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DB985" w14:textId="77777777" w:rsidR="00C1738D" w:rsidRPr="006658DA" w:rsidRDefault="00C1738D">
      <w:pPr>
        <w:rPr>
          <w:rFonts w:ascii="標楷體" w:eastAsia="標楷體"/>
          <w:b/>
          <w:bCs/>
        </w:rPr>
      </w:pPr>
      <w:r w:rsidRPr="006658DA">
        <w:rPr>
          <w:rFonts w:ascii="標楷體" w:eastAsia="標楷體" w:hint="eastAsia"/>
          <w:b/>
          <w:bCs/>
        </w:rPr>
        <w:t>日據時代調查簿名詞簡釋：</w:t>
      </w:r>
    </w:p>
    <w:p w14:paraId="7AC2EEC4" w14:textId="4E9E19E8" w:rsidR="00C1738D" w:rsidRDefault="00F14770">
      <w:pPr>
        <w:numPr>
          <w:ilvl w:val="0"/>
          <w:numId w:val="1"/>
        </w:numPr>
        <w:rPr>
          <w:rFonts w:ascii="標楷體" w:eastAsia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EBA93A" wp14:editId="76950999">
                <wp:simplePos x="0" y="0"/>
                <wp:positionH relativeFrom="column">
                  <wp:posOffset>3543300</wp:posOffset>
                </wp:positionH>
                <wp:positionV relativeFrom="paragraph">
                  <wp:posOffset>0</wp:posOffset>
                </wp:positionV>
                <wp:extent cx="0" cy="2819400"/>
                <wp:effectExtent l="36195" t="5715" r="40005" b="1333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19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8A5885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0" to="279pt,2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"/>
            </w:pict>
          </mc:Fallback>
        </mc:AlternateContent>
      </w:r>
      <w:r w:rsidR="00C1738D">
        <w:rPr>
          <w:rFonts w:ascii="標楷體" w:eastAsia="標楷體" w:hint="eastAsia"/>
        </w:rPr>
        <w:t>特殊字義：</w:t>
      </w:r>
    </w:p>
    <w:p w14:paraId="234ED209" w14:textId="77777777" w:rsidR="00C1738D" w:rsidRDefault="00C1738D">
      <w:pPr>
        <w:ind w:left="12" w:firstLine="684"/>
        <w:rPr>
          <w:rFonts w:ascii="標楷體" w:eastAsia="標楷體"/>
          <w:u w:val="single"/>
        </w:rPr>
      </w:pPr>
      <w:r>
        <w:rPr>
          <w:rFonts w:ascii="標楷體" w:eastAsia="標楷體" w:hint="eastAsia"/>
          <w:u w:val="single"/>
        </w:rPr>
        <w:t>項目</w:t>
      </w:r>
      <w:r>
        <w:rPr>
          <w:rFonts w:ascii="標楷體" w:eastAsia="標楷體"/>
          <w:u w:val="single"/>
        </w:rPr>
        <w:tab/>
      </w:r>
      <w:r>
        <w:rPr>
          <w:rFonts w:ascii="標楷體" w:eastAsia="標楷體"/>
          <w:u w:val="single"/>
        </w:rPr>
        <w:tab/>
      </w:r>
      <w:r>
        <w:rPr>
          <w:rFonts w:ascii="標楷體" w:eastAsia="標楷體" w:hint="eastAsia"/>
          <w:u w:val="single"/>
        </w:rPr>
        <w:t>登載</w:t>
      </w:r>
      <w:r>
        <w:rPr>
          <w:rFonts w:ascii="標楷體" w:eastAsia="標楷體"/>
          <w:u w:val="single"/>
        </w:rPr>
        <w:tab/>
      </w:r>
      <w:r>
        <w:rPr>
          <w:rFonts w:ascii="標楷體" w:eastAsia="標楷體"/>
          <w:u w:val="single"/>
        </w:rPr>
        <w:tab/>
      </w:r>
      <w:r>
        <w:rPr>
          <w:rFonts w:ascii="標楷體" w:eastAsia="標楷體" w:hint="eastAsia"/>
          <w:u w:val="single"/>
        </w:rPr>
        <w:t>意義</w:t>
      </w:r>
      <w:r>
        <w:rPr>
          <w:rFonts w:ascii="標楷體" w:eastAsia="標楷體"/>
          <w:u w:val="single"/>
        </w:rPr>
        <w:tab/>
      </w:r>
      <w:r>
        <w:rPr>
          <w:rFonts w:ascii="標楷體" w:eastAsia="標楷體"/>
          <w:u w:val="single"/>
        </w:rPr>
        <w:tab/>
        <w:t xml:space="preserve">       </w:t>
      </w:r>
      <w:r>
        <w:rPr>
          <w:rFonts w:ascii="標楷體" w:eastAsia="標楷體" w:hint="eastAsia"/>
          <w:u w:val="single"/>
        </w:rPr>
        <w:t>項目</w:t>
      </w:r>
      <w:r>
        <w:rPr>
          <w:rFonts w:ascii="標楷體" w:eastAsia="標楷體"/>
          <w:u w:val="single"/>
        </w:rPr>
        <w:t xml:space="preserve">      </w:t>
      </w:r>
      <w:r>
        <w:rPr>
          <w:rFonts w:ascii="標楷體" w:eastAsia="標楷體" w:hint="eastAsia"/>
          <w:u w:val="single"/>
        </w:rPr>
        <w:t>登載</w:t>
      </w:r>
      <w:r>
        <w:rPr>
          <w:rFonts w:ascii="標楷體" w:eastAsia="標楷體"/>
          <w:u w:val="single"/>
        </w:rPr>
        <w:tab/>
        <w:t xml:space="preserve">       </w:t>
      </w:r>
      <w:r>
        <w:rPr>
          <w:rFonts w:ascii="標楷體" w:eastAsia="標楷體" w:hint="eastAsia"/>
          <w:u w:val="single"/>
        </w:rPr>
        <w:t>意義</w:t>
      </w:r>
    </w:p>
    <w:p w14:paraId="21DC6E6D" w14:textId="77777777" w:rsidR="00C1738D" w:rsidRDefault="00C1738D">
      <w:pPr>
        <w:ind w:left="12" w:firstLine="684"/>
        <w:rPr>
          <w:rFonts w:ascii="標楷體" w:eastAsia="標楷體"/>
        </w:rPr>
      </w:pPr>
      <w:r>
        <w:rPr>
          <w:rFonts w:ascii="標楷體" w:eastAsia="標楷體" w:hint="eastAsia"/>
          <w:u w:val="single"/>
        </w:rPr>
        <w:t>種族</w:t>
      </w:r>
      <w:r>
        <w:rPr>
          <w:rFonts w:ascii="標楷體" w:eastAsia="標楷體"/>
          <w:u w:val="single"/>
        </w:rPr>
        <w:tab/>
      </w:r>
      <w:r>
        <w:rPr>
          <w:rFonts w:ascii="標楷體" w:eastAsia="標楷體"/>
          <w:u w:val="single"/>
        </w:rPr>
        <w:tab/>
      </w:r>
      <w:r>
        <w:rPr>
          <w:rFonts w:ascii="標楷體" w:eastAsia="標楷體" w:hint="eastAsia"/>
          <w:u w:val="single"/>
        </w:rPr>
        <w:t>福</w:t>
      </w:r>
      <w:r>
        <w:rPr>
          <w:rFonts w:ascii="標楷體" w:eastAsia="標楷體"/>
          <w:u w:val="single"/>
        </w:rPr>
        <w:tab/>
      </w:r>
      <w:r>
        <w:rPr>
          <w:rFonts w:ascii="標楷體" w:eastAsia="標楷體"/>
          <w:u w:val="single"/>
        </w:rPr>
        <w:tab/>
      </w:r>
      <w:r>
        <w:rPr>
          <w:rFonts w:ascii="標楷體" w:eastAsia="標楷體" w:hint="eastAsia"/>
          <w:u w:val="single"/>
        </w:rPr>
        <w:t>福建</w:t>
      </w:r>
      <w:r>
        <w:rPr>
          <w:rFonts w:ascii="標楷體" w:eastAsia="標楷體"/>
        </w:rPr>
        <w:t xml:space="preserve">               </w:t>
      </w:r>
      <w:r>
        <w:rPr>
          <w:rFonts w:ascii="標楷體" w:eastAsia="標楷體"/>
          <w:u w:val="single"/>
        </w:rPr>
        <w:t xml:space="preserve"> </w:t>
      </w:r>
      <w:r>
        <w:rPr>
          <w:rFonts w:ascii="標楷體" w:eastAsia="標楷體" w:hint="eastAsia"/>
          <w:u w:val="single"/>
        </w:rPr>
        <w:t>阿片吸食</w:t>
      </w:r>
      <w:r>
        <w:rPr>
          <w:rFonts w:ascii="標楷體" w:eastAsia="標楷體"/>
          <w:u w:val="single"/>
        </w:rPr>
        <w:t xml:space="preserve">  </w:t>
      </w:r>
      <w:r>
        <w:rPr>
          <w:rFonts w:ascii="標楷體" w:eastAsia="標楷體"/>
          <w:u w:val="single"/>
        </w:rPr>
        <w:tab/>
      </w:r>
      <w:r>
        <w:rPr>
          <w:rFonts w:ascii="標楷體" w:eastAsia="標楷體" w:hint="eastAsia"/>
          <w:u w:val="single"/>
        </w:rPr>
        <w:t>阿</w:t>
      </w:r>
      <w:r>
        <w:rPr>
          <w:rFonts w:ascii="標楷體" w:eastAsia="標楷體"/>
          <w:u w:val="single"/>
        </w:rPr>
        <w:tab/>
      </w:r>
      <w:r>
        <w:rPr>
          <w:rFonts w:ascii="標楷體" w:eastAsia="標楷體"/>
          <w:u w:val="single"/>
        </w:rPr>
        <w:tab/>
      </w:r>
      <w:r>
        <w:rPr>
          <w:rFonts w:ascii="標楷體" w:eastAsia="標楷體" w:hint="eastAsia"/>
          <w:u w:val="single"/>
        </w:rPr>
        <w:t>有吸食</w:t>
      </w:r>
    </w:p>
    <w:p w14:paraId="20850632" w14:textId="5C10801E" w:rsidR="00C1738D" w:rsidRDefault="00C1738D">
      <w:pPr>
        <w:ind w:left="12" w:firstLine="684"/>
        <w:rPr>
          <w:rFonts w:ascii="標楷體" w:eastAsia="標楷體"/>
        </w:rPr>
      </w:pPr>
      <w:r>
        <w:rPr>
          <w:rFonts w:ascii="標楷體" w:eastAsia="標楷體"/>
          <w:u w:val="single"/>
        </w:rPr>
        <w:tab/>
      </w:r>
      <w:r>
        <w:rPr>
          <w:rFonts w:ascii="標楷體" w:eastAsia="標楷體"/>
          <w:u w:val="single"/>
        </w:rPr>
        <w:tab/>
      </w:r>
      <w:r>
        <w:rPr>
          <w:rFonts w:ascii="標楷體" w:eastAsia="標楷體"/>
          <w:u w:val="single"/>
        </w:rPr>
        <w:tab/>
      </w:r>
      <w:r>
        <w:rPr>
          <w:rFonts w:ascii="標楷體" w:eastAsia="標楷體" w:hint="eastAsia"/>
          <w:u w:val="single"/>
        </w:rPr>
        <w:t>廣</w:t>
      </w:r>
      <w:r>
        <w:rPr>
          <w:rFonts w:ascii="標楷體" w:eastAsia="標楷體"/>
          <w:u w:val="single"/>
        </w:rPr>
        <w:tab/>
      </w:r>
      <w:r>
        <w:rPr>
          <w:rFonts w:ascii="標楷體" w:eastAsia="標楷體"/>
          <w:u w:val="single"/>
        </w:rPr>
        <w:tab/>
      </w:r>
      <w:r>
        <w:rPr>
          <w:rFonts w:ascii="標楷體" w:eastAsia="標楷體" w:hint="eastAsia"/>
          <w:u w:val="single"/>
        </w:rPr>
        <w:t>廣東</w:t>
      </w:r>
      <w:r>
        <w:rPr>
          <w:rFonts w:ascii="標楷體" w:eastAsia="標楷體"/>
        </w:rPr>
        <w:tab/>
        <w:t xml:space="preserve">            </w:t>
      </w:r>
      <w:r>
        <w:rPr>
          <w:rFonts w:ascii="標楷體" w:eastAsia="標楷體"/>
          <w:u w:val="single"/>
        </w:rPr>
        <w:tab/>
        <w:t xml:space="preserve">             </w:t>
      </w:r>
      <w:r w:rsidR="006658DA">
        <w:rPr>
          <w:rFonts w:ascii="標楷體" w:eastAsia="標楷體" w:hint="eastAsia"/>
          <w:u w:val="single"/>
        </w:rPr>
        <w:t xml:space="preserve"> </w:t>
      </w:r>
      <w:r>
        <w:rPr>
          <w:rFonts w:ascii="標楷體" w:eastAsia="標楷體" w:hint="eastAsia"/>
          <w:u w:val="single"/>
        </w:rPr>
        <w:t>鴉</w:t>
      </w:r>
      <w:r>
        <w:rPr>
          <w:rFonts w:ascii="標楷體" w:eastAsia="標楷體"/>
          <w:u w:val="single"/>
        </w:rPr>
        <w:tab/>
      </w:r>
      <w:r>
        <w:rPr>
          <w:rFonts w:ascii="標楷體" w:eastAsia="標楷體"/>
          <w:u w:val="single"/>
        </w:rPr>
        <w:tab/>
      </w:r>
      <w:r>
        <w:rPr>
          <w:rFonts w:ascii="標楷體" w:eastAsia="標楷體" w:hint="eastAsia"/>
          <w:u w:val="single"/>
        </w:rPr>
        <w:t>有吸食</w:t>
      </w:r>
    </w:p>
    <w:p w14:paraId="2A4B614A" w14:textId="77777777" w:rsidR="00C1738D" w:rsidRDefault="00C1738D">
      <w:pPr>
        <w:ind w:left="12" w:firstLine="684"/>
        <w:rPr>
          <w:rFonts w:ascii="標楷體" w:eastAsia="標楷體"/>
        </w:rPr>
      </w:pPr>
      <w:r>
        <w:rPr>
          <w:rFonts w:ascii="標楷體" w:eastAsia="標楷體"/>
          <w:u w:val="single"/>
        </w:rPr>
        <w:tab/>
      </w:r>
      <w:r>
        <w:rPr>
          <w:rFonts w:ascii="標楷體" w:eastAsia="標楷體"/>
          <w:u w:val="single"/>
        </w:rPr>
        <w:tab/>
      </w:r>
      <w:r>
        <w:rPr>
          <w:rFonts w:ascii="標楷體" w:eastAsia="標楷體"/>
          <w:u w:val="single"/>
        </w:rPr>
        <w:tab/>
      </w:r>
      <w:r>
        <w:rPr>
          <w:rFonts w:ascii="標楷體" w:eastAsia="標楷體" w:hint="eastAsia"/>
          <w:u w:val="single"/>
        </w:rPr>
        <w:t>中</w:t>
      </w:r>
      <w:r>
        <w:rPr>
          <w:rFonts w:ascii="標楷體" w:eastAsia="標楷體"/>
          <w:u w:val="single"/>
        </w:rPr>
        <w:t xml:space="preserve"> </w:t>
      </w:r>
      <w:r>
        <w:rPr>
          <w:rFonts w:ascii="標楷體" w:eastAsia="標楷體"/>
          <w:u w:val="single"/>
        </w:rPr>
        <w:tab/>
      </w:r>
      <w:r>
        <w:rPr>
          <w:rFonts w:ascii="標楷體" w:eastAsia="標楷體"/>
          <w:u w:val="single"/>
        </w:rPr>
        <w:tab/>
      </w:r>
      <w:r>
        <w:rPr>
          <w:rFonts w:ascii="標楷體" w:eastAsia="標楷體" w:hint="eastAsia"/>
          <w:u w:val="single"/>
        </w:rPr>
        <w:t>中國</w:t>
      </w:r>
      <w:r>
        <w:rPr>
          <w:rFonts w:ascii="標楷體" w:eastAsia="標楷體"/>
        </w:rPr>
        <w:t xml:space="preserve">               </w:t>
      </w:r>
      <w:r>
        <w:rPr>
          <w:rFonts w:ascii="標楷體" w:eastAsia="標楷體"/>
          <w:u w:val="single"/>
        </w:rPr>
        <w:t xml:space="preserve"> </w:t>
      </w:r>
      <w:r>
        <w:rPr>
          <w:rFonts w:ascii="標楷體" w:eastAsia="標楷體" w:hint="eastAsia"/>
          <w:u w:val="single"/>
        </w:rPr>
        <w:t>不具</w:t>
      </w:r>
      <w:r>
        <w:rPr>
          <w:rFonts w:ascii="標楷體" w:eastAsia="標楷體"/>
          <w:u w:val="single"/>
        </w:rPr>
        <w:tab/>
      </w:r>
      <w:r>
        <w:rPr>
          <w:rFonts w:ascii="標楷體" w:eastAsia="標楷體"/>
          <w:u w:val="single"/>
        </w:rPr>
        <w:tab/>
      </w:r>
      <w:r>
        <w:rPr>
          <w:rFonts w:ascii="標楷體" w:eastAsia="標楷體" w:hint="eastAsia"/>
          <w:u w:val="single"/>
        </w:rPr>
        <w:t>盲</w:t>
      </w:r>
      <w:r>
        <w:rPr>
          <w:rFonts w:ascii="標楷體" w:eastAsia="標楷體"/>
          <w:u w:val="single"/>
        </w:rPr>
        <w:tab/>
      </w:r>
      <w:r>
        <w:rPr>
          <w:rFonts w:ascii="標楷體" w:eastAsia="標楷體"/>
          <w:u w:val="single"/>
        </w:rPr>
        <w:tab/>
      </w:r>
      <w:r>
        <w:rPr>
          <w:rFonts w:ascii="標楷體" w:eastAsia="標楷體" w:hint="eastAsia"/>
          <w:u w:val="single"/>
        </w:rPr>
        <w:t>瞎子</w:t>
      </w:r>
    </w:p>
    <w:p w14:paraId="28E02568" w14:textId="0545A67B" w:rsidR="00C1738D" w:rsidRDefault="00C1738D">
      <w:pPr>
        <w:ind w:left="12" w:firstLine="684"/>
        <w:rPr>
          <w:rFonts w:ascii="標楷體" w:eastAsia="標楷體"/>
        </w:rPr>
      </w:pPr>
      <w:r>
        <w:rPr>
          <w:rFonts w:ascii="標楷體" w:eastAsia="標楷體"/>
          <w:u w:val="single"/>
        </w:rPr>
        <w:tab/>
      </w:r>
      <w:r>
        <w:rPr>
          <w:rFonts w:ascii="標楷體" w:eastAsia="標楷體"/>
          <w:u w:val="single"/>
        </w:rPr>
        <w:tab/>
      </w:r>
      <w:r>
        <w:rPr>
          <w:rFonts w:ascii="標楷體" w:eastAsia="標楷體"/>
          <w:u w:val="single"/>
        </w:rPr>
        <w:tab/>
      </w:r>
      <w:r>
        <w:rPr>
          <w:rFonts w:ascii="標楷體" w:eastAsia="標楷體" w:hint="eastAsia"/>
          <w:u w:val="single"/>
        </w:rPr>
        <w:t>清</w:t>
      </w:r>
      <w:r>
        <w:rPr>
          <w:rFonts w:ascii="標楷體" w:eastAsia="標楷體"/>
          <w:u w:val="single"/>
        </w:rPr>
        <w:tab/>
      </w:r>
      <w:r>
        <w:rPr>
          <w:rFonts w:ascii="標楷體" w:eastAsia="標楷體"/>
          <w:u w:val="single"/>
        </w:rPr>
        <w:tab/>
      </w:r>
      <w:r>
        <w:rPr>
          <w:rFonts w:ascii="標楷體" w:eastAsia="標楷體" w:hint="eastAsia"/>
          <w:u w:val="single"/>
        </w:rPr>
        <w:t>中國</w:t>
      </w:r>
      <w:r>
        <w:rPr>
          <w:rFonts w:ascii="標楷體" w:eastAsia="標楷體"/>
        </w:rPr>
        <w:tab/>
        <w:t xml:space="preserve">            </w:t>
      </w:r>
      <w:r>
        <w:rPr>
          <w:rFonts w:ascii="標楷體" w:eastAsia="標楷體"/>
          <w:u w:val="single"/>
        </w:rPr>
        <w:t xml:space="preserve">        </w:t>
      </w:r>
      <w:r w:rsidR="006658DA">
        <w:rPr>
          <w:rFonts w:ascii="標楷體" w:eastAsia="標楷體" w:hint="eastAsia"/>
          <w:u w:val="single"/>
        </w:rPr>
        <w:t xml:space="preserve">  </w:t>
      </w:r>
      <w:r>
        <w:rPr>
          <w:rFonts w:ascii="標楷體" w:eastAsia="標楷體"/>
          <w:u w:val="single"/>
        </w:rPr>
        <w:tab/>
      </w:r>
      <w:r>
        <w:rPr>
          <w:rFonts w:ascii="標楷體" w:eastAsia="標楷體" w:hint="eastAsia"/>
          <w:u w:val="single"/>
        </w:rPr>
        <w:t>啞</w:t>
      </w:r>
      <w:r>
        <w:rPr>
          <w:rFonts w:ascii="標楷體" w:eastAsia="標楷體"/>
          <w:u w:val="single"/>
        </w:rPr>
        <w:tab/>
      </w:r>
      <w:r>
        <w:rPr>
          <w:rFonts w:ascii="標楷體" w:eastAsia="標楷體"/>
          <w:u w:val="single"/>
        </w:rPr>
        <w:tab/>
      </w:r>
      <w:r>
        <w:rPr>
          <w:rFonts w:ascii="標楷體" w:eastAsia="標楷體" w:hint="eastAsia"/>
          <w:u w:val="single"/>
        </w:rPr>
        <w:t>啞吧</w:t>
      </w:r>
    </w:p>
    <w:p w14:paraId="3A07D23C" w14:textId="77777777" w:rsidR="00C1738D" w:rsidRDefault="00C1738D">
      <w:pPr>
        <w:ind w:left="12" w:firstLine="684"/>
        <w:rPr>
          <w:rFonts w:ascii="標楷體" w:eastAsia="標楷體"/>
        </w:rPr>
      </w:pPr>
      <w:r>
        <w:rPr>
          <w:rFonts w:ascii="標楷體" w:eastAsia="標楷體"/>
          <w:u w:val="single"/>
        </w:rPr>
        <w:tab/>
      </w:r>
      <w:r>
        <w:rPr>
          <w:rFonts w:ascii="標楷體" w:eastAsia="標楷體"/>
          <w:u w:val="single"/>
        </w:rPr>
        <w:tab/>
      </w:r>
      <w:r>
        <w:rPr>
          <w:rFonts w:ascii="標楷體" w:eastAsia="標楷體"/>
          <w:u w:val="single"/>
        </w:rPr>
        <w:tab/>
      </w:r>
      <w:r>
        <w:rPr>
          <w:rFonts w:ascii="標楷體" w:eastAsia="標楷體" w:hint="eastAsia"/>
          <w:u w:val="single"/>
        </w:rPr>
        <w:t>支</w:t>
      </w:r>
      <w:r>
        <w:rPr>
          <w:rFonts w:ascii="標楷體" w:eastAsia="標楷體"/>
          <w:u w:val="single"/>
        </w:rPr>
        <w:tab/>
      </w:r>
      <w:r>
        <w:rPr>
          <w:rFonts w:ascii="標楷體" w:eastAsia="標楷體"/>
          <w:u w:val="single"/>
        </w:rPr>
        <w:tab/>
      </w:r>
      <w:r>
        <w:rPr>
          <w:rFonts w:ascii="標楷體" w:eastAsia="標楷體" w:hint="eastAsia"/>
          <w:u w:val="single"/>
        </w:rPr>
        <w:t>中國</w:t>
      </w:r>
      <w:r>
        <w:rPr>
          <w:rFonts w:ascii="標楷體" w:eastAsia="標楷體"/>
        </w:rPr>
        <w:tab/>
      </w:r>
      <w:r>
        <w:rPr>
          <w:rFonts w:ascii="標楷體" w:eastAsia="標楷體"/>
        </w:rPr>
        <w:tab/>
        <w:t xml:space="preserve">     </w:t>
      </w:r>
      <w:r>
        <w:rPr>
          <w:rFonts w:ascii="標楷體" w:eastAsia="標楷體"/>
          <w:u w:val="single"/>
        </w:rPr>
        <w:tab/>
      </w:r>
      <w:r>
        <w:rPr>
          <w:rFonts w:ascii="標楷體" w:eastAsia="標楷體"/>
          <w:u w:val="single"/>
        </w:rPr>
        <w:tab/>
      </w:r>
      <w:r>
        <w:rPr>
          <w:rFonts w:ascii="標楷體" w:eastAsia="標楷體"/>
          <w:u w:val="single"/>
        </w:rPr>
        <w:tab/>
      </w:r>
      <w:r>
        <w:rPr>
          <w:rFonts w:ascii="標楷體" w:eastAsia="標楷體" w:hint="eastAsia"/>
          <w:u w:val="single"/>
        </w:rPr>
        <w:t>聾</w:t>
      </w:r>
      <w:r>
        <w:rPr>
          <w:rFonts w:ascii="標楷體" w:eastAsia="標楷體"/>
          <w:u w:val="single"/>
        </w:rPr>
        <w:tab/>
      </w:r>
      <w:r>
        <w:rPr>
          <w:rFonts w:ascii="標楷體" w:eastAsia="標楷體"/>
          <w:u w:val="single"/>
        </w:rPr>
        <w:tab/>
      </w:r>
      <w:r>
        <w:rPr>
          <w:rFonts w:ascii="標楷體" w:eastAsia="標楷體" w:hint="eastAsia"/>
          <w:u w:val="single"/>
        </w:rPr>
        <w:t>聾子</w:t>
      </w:r>
    </w:p>
    <w:p w14:paraId="59191E43" w14:textId="77777777" w:rsidR="00C1738D" w:rsidRDefault="00C1738D">
      <w:pPr>
        <w:ind w:left="12" w:firstLine="684"/>
        <w:rPr>
          <w:rFonts w:ascii="標楷體" w:eastAsia="標楷體"/>
        </w:rPr>
      </w:pPr>
      <w:r>
        <w:rPr>
          <w:rFonts w:ascii="標楷體" w:eastAsia="標楷體"/>
          <w:u w:val="single"/>
        </w:rPr>
        <w:tab/>
      </w:r>
      <w:r>
        <w:rPr>
          <w:rFonts w:ascii="標楷體" w:eastAsia="標楷體"/>
          <w:u w:val="single"/>
        </w:rPr>
        <w:tab/>
      </w:r>
      <w:r>
        <w:rPr>
          <w:rFonts w:ascii="標楷體" w:eastAsia="標楷體"/>
          <w:u w:val="single"/>
        </w:rPr>
        <w:tab/>
      </w:r>
      <w:r>
        <w:rPr>
          <w:rFonts w:ascii="標楷體" w:eastAsia="標楷體" w:hint="eastAsia"/>
          <w:u w:val="single"/>
        </w:rPr>
        <w:t>內</w:t>
      </w:r>
      <w:r>
        <w:rPr>
          <w:rFonts w:ascii="標楷體" w:eastAsia="標楷體"/>
          <w:u w:val="single"/>
        </w:rPr>
        <w:tab/>
      </w:r>
      <w:r>
        <w:rPr>
          <w:rFonts w:ascii="標楷體" w:eastAsia="標楷體"/>
          <w:u w:val="single"/>
        </w:rPr>
        <w:tab/>
      </w:r>
      <w:r>
        <w:rPr>
          <w:rFonts w:ascii="標楷體" w:eastAsia="標楷體" w:hint="eastAsia"/>
          <w:u w:val="single"/>
        </w:rPr>
        <w:t>日本</w:t>
      </w:r>
      <w:r>
        <w:rPr>
          <w:rFonts w:ascii="標楷體" w:eastAsia="標楷體"/>
        </w:rPr>
        <w:tab/>
      </w:r>
      <w:r>
        <w:rPr>
          <w:rFonts w:ascii="標楷體" w:eastAsia="標楷體"/>
        </w:rPr>
        <w:tab/>
        <w:t xml:space="preserve">     </w:t>
      </w:r>
      <w:r>
        <w:rPr>
          <w:rFonts w:ascii="標楷體" w:eastAsia="標楷體"/>
          <w:u w:val="single"/>
        </w:rPr>
        <w:tab/>
      </w:r>
      <w:r>
        <w:rPr>
          <w:rFonts w:ascii="標楷體" w:eastAsia="標楷體"/>
          <w:u w:val="single"/>
        </w:rPr>
        <w:tab/>
      </w:r>
      <w:r>
        <w:rPr>
          <w:rFonts w:ascii="標楷體" w:eastAsia="標楷體"/>
          <w:u w:val="single"/>
        </w:rPr>
        <w:tab/>
      </w:r>
      <w:r>
        <w:rPr>
          <w:rFonts w:ascii="標楷體" w:eastAsia="標楷體" w:hint="eastAsia"/>
          <w:u w:val="single"/>
        </w:rPr>
        <w:t>殘</w:t>
      </w:r>
      <w:r>
        <w:rPr>
          <w:rFonts w:ascii="標楷體" w:eastAsia="標楷體"/>
          <w:u w:val="single"/>
        </w:rPr>
        <w:tab/>
      </w:r>
      <w:r>
        <w:rPr>
          <w:rFonts w:ascii="標楷體" w:eastAsia="標楷體"/>
          <w:u w:val="single"/>
        </w:rPr>
        <w:tab/>
      </w:r>
      <w:r>
        <w:rPr>
          <w:rFonts w:ascii="標楷體" w:eastAsia="標楷體" w:hint="eastAsia"/>
          <w:u w:val="single"/>
        </w:rPr>
        <w:t>四肢殘障</w:t>
      </w:r>
    </w:p>
    <w:p w14:paraId="33AAE1B5" w14:textId="77777777" w:rsidR="00C1738D" w:rsidRDefault="00C1738D">
      <w:pPr>
        <w:ind w:left="12" w:firstLine="684"/>
        <w:rPr>
          <w:rFonts w:ascii="標楷體" w:eastAsia="標楷體"/>
        </w:rPr>
      </w:pPr>
      <w:r>
        <w:rPr>
          <w:rFonts w:ascii="標楷體" w:eastAsia="標楷體"/>
          <w:u w:val="single"/>
        </w:rPr>
        <w:tab/>
      </w:r>
      <w:r>
        <w:rPr>
          <w:rFonts w:ascii="標楷體" w:eastAsia="標楷體"/>
          <w:u w:val="single"/>
        </w:rPr>
        <w:tab/>
      </w:r>
      <w:r>
        <w:rPr>
          <w:rFonts w:ascii="標楷體" w:eastAsia="標楷體"/>
          <w:u w:val="single"/>
        </w:rPr>
        <w:tab/>
      </w:r>
      <w:r>
        <w:rPr>
          <w:rFonts w:ascii="標楷體" w:eastAsia="標楷體" w:hint="eastAsia"/>
          <w:u w:val="single"/>
        </w:rPr>
        <w:t>朝</w:t>
      </w:r>
      <w:r>
        <w:rPr>
          <w:rFonts w:ascii="標楷體" w:eastAsia="標楷體"/>
          <w:u w:val="single"/>
        </w:rPr>
        <w:tab/>
      </w:r>
      <w:r>
        <w:rPr>
          <w:rFonts w:ascii="標楷體" w:eastAsia="標楷體"/>
          <w:u w:val="single"/>
        </w:rPr>
        <w:tab/>
      </w:r>
      <w:r>
        <w:rPr>
          <w:rFonts w:ascii="標楷體" w:eastAsia="標楷體" w:hint="eastAsia"/>
          <w:u w:val="single"/>
        </w:rPr>
        <w:t>朝鮮</w:t>
      </w:r>
      <w:r>
        <w:rPr>
          <w:rFonts w:ascii="標楷體" w:eastAsia="標楷體"/>
        </w:rPr>
        <w:tab/>
      </w:r>
      <w:r>
        <w:rPr>
          <w:rFonts w:ascii="標楷體" w:eastAsia="標楷體"/>
        </w:rPr>
        <w:tab/>
        <w:t xml:space="preserve">     </w:t>
      </w:r>
      <w:r>
        <w:rPr>
          <w:rFonts w:ascii="標楷體" w:eastAsia="標楷體"/>
          <w:u w:val="single"/>
        </w:rPr>
        <w:tab/>
      </w:r>
      <w:r>
        <w:rPr>
          <w:rFonts w:ascii="標楷體" w:eastAsia="標楷體"/>
          <w:u w:val="single"/>
        </w:rPr>
        <w:tab/>
      </w:r>
      <w:r>
        <w:rPr>
          <w:rFonts w:ascii="標楷體" w:eastAsia="標楷體"/>
          <w:u w:val="single"/>
        </w:rPr>
        <w:tab/>
      </w:r>
      <w:r>
        <w:rPr>
          <w:rFonts w:ascii="標楷體" w:eastAsia="標楷體" w:hint="eastAsia"/>
          <w:u w:val="single"/>
        </w:rPr>
        <w:t>白癡</w:t>
      </w:r>
      <w:r>
        <w:rPr>
          <w:rFonts w:ascii="標楷體" w:eastAsia="標楷體"/>
          <w:u w:val="single"/>
        </w:rPr>
        <w:tab/>
      </w:r>
      <w:r>
        <w:rPr>
          <w:rFonts w:ascii="標楷體" w:eastAsia="標楷體"/>
          <w:u w:val="single"/>
        </w:rPr>
        <w:tab/>
      </w:r>
      <w:r>
        <w:rPr>
          <w:rFonts w:ascii="標楷體" w:eastAsia="標楷體" w:hint="eastAsia"/>
          <w:u w:val="single"/>
        </w:rPr>
        <w:t>癡呆</w:t>
      </w:r>
    </w:p>
    <w:p w14:paraId="3DA1AFC6" w14:textId="77777777" w:rsidR="00C1738D" w:rsidRDefault="00C1738D">
      <w:pPr>
        <w:ind w:left="12" w:firstLine="684"/>
        <w:rPr>
          <w:rFonts w:ascii="標楷體" w:eastAsia="標楷體"/>
        </w:rPr>
      </w:pPr>
      <w:r>
        <w:rPr>
          <w:rFonts w:ascii="標楷體" w:eastAsia="標楷體"/>
          <w:u w:val="single"/>
        </w:rPr>
        <w:tab/>
      </w:r>
      <w:r>
        <w:rPr>
          <w:rFonts w:ascii="標楷體" w:eastAsia="標楷體"/>
          <w:u w:val="single"/>
        </w:rPr>
        <w:tab/>
      </w:r>
      <w:r>
        <w:rPr>
          <w:rFonts w:ascii="標楷體" w:eastAsia="標楷體"/>
          <w:u w:val="single"/>
        </w:rPr>
        <w:tab/>
      </w:r>
      <w:r>
        <w:rPr>
          <w:rFonts w:ascii="標楷體" w:eastAsia="標楷體" w:hint="eastAsia"/>
          <w:u w:val="single"/>
        </w:rPr>
        <w:t>平</w:t>
      </w:r>
      <w:r>
        <w:rPr>
          <w:rFonts w:ascii="標楷體" w:eastAsia="標楷體"/>
          <w:u w:val="single"/>
        </w:rPr>
        <w:tab/>
      </w:r>
      <w:r>
        <w:rPr>
          <w:rFonts w:ascii="標楷體" w:eastAsia="標楷體"/>
          <w:u w:val="single"/>
        </w:rPr>
        <w:tab/>
      </w:r>
      <w:r>
        <w:rPr>
          <w:rFonts w:ascii="標楷體" w:eastAsia="標楷體" w:hint="eastAsia"/>
          <w:u w:val="single"/>
        </w:rPr>
        <w:t>平埔族</w:t>
      </w:r>
      <w:r>
        <w:rPr>
          <w:rFonts w:ascii="標楷體" w:eastAsia="標楷體"/>
        </w:rPr>
        <w:tab/>
      </w:r>
      <w:r>
        <w:rPr>
          <w:rFonts w:ascii="標楷體" w:eastAsia="標楷體"/>
        </w:rPr>
        <w:tab/>
        <w:t xml:space="preserve">     </w:t>
      </w:r>
      <w:r>
        <w:rPr>
          <w:rFonts w:ascii="標楷體" w:eastAsia="標楷體"/>
          <w:u w:val="single"/>
        </w:rPr>
        <w:tab/>
      </w:r>
      <w:r>
        <w:rPr>
          <w:rFonts w:ascii="標楷體" w:eastAsia="標楷體"/>
          <w:u w:val="single"/>
        </w:rPr>
        <w:tab/>
      </w:r>
      <w:r>
        <w:rPr>
          <w:rFonts w:ascii="標楷體" w:eastAsia="標楷體"/>
          <w:u w:val="single"/>
        </w:rPr>
        <w:tab/>
      </w:r>
      <w:r>
        <w:rPr>
          <w:rFonts w:ascii="標楷體" w:eastAsia="標楷體" w:hint="eastAsia"/>
          <w:u w:val="single"/>
        </w:rPr>
        <w:t>瘋瘨</w:t>
      </w:r>
      <w:r>
        <w:rPr>
          <w:rFonts w:ascii="標楷體" w:eastAsia="標楷體"/>
          <w:u w:val="single"/>
        </w:rPr>
        <w:tab/>
      </w:r>
      <w:r>
        <w:rPr>
          <w:rFonts w:ascii="標楷體" w:eastAsia="標楷體"/>
          <w:u w:val="single"/>
        </w:rPr>
        <w:tab/>
      </w:r>
      <w:r>
        <w:rPr>
          <w:rFonts w:ascii="標楷體" w:eastAsia="標楷體" w:hint="eastAsia"/>
          <w:u w:val="single"/>
        </w:rPr>
        <w:t>精神不正常</w:t>
      </w:r>
    </w:p>
    <w:p w14:paraId="7EE122A8" w14:textId="77777777" w:rsidR="00C1738D" w:rsidRDefault="00C1738D">
      <w:pPr>
        <w:ind w:left="12" w:firstLine="684"/>
        <w:rPr>
          <w:rFonts w:ascii="標楷體" w:eastAsia="標楷體"/>
        </w:rPr>
      </w:pPr>
      <w:r>
        <w:rPr>
          <w:rFonts w:ascii="標楷體" w:eastAsia="標楷體"/>
          <w:u w:val="single"/>
        </w:rPr>
        <w:tab/>
      </w:r>
      <w:r>
        <w:rPr>
          <w:rFonts w:ascii="標楷體" w:eastAsia="標楷體"/>
          <w:u w:val="single"/>
        </w:rPr>
        <w:tab/>
      </w:r>
      <w:r>
        <w:rPr>
          <w:rFonts w:ascii="標楷體" w:eastAsia="標楷體"/>
          <w:u w:val="single"/>
        </w:rPr>
        <w:tab/>
      </w:r>
      <w:r>
        <w:rPr>
          <w:rFonts w:ascii="標楷體" w:eastAsia="標楷體" w:hint="eastAsia"/>
          <w:u w:val="single"/>
        </w:rPr>
        <w:t>高</w:t>
      </w:r>
      <w:r>
        <w:rPr>
          <w:rFonts w:ascii="標楷體" w:eastAsia="標楷體"/>
          <w:u w:val="single"/>
        </w:rPr>
        <w:tab/>
      </w:r>
      <w:r>
        <w:rPr>
          <w:rFonts w:ascii="標楷體" w:eastAsia="標楷體"/>
          <w:u w:val="single"/>
        </w:rPr>
        <w:tab/>
      </w:r>
      <w:r>
        <w:rPr>
          <w:rFonts w:ascii="標楷體" w:eastAsia="標楷體" w:hint="eastAsia"/>
          <w:u w:val="single"/>
        </w:rPr>
        <w:t>高山族或高砂族</w:t>
      </w:r>
      <w:r>
        <w:rPr>
          <w:rFonts w:ascii="標楷體" w:eastAsia="標楷體"/>
        </w:rPr>
        <w:t xml:space="preserve">     </w:t>
      </w:r>
      <w:r>
        <w:rPr>
          <w:rFonts w:ascii="標楷體" w:eastAsia="標楷體" w:hint="eastAsia"/>
          <w:u w:val="single"/>
        </w:rPr>
        <w:t>纏足</w:t>
      </w:r>
      <w:r>
        <w:rPr>
          <w:rFonts w:ascii="標楷體" w:eastAsia="標楷體"/>
          <w:u w:val="single"/>
        </w:rPr>
        <w:tab/>
      </w:r>
      <w:r>
        <w:rPr>
          <w:rFonts w:ascii="標楷體" w:eastAsia="標楷體"/>
          <w:u w:val="single"/>
        </w:rPr>
        <w:tab/>
      </w:r>
      <w:r>
        <w:rPr>
          <w:rFonts w:ascii="標楷體" w:eastAsia="標楷體" w:hint="eastAsia"/>
          <w:u w:val="single"/>
        </w:rPr>
        <w:t>纏</w:t>
      </w:r>
      <w:r>
        <w:rPr>
          <w:rFonts w:ascii="標楷體" w:eastAsia="標楷體"/>
          <w:u w:val="single"/>
        </w:rPr>
        <w:tab/>
      </w:r>
      <w:r>
        <w:rPr>
          <w:rFonts w:ascii="標楷體" w:eastAsia="標楷體"/>
          <w:u w:val="single"/>
        </w:rPr>
        <w:tab/>
      </w:r>
      <w:r>
        <w:rPr>
          <w:rFonts w:ascii="標楷體" w:eastAsia="標楷體" w:hint="eastAsia"/>
          <w:u w:val="single"/>
        </w:rPr>
        <w:t>有裹足</w:t>
      </w:r>
    </w:p>
    <w:p w14:paraId="1DFB7E2B" w14:textId="77777777" w:rsidR="00C1738D" w:rsidRDefault="00C1738D">
      <w:pPr>
        <w:ind w:left="12" w:firstLine="684"/>
        <w:rPr>
          <w:rFonts w:ascii="標楷體" w:eastAsia="標楷體"/>
        </w:rPr>
      </w:pPr>
      <w:r>
        <w:rPr>
          <w:rFonts w:ascii="標楷體" w:eastAsia="標楷體"/>
          <w:u w:val="single"/>
        </w:rPr>
        <w:tab/>
      </w:r>
      <w:r>
        <w:rPr>
          <w:rFonts w:ascii="標楷體" w:eastAsia="標楷體"/>
          <w:u w:val="single"/>
        </w:rPr>
        <w:tab/>
      </w:r>
      <w:r>
        <w:rPr>
          <w:rFonts w:ascii="標楷體" w:eastAsia="標楷體"/>
          <w:u w:val="single"/>
        </w:rPr>
        <w:tab/>
      </w:r>
      <w:r>
        <w:rPr>
          <w:rFonts w:ascii="標楷體" w:eastAsia="標楷體" w:hint="eastAsia"/>
          <w:u w:val="single"/>
        </w:rPr>
        <w:t>外</w:t>
      </w:r>
      <w:r>
        <w:rPr>
          <w:rFonts w:ascii="標楷體" w:eastAsia="標楷體"/>
          <w:u w:val="single"/>
        </w:rPr>
        <w:tab/>
      </w:r>
      <w:r>
        <w:rPr>
          <w:rFonts w:ascii="標楷體" w:eastAsia="標楷體"/>
          <w:u w:val="single"/>
        </w:rPr>
        <w:tab/>
      </w:r>
      <w:r>
        <w:rPr>
          <w:rFonts w:ascii="標楷體" w:eastAsia="標楷體" w:hint="eastAsia"/>
          <w:u w:val="single"/>
        </w:rPr>
        <w:t>外國</w:t>
      </w:r>
      <w:r>
        <w:rPr>
          <w:rFonts w:ascii="標楷體" w:eastAsia="標楷體"/>
        </w:rPr>
        <w:tab/>
      </w:r>
      <w:r>
        <w:rPr>
          <w:rFonts w:ascii="標楷體" w:eastAsia="標楷體"/>
        </w:rPr>
        <w:tab/>
        <w:t xml:space="preserve">     </w:t>
      </w:r>
      <w:r>
        <w:rPr>
          <w:rFonts w:ascii="標楷體" w:eastAsia="標楷體"/>
          <w:u w:val="single"/>
        </w:rPr>
        <w:tab/>
      </w:r>
      <w:r>
        <w:rPr>
          <w:rFonts w:ascii="標楷體" w:eastAsia="標楷體"/>
          <w:u w:val="single"/>
        </w:rPr>
        <w:tab/>
      </w:r>
      <w:r>
        <w:rPr>
          <w:rFonts w:ascii="標楷體" w:eastAsia="標楷體"/>
          <w:u w:val="single"/>
        </w:rPr>
        <w:tab/>
      </w:r>
      <w:r>
        <w:rPr>
          <w:rFonts w:ascii="標楷體" w:eastAsia="標楷體" w:hint="eastAsia"/>
          <w:u w:val="single"/>
        </w:rPr>
        <w:t>解</w:t>
      </w:r>
      <w:r>
        <w:rPr>
          <w:rFonts w:ascii="標楷體" w:eastAsia="標楷體"/>
          <w:u w:val="single"/>
        </w:rPr>
        <w:tab/>
      </w:r>
      <w:r>
        <w:rPr>
          <w:rFonts w:ascii="標楷體" w:eastAsia="標楷體"/>
          <w:u w:val="single"/>
        </w:rPr>
        <w:tab/>
      </w:r>
      <w:r>
        <w:rPr>
          <w:rFonts w:ascii="標楷體" w:eastAsia="標楷體" w:hint="eastAsia"/>
          <w:u w:val="single"/>
        </w:rPr>
        <w:t>裏足已解</w:t>
      </w:r>
    </w:p>
    <w:p w14:paraId="54240A44" w14:textId="77777777" w:rsidR="00C1738D" w:rsidRDefault="00C1738D">
      <w:pPr>
        <w:ind w:left="12" w:firstLine="684"/>
        <w:rPr>
          <w:rFonts w:ascii="標楷體" w:eastAsia="標楷體"/>
          <w:u w:val="single"/>
        </w:rPr>
      </w:pPr>
      <w:r>
        <w:rPr>
          <w:rFonts w:ascii="標楷體" w:eastAsia="標楷體" w:hint="eastAsia"/>
          <w:u w:val="single"/>
        </w:rPr>
        <w:t>族稱</w:t>
      </w:r>
      <w:r>
        <w:rPr>
          <w:rFonts w:ascii="標楷體" w:eastAsia="標楷體"/>
          <w:u w:val="single"/>
        </w:rPr>
        <w:tab/>
      </w:r>
      <w:r>
        <w:rPr>
          <w:rFonts w:ascii="標楷體" w:eastAsia="標楷體"/>
          <w:u w:val="single"/>
        </w:rPr>
        <w:tab/>
      </w:r>
      <w:r>
        <w:rPr>
          <w:rFonts w:ascii="標楷體" w:eastAsia="標楷體" w:hint="eastAsia"/>
          <w:u w:val="single"/>
        </w:rPr>
        <w:t>士族</w:t>
      </w:r>
      <w:r>
        <w:rPr>
          <w:rFonts w:ascii="標楷體" w:eastAsia="標楷體"/>
          <w:u w:val="single"/>
        </w:rPr>
        <w:tab/>
      </w:r>
      <w:r>
        <w:rPr>
          <w:rFonts w:ascii="標楷體" w:eastAsia="標楷體"/>
          <w:u w:val="single"/>
        </w:rPr>
        <w:tab/>
      </w:r>
      <w:r>
        <w:rPr>
          <w:rFonts w:ascii="標楷體" w:eastAsia="標楷體" w:hint="eastAsia"/>
          <w:u w:val="single"/>
        </w:rPr>
        <w:t>官吏（日本人）</w:t>
      </w:r>
    </w:p>
    <w:p w14:paraId="05AAB9F5" w14:textId="77777777" w:rsidR="00C1738D" w:rsidRDefault="00C1738D">
      <w:pPr>
        <w:ind w:left="12" w:firstLine="684"/>
        <w:rPr>
          <w:rFonts w:ascii="標楷體" w:eastAsia="標楷體"/>
          <w:u w:val="single"/>
        </w:rPr>
      </w:pPr>
      <w:r>
        <w:rPr>
          <w:rFonts w:ascii="標楷體" w:eastAsia="標楷體"/>
          <w:u w:val="single"/>
        </w:rPr>
        <w:tab/>
      </w:r>
      <w:r>
        <w:rPr>
          <w:rFonts w:ascii="標楷體" w:eastAsia="標楷體"/>
          <w:u w:val="single"/>
        </w:rPr>
        <w:tab/>
      </w:r>
      <w:r>
        <w:rPr>
          <w:rFonts w:ascii="標楷體" w:eastAsia="標楷體"/>
          <w:u w:val="single"/>
        </w:rPr>
        <w:tab/>
      </w:r>
      <w:r>
        <w:rPr>
          <w:rFonts w:ascii="標楷體" w:eastAsia="標楷體" w:hint="eastAsia"/>
          <w:u w:val="single"/>
        </w:rPr>
        <w:t>平民</w:t>
      </w:r>
      <w:r>
        <w:rPr>
          <w:rFonts w:ascii="標楷體" w:eastAsia="標楷體"/>
          <w:u w:val="single"/>
        </w:rPr>
        <w:tab/>
      </w:r>
      <w:r>
        <w:rPr>
          <w:rFonts w:ascii="標楷體" w:eastAsia="標楷體"/>
          <w:u w:val="single"/>
        </w:rPr>
        <w:tab/>
      </w:r>
      <w:r>
        <w:rPr>
          <w:rFonts w:ascii="標楷體" w:eastAsia="標楷體" w:hint="eastAsia"/>
          <w:u w:val="single"/>
        </w:rPr>
        <w:t>一般百姓（日本人）</w:t>
      </w:r>
    </w:p>
    <w:p w14:paraId="01ACAB06" w14:textId="77777777" w:rsidR="00C1738D" w:rsidRDefault="00C1738D">
      <w:pPr>
        <w:ind w:left="12" w:firstLine="684"/>
        <w:rPr>
          <w:rFonts w:ascii="標楷體" w:eastAsia="標楷體"/>
          <w:u w:val="single"/>
        </w:rPr>
      </w:pPr>
      <w:r>
        <w:rPr>
          <w:rFonts w:ascii="標楷體" w:eastAsia="標楷體" w:hint="eastAsia"/>
          <w:u w:val="single"/>
        </w:rPr>
        <w:t>族別</w:t>
      </w:r>
      <w:r>
        <w:rPr>
          <w:rFonts w:ascii="標楷體" w:eastAsia="標楷體"/>
          <w:u w:val="single"/>
        </w:rPr>
        <w:tab/>
      </w:r>
      <w:r>
        <w:rPr>
          <w:rFonts w:ascii="標楷體" w:eastAsia="標楷體"/>
          <w:u w:val="single"/>
        </w:rPr>
        <w:tab/>
      </w:r>
      <w:r>
        <w:rPr>
          <w:rFonts w:ascii="標楷體" w:eastAsia="標楷體" w:hint="eastAsia"/>
          <w:u w:val="single"/>
        </w:rPr>
        <w:t>一</w:t>
      </w:r>
      <w:r>
        <w:rPr>
          <w:rFonts w:ascii="標楷體" w:eastAsia="標楷體"/>
          <w:u w:val="single"/>
        </w:rPr>
        <w:tab/>
      </w:r>
      <w:r>
        <w:rPr>
          <w:rFonts w:ascii="標楷體" w:eastAsia="標楷體"/>
          <w:u w:val="single"/>
        </w:rPr>
        <w:tab/>
      </w:r>
      <w:r>
        <w:rPr>
          <w:rFonts w:ascii="標楷體" w:eastAsia="標楷體" w:hint="eastAsia"/>
          <w:u w:val="single"/>
        </w:rPr>
        <w:t>第一種：</w:t>
      </w:r>
      <w:r>
        <w:rPr>
          <w:rFonts w:ascii="標楷體" w:eastAsia="標楷體"/>
          <w:u w:val="single"/>
        </w:rPr>
        <w:t>1.</w:t>
      </w:r>
      <w:r>
        <w:rPr>
          <w:rFonts w:ascii="標楷體" w:eastAsia="標楷體" w:hint="eastAsia"/>
          <w:u w:val="single"/>
        </w:rPr>
        <w:t>官吏</w:t>
      </w:r>
      <w:r>
        <w:rPr>
          <w:rFonts w:ascii="標楷體" w:eastAsia="標楷體"/>
          <w:u w:val="single"/>
        </w:rPr>
        <w:t>2.</w:t>
      </w:r>
      <w:r>
        <w:rPr>
          <w:rFonts w:ascii="標楷體" w:eastAsia="標楷體" w:hint="eastAsia"/>
          <w:u w:val="single"/>
        </w:rPr>
        <w:t>公吏</w:t>
      </w:r>
      <w:r>
        <w:rPr>
          <w:rFonts w:ascii="標楷體" w:eastAsia="標楷體"/>
          <w:u w:val="single"/>
        </w:rPr>
        <w:t>3.</w:t>
      </w:r>
      <w:r>
        <w:rPr>
          <w:rFonts w:ascii="標楷體" w:eastAsia="標楷體" w:hint="eastAsia"/>
          <w:u w:val="single"/>
        </w:rPr>
        <w:t>行為善良而有相當名望者</w:t>
      </w:r>
    </w:p>
    <w:p w14:paraId="5829AF70" w14:textId="77777777" w:rsidR="00C1738D" w:rsidRDefault="00C1738D">
      <w:pPr>
        <w:ind w:left="12" w:firstLine="684"/>
        <w:rPr>
          <w:rFonts w:ascii="標楷體" w:eastAsia="標楷體"/>
          <w:u w:val="single"/>
        </w:rPr>
      </w:pPr>
      <w:r>
        <w:rPr>
          <w:rFonts w:ascii="標楷體" w:eastAsia="標楷體"/>
          <w:u w:val="single"/>
        </w:rPr>
        <w:tab/>
      </w:r>
      <w:r>
        <w:rPr>
          <w:rFonts w:ascii="標楷體" w:eastAsia="標楷體"/>
          <w:u w:val="single"/>
        </w:rPr>
        <w:tab/>
      </w:r>
      <w:r>
        <w:rPr>
          <w:rFonts w:ascii="標楷體" w:eastAsia="標楷體"/>
          <w:u w:val="single"/>
        </w:rPr>
        <w:tab/>
      </w:r>
      <w:r>
        <w:rPr>
          <w:rFonts w:ascii="標楷體" w:eastAsia="標楷體" w:hint="eastAsia"/>
          <w:u w:val="single"/>
        </w:rPr>
        <w:t>二</w:t>
      </w:r>
      <w:r>
        <w:rPr>
          <w:rFonts w:ascii="標楷體" w:eastAsia="標楷體"/>
          <w:u w:val="single"/>
        </w:rPr>
        <w:tab/>
      </w:r>
      <w:r>
        <w:rPr>
          <w:rFonts w:ascii="標楷體" w:eastAsia="標楷體"/>
          <w:u w:val="single"/>
        </w:rPr>
        <w:tab/>
      </w:r>
      <w:r>
        <w:rPr>
          <w:rFonts w:ascii="標楷體" w:eastAsia="標楷體" w:hint="eastAsia"/>
          <w:u w:val="single"/>
        </w:rPr>
        <w:t>第二種：一般百姓</w:t>
      </w:r>
    </w:p>
    <w:p w14:paraId="523C469D" w14:textId="77777777" w:rsidR="00C1738D" w:rsidRDefault="00C1738D">
      <w:pPr>
        <w:ind w:left="12" w:firstLine="684"/>
        <w:rPr>
          <w:rFonts w:ascii="標楷體" w:eastAsia="標楷體"/>
          <w:u w:val="single"/>
        </w:rPr>
      </w:pPr>
      <w:r>
        <w:rPr>
          <w:rFonts w:ascii="標楷體" w:eastAsia="標楷體"/>
          <w:u w:val="single"/>
        </w:rPr>
        <w:tab/>
      </w:r>
      <w:r>
        <w:rPr>
          <w:rFonts w:ascii="標楷體" w:eastAsia="標楷體"/>
          <w:u w:val="single"/>
        </w:rPr>
        <w:tab/>
      </w:r>
      <w:r>
        <w:rPr>
          <w:rFonts w:ascii="標楷體" w:eastAsia="標楷體"/>
          <w:u w:val="single"/>
        </w:rPr>
        <w:tab/>
      </w:r>
      <w:r>
        <w:rPr>
          <w:rFonts w:ascii="標楷體" w:eastAsia="標楷體" w:hint="eastAsia"/>
          <w:u w:val="single"/>
        </w:rPr>
        <w:t>三</w:t>
      </w:r>
      <w:r>
        <w:rPr>
          <w:rFonts w:ascii="標楷體" w:eastAsia="標楷體"/>
          <w:u w:val="single"/>
        </w:rPr>
        <w:tab/>
      </w:r>
      <w:r>
        <w:rPr>
          <w:rFonts w:ascii="標楷體" w:eastAsia="標楷體"/>
          <w:u w:val="single"/>
        </w:rPr>
        <w:tab/>
      </w:r>
      <w:r>
        <w:rPr>
          <w:rFonts w:ascii="標楷體" w:eastAsia="標楷體" w:hint="eastAsia"/>
          <w:u w:val="single"/>
        </w:rPr>
        <w:t>第三種：警察上須特別注意之人如：違警者或囚犯或其他原因需監視者</w:t>
      </w:r>
    </w:p>
    <w:p w14:paraId="6D6DC73B" w14:textId="77777777" w:rsidR="00C1738D" w:rsidRDefault="00C1738D">
      <w:pPr>
        <w:ind w:left="12" w:firstLine="684"/>
        <w:rPr>
          <w:rFonts w:ascii="標楷體" w:eastAsia="標楷體"/>
          <w:u w:val="single"/>
        </w:rPr>
      </w:pPr>
      <w:r>
        <w:rPr>
          <w:rFonts w:ascii="標楷體" w:eastAsia="標楷體" w:hint="eastAsia"/>
          <w:u w:val="single"/>
        </w:rPr>
        <w:t>種痘</w:t>
      </w:r>
      <w:r>
        <w:rPr>
          <w:rFonts w:ascii="標楷體" w:eastAsia="標楷體"/>
          <w:u w:val="single"/>
        </w:rPr>
        <w:tab/>
      </w:r>
      <w:r>
        <w:rPr>
          <w:rFonts w:ascii="標楷體" w:eastAsia="標楷體"/>
          <w:u w:val="single"/>
        </w:rPr>
        <w:tab/>
      </w:r>
      <w:r>
        <w:rPr>
          <w:rFonts w:ascii="標楷體" w:eastAsia="標楷體" w:hint="eastAsia"/>
          <w:u w:val="single"/>
        </w:rPr>
        <w:t>一</w:t>
      </w:r>
      <w:r>
        <w:rPr>
          <w:rFonts w:ascii="標楷體" w:eastAsia="標楷體"/>
          <w:u w:val="single"/>
        </w:rPr>
        <w:tab/>
      </w:r>
      <w:r>
        <w:rPr>
          <w:rFonts w:ascii="標楷體" w:eastAsia="標楷體"/>
          <w:u w:val="single"/>
        </w:rPr>
        <w:tab/>
      </w:r>
      <w:r>
        <w:rPr>
          <w:rFonts w:ascii="標楷體" w:eastAsia="標楷體" w:hint="eastAsia"/>
          <w:u w:val="single"/>
        </w:rPr>
        <w:t>種第一劑（約在出生後施打）</w:t>
      </w:r>
    </w:p>
    <w:p w14:paraId="2781063D" w14:textId="77777777" w:rsidR="00C1738D" w:rsidRDefault="00C1738D">
      <w:pPr>
        <w:ind w:left="12" w:firstLine="684"/>
        <w:rPr>
          <w:rFonts w:ascii="標楷體" w:eastAsia="標楷體"/>
          <w:u w:val="single"/>
        </w:rPr>
      </w:pPr>
      <w:r>
        <w:rPr>
          <w:rFonts w:ascii="標楷體" w:eastAsia="標楷體"/>
          <w:u w:val="single"/>
        </w:rPr>
        <w:tab/>
      </w:r>
      <w:r>
        <w:rPr>
          <w:rFonts w:ascii="標楷體" w:eastAsia="標楷體"/>
          <w:u w:val="single"/>
        </w:rPr>
        <w:tab/>
      </w:r>
      <w:r>
        <w:rPr>
          <w:rFonts w:ascii="標楷體" w:eastAsia="標楷體"/>
          <w:u w:val="single"/>
        </w:rPr>
        <w:tab/>
      </w:r>
      <w:r>
        <w:rPr>
          <w:rFonts w:ascii="標楷體" w:eastAsia="標楷體" w:hint="eastAsia"/>
          <w:u w:val="single"/>
        </w:rPr>
        <w:t>二</w:t>
      </w:r>
      <w:r>
        <w:rPr>
          <w:rFonts w:ascii="標楷體" w:eastAsia="標楷體"/>
          <w:u w:val="single"/>
        </w:rPr>
        <w:tab/>
      </w:r>
      <w:r>
        <w:rPr>
          <w:rFonts w:ascii="標楷體" w:eastAsia="標楷體"/>
          <w:u w:val="single"/>
        </w:rPr>
        <w:tab/>
      </w:r>
      <w:r>
        <w:rPr>
          <w:rFonts w:ascii="標楷體" w:eastAsia="標楷體" w:hint="eastAsia"/>
          <w:u w:val="single"/>
        </w:rPr>
        <w:t>種第二劑（約在就讀小學時施打）</w:t>
      </w:r>
    </w:p>
    <w:p w14:paraId="1BD929E7" w14:textId="77777777" w:rsidR="00C1738D" w:rsidRDefault="00C1738D">
      <w:pPr>
        <w:ind w:left="12" w:firstLine="684"/>
        <w:rPr>
          <w:rFonts w:ascii="標楷體" w:eastAsia="標楷體"/>
          <w:u w:val="single"/>
        </w:rPr>
      </w:pPr>
      <w:r>
        <w:rPr>
          <w:rFonts w:ascii="標楷體" w:eastAsia="標楷體"/>
          <w:u w:val="single"/>
        </w:rPr>
        <w:tab/>
      </w:r>
      <w:r>
        <w:rPr>
          <w:rFonts w:ascii="標楷體" w:eastAsia="標楷體"/>
          <w:u w:val="single"/>
        </w:rPr>
        <w:tab/>
      </w:r>
      <w:r>
        <w:rPr>
          <w:rFonts w:ascii="標楷體" w:eastAsia="標楷體"/>
          <w:u w:val="single"/>
        </w:rPr>
        <w:tab/>
      </w:r>
      <w:r>
        <w:rPr>
          <w:rFonts w:ascii="標楷體" w:eastAsia="標楷體" w:hint="eastAsia"/>
          <w:u w:val="single"/>
        </w:rPr>
        <w:t>三</w:t>
      </w:r>
      <w:r>
        <w:rPr>
          <w:rFonts w:ascii="標楷體" w:eastAsia="標楷體"/>
          <w:u w:val="single"/>
        </w:rPr>
        <w:tab/>
      </w:r>
      <w:r>
        <w:rPr>
          <w:rFonts w:ascii="標楷體" w:eastAsia="標楷體"/>
          <w:u w:val="single"/>
        </w:rPr>
        <w:tab/>
      </w:r>
      <w:r>
        <w:rPr>
          <w:rFonts w:ascii="標楷體" w:eastAsia="標楷體" w:hint="eastAsia"/>
          <w:u w:val="single"/>
        </w:rPr>
        <w:t>種第三劑（追加施打）</w:t>
      </w:r>
    </w:p>
    <w:p w14:paraId="7529514A" w14:textId="77777777" w:rsidR="00C1738D" w:rsidRDefault="00C1738D">
      <w:pPr>
        <w:ind w:left="12" w:firstLine="684"/>
        <w:rPr>
          <w:rFonts w:ascii="標楷體" w:eastAsia="標楷體"/>
          <w:u w:val="single"/>
        </w:rPr>
      </w:pPr>
      <w:r>
        <w:rPr>
          <w:rFonts w:ascii="標楷體" w:eastAsia="標楷體"/>
          <w:u w:val="single"/>
        </w:rPr>
        <w:tab/>
      </w:r>
      <w:r>
        <w:rPr>
          <w:rFonts w:ascii="標楷體" w:eastAsia="標楷體"/>
          <w:u w:val="single"/>
        </w:rPr>
        <w:tab/>
      </w:r>
      <w:r>
        <w:rPr>
          <w:rFonts w:ascii="標楷體" w:eastAsia="標楷體"/>
          <w:u w:val="single"/>
        </w:rPr>
        <w:tab/>
      </w:r>
      <w:r>
        <w:rPr>
          <w:rFonts w:ascii="標楷體" w:eastAsia="標楷體" w:hint="eastAsia"/>
          <w:u w:val="single"/>
        </w:rPr>
        <w:t>感</w:t>
      </w:r>
      <w:r>
        <w:rPr>
          <w:rFonts w:ascii="標楷體" w:eastAsia="標楷體"/>
          <w:u w:val="single"/>
        </w:rPr>
        <w:tab/>
      </w:r>
      <w:r>
        <w:rPr>
          <w:rFonts w:ascii="標楷體" w:eastAsia="標楷體"/>
          <w:u w:val="single"/>
        </w:rPr>
        <w:tab/>
      </w:r>
      <w:r>
        <w:rPr>
          <w:rFonts w:ascii="標楷體" w:eastAsia="標楷體" w:hint="eastAsia"/>
          <w:u w:val="single"/>
        </w:rPr>
        <w:t>感應粒數</w:t>
      </w:r>
    </w:p>
    <w:p w14:paraId="4D2083EF" w14:textId="77777777" w:rsidR="00C1738D" w:rsidRDefault="00C1738D">
      <w:pPr>
        <w:ind w:left="12" w:firstLine="684"/>
        <w:rPr>
          <w:rFonts w:ascii="標楷體" w:eastAsia="標楷體"/>
          <w:u w:val="single"/>
        </w:rPr>
      </w:pPr>
      <w:r>
        <w:rPr>
          <w:rFonts w:ascii="標楷體" w:eastAsia="標楷體"/>
          <w:u w:val="single"/>
        </w:rPr>
        <w:tab/>
      </w:r>
      <w:r>
        <w:rPr>
          <w:rFonts w:ascii="標楷體" w:eastAsia="標楷體"/>
          <w:u w:val="single"/>
        </w:rPr>
        <w:tab/>
      </w:r>
      <w:r>
        <w:rPr>
          <w:rFonts w:ascii="標楷體" w:eastAsia="標楷體"/>
          <w:u w:val="single"/>
        </w:rPr>
        <w:tab/>
      </w:r>
      <w:r>
        <w:rPr>
          <w:rFonts w:ascii="標楷體" w:eastAsia="標楷體" w:hint="eastAsia"/>
          <w:u w:val="single"/>
        </w:rPr>
        <w:t>天</w:t>
      </w:r>
      <w:r>
        <w:rPr>
          <w:rFonts w:ascii="標楷體" w:eastAsia="標楷體"/>
          <w:u w:val="single"/>
        </w:rPr>
        <w:tab/>
      </w:r>
      <w:r>
        <w:rPr>
          <w:rFonts w:ascii="標楷體" w:eastAsia="標楷體"/>
          <w:u w:val="single"/>
        </w:rPr>
        <w:tab/>
      </w:r>
      <w:r>
        <w:rPr>
          <w:rFonts w:ascii="標楷體" w:eastAsia="標楷體" w:hint="eastAsia"/>
          <w:u w:val="single"/>
        </w:rPr>
        <w:t>感染天花</w:t>
      </w:r>
    </w:p>
    <w:p w14:paraId="737251FF" w14:textId="77777777" w:rsidR="00C1738D" w:rsidRDefault="00C1738D">
      <w:pPr>
        <w:numPr>
          <w:ilvl w:val="0"/>
          <w:numId w:val="2"/>
        </w:numPr>
        <w:rPr>
          <w:rFonts w:ascii="標楷體" w:eastAsia="標楷體"/>
        </w:rPr>
      </w:pPr>
      <w:r>
        <w:rPr>
          <w:rFonts w:ascii="標楷體" w:eastAsia="標楷體" w:hint="eastAsia"/>
        </w:rPr>
        <w:t>名詞與釋意</w:t>
      </w:r>
    </w:p>
    <w:p w14:paraId="03C08C3E" w14:textId="77777777" w:rsidR="00C1738D" w:rsidRDefault="00C1738D">
      <w:pPr>
        <w:numPr>
          <w:ilvl w:val="0"/>
          <w:numId w:val="3"/>
        </w:numPr>
        <w:rPr>
          <w:rFonts w:ascii="標楷體" w:eastAsia="標楷體"/>
        </w:rPr>
      </w:pPr>
      <w:r>
        <w:rPr>
          <w:rFonts w:ascii="標楷體" w:eastAsia="標楷體" w:hint="eastAsia"/>
        </w:rPr>
        <w:t>續柄：親屬關係，稱謂。</w:t>
      </w:r>
    </w:p>
    <w:p w14:paraId="0CD0C985" w14:textId="77777777" w:rsidR="00C1738D" w:rsidRDefault="00C1738D">
      <w:pPr>
        <w:numPr>
          <w:ilvl w:val="0"/>
          <w:numId w:val="3"/>
        </w:numPr>
        <w:rPr>
          <w:rFonts w:ascii="標楷體" w:eastAsia="標楷體"/>
        </w:rPr>
      </w:pPr>
      <w:r>
        <w:rPr>
          <w:rFonts w:ascii="標楷體" w:eastAsia="標楷體" w:hint="eastAsia"/>
        </w:rPr>
        <w:t>戶主相續、家督相續：繼任為戶長。</w:t>
      </w:r>
    </w:p>
    <w:p w14:paraId="40CFA020" w14:textId="77777777" w:rsidR="00C1738D" w:rsidRDefault="00C1738D">
      <w:pPr>
        <w:numPr>
          <w:ilvl w:val="0"/>
          <w:numId w:val="3"/>
        </w:numPr>
        <w:rPr>
          <w:rFonts w:ascii="標楷體" w:eastAsia="標楷體"/>
        </w:rPr>
      </w:pPr>
      <w:r>
        <w:rPr>
          <w:rFonts w:ascii="標楷體" w:eastAsia="標楷體" w:hint="eastAsia"/>
        </w:rPr>
        <w:t>相續人：繼承人。</w:t>
      </w:r>
    </w:p>
    <w:p w14:paraId="783EB6ED" w14:textId="77777777" w:rsidR="00C1738D" w:rsidRDefault="00C1738D">
      <w:pPr>
        <w:numPr>
          <w:ilvl w:val="0"/>
          <w:numId w:val="3"/>
        </w:numPr>
        <w:rPr>
          <w:rFonts w:ascii="標楷體" w:eastAsia="標楷體"/>
        </w:rPr>
      </w:pPr>
      <w:r>
        <w:rPr>
          <w:rFonts w:ascii="標楷體" w:eastAsia="標楷體" w:hint="eastAsia"/>
        </w:rPr>
        <w:t>分家（戶）：另立新戶。</w:t>
      </w:r>
    </w:p>
    <w:p w14:paraId="18FC90FF" w14:textId="77777777" w:rsidR="00C1738D" w:rsidRDefault="00C1738D">
      <w:pPr>
        <w:numPr>
          <w:ilvl w:val="0"/>
          <w:numId w:val="3"/>
        </w:numPr>
        <w:rPr>
          <w:rFonts w:ascii="標楷體" w:eastAsia="標楷體"/>
        </w:rPr>
      </w:pPr>
      <w:r>
        <w:rPr>
          <w:rFonts w:ascii="標楷體" w:eastAsia="標楷體" w:hint="eastAsia"/>
        </w:rPr>
        <w:t>一家創立：另立一戶。</w:t>
      </w:r>
    </w:p>
    <w:p w14:paraId="2C533385" w14:textId="77777777" w:rsidR="00C1738D" w:rsidRDefault="00C1738D">
      <w:pPr>
        <w:numPr>
          <w:ilvl w:val="0"/>
          <w:numId w:val="3"/>
        </w:numPr>
        <w:ind w:left="1764" w:hanging="1068"/>
        <w:rPr>
          <w:rFonts w:ascii="標楷體" w:eastAsia="標楷體"/>
        </w:rPr>
      </w:pPr>
      <w:r>
        <w:rPr>
          <w:rFonts w:ascii="標楷體" w:eastAsia="標楷體" w:hint="eastAsia"/>
        </w:rPr>
        <w:t>隱居：戶主年滿六十歲，或戶主權喪失（招夫婿婚姻、女戶長婚姻）、已有完全能力之家督繼承者繼任之，得辭退變更戶長。</w:t>
      </w:r>
    </w:p>
    <w:p w14:paraId="0EEC4797" w14:textId="77777777" w:rsidR="00C1738D" w:rsidRDefault="00C1738D">
      <w:pPr>
        <w:numPr>
          <w:ilvl w:val="0"/>
          <w:numId w:val="3"/>
        </w:numPr>
        <w:ind w:left="1764" w:hanging="1068"/>
        <w:rPr>
          <w:rFonts w:ascii="標楷體" w:eastAsia="標楷體"/>
        </w:rPr>
      </w:pPr>
      <w:r>
        <w:rPr>
          <w:rFonts w:ascii="標楷體" w:eastAsia="標楷體" w:hint="eastAsia"/>
        </w:rPr>
        <w:t>前戶主隱居二付戶主相續：因前戶主不願再管理家務而繼任為戶長。</w:t>
      </w:r>
    </w:p>
    <w:p w14:paraId="19833045" w14:textId="77777777" w:rsidR="00C1738D" w:rsidRDefault="00C1738D">
      <w:pPr>
        <w:numPr>
          <w:ilvl w:val="0"/>
          <w:numId w:val="3"/>
        </w:numPr>
        <w:ind w:left="1764" w:hanging="1068"/>
        <w:rPr>
          <w:rFonts w:ascii="標楷體" w:eastAsia="標楷體"/>
        </w:rPr>
      </w:pPr>
      <w:r>
        <w:rPr>
          <w:rFonts w:ascii="標楷體" w:eastAsia="標楷體" w:hint="eastAsia"/>
        </w:rPr>
        <w:t>死亡絕戶（家）：單身戶戶主死亡無人繼承。</w:t>
      </w:r>
    </w:p>
    <w:p w14:paraId="58DF7452" w14:textId="77777777" w:rsidR="00C1738D" w:rsidRDefault="00C1738D">
      <w:pPr>
        <w:numPr>
          <w:ilvl w:val="0"/>
          <w:numId w:val="3"/>
        </w:numPr>
        <w:ind w:left="1764" w:hanging="1068"/>
        <w:rPr>
          <w:rFonts w:ascii="標楷體" w:eastAsia="標楷體"/>
        </w:rPr>
      </w:pPr>
      <w:r>
        <w:rPr>
          <w:rFonts w:ascii="標楷體" w:eastAsia="標楷體" w:hint="eastAsia"/>
        </w:rPr>
        <w:t>廢戶（家）：除戶除籍無人再繼任戶長。</w:t>
      </w:r>
    </w:p>
    <w:p w14:paraId="0F7E62E8" w14:textId="77777777" w:rsidR="00C1738D" w:rsidRDefault="00C1738D">
      <w:pPr>
        <w:numPr>
          <w:ilvl w:val="0"/>
          <w:numId w:val="3"/>
        </w:numPr>
        <w:ind w:left="1764" w:hanging="1068"/>
        <w:rPr>
          <w:rFonts w:ascii="標楷體" w:eastAsia="標楷體"/>
        </w:rPr>
      </w:pPr>
      <w:r>
        <w:rPr>
          <w:rFonts w:ascii="標楷體" w:eastAsia="標楷體" w:hint="eastAsia"/>
        </w:rPr>
        <w:t>過房子、過繼子：原則上係指同宗養子而言，惟過房子有時兼該同姓養子，蓋俗認同姓即同宗。故過房子在一般情形過繼養家後，仍不與生家繼絕親屬關係。</w:t>
      </w:r>
    </w:p>
    <w:p w14:paraId="7EA50E15" w14:textId="77777777" w:rsidR="00C1738D" w:rsidRDefault="00C1738D">
      <w:pPr>
        <w:numPr>
          <w:ilvl w:val="0"/>
          <w:numId w:val="3"/>
        </w:numPr>
        <w:ind w:left="1764" w:hanging="1068"/>
        <w:rPr>
          <w:rFonts w:ascii="標楷體" w:eastAsia="標楷體"/>
        </w:rPr>
      </w:pPr>
      <w:r>
        <w:rPr>
          <w:rFonts w:ascii="標楷體" w:eastAsia="標楷體" w:hint="eastAsia"/>
        </w:rPr>
        <w:t>廢戶（家）再興：當事人因離婚或終止收養而需恢復原戶籍或隱居再復出，使已廢絕之家再回復之意。</w:t>
      </w:r>
    </w:p>
    <w:p w14:paraId="1D1A377D" w14:textId="77777777" w:rsidR="00C1738D" w:rsidRDefault="00C1738D">
      <w:pPr>
        <w:numPr>
          <w:ilvl w:val="0"/>
          <w:numId w:val="3"/>
        </w:numPr>
        <w:ind w:left="1764" w:hanging="1068"/>
        <w:rPr>
          <w:rFonts w:ascii="標楷體" w:eastAsia="標楷體"/>
        </w:rPr>
      </w:pPr>
      <w:r>
        <w:rPr>
          <w:rFonts w:ascii="標楷體" w:eastAsia="標楷體" w:hint="eastAsia"/>
        </w:rPr>
        <w:t>世帶主：共同生活之寄籍戶長。</w:t>
      </w:r>
    </w:p>
    <w:p w14:paraId="11CF73A1" w14:textId="77777777" w:rsidR="00C1738D" w:rsidRDefault="00C1738D">
      <w:pPr>
        <w:numPr>
          <w:ilvl w:val="0"/>
          <w:numId w:val="3"/>
        </w:numPr>
        <w:ind w:left="1764" w:hanging="1068"/>
        <w:rPr>
          <w:rFonts w:ascii="標楷體" w:eastAsia="標楷體"/>
        </w:rPr>
      </w:pPr>
      <w:r>
        <w:rPr>
          <w:rFonts w:ascii="標楷體" w:eastAsia="標楷體" w:hint="eastAsia"/>
        </w:rPr>
        <w:t>筆頭者：列名於戶籍首位者。</w:t>
      </w:r>
    </w:p>
    <w:p w14:paraId="5E93AA53" w14:textId="77777777" w:rsidR="00C1738D" w:rsidRDefault="00C1738D">
      <w:pPr>
        <w:numPr>
          <w:ilvl w:val="0"/>
          <w:numId w:val="3"/>
        </w:numPr>
        <w:ind w:left="1764" w:hanging="1068"/>
        <w:rPr>
          <w:rFonts w:ascii="標楷體" w:eastAsia="標楷體"/>
        </w:rPr>
      </w:pPr>
      <w:r>
        <w:rPr>
          <w:rFonts w:ascii="標楷體" w:eastAsia="標楷體" w:hint="eastAsia"/>
        </w:rPr>
        <w:t>螟蛉子：詩經云：「螟蛉有子螺蠃負之」故稱養子為螟蛉子，原則上係指異姓養子而言，收養後與本生家斷絕親屬關係。</w:t>
      </w:r>
    </w:p>
    <w:p w14:paraId="61FA0CE4" w14:textId="77777777" w:rsidR="00C1738D" w:rsidRDefault="00C1738D">
      <w:pPr>
        <w:numPr>
          <w:ilvl w:val="0"/>
          <w:numId w:val="3"/>
        </w:numPr>
        <w:ind w:left="1764" w:hanging="1068"/>
        <w:rPr>
          <w:rFonts w:ascii="標楷體" w:eastAsia="標楷體"/>
        </w:rPr>
      </w:pPr>
      <w:r>
        <w:rPr>
          <w:rFonts w:ascii="標楷體" w:eastAsia="標楷體" w:hint="eastAsia"/>
        </w:rPr>
        <w:t>養子緣組：收養關係。</w:t>
      </w:r>
    </w:p>
    <w:p w14:paraId="50CD5F65" w14:textId="77777777" w:rsidR="00C1738D" w:rsidRDefault="00C1738D">
      <w:pPr>
        <w:numPr>
          <w:ilvl w:val="0"/>
          <w:numId w:val="3"/>
        </w:numPr>
        <w:ind w:left="1764" w:hanging="1068"/>
        <w:rPr>
          <w:rFonts w:ascii="標楷體" w:eastAsia="標楷體"/>
        </w:rPr>
      </w:pPr>
      <w:r>
        <w:rPr>
          <w:rFonts w:ascii="標楷體" w:eastAsia="標楷體" w:hint="eastAsia"/>
        </w:rPr>
        <w:t>養子離緣：終止收養關係。</w:t>
      </w:r>
    </w:p>
    <w:p w14:paraId="71D173FD" w14:textId="77777777" w:rsidR="00C1738D" w:rsidRDefault="00C1738D">
      <w:pPr>
        <w:numPr>
          <w:ilvl w:val="0"/>
          <w:numId w:val="3"/>
        </w:numPr>
        <w:ind w:left="1764" w:hanging="1068"/>
        <w:rPr>
          <w:rFonts w:ascii="標楷體" w:eastAsia="標楷體"/>
        </w:rPr>
      </w:pPr>
      <w:r>
        <w:rPr>
          <w:rFonts w:ascii="標楷體" w:eastAsia="標楷體" w:hint="eastAsia"/>
        </w:rPr>
        <w:t>離緣復籍：因終止收養而回復戶籍。</w:t>
      </w:r>
    </w:p>
    <w:p w14:paraId="0B5BA9FF" w14:textId="77777777" w:rsidR="00C1738D" w:rsidRDefault="00C1738D">
      <w:pPr>
        <w:numPr>
          <w:ilvl w:val="0"/>
          <w:numId w:val="3"/>
        </w:numPr>
        <w:ind w:left="1764" w:hanging="1068"/>
        <w:rPr>
          <w:rFonts w:ascii="標楷體" w:eastAsia="標楷體"/>
        </w:rPr>
      </w:pPr>
      <w:r>
        <w:rPr>
          <w:rFonts w:ascii="標楷體" w:eastAsia="標楷體" w:hint="eastAsia"/>
        </w:rPr>
        <w:t>養親子：養父母與養子女。</w:t>
      </w:r>
    </w:p>
    <w:p w14:paraId="5695637E" w14:textId="77777777" w:rsidR="00C1738D" w:rsidRDefault="00C1738D">
      <w:pPr>
        <w:numPr>
          <w:ilvl w:val="0"/>
          <w:numId w:val="3"/>
        </w:numPr>
        <w:ind w:left="1764" w:hanging="1068"/>
        <w:rPr>
          <w:rFonts w:ascii="標楷體" w:eastAsia="標楷體"/>
        </w:rPr>
      </w:pPr>
      <w:r>
        <w:rPr>
          <w:rFonts w:ascii="標楷體" w:eastAsia="標楷體" w:hint="eastAsia"/>
        </w:rPr>
        <w:t>實親子：親生父母與子女。</w:t>
      </w:r>
    </w:p>
    <w:p w14:paraId="3C16BA08" w14:textId="77777777" w:rsidR="00C1738D" w:rsidRDefault="00C1738D">
      <w:pPr>
        <w:numPr>
          <w:ilvl w:val="0"/>
          <w:numId w:val="3"/>
        </w:numPr>
        <w:ind w:left="1764" w:hanging="1068"/>
        <w:rPr>
          <w:rFonts w:ascii="標楷體" w:eastAsia="標楷體"/>
        </w:rPr>
      </w:pPr>
      <w:r>
        <w:rPr>
          <w:rFonts w:ascii="標楷體" w:eastAsia="標楷體" w:hint="eastAsia"/>
        </w:rPr>
        <w:t>嫡母：妾生子女稱父之正妻。</w:t>
      </w:r>
    </w:p>
    <w:p w14:paraId="4EEB95E7" w14:textId="77777777" w:rsidR="00C1738D" w:rsidRDefault="00C1738D">
      <w:pPr>
        <w:numPr>
          <w:ilvl w:val="0"/>
          <w:numId w:val="3"/>
        </w:numPr>
        <w:ind w:left="1764" w:hanging="1068"/>
        <w:rPr>
          <w:rFonts w:ascii="標楷體" w:eastAsia="標楷體"/>
        </w:rPr>
      </w:pPr>
      <w:r>
        <w:rPr>
          <w:rFonts w:ascii="標楷體" w:eastAsia="標楷體" w:hint="eastAsia"/>
        </w:rPr>
        <w:t>嫡子：正妻之子女。</w:t>
      </w:r>
    </w:p>
    <w:p w14:paraId="3EE2A652" w14:textId="77777777" w:rsidR="00C1738D" w:rsidRDefault="00C1738D">
      <w:pPr>
        <w:numPr>
          <w:ilvl w:val="0"/>
          <w:numId w:val="3"/>
        </w:numPr>
        <w:ind w:left="1764" w:hanging="1068"/>
        <w:rPr>
          <w:rFonts w:ascii="標楷體" w:eastAsia="標楷體"/>
        </w:rPr>
      </w:pPr>
      <w:r>
        <w:rPr>
          <w:rFonts w:ascii="標楷體" w:eastAsia="標楷體" w:hint="eastAsia"/>
        </w:rPr>
        <w:t>妾：為戶主之偏房，乃習慣上認正妻之外之妻。</w:t>
      </w:r>
    </w:p>
    <w:p w14:paraId="181364BE" w14:textId="77777777" w:rsidR="00C1738D" w:rsidRDefault="00C1738D">
      <w:pPr>
        <w:numPr>
          <w:ilvl w:val="0"/>
          <w:numId w:val="3"/>
        </w:numPr>
        <w:ind w:left="1764" w:hanging="1068"/>
        <w:rPr>
          <w:rFonts w:ascii="標楷體" w:eastAsia="標楷體"/>
        </w:rPr>
      </w:pPr>
      <w:r>
        <w:rPr>
          <w:rFonts w:ascii="標楷體" w:eastAsia="標楷體" w:hint="eastAsia"/>
        </w:rPr>
        <w:t>庶子：與妾所生之子女謂之。</w:t>
      </w:r>
    </w:p>
    <w:p w14:paraId="3B0C9568" w14:textId="77777777" w:rsidR="00C1738D" w:rsidRDefault="00C1738D">
      <w:pPr>
        <w:numPr>
          <w:ilvl w:val="0"/>
          <w:numId w:val="3"/>
        </w:numPr>
        <w:ind w:left="1764" w:hanging="1068"/>
        <w:rPr>
          <w:rFonts w:ascii="標楷體" w:eastAsia="標楷體"/>
        </w:rPr>
      </w:pPr>
      <w:r>
        <w:rPr>
          <w:rFonts w:ascii="標楷體" w:eastAsia="標楷體" w:hint="eastAsia"/>
        </w:rPr>
        <w:lastRenderedPageBreak/>
        <w:t>嫡出子：婚生子女。</w:t>
      </w:r>
    </w:p>
    <w:p w14:paraId="6CCC7C16" w14:textId="77777777" w:rsidR="00C1738D" w:rsidRDefault="00C1738D">
      <w:pPr>
        <w:numPr>
          <w:ilvl w:val="0"/>
          <w:numId w:val="3"/>
        </w:numPr>
        <w:ind w:left="1764" w:hanging="1068"/>
        <w:rPr>
          <w:rFonts w:ascii="標楷體" w:eastAsia="標楷體"/>
        </w:rPr>
      </w:pPr>
      <w:r>
        <w:rPr>
          <w:rFonts w:ascii="標楷體" w:eastAsia="標楷體" w:hint="eastAsia"/>
        </w:rPr>
        <w:t>準正嫡出子：視同婚生子女。</w:t>
      </w:r>
    </w:p>
    <w:p w14:paraId="7BC158DE" w14:textId="77777777" w:rsidR="00C1738D" w:rsidRDefault="00C1738D">
      <w:pPr>
        <w:numPr>
          <w:ilvl w:val="0"/>
          <w:numId w:val="3"/>
        </w:numPr>
        <w:ind w:left="1764" w:hanging="1068"/>
        <w:rPr>
          <w:rFonts w:ascii="標楷體" w:eastAsia="標楷體"/>
        </w:rPr>
      </w:pPr>
      <w:r>
        <w:rPr>
          <w:rFonts w:ascii="標楷體" w:eastAsia="標楷體" w:hint="eastAsia"/>
        </w:rPr>
        <w:t>婢生子：與家婢所生之子女，亦即非婚生子女。</w:t>
      </w:r>
    </w:p>
    <w:p w14:paraId="437B26AC" w14:textId="77777777" w:rsidR="00C1738D" w:rsidRDefault="00C1738D">
      <w:pPr>
        <w:numPr>
          <w:ilvl w:val="0"/>
          <w:numId w:val="3"/>
        </w:numPr>
        <w:ind w:left="1764" w:hanging="1068"/>
        <w:rPr>
          <w:rFonts w:ascii="標楷體" w:eastAsia="標楷體"/>
        </w:rPr>
      </w:pPr>
      <w:r>
        <w:rPr>
          <w:rFonts w:ascii="標楷體" w:eastAsia="標楷體" w:hint="eastAsia"/>
        </w:rPr>
        <w:t>姦生子：婚姻外男女結合所生之子女，但不包括妾之子女。</w:t>
      </w:r>
    </w:p>
    <w:p w14:paraId="66876F38" w14:textId="77777777" w:rsidR="00C1738D" w:rsidRDefault="00C1738D">
      <w:pPr>
        <w:numPr>
          <w:ilvl w:val="0"/>
          <w:numId w:val="3"/>
        </w:numPr>
        <w:ind w:left="1764" w:hanging="1068"/>
        <w:rPr>
          <w:rFonts w:ascii="標楷體" w:eastAsia="標楷體"/>
        </w:rPr>
      </w:pPr>
      <w:r>
        <w:rPr>
          <w:rFonts w:ascii="標楷體" w:eastAsia="標楷體" w:hint="eastAsia"/>
        </w:rPr>
        <w:t>認知：認領。</w:t>
      </w:r>
    </w:p>
    <w:p w14:paraId="74C2B645" w14:textId="77777777" w:rsidR="00C1738D" w:rsidRDefault="00C1738D">
      <w:pPr>
        <w:numPr>
          <w:ilvl w:val="0"/>
          <w:numId w:val="3"/>
        </w:numPr>
        <w:ind w:left="1764" w:hanging="1068"/>
        <w:rPr>
          <w:rFonts w:ascii="標楷體" w:eastAsia="標楷體"/>
        </w:rPr>
      </w:pPr>
      <w:r>
        <w:rPr>
          <w:rFonts w:ascii="標楷體" w:eastAsia="標楷體" w:hint="eastAsia"/>
        </w:rPr>
        <w:t>媳婦仔：即童養媳，係以將來擬婚配養家特定男子為目的之收養謂之。</w:t>
      </w:r>
    </w:p>
    <w:p w14:paraId="6CD769BA" w14:textId="77777777" w:rsidR="00C1738D" w:rsidRDefault="00C1738D">
      <w:pPr>
        <w:numPr>
          <w:ilvl w:val="0"/>
          <w:numId w:val="3"/>
        </w:numPr>
        <w:ind w:left="1764" w:hanging="1068"/>
        <w:rPr>
          <w:rFonts w:ascii="標楷體" w:eastAsia="標楷體"/>
        </w:rPr>
      </w:pPr>
      <w:r>
        <w:rPr>
          <w:rFonts w:ascii="標楷體" w:eastAsia="標楷體" w:hint="eastAsia"/>
        </w:rPr>
        <w:t>查媒間：入本戶籍進入本家幫傭、服侍之人。</w:t>
      </w:r>
    </w:p>
    <w:p w14:paraId="1EFFFDBB" w14:textId="77777777" w:rsidR="00C1738D" w:rsidRDefault="00C1738D">
      <w:pPr>
        <w:numPr>
          <w:ilvl w:val="0"/>
          <w:numId w:val="3"/>
        </w:numPr>
        <w:ind w:left="1764" w:hanging="1068"/>
        <w:rPr>
          <w:rFonts w:ascii="標楷體" w:eastAsia="標楷體"/>
        </w:rPr>
      </w:pPr>
      <w:r>
        <w:rPr>
          <w:rFonts w:ascii="標楷體" w:eastAsia="標楷體" w:hint="eastAsia"/>
        </w:rPr>
        <w:t>同居寄留人：非戶主親屬之家屬，或同居之遷徙人口。</w:t>
      </w:r>
    </w:p>
    <w:p w14:paraId="5DB5BDD5" w14:textId="77777777" w:rsidR="00C1738D" w:rsidRDefault="00C1738D">
      <w:pPr>
        <w:numPr>
          <w:ilvl w:val="0"/>
          <w:numId w:val="3"/>
        </w:numPr>
        <w:ind w:left="1764" w:hanging="1068"/>
        <w:rPr>
          <w:rFonts w:ascii="標楷體" w:eastAsia="標楷體"/>
        </w:rPr>
      </w:pPr>
      <w:r>
        <w:rPr>
          <w:rFonts w:ascii="標楷體" w:eastAsia="標楷體" w:hint="eastAsia"/>
        </w:rPr>
        <w:t>雇人：即因工作之故，暫時將戶籍寄留於雇主之家之稱謂。</w:t>
      </w:r>
    </w:p>
    <w:p w14:paraId="2040787C" w14:textId="77777777" w:rsidR="00C1738D" w:rsidRDefault="00C1738D">
      <w:pPr>
        <w:numPr>
          <w:ilvl w:val="0"/>
          <w:numId w:val="3"/>
        </w:numPr>
        <w:ind w:left="1764" w:hanging="1068"/>
        <w:rPr>
          <w:rFonts w:ascii="標楷體" w:eastAsia="標楷體"/>
        </w:rPr>
      </w:pPr>
      <w:r>
        <w:rPr>
          <w:rFonts w:ascii="標楷體" w:eastAsia="標楷體" w:hint="eastAsia"/>
        </w:rPr>
        <w:t>親權者：父母之法定代理權與監護權。</w:t>
      </w:r>
    </w:p>
    <w:p w14:paraId="645AFA4C" w14:textId="77777777" w:rsidR="00C1738D" w:rsidRDefault="00C1738D">
      <w:pPr>
        <w:numPr>
          <w:ilvl w:val="0"/>
          <w:numId w:val="3"/>
        </w:numPr>
        <w:ind w:left="1764" w:hanging="1068"/>
        <w:rPr>
          <w:rFonts w:ascii="標楷體" w:eastAsia="標楷體"/>
        </w:rPr>
      </w:pPr>
      <w:r>
        <w:rPr>
          <w:rFonts w:ascii="標楷體" w:eastAsia="標楷體" w:hint="eastAsia"/>
        </w:rPr>
        <w:t>後見人就職：擔任監護人。</w:t>
      </w:r>
    </w:p>
    <w:p w14:paraId="114119DE" w14:textId="77777777" w:rsidR="00C1738D" w:rsidRDefault="00C1738D">
      <w:pPr>
        <w:numPr>
          <w:ilvl w:val="0"/>
          <w:numId w:val="3"/>
        </w:numPr>
        <w:ind w:left="1764" w:hanging="1068"/>
        <w:rPr>
          <w:rFonts w:ascii="標楷體" w:eastAsia="標楷體"/>
        </w:rPr>
      </w:pPr>
      <w:r>
        <w:rPr>
          <w:rFonts w:ascii="標楷體" w:eastAsia="標楷體" w:hint="eastAsia"/>
        </w:rPr>
        <w:t>後見人更迭：監護人變更。</w:t>
      </w:r>
    </w:p>
    <w:p w14:paraId="098A0E7A" w14:textId="77777777" w:rsidR="00C1738D" w:rsidRDefault="00C1738D">
      <w:pPr>
        <w:numPr>
          <w:ilvl w:val="0"/>
          <w:numId w:val="3"/>
        </w:numPr>
        <w:ind w:left="1764" w:hanging="1068"/>
        <w:rPr>
          <w:rFonts w:ascii="標楷體" w:eastAsia="標楷體"/>
        </w:rPr>
      </w:pPr>
      <w:r>
        <w:rPr>
          <w:rFonts w:ascii="標楷體" w:eastAsia="標楷體" w:hint="eastAsia"/>
        </w:rPr>
        <w:t>後見人終了：終止監護。</w:t>
      </w:r>
    </w:p>
    <w:p w14:paraId="105A13F9" w14:textId="77777777" w:rsidR="00C1738D" w:rsidRDefault="00C1738D">
      <w:pPr>
        <w:numPr>
          <w:ilvl w:val="0"/>
          <w:numId w:val="3"/>
        </w:numPr>
        <w:ind w:left="1764" w:hanging="1068"/>
        <w:rPr>
          <w:rFonts w:ascii="標楷體" w:eastAsia="標楷體"/>
        </w:rPr>
      </w:pPr>
      <w:r>
        <w:rPr>
          <w:rFonts w:ascii="標楷體" w:eastAsia="標楷體" w:hint="eastAsia"/>
        </w:rPr>
        <w:t>保佐人：協助監護人監護。</w:t>
      </w:r>
    </w:p>
    <w:p w14:paraId="6ABCED07" w14:textId="77777777" w:rsidR="00C1738D" w:rsidRDefault="00C1738D">
      <w:pPr>
        <w:numPr>
          <w:ilvl w:val="0"/>
          <w:numId w:val="3"/>
        </w:numPr>
        <w:ind w:left="1764" w:hanging="1068"/>
        <w:rPr>
          <w:rFonts w:ascii="標楷體" w:eastAsia="標楷體"/>
        </w:rPr>
      </w:pPr>
      <w:r>
        <w:rPr>
          <w:rFonts w:ascii="標楷體" w:eastAsia="標楷體" w:hint="eastAsia"/>
        </w:rPr>
        <w:t>入籍：非因婚姻、收養之理由而入他家之謂。</w:t>
      </w:r>
    </w:p>
    <w:p w14:paraId="6CDE20DF" w14:textId="77777777" w:rsidR="00C1738D" w:rsidRDefault="00C1738D">
      <w:pPr>
        <w:numPr>
          <w:ilvl w:val="0"/>
          <w:numId w:val="3"/>
        </w:numPr>
        <w:ind w:left="1764" w:hanging="1068"/>
        <w:rPr>
          <w:rFonts w:ascii="標楷體" w:eastAsia="標楷體"/>
        </w:rPr>
      </w:pPr>
      <w:r>
        <w:rPr>
          <w:rFonts w:ascii="標楷體" w:eastAsia="標楷體" w:hint="eastAsia"/>
        </w:rPr>
        <w:t>離戶（籍）：家屬不遵從家長，而被家長將其從家屬中除去之意，或成年人惡意分家斷離與原戶關係。</w:t>
      </w:r>
    </w:p>
    <w:p w14:paraId="20A00A78" w14:textId="77777777" w:rsidR="00C1738D" w:rsidRDefault="00C1738D">
      <w:pPr>
        <w:numPr>
          <w:ilvl w:val="0"/>
          <w:numId w:val="3"/>
        </w:numPr>
        <w:ind w:left="1764" w:hanging="1068"/>
        <w:rPr>
          <w:rFonts w:ascii="標楷體" w:eastAsia="標楷體"/>
        </w:rPr>
      </w:pPr>
      <w:r>
        <w:rPr>
          <w:rFonts w:ascii="標楷體" w:eastAsia="標楷體" w:hint="eastAsia"/>
        </w:rPr>
        <w:t>轉居（籍）：本籍人口轉住他處變更本籍。</w:t>
      </w:r>
    </w:p>
    <w:p w14:paraId="36BE5005" w14:textId="77777777" w:rsidR="00C1738D" w:rsidRDefault="00C1738D">
      <w:pPr>
        <w:numPr>
          <w:ilvl w:val="0"/>
          <w:numId w:val="3"/>
        </w:numPr>
        <w:ind w:left="1764" w:hanging="1068"/>
        <w:rPr>
          <w:rFonts w:ascii="標楷體" w:eastAsia="標楷體"/>
        </w:rPr>
      </w:pPr>
      <w:r>
        <w:rPr>
          <w:rFonts w:ascii="標楷體" w:eastAsia="標楷體" w:hint="eastAsia"/>
        </w:rPr>
        <w:t>轉寄留：本籍人口在遷徙地再遷徙，保留本籍。</w:t>
      </w:r>
    </w:p>
    <w:p w14:paraId="3E10B306" w14:textId="77777777" w:rsidR="00C1738D" w:rsidRDefault="00C1738D">
      <w:pPr>
        <w:numPr>
          <w:ilvl w:val="0"/>
          <w:numId w:val="3"/>
        </w:numPr>
        <w:ind w:left="1764" w:hanging="1068"/>
        <w:rPr>
          <w:rFonts w:ascii="標楷體" w:eastAsia="標楷體"/>
        </w:rPr>
      </w:pPr>
      <w:r>
        <w:rPr>
          <w:rFonts w:ascii="標楷體" w:eastAsia="標楷體" w:hint="eastAsia"/>
        </w:rPr>
        <w:t>寄留退去：離開寄留地回本籍地。</w:t>
      </w:r>
    </w:p>
    <w:p w14:paraId="21B0B38A" w14:textId="77777777" w:rsidR="00C1738D" w:rsidRDefault="00C1738D">
      <w:pPr>
        <w:numPr>
          <w:ilvl w:val="0"/>
          <w:numId w:val="3"/>
        </w:numPr>
        <w:ind w:left="1764" w:hanging="1068"/>
        <w:rPr>
          <w:rFonts w:ascii="標楷體" w:eastAsia="標楷體"/>
        </w:rPr>
      </w:pPr>
      <w:r>
        <w:rPr>
          <w:rFonts w:ascii="標楷體" w:eastAsia="標楷體" w:hint="eastAsia"/>
        </w:rPr>
        <w:t>無屆退去：無申請遷出。</w:t>
      </w:r>
    </w:p>
    <w:p w14:paraId="12E47E1E" w14:textId="77777777" w:rsidR="00C1738D" w:rsidRDefault="00C1738D">
      <w:pPr>
        <w:numPr>
          <w:ilvl w:val="0"/>
          <w:numId w:val="3"/>
        </w:numPr>
        <w:ind w:left="1764" w:hanging="1068"/>
        <w:rPr>
          <w:rFonts w:ascii="標楷體" w:eastAsia="標楷體"/>
        </w:rPr>
      </w:pPr>
      <w:r>
        <w:rPr>
          <w:rFonts w:ascii="標楷體" w:eastAsia="標楷體" w:hint="eastAsia"/>
        </w:rPr>
        <w:t>送戶：指未成年人被送去他戶為養女或童養媳之謂。</w:t>
      </w:r>
    </w:p>
    <w:p w14:paraId="62C6F53A" w14:textId="77777777" w:rsidR="00C1738D" w:rsidRDefault="00C1738D">
      <w:pPr>
        <w:numPr>
          <w:ilvl w:val="0"/>
          <w:numId w:val="3"/>
        </w:numPr>
        <w:ind w:left="1764" w:hanging="1068"/>
        <w:rPr>
          <w:rFonts w:ascii="標楷體" w:eastAsia="標楷體"/>
        </w:rPr>
      </w:pPr>
      <w:r>
        <w:rPr>
          <w:rFonts w:ascii="標楷體" w:eastAsia="標楷體" w:hint="eastAsia"/>
        </w:rPr>
        <w:t>本居地復歸：回本籍地復籍。</w:t>
      </w:r>
    </w:p>
    <w:p w14:paraId="05BA91FB" w14:textId="77777777" w:rsidR="00C1738D" w:rsidRDefault="00C1738D">
      <w:pPr>
        <w:numPr>
          <w:ilvl w:val="0"/>
          <w:numId w:val="3"/>
        </w:numPr>
        <w:ind w:left="1764" w:hanging="1068"/>
        <w:rPr>
          <w:rFonts w:ascii="標楷體" w:eastAsia="標楷體"/>
        </w:rPr>
      </w:pPr>
      <w:r>
        <w:rPr>
          <w:rFonts w:ascii="標楷體" w:eastAsia="標楷體" w:hint="eastAsia"/>
        </w:rPr>
        <w:t>遺跡相續：原籍地戶長死亡，本人仍住寄留地繼任本籍地戶長之謂。</w:t>
      </w:r>
    </w:p>
    <w:p w14:paraId="617F10D7" w14:textId="77777777" w:rsidR="00C1738D" w:rsidRDefault="00C1738D">
      <w:pPr>
        <w:numPr>
          <w:ilvl w:val="0"/>
          <w:numId w:val="3"/>
        </w:numPr>
        <w:ind w:left="1764" w:hanging="1068"/>
        <w:rPr>
          <w:rFonts w:ascii="標楷體" w:eastAsia="標楷體"/>
        </w:rPr>
      </w:pPr>
      <w:r>
        <w:rPr>
          <w:rFonts w:ascii="標楷體" w:eastAsia="標楷體" w:hint="eastAsia"/>
        </w:rPr>
        <w:t>拒絕復籍：一為家屬未得戶主同意而結婚，二為收養子女入他家，未得雙方戶長之同意，自結婚、收養事實發生日起一年內拒絕其復籍。</w:t>
      </w:r>
    </w:p>
    <w:p w14:paraId="62B5ECF5" w14:textId="77777777" w:rsidR="00C1738D" w:rsidRDefault="00C1738D">
      <w:pPr>
        <w:numPr>
          <w:ilvl w:val="0"/>
          <w:numId w:val="3"/>
        </w:numPr>
        <w:ind w:left="1764" w:hanging="1068"/>
        <w:rPr>
          <w:rFonts w:ascii="標楷體" w:eastAsia="標楷體"/>
        </w:rPr>
      </w:pPr>
      <w:r>
        <w:rPr>
          <w:rFonts w:ascii="標楷體" w:eastAsia="標楷體" w:hint="eastAsia"/>
        </w:rPr>
        <w:t>國籍留保：保留國籍。</w:t>
      </w:r>
      <w:r>
        <w:rPr>
          <w:rFonts w:ascii="標楷體" w:eastAsia="標楷體"/>
        </w:rPr>
        <w:tab/>
      </w:r>
      <w:r>
        <w:rPr>
          <w:rFonts w:ascii="標楷體" w:eastAsia="標楷體"/>
        </w:rPr>
        <w:tab/>
      </w:r>
      <w:r>
        <w:rPr>
          <w:rFonts w:ascii="標楷體" w:eastAsia="標楷體"/>
        </w:rPr>
        <w:tab/>
      </w:r>
      <w:r>
        <w:rPr>
          <w:rFonts w:ascii="標楷體" w:eastAsia="標楷體"/>
        </w:rPr>
        <w:tab/>
        <w:t>70.</w:t>
      </w:r>
      <w:r>
        <w:rPr>
          <w:rFonts w:ascii="標楷體" w:eastAsia="標楷體" w:hint="eastAsia"/>
        </w:rPr>
        <w:t>申出：申請、提出。</w:t>
      </w:r>
    </w:p>
    <w:p w14:paraId="78505F92" w14:textId="77777777" w:rsidR="00C1738D" w:rsidRDefault="00C1738D">
      <w:pPr>
        <w:numPr>
          <w:ilvl w:val="0"/>
          <w:numId w:val="3"/>
        </w:numPr>
        <w:ind w:left="1764" w:hanging="1068"/>
        <w:rPr>
          <w:rFonts w:ascii="標楷體" w:eastAsia="標楷體"/>
        </w:rPr>
      </w:pPr>
      <w:r>
        <w:rPr>
          <w:rFonts w:ascii="標楷體" w:eastAsia="標楷體" w:hint="eastAsia"/>
        </w:rPr>
        <w:t>削除（抹消）：刪除。</w:t>
      </w:r>
      <w:r>
        <w:rPr>
          <w:rFonts w:ascii="標楷體" w:eastAsia="標楷體"/>
        </w:rPr>
        <w:tab/>
      </w:r>
      <w:r>
        <w:rPr>
          <w:rFonts w:ascii="標楷體" w:eastAsia="標楷體"/>
        </w:rPr>
        <w:tab/>
      </w:r>
      <w:r>
        <w:rPr>
          <w:rFonts w:ascii="標楷體" w:eastAsia="標楷體"/>
        </w:rPr>
        <w:tab/>
      </w:r>
      <w:r>
        <w:rPr>
          <w:rFonts w:ascii="標楷體" w:eastAsia="標楷體"/>
        </w:rPr>
        <w:tab/>
        <w:t>71.</w:t>
      </w:r>
      <w:r>
        <w:rPr>
          <w:rFonts w:ascii="標楷體" w:eastAsia="標楷體" w:hint="eastAsia"/>
        </w:rPr>
        <w:t>送付：通報。</w:t>
      </w:r>
      <w:r>
        <w:rPr>
          <w:rFonts w:ascii="標楷體" w:eastAsia="標楷體"/>
        </w:rPr>
        <w:tab/>
      </w:r>
    </w:p>
    <w:p w14:paraId="3E6F6BCF" w14:textId="77777777" w:rsidR="00C1738D" w:rsidRDefault="00C1738D">
      <w:pPr>
        <w:numPr>
          <w:ilvl w:val="0"/>
          <w:numId w:val="3"/>
        </w:numPr>
        <w:ind w:left="1764" w:hanging="1068"/>
        <w:rPr>
          <w:rFonts w:ascii="標楷體" w:eastAsia="標楷體"/>
        </w:rPr>
      </w:pPr>
      <w:r>
        <w:rPr>
          <w:rFonts w:ascii="標楷體" w:eastAsia="標楷體" w:hint="eastAsia"/>
        </w:rPr>
        <w:t>取消：撤銷。</w:t>
      </w:r>
      <w:r>
        <w:rPr>
          <w:rFonts w:ascii="標楷體" w:eastAsia="標楷體"/>
        </w:rPr>
        <w:tab/>
      </w:r>
      <w:r>
        <w:rPr>
          <w:rFonts w:ascii="標楷體" w:eastAsia="標楷體"/>
        </w:rPr>
        <w:tab/>
      </w:r>
      <w:r>
        <w:rPr>
          <w:rFonts w:ascii="標楷體" w:eastAsia="標楷體"/>
        </w:rPr>
        <w:tab/>
      </w:r>
      <w:r>
        <w:rPr>
          <w:rFonts w:ascii="標楷體" w:eastAsia="標楷體"/>
        </w:rPr>
        <w:tab/>
      </w:r>
      <w:r>
        <w:rPr>
          <w:rFonts w:ascii="標楷體" w:eastAsia="標楷體"/>
        </w:rPr>
        <w:tab/>
        <w:t>72.</w:t>
      </w:r>
      <w:r>
        <w:rPr>
          <w:rFonts w:ascii="標楷體" w:eastAsia="標楷體" w:hint="eastAsia"/>
        </w:rPr>
        <w:t>押印：蓋章。</w:t>
      </w:r>
    </w:p>
    <w:p w14:paraId="5387C322" w14:textId="77777777" w:rsidR="00C1738D" w:rsidRDefault="00C1738D">
      <w:pPr>
        <w:numPr>
          <w:ilvl w:val="0"/>
          <w:numId w:val="3"/>
        </w:numPr>
        <w:ind w:left="1764" w:hanging="1068"/>
        <w:rPr>
          <w:rFonts w:ascii="標楷體" w:eastAsia="標楷體"/>
        </w:rPr>
      </w:pPr>
      <w:r>
        <w:rPr>
          <w:rFonts w:ascii="標楷體" w:eastAsia="標楷體" w:hint="eastAsia"/>
        </w:rPr>
        <w:t>無能力者：無行為能力人。</w:t>
      </w:r>
      <w:r>
        <w:rPr>
          <w:rFonts w:ascii="標楷體" w:eastAsia="標楷體"/>
        </w:rPr>
        <w:tab/>
      </w:r>
      <w:r>
        <w:rPr>
          <w:rFonts w:ascii="標楷體" w:eastAsia="標楷體"/>
        </w:rPr>
        <w:tab/>
      </w:r>
      <w:r>
        <w:rPr>
          <w:rFonts w:ascii="標楷體" w:eastAsia="標楷體"/>
        </w:rPr>
        <w:tab/>
        <w:t>73.</w:t>
      </w:r>
      <w:r>
        <w:rPr>
          <w:rFonts w:ascii="標楷體" w:eastAsia="標楷體" w:hint="eastAsia"/>
        </w:rPr>
        <w:t>掛紙：浮籤。</w:t>
      </w:r>
    </w:p>
    <w:p w14:paraId="1A55CE83" w14:textId="77777777" w:rsidR="00C1738D" w:rsidRDefault="00C1738D">
      <w:pPr>
        <w:numPr>
          <w:ilvl w:val="0"/>
          <w:numId w:val="3"/>
        </w:numPr>
        <w:ind w:left="1764" w:hanging="1068"/>
        <w:rPr>
          <w:rFonts w:ascii="標楷體" w:eastAsia="標楷體"/>
        </w:rPr>
      </w:pPr>
      <w:r>
        <w:rPr>
          <w:rFonts w:ascii="標楷體" w:eastAsia="標楷體" w:hint="eastAsia"/>
        </w:rPr>
        <w:t>立合者，立會者：在場者，見證人。</w:t>
      </w:r>
      <w:r>
        <w:rPr>
          <w:rFonts w:ascii="標楷體" w:eastAsia="標楷體"/>
        </w:rPr>
        <w:tab/>
      </w:r>
      <w:r>
        <w:rPr>
          <w:rFonts w:ascii="標楷體" w:eastAsia="標楷體"/>
        </w:rPr>
        <w:tab/>
        <w:t>74.</w:t>
      </w:r>
      <w:r>
        <w:rPr>
          <w:rFonts w:ascii="標楷體" w:eastAsia="標楷體" w:hint="eastAsia"/>
        </w:rPr>
        <w:t>加除：增刪。</w:t>
      </w:r>
    </w:p>
    <w:p w14:paraId="68E0454A" w14:textId="77777777" w:rsidR="00C1738D" w:rsidRDefault="00C1738D">
      <w:pPr>
        <w:numPr>
          <w:ilvl w:val="0"/>
          <w:numId w:val="3"/>
        </w:numPr>
        <w:ind w:left="1764" w:hanging="1068"/>
        <w:rPr>
          <w:rFonts w:ascii="標楷體" w:eastAsia="標楷體"/>
        </w:rPr>
      </w:pPr>
      <w:r>
        <w:rPr>
          <w:rFonts w:ascii="標楷體" w:eastAsia="標楷體" w:hint="eastAsia"/>
        </w:rPr>
        <w:t>行衛不明：行方不明。</w:t>
      </w:r>
      <w:r>
        <w:rPr>
          <w:rFonts w:ascii="標楷體" w:eastAsia="標楷體"/>
        </w:rPr>
        <w:tab/>
      </w:r>
      <w:r>
        <w:rPr>
          <w:rFonts w:ascii="標楷體" w:eastAsia="標楷體"/>
        </w:rPr>
        <w:tab/>
      </w:r>
      <w:r>
        <w:rPr>
          <w:rFonts w:ascii="標楷體" w:eastAsia="標楷體"/>
        </w:rPr>
        <w:tab/>
      </w:r>
      <w:r>
        <w:rPr>
          <w:rFonts w:ascii="標楷體" w:eastAsia="標楷體"/>
        </w:rPr>
        <w:tab/>
        <w:t>75.</w:t>
      </w:r>
      <w:r>
        <w:rPr>
          <w:rFonts w:ascii="標楷體" w:eastAsia="標楷體" w:hint="eastAsia"/>
        </w:rPr>
        <w:t>書式：格式。</w:t>
      </w:r>
    </w:p>
    <w:p w14:paraId="7ECF0F94" w14:textId="77777777" w:rsidR="00C1738D" w:rsidRDefault="00C1738D">
      <w:pPr>
        <w:numPr>
          <w:ilvl w:val="0"/>
          <w:numId w:val="3"/>
        </w:numPr>
        <w:ind w:left="1764" w:hanging="1068"/>
        <w:rPr>
          <w:rFonts w:ascii="標楷體" w:eastAsia="標楷體"/>
        </w:rPr>
      </w:pPr>
      <w:r>
        <w:rPr>
          <w:rFonts w:ascii="標楷體" w:eastAsia="標楷體" w:hint="eastAsia"/>
        </w:rPr>
        <w:t>水害：水災。</w:t>
      </w:r>
      <w:r>
        <w:rPr>
          <w:rFonts w:ascii="標楷體" w:eastAsia="標楷體"/>
        </w:rPr>
        <w:tab/>
      </w:r>
      <w:r>
        <w:rPr>
          <w:rFonts w:ascii="標楷體" w:eastAsia="標楷體"/>
        </w:rPr>
        <w:tab/>
      </w:r>
      <w:r>
        <w:rPr>
          <w:rFonts w:ascii="標楷體" w:eastAsia="標楷體"/>
        </w:rPr>
        <w:tab/>
      </w:r>
      <w:r>
        <w:rPr>
          <w:rFonts w:ascii="標楷體" w:eastAsia="標楷體"/>
        </w:rPr>
        <w:tab/>
      </w:r>
      <w:r>
        <w:rPr>
          <w:rFonts w:ascii="標楷體" w:eastAsia="標楷體"/>
        </w:rPr>
        <w:tab/>
        <w:t>76.</w:t>
      </w:r>
      <w:r>
        <w:rPr>
          <w:rFonts w:ascii="標楷體" w:eastAsia="標楷體" w:hint="eastAsia"/>
        </w:rPr>
        <w:t>丁數：頁數。</w:t>
      </w:r>
    </w:p>
    <w:p w14:paraId="6895AFF4" w14:textId="77777777" w:rsidR="00C1738D" w:rsidRDefault="00C1738D">
      <w:pPr>
        <w:numPr>
          <w:ilvl w:val="0"/>
          <w:numId w:val="3"/>
        </w:numPr>
        <w:ind w:left="1764" w:hanging="1068"/>
        <w:rPr>
          <w:rFonts w:ascii="標楷體" w:eastAsia="標楷體"/>
        </w:rPr>
      </w:pPr>
      <w:r>
        <w:rPr>
          <w:rFonts w:ascii="標楷體" w:eastAsia="標楷體" w:hint="eastAsia"/>
        </w:rPr>
        <w:t>失火：非故意放火。</w:t>
      </w:r>
      <w:r>
        <w:rPr>
          <w:rFonts w:ascii="標楷體" w:eastAsia="標楷體"/>
        </w:rPr>
        <w:tab/>
      </w:r>
      <w:r>
        <w:rPr>
          <w:rFonts w:ascii="標楷體" w:eastAsia="標楷體"/>
        </w:rPr>
        <w:tab/>
      </w:r>
      <w:r>
        <w:rPr>
          <w:rFonts w:ascii="標楷體" w:eastAsia="標楷體"/>
        </w:rPr>
        <w:tab/>
      </w:r>
      <w:r>
        <w:rPr>
          <w:rFonts w:ascii="標楷體" w:eastAsia="標楷體"/>
        </w:rPr>
        <w:tab/>
        <w:t>77.</w:t>
      </w:r>
      <w:r>
        <w:rPr>
          <w:rFonts w:ascii="標楷體" w:eastAsia="標楷體" w:hint="eastAsia"/>
        </w:rPr>
        <w:t>契印：騎縫章。</w:t>
      </w:r>
    </w:p>
    <w:p w14:paraId="518C01F9" w14:textId="77777777" w:rsidR="00C1738D" w:rsidRDefault="00C1738D">
      <w:pPr>
        <w:numPr>
          <w:ilvl w:val="0"/>
          <w:numId w:val="3"/>
        </w:numPr>
        <w:ind w:left="1764" w:hanging="1068"/>
        <w:rPr>
          <w:rFonts w:ascii="標楷體" w:eastAsia="標楷體"/>
        </w:rPr>
      </w:pPr>
      <w:r>
        <w:rPr>
          <w:rFonts w:ascii="標楷體" w:eastAsia="標楷體" w:hint="eastAsia"/>
        </w:rPr>
        <w:t>違犯：違反法規、犯罪。</w:t>
      </w:r>
      <w:r>
        <w:rPr>
          <w:rFonts w:ascii="標楷體" w:eastAsia="標楷體"/>
        </w:rPr>
        <w:tab/>
      </w:r>
      <w:r>
        <w:rPr>
          <w:rFonts w:ascii="標楷體" w:eastAsia="標楷體"/>
        </w:rPr>
        <w:tab/>
      </w:r>
      <w:r>
        <w:rPr>
          <w:rFonts w:ascii="標楷體" w:eastAsia="標楷體"/>
        </w:rPr>
        <w:tab/>
      </w:r>
      <w:r>
        <w:rPr>
          <w:rFonts w:ascii="標楷體" w:eastAsia="標楷體"/>
        </w:rPr>
        <w:tab/>
        <w:t>78.</w:t>
      </w:r>
      <w:r>
        <w:rPr>
          <w:rFonts w:ascii="標楷體" w:eastAsia="標楷體" w:hint="eastAsia"/>
        </w:rPr>
        <w:t>身元，身許：來歷、身份。</w:t>
      </w:r>
    </w:p>
    <w:p w14:paraId="0334A19A" w14:textId="77777777" w:rsidR="00C1738D" w:rsidRDefault="00C1738D">
      <w:pPr>
        <w:numPr>
          <w:ilvl w:val="0"/>
          <w:numId w:val="3"/>
        </w:numPr>
        <w:ind w:left="1764" w:hanging="1068"/>
        <w:rPr>
          <w:rFonts w:ascii="標楷體" w:eastAsia="標楷體"/>
        </w:rPr>
      </w:pPr>
      <w:r>
        <w:rPr>
          <w:rFonts w:ascii="標楷體" w:eastAsia="標楷體" w:hint="eastAsia"/>
        </w:rPr>
        <w:t>贈賄：送紅包。</w:t>
      </w:r>
      <w:r>
        <w:rPr>
          <w:rFonts w:ascii="標楷體" w:eastAsia="標楷體"/>
        </w:rPr>
        <w:tab/>
      </w:r>
      <w:r>
        <w:rPr>
          <w:rFonts w:ascii="標楷體" w:eastAsia="標楷體"/>
        </w:rPr>
        <w:tab/>
      </w:r>
      <w:r>
        <w:rPr>
          <w:rFonts w:ascii="標楷體" w:eastAsia="標楷體"/>
        </w:rPr>
        <w:tab/>
      </w:r>
      <w:r>
        <w:rPr>
          <w:rFonts w:ascii="標楷體" w:eastAsia="標楷體"/>
        </w:rPr>
        <w:tab/>
      </w:r>
      <w:r>
        <w:rPr>
          <w:rFonts w:ascii="標楷體" w:eastAsia="標楷體"/>
        </w:rPr>
        <w:tab/>
        <w:t>79.</w:t>
      </w:r>
      <w:r>
        <w:rPr>
          <w:rFonts w:ascii="標楷體" w:eastAsia="標楷體" w:hint="eastAsia"/>
        </w:rPr>
        <w:t>手數料：手續費。</w:t>
      </w:r>
    </w:p>
    <w:p w14:paraId="152832E4" w14:textId="77777777" w:rsidR="00C1738D" w:rsidRDefault="00C1738D">
      <w:pPr>
        <w:numPr>
          <w:ilvl w:val="0"/>
          <w:numId w:val="3"/>
        </w:numPr>
        <w:ind w:left="1764" w:hanging="1068"/>
        <w:rPr>
          <w:rFonts w:ascii="標楷體" w:eastAsia="標楷體"/>
        </w:rPr>
      </w:pPr>
      <w:r>
        <w:rPr>
          <w:rFonts w:ascii="標楷體" w:eastAsia="標楷體" w:hint="eastAsia"/>
        </w:rPr>
        <w:t>橫領：詐欺、不法奪取。</w:t>
      </w:r>
      <w:r>
        <w:rPr>
          <w:rFonts w:ascii="標楷體" w:eastAsia="標楷體"/>
        </w:rPr>
        <w:tab/>
      </w:r>
      <w:r>
        <w:rPr>
          <w:rFonts w:ascii="標楷體" w:eastAsia="標楷體"/>
        </w:rPr>
        <w:tab/>
      </w:r>
      <w:r>
        <w:rPr>
          <w:rFonts w:ascii="標楷體" w:eastAsia="標楷體"/>
        </w:rPr>
        <w:tab/>
      </w:r>
      <w:r>
        <w:rPr>
          <w:rFonts w:ascii="標楷體" w:eastAsia="標楷體"/>
        </w:rPr>
        <w:tab/>
        <w:t>80.</w:t>
      </w:r>
      <w:r>
        <w:rPr>
          <w:rFonts w:ascii="標楷體" w:eastAsia="標楷體" w:hint="eastAsia"/>
        </w:rPr>
        <w:t>除斥：排除。</w:t>
      </w:r>
    </w:p>
    <w:p w14:paraId="4235132C" w14:textId="77777777" w:rsidR="00C1738D" w:rsidRDefault="00C1738D">
      <w:pPr>
        <w:numPr>
          <w:ilvl w:val="0"/>
          <w:numId w:val="3"/>
        </w:numPr>
        <w:ind w:left="1764" w:hanging="1068"/>
        <w:rPr>
          <w:rFonts w:ascii="標楷體" w:eastAsia="標楷體"/>
        </w:rPr>
      </w:pPr>
      <w:r>
        <w:rPr>
          <w:rFonts w:ascii="標楷體" w:eastAsia="標楷體" w:hint="eastAsia"/>
        </w:rPr>
        <w:t>氏名：姓名。</w:t>
      </w:r>
      <w:r>
        <w:rPr>
          <w:rFonts w:ascii="標楷體" w:eastAsia="標楷體"/>
        </w:rPr>
        <w:tab/>
      </w:r>
      <w:r>
        <w:rPr>
          <w:rFonts w:ascii="標楷體" w:eastAsia="標楷體"/>
        </w:rPr>
        <w:tab/>
      </w:r>
      <w:r>
        <w:rPr>
          <w:rFonts w:ascii="標楷體" w:eastAsia="標楷體"/>
        </w:rPr>
        <w:tab/>
      </w:r>
      <w:r>
        <w:rPr>
          <w:rFonts w:ascii="標楷體" w:eastAsia="標楷體"/>
        </w:rPr>
        <w:tab/>
      </w:r>
      <w:r>
        <w:rPr>
          <w:rFonts w:ascii="標楷體" w:eastAsia="標楷體"/>
        </w:rPr>
        <w:tab/>
        <w:t>81.</w:t>
      </w:r>
      <w:r>
        <w:rPr>
          <w:rFonts w:ascii="標楷體" w:eastAsia="標楷體" w:hint="eastAsia"/>
        </w:rPr>
        <w:t>細別：詳細區別。</w:t>
      </w:r>
    </w:p>
    <w:p w14:paraId="092D4E43" w14:textId="77777777" w:rsidR="00C1738D" w:rsidRDefault="00C1738D">
      <w:pPr>
        <w:numPr>
          <w:ilvl w:val="0"/>
          <w:numId w:val="3"/>
        </w:numPr>
        <w:ind w:left="1764" w:hanging="1068"/>
        <w:rPr>
          <w:rFonts w:ascii="標楷體" w:eastAsia="標楷體"/>
        </w:rPr>
      </w:pPr>
      <w:r>
        <w:rPr>
          <w:rFonts w:ascii="標楷體" w:eastAsia="標楷體" w:hint="eastAsia"/>
        </w:rPr>
        <w:t>復氏：回復本姓。</w:t>
      </w:r>
      <w:r>
        <w:rPr>
          <w:rFonts w:ascii="標楷體" w:eastAsia="標楷體"/>
        </w:rPr>
        <w:tab/>
      </w:r>
      <w:r>
        <w:rPr>
          <w:rFonts w:ascii="標楷體" w:eastAsia="標楷體"/>
        </w:rPr>
        <w:tab/>
      </w:r>
      <w:r>
        <w:rPr>
          <w:rFonts w:ascii="標楷體" w:eastAsia="標楷體"/>
        </w:rPr>
        <w:tab/>
      </w:r>
      <w:r>
        <w:rPr>
          <w:rFonts w:ascii="標楷體" w:eastAsia="標楷體"/>
        </w:rPr>
        <w:tab/>
      </w:r>
      <w:r>
        <w:rPr>
          <w:rFonts w:ascii="標楷體" w:eastAsia="標楷體"/>
        </w:rPr>
        <w:tab/>
        <w:t>82.</w:t>
      </w:r>
      <w:r>
        <w:rPr>
          <w:rFonts w:ascii="標楷體" w:eastAsia="標楷體" w:hint="eastAsia"/>
        </w:rPr>
        <w:t>番地：住址。</w:t>
      </w:r>
    </w:p>
    <w:p w14:paraId="2A201A90" w14:textId="77777777" w:rsidR="00C1738D" w:rsidRDefault="00C1738D">
      <w:pPr>
        <w:numPr>
          <w:ilvl w:val="0"/>
          <w:numId w:val="3"/>
        </w:numPr>
        <w:ind w:left="1764" w:hanging="1068"/>
        <w:rPr>
          <w:rFonts w:ascii="標楷體" w:eastAsia="標楷體"/>
        </w:rPr>
      </w:pPr>
      <w:r>
        <w:rPr>
          <w:rFonts w:ascii="標楷體" w:eastAsia="標楷體" w:hint="eastAsia"/>
        </w:rPr>
        <w:t>複本籍：本籍重複。</w:t>
      </w:r>
      <w:r>
        <w:rPr>
          <w:rFonts w:ascii="標楷體" w:eastAsia="標楷體"/>
        </w:rPr>
        <w:tab/>
      </w:r>
      <w:r>
        <w:rPr>
          <w:rFonts w:ascii="標楷體" w:eastAsia="標楷體"/>
        </w:rPr>
        <w:tab/>
      </w:r>
      <w:r>
        <w:rPr>
          <w:rFonts w:ascii="標楷體" w:eastAsia="標楷體"/>
        </w:rPr>
        <w:tab/>
      </w:r>
      <w:r>
        <w:rPr>
          <w:rFonts w:ascii="標楷體" w:eastAsia="標楷體"/>
        </w:rPr>
        <w:tab/>
        <w:t>83.</w:t>
      </w:r>
      <w:r>
        <w:rPr>
          <w:rFonts w:ascii="標楷體" w:eastAsia="標楷體" w:hint="eastAsia"/>
        </w:rPr>
        <w:t>番號：號碼。</w:t>
      </w:r>
    </w:p>
    <w:p w14:paraId="2CA7BEF6" w14:textId="77777777" w:rsidR="00C1738D" w:rsidRDefault="00C1738D">
      <w:pPr>
        <w:numPr>
          <w:ilvl w:val="0"/>
          <w:numId w:val="3"/>
        </w:numPr>
        <w:ind w:left="1764" w:hanging="1068"/>
        <w:rPr>
          <w:rFonts w:ascii="標楷體" w:eastAsia="標楷體"/>
        </w:rPr>
      </w:pPr>
      <w:r>
        <w:rPr>
          <w:rFonts w:ascii="標楷體" w:eastAsia="標楷體" w:hint="eastAsia"/>
        </w:rPr>
        <w:t>不服申立：提出異議。</w:t>
      </w:r>
      <w:r>
        <w:rPr>
          <w:rFonts w:ascii="標楷體" w:eastAsia="標楷體"/>
        </w:rPr>
        <w:tab/>
      </w:r>
      <w:r>
        <w:rPr>
          <w:rFonts w:ascii="標楷體" w:eastAsia="標楷體"/>
        </w:rPr>
        <w:tab/>
      </w:r>
      <w:r>
        <w:rPr>
          <w:rFonts w:ascii="標楷體" w:eastAsia="標楷體"/>
        </w:rPr>
        <w:tab/>
      </w:r>
      <w:r>
        <w:rPr>
          <w:rFonts w:ascii="標楷體" w:eastAsia="標楷體"/>
        </w:rPr>
        <w:tab/>
        <w:t>84.</w:t>
      </w:r>
      <w:r>
        <w:rPr>
          <w:rFonts w:ascii="標楷體" w:eastAsia="標楷體" w:hint="eastAsia"/>
        </w:rPr>
        <w:t>調書：調查紀錄，報告書。</w:t>
      </w:r>
    </w:p>
    <w:p w14:paraId="3A55A322" w14:textId="77777777" w:rsidR="00C1738D" w:rsidRDefault="00C1738D">
      <w:pPr>
        <w:numPr>
          <w:ilvl w:val="0"/>
          <w:numId w:val="3"/>
        </w:numPr>
        <w:ind w:left="1764" w:hanging="1068"/>
        <w:rPr>
          <w:rFonts w:ascii="標楷體" w:eastAsia="標楷體"/>
        </w:rPr>
      </w:pPr>
      <w:r>
        <w:rPr>
          <w:rFonts w:ascii="標楷體" w:eastAsia="標楷體" w:hint="eastAsia"/>
        </w:rPr>
        <w:t>內緣關係：非正式的婚姻關係。</w:t>
      </w:r>
      <w:r>
        <w:rPr>
          <w:rFonts w:ascii="標楷體" w:eastAsia="標楷體"/>
        </w:rPr>
        <w:tab/>
      </w:r>
      <w:r>
        <w:rPr>
          <w:rFonts w:ascii="標楷體" w:eastAsia="標楷體"/>
        </w:rPr>
        <w:tab/>
      </w:r>
      <w:r>
        <w:rPr>
          <w:rFonts w:ascii="標楷體" w:eastAsia="標楷體"/>
        </w:rPr>
        <w:tab/>
        <w:t>85.</w:t>
      </w:r>
      <w:r>
        <w:rPr>
          <w:rFonts w:ascii="標楷體" w:eastAsia="標楷體" w:hint="eastAsia"/>
        </w:rPr>
        <w:t>檢案書：驗屍證明。</w:t>
      </w:r>
    </w:p>
    <w:p w14:paraId="026018EF" w14:textId="77777777" w:rsidR="00C1738D" w:rsidRDefault="00C1738D">
      <w:pPr>
        <w:numPr>
          <w:ilvl w:val="0"/>
          <w:numId w:val="3"/>
        </w:numPr>
        <w:ind w:left="1764" w:hanging="1068"/>
        <w:rPr>
          <w:rFonts w:ascii="標楷體" w:eastAsia="標楷體"/>
        </w:rPr>
      </w:pPr>
      <w:r>
        <w:rPr>
          <w:rFonts w:ascii="標楷體" w:eastAsia="標楷體" w:hint="eastAsia"/>
        </w:rPr>
        <w:t>台帳：底冊、原始簿冊。</w:t>
      </w:r>
      <w:r>
        <w:rPr>
          <w:rFonts w:ascii="標楷體" w:eastAsia="標楷體"/>
        </w:rPr>
        <w:tab/>
      </w:r>
      <w:r>
        <w:rPr>
          <w:rFonts w:ascii="標楷體" w:eastAsia="標楷體"/>
        </w:rPr>
        <w:tab/>
      </w:r>
      <w:r>
        <w:rPr>
          <w:rFonts w:ascii="標楷體" w:eastAsia="標楷體"/>
        </w:rPr>
        <w:tab/>
      </w:r>
      <w:r>
        <w:rPr>
          <w:rFonts w:ascii="標楷體" w:eastAsia="標楷體"/>
        </w:rPr>
        <w:tab/>
        <w:t>86.</w:t>
      </w:r>
      <w:r>
        <w:rPr>
          <w:rFonts w:ascii="標楷體" w:eastAsia="標楷體" w:hint="eastAsia"/>
        </w:rPr>
        <w:t>檢分，見分：現場檢查。</w:t>
      </w:r>
    </w:p>
    <w:p w14:paraId="3BA94A89" w14:textId="77777777" w:rsidR="00C1738D" w:rsidRDefault="00C1738D">
      <w:pPr>
        <w:numPr>
          <w:ilvl w:val="0"/>
          <w:numId w:val="3"/>
        </w:numPr>
        <w:ind w:left="1764" w:hanging="1068"/>
        <w:rPr>
          <w:rFonts w:ascii="標楷體" w:eastAsia="標楷體"/>
        </w:rPr>
      </w:pPr>
      <w:r>
        <w:rPr>
          <w:rFonts w:ascii="標楷體" w:eastAsia="標楷體" w:hint="eastAsia"/>
        </w:rPr>
        <w:t>見出帳：索引簿、目錄冊。</w:t>
      </w:r>
      <w:r>
        <w:rPr>
          <w:rFonts w:ascii="標楷體" w:eastAsia="標楷體"/>
        </w:rPr>
        <w:tab/>
      </w:r>
      <w:r>
        <w:rPr>
          <w:rFonts w:ascii="標楷體" w:eastAsia="標楷體"/>
        </w:rPr>
        <w:tab/>
      </w:r>
      <w:r>
        <w:rPr>
          <w:rFonts w:ascii="標楷體" w:eastAsia="標楷體"/>
        </w:rPr>
        <w:tab/>
        <w:t>87.</w:t>
      </w:r>
      <w:r>
        <w:rPr>
          <w:rFonts w:ascii="標楷體" w:eastAsia="標楷體" w:hint="eastAsia"/>
        </w:rPr>
        <w:t>弁護士：律師。</w:t>
      </w:r>
    </w:p>
    <w:p w14:paraId="689D4F13" w14:textId="77777777" w:rsidR="00C1738D" w:rsidRDefault="00C1738D">
      <w:pPr>
        <w:numPr>
          <w:ilvl w:val="0"/>
          <w:numId w:val="3"/>
        </w:numPr>
        <w:ind w:left="1764" w:hanging="1068"/>
        <w:rPr>
          <w:rFonts w:ascii="標楷體" w:eastAsia="標楷體"/>
        </w:rPr>
      </w:pPr>
      <w:r>
        <w:rPr>
          <w:rFonts w:ascii="標楷體" w:eastAsia="標楷體" w:hint="eastAsia"/>
        </w:rPr>
        <w:t>受附帳：受理登記簿。</w:t>
      </w:r>
      <w:r>
        <w:rPr>
          <w:rFonts w:ascii="標楷體" w:eastAsia="標楷體"/>
        </w:rPr>
        <w:tab/>
      </w:r>
      <w:r>
        <w:rPr>
          <w:rFonts w:ascii="標楷體" w:eastAsia="標楷體"/>
        </w:rPr>
        <w:tab/>
      </w:r>
      <w:r>
        <w:rPr>
          <w:rFonts w:ascii="標楷體" w:eastAsia="標楷體"/>
        </w:rPr>
        <w:tab/>
      </w:r>
      <w:r>
        <w:rPr>
          <w:rFonts w:ascii="標楷體" w:eastAsia="標楷體"/>
        </w:rPr>
        <w:tab/>
        <w:t>88.</w:t>
      </w:r>
      <w:r>
        <w:rPr>
          <w:rFonts w:ascii="標楷體" w:eastAsia="標楷體" w:hint="eastAsia"/>
        </w:rPr>
        <w:t>不具：殘廢。</w:t>
      </w:r>
    </w:p>
    <w:p w14:paraId="75EF6C8F" w14:textId="77777777" w:rsidR="00C1738D" w:rsidRDefault="00C1738D">
      <w:pPr>
        <w:numPr>
          <w:ilvl w:val="0"/>
          <w:numId w:val="3"/>
        </w:numPr>
        <w:ind w:left="1764" w:hanging="1068"/>
        <w:rPr>
          <w:rFonts w:ascii="標楷體" w:eastAsia="標楷體"/>
        </w:rPr>
      </w:pPr>
      <w:r>
        <w:rPr>
          <w:rFonts w:ascii="標楷體" w:eastAsia="標楷體" w:hint="eastAsia"/>
        </w:rPr>
        <w:t>屆出：申報。</w:t>
      </w:r>
      <w:r>
        <w:rPr>
          <w:rFonts w:ascii="標楷體" w:eastAsia="標楷體"/>
        </w:rPr>
        <w:tab/>
      </w:r>
      <w:r>
        <w:rPr>
          <w:rFonts w:ascii="標楷體" w:eastAsia="標楷體"/>
        </w:rPr>
        <w:tab/>
      </w:r>
      <w:r>
        <w:rPr>
          <w:rFonts w:ascii="標楷體" w:eastAsia="標楷體"/>
        </w:rPr>
        <w:tab/>
      </w:r>
      <w:r>
        <w:rPr>
          <w:rFonts w:ascii="標楷體" w:eastAsia="標楷體"/>
        </w:rPr>
        <w:tab/>
      </w:r>
      <w:r>
        <w:rPr>
          <w:rFonts w:ascii="標楷體" w:eastAsia="標楷體"/>
        </w:rPr>
        <w:tab/>
        <w:t>89.</w:t>
      </w:r>
      <w:r>
        <w:rPr>
          <w:rFonts w:ascii="標楷體" w:eastAsia="標楷體" w:hint="eastAsia"/>
        </w:rPr>
        <w:t>實印：印鑑章。</w:t>
      </w:r>
    </w:p>
    <w:p w14:paraId="7D248FEC" w14:textId="77777777" w:rsidR="00C1738D" w:rsidRDefault="00C1738D">
      <w:pPr>
        <w:numPr>
          <w:ilvl w:val="0"/>
          <w:numId w:val="3"/>
        </w:numPr>
        <w:ind w:left="1764" w:hanging="1068"/>
        <w:rPr>
          <w:rFonts w:ascii="標楷體" w:eastAsia="標楷體"/>
        </w:rPr>
      </w:pPr>
      <w:r>
        <w:rPr>
          <w:rFonts w:ascii="標楷體" w:eastAsia="標楷體" w:hint="eastAsia"/>
        </w:rPr>
        <w:t>屆書：申報書。</w:t>
      </w:r>
      <w:r>
        <w:rPr>
          <w:rFonts w:ascii="標楷體" w:eastAsia="標楷體"/>
        </w:rPr>
        <w:tab/>
      </w:r>
      <w:r>
        <w:rPr>
          <w:rFonts w:ascii="標楷體" w:eastAsia="標楷體"/>
        </w:rPr>
        <w:tab/>
      </w:r>
      <w:r>
        <w:rPr>
          <w:rFonts w:ascii="標楷體" w:eastAsia="標楷體"/>
        </w:rPr>
        <w:tab/>
      </w:r>
      <w:r>
        <w:rPr>
          <w:rFonts w:ascii="標楷體" w:eastAsia="標楷體"/>
        </w:rPr>
        <w:tab/>
      </w:r>
      <w:r>
        <w:rPr>
          <w:rFonts w:ascii="標楷體" w:eastAsia="標楷體"/>
        </w:rPr>
        <w:tab/>
        <w:t>90.</w:t>
      </w:r>
      <w:r>
        <w:rPr>
          <w:rFonts w:ascii="標楷體" w:eastAsia="標楷體" w:hint="eastAsia"/>
        </w:rPr>
        <w:t>認印：普通印章。</w:t>
      </w:r>
    </w:p>
    <w:p w14:paraId="7EB2592D" w14:textId="77777777" w:rsidR="00C1738D" w:rsidRDefault="00C1738D">
      <w:pPr>
        <w:numPr>
          <w:ilvl w:val="0"/>
          <w:numId w:val="3"/>
        </w:numPr>
        <w:ind w:left="1764" w:hanging="1068"/>
        <w:rPr>
          <w:rFonts w:ascii="標楷體" w:eastAsia="標楷體"/>
        </w:rPr>
      </w:pPr>
      <w:r>
        <w:rPr>
          <w:rFonts w:ascii="標楷體" w:eastAsia="標楷體" w:hint="eastAsia"/>
        </w:rPr>
        <w:t>具申：呈報。</w:t>
      </w:r>
    </w:p>
    <w:p w14:paraId="1B140AB6" w14:textId="77777777" w:rsidR="00C1738D" w:rsidRDefault="00C1738D">
      <w:pPr>
        <w:ind w:left="696"/>
        <w:rPr>
          <w:rFonts w:ascii="標楷體" w:eastAsia="標楷體"/>
        </w:rPr>
      </w:pPr>
    </w:p>
    <w:sectPr w:rsidR="00C1738D" w:rsidSect="007F37DF">
      <w:endnotePr>
        <w:numStart w:val="0"/>
      </w:endnotePr>
      <w:pgSz w:w="11905" w:h="16837"/>
      <w:pgMar w:top="567" w:right="567" w:bottom="567" w:left="567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chineseCountingThousand"/>
      <w:lvlText w:val="%1、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0"/>
    <w:lvl w:ilvl="0">
      <w:start w:val="2"/>
      <w:numFmt w:val="chineseCountingThousand"/>
      <w:lvlText w:val="%1、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52"/>
        </w:tabs>
        <w:ind w:left="145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172"/>
        </w:tabs>
        <w:ind w:left="217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52"/>
        </w:tabs>
        <w:ind w:left="3252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1056"/>
        </w:tabs>
        <w:ind w:left="105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16"/>
        </w:tabs>
        <w:ind w:left="1416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36"/>
        </w:tabs>
        <w:ind w:left="213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856"/>
        </w:tabs>
        <w:ind w:left="2856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216"/>
        </w:tabs>
        <w:ind w:left="321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576"/>
        </w:tabs>
        <w:ind w:left="3576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936"/>
        </w:tabs>
        <w:ind w:left="3936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VerticalSpacing w:val="156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endnotePr>
    <w:numStart w:val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D77"/>
    <w:rsid w:val="00073DB3"/>
    <w:rsid w:val="005A4D77"/>
    <w:rsid w:val="006658DA"/>
    <w:rsid w:val="00666905"/>
    <w:rsid w:val="007F37DF"/>
    <w:rsid w:val="00C1738D"/>
    <w:rsid w:val="00DA2E36"/>
    <w:rsid w:val="00F14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283752"/>
  <w15:docId w15:val="{17F4F339-3072-4CB2-9FBC-A7699963F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37DF"/>
    <w:pPr>
      <w:jc w:val="both"/>
    </w:pPr>
    <w:rPr>
      <w:rFonts w:eastAsia="Times New Roman"/>
      <w:kern w:val="0"/>
      <w:sz w:val="21"/>
      <w:szCs w:val="20"/>
      <w:u w:color="000000"/>
    </w:rPr>
  </w:style>
  <w:style w:type="paragraph" w:styleId="1">
    <w:name w:val="heading 1"/>
    <w:basedOn w:val="a"/>
    <w:next w:val="a"/>
    <w:link w:val="10"/>
    <w:uiPriority w:val="99"/>
    <w:qFormat/>
    <w:rsid w:val="007F37DF"/>
    <w:pPr>
      <w:spacing w:before="340" w:after="320"/>
      <w:outlineLvl w:val="0"/>
    </w:pPr>
    <w:rPr>
      <w:b/>
      <w:sz w:val="44"/>
    </w:rPr>
  </w:style>
  <w:style w:type="paragraph" w:styleId="2">
    <w:name w:val="heading 2"/>
    <w:basedOn w:val="a"/>
    <w:next w:val="a"/>
    <w:link w:val="20"/>
    <w:uiPriority w:val="99"/>
    <w:qFormat/>
    <w:rsid w:val="007F37DF"/>
    <w:pPr>
      <w:spacing w:before="260" w:after="260"/>
      <w:outlineLvl w:val="1"/>
    </w:pPr>
    <w:rPr>
      <w:rFonts w:ascii="Arial"/>
      <w:b/>
      <w:sz w:val="32"/>
    </w:rPr>
  </w:style>
  <w:style w:type="paragraph" w:styleId="3">
    <w:name w:val="heading 3"/>
    <w:basedOn w:val="a"/>
    <w:next w:val="a"/>
    <w:link w:val="30"/>
    <w:uiPriority w:val="99"/>
    <w:qFormat/>
    <w:rsid w:val="007F37DF"/>
    <w:pPr>
      <w:spacing w:before="260" w:after="260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uiPriority w:val="99"/>
    <w:qFormat/>
    <w:rsid w:val="007F37DF"/>
    <w:pPr>
      <w:spacing w:before="260" w:after="260"/>
      <w:outlineLvl w:val="3"/>
    </w:pPr>
    <w:rPr>
      <w:rFonts w:ascii="Arial"/>
      <w:b/>
      <w:sz w:val="28"/>
    </w:rPr>
  </w:style>
  <w:style w:type="paragraph" w:styleId="5">
    <w:name w:val="heading 5"/>
    <w:basedOn w:val="a"/>
    <w:next w:val="a"/>
    <w:link w:val="50"/>
    <w:uiPriority w:val="99"/>
    <w:qFormat/>
    <w:rsid w:val="007F37DF"/>
    <w:pPr>
      <w:spacing w:before="260" w:after="260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uiPriority w:val="99"/>
    <w:qFormat/>
    <w:rsid w:val="007F37DF"/>
    <w:pPr>
      <w:spacing w:before="240" w:after="60"/>
      <w:outlineLvl w:val="5"/>
    </w:pPr>
    <w:rPr>
      <w:rFonts w:ascii="Arial"/>
      <w:b/>
    </w:rPr>
  </w:style>
  <w:style w:type="paragraph" w:styleId="7">
    <w:name w:val="heading 7"/>
    <w:basedOn w:val="a"/>
    <w:next w:val="a"/>
    <w:link w:val="70"/>
    <w:uiPriority w:val="99"/>
    <w:qFormat/>
    <w:rsid w:val="007F37DF"/>
    <w:pPr>
      <w:spacing w:before="240" w:after="60"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A13C05"/>
    <w:rPr>
      <w:rFonts w:asciiTheme="majorHAnsi" w:eastAsiaTheme="majorEastAsia" w:hAnsiTheme="majorHAnsi" w:cstheme="majorBidi"/>
      <w:b/>
      <w:bCs/>
      <w:kern w:val="52"/>
      <w:sz w:val="52"/>
      <w:szCs w:val="52"/>
      <w:u w:color="000000"/>
    </w:rPr>
  </w:style>
  <w:style w:type="character" w:customStyle="1" w:styleId="20">
    <w:name w:val="標題 2 字元"/>
    <w:basedOn w:val="a0"/>
    <w:link w:val="2"/>
    <w:uiPriority w:val="9"/>
    <w:semiHidden/>
    <w:rsid w:val="00A13C05"/>
    <w:rPr>
      <w:rFonts w:asciiTheme="majorHAnsi" w:eastAsiaTheme="majorEastAsia" w:hAnsiTheme="majorHAnsi" w:cstheme="majorBidi"/>
      <w:b/>
      <w:bCs/>
      <w:kern w:val="0"/>
      <w:sz w:val="48"/>
      <w:szCs w:val="48"/>
      <w:u w:color="000000"/>
    </w:rPr>
  </w:style>
  <w:style w:type="character" w:customStyle="1" w:styleId="30">
    <w:name w:val="標題 3 字元"/>
    <w:basedOn w:val="a0"/>
    <w:link w:val="3"/>
    <w:uiPriority w:val="9"/>
    <w:semiHidden/>
    <w:rsid w:val="00A13C05"/>
    <w:rPr>
      <w:rFonts w:asciiTheme="majorHAnsi" w:eastAsiaTheme="majorEastAsia" w:hAnsiTheme="majorHAnsi" w:cstheme="majorBidi"/>
      <w:b/>
      <w:bCs/>
      <w:kern w:val="0"/>
      <w:sz w:val="36"/>
      <w:szCs w:val="36"/>
      <w:u w:color="000000"/>
    </w:rPr>
  </w:style>
  <w:style w:type="character" w:customStyle="1" w:styleId="40">
    <w:name w:val="標題 4 字元"/>
    <w:basedOn w:val="a0"/>
    <w:link w:val="4"/>
    <w:uiPriority w:val="9"/>
    <w:semiHidden/>
    <w:rsid w:val="00A13C05"/>
    <w:rPr>
      <w:rFonts w:asciiTheme="majorHAnsi" w:eastAsiaTheme="majorEastAsia" w:hAnsiTheme="majorHAnsi" w:cstheme="majorBidi"/>
      <w:kern w:val="0"/>
      <w:sz w:val="36"/>
      <w:szCs w:val="36"/>
      <w:u w:color="000000"/>
    </w:rPr>
  </w:style>
  <w:style w:type="character" w:customStyle="1" w:styleId="50">
    <w:name w:val="標題 5 字元"/>
    <w:basedOn w:val="a0"/>
    <w:link w:val="5"/>
    <w:uiPriority w:val="9"/>
    <w:semiHidden/>
    <w:rsid w:val="00A13C05"/>
    <w:rPr>
      <w:rFonts w:asciiTheme="majorHAnsi" w:eastAsiaTheme="majorEastAsia" w:hAnsiTheme="majorHAnsi" w:cstheme="majorBidi"/>
      <w:b/>
      <w:bCs/>
      <w:kern w:val="0"/>
      <w:sz w:val="36"/>
      <w:szCs w:val="36"/>
      <w:u w:color="000000"/>
    </w:rPr>
  </w:style>
  <w:style w:type="character" w:customStyle="1" w:styleId="60">
    <w:name w:val="標題 6 字元"/>
    <w:basedOn w:val="a0"/>
    <w:link w:val="6"/>
    <w:uiPriority w:val="9"/>
    <w:semiHidden/>
    <w:rsid w:val="00A13C05"/>
    <w:rPr>
      <w:rFonts w:asciiTheme="majorHAnsi" w:eastAsiaTheme="majorEastAsia" w:hAnsiTheme="majorHAnsi" w:cstheme="majorBidi"/>
      <w:kern w:val="0"/>
      <w:sz w:val="36"/>
      <w:szCs w:val="36"/>
      <w:u w:color="000000"/>
    </w:rPr>
  </w:style>
  <w:style w:type="character" w:customStyle="1" w:styleId="70">
    <w:name w:val="標題 7 字元"/>
    <w:basedOn w:val="a0"/>
    <w:link w:val="7"/>
    <w:uiPriority w:val="9"/>
    <w:semiHidden/>
    <w:rsid w:val="00A13C05"/>
    <w:rPr>
      <w:rFonts w:asciiTheme="majorHAnsi" w:eastAsiaTheme="majorEastAsia" w:hAnsiTheme="majorHAnsi" w:cstheme="majorBidi"/>
      <w:b/>
      <w:bCs/>
      <w:kern w:val="0"/>
      <w:sz w:val="36"/>
      <w:szCs w:val="36"/>
      <w:u w:color="000000"/>
    </w:rPr>
  </w:style>
  <w:style w:type="paragraph" w:styleId="a3">
    <w:name w:val="header"/>
    <w:basedOn w:val="a"/>
    <w:next w:val="a"/>
    <w:link w:val="a4"/>
    <w:uiPriority w:val="99"/>
    <w:rsid w:val="007F37DF"/>
    <w:pPr>
      <w:pBdr>
        <w:bottom w:val="single" w:sz="4" w:space="0" w:color="969696"/>
      </w:pBdr>
      <w:tabs>
        <w:tab w:val="center" w:pos="4153"/>
        <w:tab w:val="right" w:pos="8307"/>
      </w:tabs>
      <w:jc w:val="left"/>
    </w:pPr>
  </w:style>
  <w:style w:type="character" w:customStyle="1" w:styleId="a4">
    <w:name w:val="頁首 字元"/>
    <w:basedOn w:val="a0"/>
    <w:link w:val="a3"/>
    <w:uiPriority w:val="99"/>
    <w:semiHidden/>
    <w:rsid w:val="00A13C05"/>
    <w:rPr>
      <w:rFonts w:eastAsia="Times New Roman"/>
      <w:kern w:val="0"/>
      <w:sz w:val="20"/>
      <w:szCs w:val="20"/>
      <w:u w:color="000000"/>
    </w:rPr>
  </w:style>
  <w:style w:type="paragraph" w:styleId="a5">
    <w:name w:val="footer"/>
    <w:basedOn w:val="a"/>
    <w:next w:val="a"/>
    <w:link w:val="a6"/>
    <w:uiPriority w:val="99"/>
    <w:rsid w:val="007F37DF"/>
    <w:pPr>
      <w:tabs>
        <w:tab w:val="center" w:pos="4153"/>
        <w:tab w:val="right" w:pos="8307"/>
      </w:tabs>
      <w:jc w:val="left"/>
    </w:pPr>
  </w:style>
  <w:style w:type="character" w:customStyle="1" w:styleId="a6">
    <w:name w:val="頁尾 字元"/>
    <w:basedOn w:val="a0"/>
    <w:link w:val="a5"/>
    <w:uiPriority w:val="99"/>
    <w:semiHidden/>
    <w:rsid w:val="00A13C05"/>
    <w:rPr>
      <w:rFonts w:eastAsia="Times New Roman"/>
      <w:kern w:val="0"/>
      <w:sz w:val="20"/>
      <w:szCs w:val="20"/>
      <w:u w:color="000000"/>
    </w:rPr>
  </w:style>
  <w:style w:type="paragraph" w:styleId="a7">
    <w:name w:val="Body Text"/>
    <w:basedOn w:val="a"/>
    <w:next w:val="a"/>
    <w:link w:val="a8"/>
    <w:uiPriority w:val="99"/>
    <w:rsid w:val="007F37DF"/>
    <w:pPr>
      <w:spacing w:after="120"/>
    </w:pPr>
  </w:style>
  <w:style w:type="character" w:customStyle="1" w:styleId="a8">
    <w:name w:val="本文 字元"/>
    <w:basedOn w:val="a0"/>
    <w:link w:val="a7"/>
    <w:uiPriority w:val="99"/>
    <w:semiHidden/>
    <w:rsid w:val="00A13C05"/>
    <w:rPr>
      <w:rFonts w:eastAsia="Times New Roman"/>
      <w:kern w:val="0"/>
      <w:sz w:val="21"/>
      <w:szCs w:val="2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1833</Characters>
  <Application>Microsoft Office Word</Application>
  <DocSecurity>0</DocSecurity>
  <Lines>15</Lines>
  <Paragraphs>4</Paragraphs>
  <ScaleCrop>false</ScaleCrop>
  <Company>RIS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日據時代調查簿名詞簡釋：</dc:title>
  <dc:subject/>
  <dc:creator>RIS</dc:creator>
  <cp:keywords/>
  <dc:description/>
  <cp:lastModifiedBy>user</cp:lastModifiedBy>
  <cp:revision>3</cp:revision>
  <dcterms:created xsi:type="dcterms:W3CDTF">2021-12-06T02:03:00Z</dcterms:created>
  <dcterms:modified xsi:type="dcterms:W3CDTF">2021-12-06T02:03:00Z</dcterms:modified>
</cp:coreProperties>
</file>