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09" w:rsidRPr="009A6108" w:rsidRDefault="00BE1ADF" w:rsidP="009A6108">
      <w:pPr>
        <w:rPr>
          <w:rFonts w:ascii="標楷體" w:eastAsia="標楷體" w:hAnsi="標楷體"/>
          <w:b/>
        </w:rPr>
      </w:pPr>
      <w:r w:rsidRPr="009A6108">
        <w:rPr>
          <w:rFonts w:ascii="標楷體" w:eastAsia="標楷體" w:hAnsi="標楷體" w:hint="eastAsia"/>
          <w:b/>
          <w:sz w:val="32"/>
          <w:szCs w:val="32"/>
        </w:rPr>
        <w:t>造橋</w:t>
      </w:r>
      <w:r w:rsidR="00455866" w:rsidRPr="009A6108">
        <w:rPr>
          <w:rFonts w:ascii="標楷體" w:eastAsia="標楷體" w:hAnsi="標楷體" w:hint="eastAsia"/>
          <w:b/>
          <w:sz w:val="32"/>
          <w:szCs w:val="32"/>
        </w:rPr>
        <w:t>鄉</w:t>
      </w:r>
      <w:r w:rsidR="006329F6" w:rsidRPr="009A6108">
        <w:rPr>
          <w:rFonts w:ascii="標楷體" w:eastAsia="標楷體" w:hAnsi="標楷體" w:hint="eastAsia"/>
          <w:b/>
          <w:sz w:val="32"/>
          <w:szCs w:val="32"/>
        </w:rPr>
        <w:t>公所補助(學校全銜</w:t>
      </w:r>
      <w:r w:rsidR="00C44B9F" w:rsidRPr="009A6108">
        <w:rPr>
          <w:rFonts w:ascii="標楷體" w:eastAsia="標楷體" w:hAnsi="標楷體" w:hint="eastAsia"/>
          <w:b/>
          <w:sz w:val="32"/>
          <w:szCs w:val="32"/>
        </w:rPr>
        <w:t>)</w:t>
      </w:r>
      <w:r w:rsidR="00E974A9" w:rsidRPr="009A6108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567309" w:rsidRPr="009A6108">
        <w:rPr>
          <w:rFonts w:ascii="標楷體" w:eastAsia="標楷體" w:hAnsi="標楷體" w:hint="eastAsia"/>
          <w:b/>
          <w:sz w:val="32"/>
          <w:szCs w:val="32"/>
        </w:rPr>
        <w:t>年度</w:t>
      </w:r>
      <w:r w:rsidR="00C44B9F" w:rsidRPr="009A6108">
        <w:rPr>
          <w:rFonts w:ascii="標楷體" w:eastAsia="標楷體" w:hAnsi="標楷體" w:hint="eastAsia"/>
          <w:b/>
          <w:sz w:val="32"/>
          <w:szCs w:val="32"/>
        </w:rPr>
        <w:t>第</w:t>
      </w:r>
      <w:r w:rsidR="00E974A9" w:rsidRPr="009A6108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44B9F" w:rsidRPr="009A6108">
        <w:rPr>
          <w:rFonts w:ascii="標楷體" w:eastAsia="標楷體" w:hAnsi="標楷體" w:hint="eastAsia"/>
          <w:b/>
          <w:sz w:val="32"/>
          <w:szCs w:val="32"/>
        </w:rPr>
        <w:t>學期</w:t>
      </w:r>
      <w:r w:rsidR="00567309" w:rsidRPr="009A6108">
        <w:rPr>
          <w:rFonts w:ascii="標楷體" w:eastAsia="標楷體" w:hAnsi="標楷體" w:hint="eastAsia"/>
          <w:b/>
          <w:sz w:val="32"/>
          <w:szCs w:val="32"/>
        </w:rPr>
        <w:t>營養午餐</w:t>
      </w:r>
      <w:r w:rsidR="00903974" w:rsidRPr="009A6108">
        <w:rPr>
          <w:rFonts w:ascii="標楷體" w:eastAsia="標楷體" w:hAnsi="標楷體"/>
          <w:b/>
          <w:sz w:val="32"/>
          <w:szCs w:val="32"/>
        </w:rPr>
        <w:tab/>
      </w:r>
      <w:r w:rsidR="0013747B" w:rsidRPr="009A6108">
        <w:rPr>
          <w:rFonts w:ascii="標楷體" w:eastAsia="標楷體" w:hAnsi="標楷體" w:hint="eastAsia"/>
          <w:b/>
          <w:sz w:val="32"/>
          <w:szCs w:val="32"/>
        </w:rPr>
        <w:t>經費統計</w:t>
      </w:r>
      <w:r w:rsidR="00567309" w:rsidRPr="009A6108">
        <w:rPr>
          <w:rFonts w:ascii="標楷體" w:eastAsia="標楷體" w:hAnsi="標楷體" w:hint="eastAsia"/>
          <w:b/>
          <w:sz w:val="32"/>
          <w:szCs w:val="32"/>
        </w:rPr>
        <w:t>表(範例)</w:t>
      </w:r>
      <w:r w:rsidR="00903974" w:rsidRPr="009A6108">
        <w:rPr>
          <w:rFonts w:ascii="標楷體" w:eastAsia="標楷體" w:hAnsi="標楷體"/>
          <w:b/>
        </w:rPr>
        <w:tab/>
      </w:r>
    </w:p>
    <w:p w:rsidR="0009749F" w:rsidRPr="0009749F" w:rsidRDefault="0009749F" w:rsidP="0009749F">
      <w:pPr>
        <w:tabs>
          <w:tab w:val="center" w:pos="5233"/>
          <w:tab w:val="left" w:pos="8130"/>
        </w:tabs>
        <w:jc w:val="center"/>
        <w:rPr>
          <w:rFonts w:ascii="標楷體" w:eastAsia="標楷體" w:hAnsi="標楷體"/>
          <w:szCs w:val="24"/>
        </w:rPr>
      </w:pPr>
      <w:r w:rsidRPr="0009749F">
        <w:rPr>
          <w:rFonts w:ascii="標楷體" w:eastAsia="標楷體" w:hAnsi="標楷體" w:hint="eastAsia"/>
          <w:szCs w:val="24"/>
        </w:rPr>
        <w:t>年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月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日至</w:t>
      </w:r>
      <w:r w:rsidR="00E974A9">
        <w:rPr>
          <w:rFonts w:ascii="標楷體" w:eastAsia="標楷體" w:hAnsi="標楷體" w:hint="eastAsia"/>
          <w:szCs w:val="24"/>
        </w:rPr>
        <w:t xml:space="preserve">   </w:t>
      </w:r>
      <w:r w:rsidRPr="0009749F">
        <w:rPr>
          <w:rFonts w:ascii="標楷體" w:eastAsia="標楷體" w:hAnsi="標楷體" w:hint="eastAsia"/>
          <w:szCs w:val="24"/>
        </w:rPr>
        <w:t>年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月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日</w:t>
      </w:r>
    </w:p>
    <w:p w:rsidR="00767518" w:rsidRPr="007974E5" w:rsidRDefault="00767518" w:rsidP="007974E5">
      <w:pPr>
        <w:jc w:val="right"/>
        <w:rPr>
          <w:rFonts w:ascii="標楷體" w:eastAsia="標楷體" w:hAnsi="標楷體"/>
        </w:rPr>
      </w:pPr>
      <w:r w:rsidRPr="007974E5">
        <w:rPr>
          <w:rFonts w:ascii="標楷體" w:eastAsia="標楷體" w:hAnsi="標楷體" w:hint="eastAsia"/>
        </w:rPr>
        <w:t>單位：新台幣元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276"/>
        <w:gridCol w:w="1276"/>
        <w:gridCol w:w="1417"/>
        <w:gridCol w:w="1843"/>
      </w:tblGrid>
      <w:tr w:rsidR="00C54E5F" w:rsidRPr="007974E5" w:rsidTr="00C54E5F">
        <w:tc>
          <w:tcPr>
            <w:tcW w:w="817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977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992" w:type="dxa"/>
          </w:tcPr>
          <w:p w:rsidR="00C54E5F" w:rsidRPr="00903974" w:rsidRDefault="00C54E5F" w:rsidP="00491D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276" w:type="dxa"/>
          </w:tcPr>
          <w:p w:rsidR="00C54E5F" w:rsidRPr="00903974" w:rsidRDefault="00C54E5F" w:rsidP="00C54E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用餐人數</w:t>
            </w:r>
          </w:p>
        </w:tc>
        <w:tc>
          <w:tcPr>
            <w:tcW w:w="1276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用餐天數</w:t>
            </w:r>
          </w:p>
        </w:tc>
        <w:tc>
          <w:tcPr>
            <w:tcW w:w="1417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金額</w:t>
            </w:r>
            <w:r w:rsidR="00BE1ADF">
              <w:rPr>
                <w:rFonts w:ascii="標楷體" w:eastAsia="標楷體" w:hAnsi="標楷體" w:hint="eastAsia"/>
                <w:szCs w:val="24"/>
              </w:rPr>
              <w:t>(元</w:t>
            </w:r>
            <w:r w:rsidR="00BE1A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43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  <w:r w:rsidRPr="007974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C54E5F" w:rsidRPr="00455866" w:rsidRDefault="0045586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</w:t>
            </w:r>
            <w:r w:rsidR="00C54E5F" w:rsidRPr="007974E5">
              <w:rPr>
                <w:rFonts w:ascii="標楷體" w:eastAsia="標楷體" w:hAnsi="標楷體" w:hint="eastAsia"/>
                <w:sz w:val="22"/>
              </w:rPr>
              <w:t>營養午餐</w:t>
            </w:r>
            <w:r w:rsidR="002A3041">
              <w:rPr>
                <w:rFonts w:ascii="標楷體" w:eastAsia="標楷體" w:hAnsi="標楷體" w:hint="eastAsia"/>
                <w:sz w:val="22"/>
              </w:rPr>
              <w:t>(範例)</w:t>
            </w:r>
          </w:p>
        </w:tc>
        <w:tc>
          <w:tcPr>
            <w:tcW w:w="992" w:type="dxa"/>
            <w:vAlign w:val="center"/>
          </w:tcPr>
          <w:p w:rsidR="00C54E5F" w:rsidRPr="007974E5" w:rsidRDefault="00BE1ADF" w:rsidP="00C54E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276" w:type="dxa"/>
            <w:vAlign w:val="center"/>
          </w:tcPr>
          <w:p w:rsidR="00C54E5F" w:rsidRPr="00903974" w:rsidRDefault="00BE1ADF" w:rsidP="00C54E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C54E5F" w:rsidRPr="007974E5" w:rsidRDefault="00BE1ADF" w:rsidP="00C54E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C54E5F" w:rsidRPr="007974E5" w:rsidRDefault="00BE1ADF" w:rsidP="00C54E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40,000</w:t>
            </w:r>
          </w:p>
        </w:tc>
        <w:tc>
          <w:tcPr>
            <w:tcW w:w="1843" w:type="dxa"/>
          </w:tcPr>
          <w:p w:rsidR="00C54E5F" w:rsidRPr="007974E5" w:rsidRDefault="00C73D26" w:rsidP="00C73D2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74E5">
              <w:rPr>
                <w:rFonts w:ascii="標楷體" w:eastAsia="標楷體" w:hAnsi="標楷體" w:hint="eastAsia"/>
                <w:sz w:val="20"/>
                <w:szCs w:val="20"/>
              </w:rPr>
              <w:t>單價＊</w:t>
            </w:r>
            <w:r w:rsidR="00C54E5F" w:rsidRPr="007974E5">
              <w:rPr>
                <w:rFonts w:ascii="標楷體" w:eastAsia="標楷體" w:hAnsi="標楷體" w:hint="eastAsia"/>
                <w:sz w:val="20"/>
                <w:szCs w:val="20"/>
              </w:rPr>
              <w:t>用餐人數＊用餐天數</w:t>
            </w: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 w:rsidP="005D1D8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73D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7974E5">
        <w:tc>
          <w:tcPr>
            <w:tcW w:w="3794" w:type="dxa"/>
            <w:gridSpan w:val="2"/>
            <w:vMerge w:val="restart"/>
            <w:vAlign w:val="center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3974">
              <w:rPr>
                <w:rFonts w:ascii="標楷體" w:eastAsia="標楷體" w:hAnsi="標楷體" w:hint="eastAsia"/>
                <w:b/>
                <w:sz w:val="28"/>
                <w:szCs w:val="28"/>
              </w:rPr>
              <w:t>總  計</w:t>
            </w:r>
          </w:p>
        </w:tc>
        <w:tc>
          <w:tcPr>
            <w:tcW w:w="3544" w:type="dxa"/>
            <w:gridSpan w:val="3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BE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40,000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334920">
        <w:tc>
          <w:tcPr>
            <w:tcW w:w="3794" w:type="dxa"/>
            <w:gridSpan w:val="2"/>
            <w:vMerge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5"/>
          </w:tcPr>
          <w:p w:rsidR="00C54E5F" w:rsidRPr="007974E5" w:rsidRDefault="00C54E5F" w:rsidP="00BE1ADF">
            <w:pPr>
              <w:jc w:val="center"/>
              <w:rPr>
                <w:rFonts w:ascii="標楷體" w:eastAsia="標楷體" w:hAnsi="標楷體"/>
                <w:b/>
              </w:rPr>
            </w:pPr>
            <w:r w:rsidRPr="007974E5">
              <w:rPr>
                <w:rFonts w:ascii="標楷體" w:eastAsia="標楷體" w:hAnsi="標楷體" w:hint="eastAsia"/>
                <w:b/>
              </w:rPr>
              <w:t>新台幣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974E5">
              <w:rPr>
                <w:rFonts w:ascii="標楷體" w:eastAsia="標楷體" w:hAnsi="標楷體" w:hint="eastAsia"/>
                <w:b/>
              </w:rPr>
              <w:t xml:space="preserve"> </w:t>
            </w:r>
            <w:r w:rsidR="00BE1ADF">
              <w:rPr>
                <w:rFonts w:ascii="標楷體" w:eastAsia="標楷體" w:hAnsi="標楷體" w:hint="eastAsia"/>
                <w:b/>
              </w:rPr>
              <w:t>貳</w:t>
            </w:r>
            <w:r>
              <w:rPr>
                <w:rFonts w:ascii="標楷體" w:eastAsia="標楷體" w:hAnsi="標楷體" w:hint="eastAsia"/>
                <w:b/>
              </w:rPr>
              <w:t>拾</w:t>
            </w:r>
            <w:r w:rsidR="00BE1ADF">
              <w:rPr>
                <w:rFonts w:ascii="標楷體" w:eastAsia="標楷體" w:hAnsi="標楷體" w:hint="eastAsia"/>
                <w:b/>
              </w:rPr>
              <w:t>肆</w:t>
            </w:r>
            <w:r w:rsidR="00455866">
              <w:rPr>
                <w:rFonts w:ascii="標楷體" w:eastAsia="標楷體" w:hAnsi="標楷體" w:hint="eastAsia"/>
                <w:b/>
              </w:rPr>
              <w:t>萬</w:t>
            </w:r>
            <w:r w:rsidRPr="007974E5">
              <w:rPr>
                <w:rFonts w:ascii="標楷體" w:eastAsia="標楷體" w:hAnsi="標楷體" w:hint="eastAsia"/>
                <w:b/>
              </w:rPr>
              <w:t>元整</w:t>
            </w:r>
          </w:p>
        </w:tc>
      </w:tr>
      <w:tr w:rsidR="00C54E5F" w:rsidRPr="007974E5" w:rsidTr="00334920">
        <w:tc>
          <w:tcPr>
            <w:tcW w:w="10598" w:type="dxa"/>
            <w:gridSpan w:val="7"/>
          </w:tcPr>
          <w:p w:rsidR="00C54E5F" w:rsidRDefault="00C54E5F" w:rsidP="00E26019">
            <w:pPr>
              <w:spacing w:line="320" w:lineRule="exact"/>
              <w:rPr>
                <w:rFonts w:ascii="標楷體" w:eastAsia="標楷體" w:hAnsi="標楷體"/>
              </w:rPr>
            </w:pPr>
            <w:r w:rsidRPr="00FE1B96">
              <w:rPr>
                <w:rFonts w:ascii="標楷體" w:eastAsia="標楷體" w:hAnsi="標楷體" w:hint="eastAsia"/>
              </w:rPr>
              <w:t>上述補助對象</w:t>
            </w:r>
            <w:r w:rsidR="00455866">
              <w:rPr>
                <w:rFonts w:ascii="標楷體" w:eastAsia="標楷體" w:hAnsi="標楷體" w:hint="eastAsia"/>
              </w:rPr>
              <w:t>應符合苗栗縣</w:t>
            </w:r>
            <w:r w:rsidR="00BE1ADF">
              <w:rPr>
                <w:rFonts w:ascii="標楷體" w:eastAsia="標楷體" w:hAnsi="標楷體" w:hint="eastAsia"/>
              </w:rPr>
              <w:t>造橋</w:t>
            </w:r>
            <w:r w:rsidR="00BB3491">
              <w:rPr>
                <w:rFonts w:ascii="標楷體" w:eastAsia="標楷體" w:hAnsi="標楷體" w:hint="eastAsia"/>
              </w:rPr>
              <w:t>鄉公所補助學生營養午餐實施辦法第二</w:t>
            </w:r>
            <w:r>
              <w:rPr>
                <w:rFonts w:ascii="標楷體" w:eastAsia="標楷體" w:hAnsi="標楷體" w:hint="eastAsia"/>
              </w:rPr>
              <w:t>條規定</w:t>
            </w:r>
            <w:r w:rsidR="00E26019">
              <w:rPr>
                <w:rFonts w:ascii="標楷體" w:eastAsia="標楷體" w:hAnsi="標楷體" w:hint="eastAsia"/>
              </w:rPr>
              <w:t>。</w:t>
            </w:r>
          </w:p>
          <w:p w:rsidR="00E26019" w:rsidRPr="00E26019" w:rsidRDefault="00E26019" w:rsidP="00E2601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6019">
              <w:rPr>
                <w:rFonts w:ascii="標楷體" w:eastAsia="標楷體" w:hAnsi="標楷體" w:hint="eastAsia"/>
                <w:szCs w:val="24"/>
              </w:rPr>
              <w:t>一、凡</w:t>
            </w:r>
            <w:r w:rsidRPr="00E26019">
              <w:rPr>
                <w:rFonts w:ascii="標楷體" w:eastAsia="標楷體" w:hAnsi="標楷體"/>
                <w:szCs w:val="24"/>
              </w:rPr>
              <w:t>設籍本鄉並</w:t>
            </w:r>
            <w:r w:rsidRPr="00E26019">
              <w:rPr>
                <w:rFonts w:ascii="標楷體" w:eastAsia="標楷體" w:hAnsi="標楷體" w:hint="eastAsia"/>
                <w:szCs w:val="24"/>
              </w:rPr>
              <w:t>就讀造橋鄉</w:t>
            </w:r>
            <w:r w:rsidRPr="00E26019">
              <w:rPr>
                <w:rFonts w:ascii="標楷體" w:eastAsia="標楷體" w:hAnsi="標楷體"/>
                <w:szCs w:val="24"/>
              </w:rPr>
              <w:t>(</w:t>
            </w:r>
            <w:r w:rsidRPr="00E26019">
              <w:rPr>
                <w:rFonts w:ascii="標楷體" w:eastAsia="標楷體" w:hAnsi="標楷體" w:hint="eastAsia"/>
                <w:szCs w:val="24"/>
              </w:rPr>
              <w:t>以下簡稱本鄉</w:t>
            </w:r>
            <w:r w:rsidRPr="00E26019">
              <w:rPr>
                <w:rFonts w:ascii="標楷體" w:eastAsia="標楷體" w:hAnsi="標楷體"/>
                <w:szCs w:val="24"/>
              </w:rPr>
              <w:t>)</w:t>
            </w:r>
            <w:r w:rsidRPr="00E26019">
              <w:rPr>
                <w:rFonts w:ascii="標楷體" w:eastAsia="標楷體" w:hAnsi="標楷體" w:hint="eastAsia"/>
                <w:szCs w:val="24"/>
              </w:rPr>
              <w:t>轄內之國民</w:t>
            </w:r>
            <w:r w:rsidRPr="00E26019">
              <w:rPr>
                <w:rFonts w:ascii="標楷體" w:eastAsia="標楷體" w:hAnsi="標楷體"/>
                <w:szCs w:val="24"/>
              </w:rPr>
              <w:t>中</w:t>
            </w:r>
            <w:r w:rsidRPr="00E26019">
              <w:rPr>
                <w:rFonts w:ascii="標楷體" w:eastAsia="標楷體" w:hAnsi="標楷體" w:hint="eastAsia"/>
                <w:szCs w:val="24"/>
              </w:rPr>
              <w:t>學</w:t>
            </w:r>
            <w:r w:rsidRPr="00E26019">
              <w:rPr>
                <w:rFonts w:ascii="標楷體" w:eastAsia="標楷體" w:hAnsi="標楷體"/>
                <w:szCs w:val="24"/>
              </w:rPr>
              <w:t>、國民小學(含附設幼兒園)</w:t>
            </w:r>
            <w:r w:rsidRPr="00E26019">
              <w:rPr>
                <w:rFonts w:ascii="標楷體" w:eastAsia="標楷體" w:hAnsi="標楷體" w:hint="eastAsia"/>
                <w:szCs w:val="24"/>
              </w:rPr>
              <w:t>學生。</w:t>
            </w:r>
          </w:p>
          <w:p w:rsidR="00E26019" w:rsidRPr="00E26019" w:rsidRDefault="00E26019" w:rsidP="00E2601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E26019">
              <w:rPr>
                <w:rFonts w:ascii="標楷體" w:eastAsia="標楷體" w:hAnsi="標楷體" w:hint="eastAsia"/>
                <w:szCs w:val="24"/>
              </w:rPr>
              <w:t>二、</w:t>
            </w:r>
            <w:r w:rsidRPr="00E26019">
              <w:rPr>
                <w:rFonts w:ascii="標楷體" w:eastAsia="標楷體" w:hAnsi="標楷體"/>
                <w:szCs w:val="24"/>
              </w:rPr>
              <w:t>前項設籍規定，係指每學期始日前一日為計算終止日，設籍本鄉滿六個月（上學期計算至七月三十一日、下學期計算至一月三十一日）。</w:t>
            </w:r>
          </w:p>
          <w:p w:rsidR="00E26019" w:rsidRPr="00E26019" w:rsidRDefault="00E26019" w:rsidP="00E2601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E26019">
              <w:rPr>
                <w:rFonts w:ascii="標楷體" w:eastAsia="標楷體" w:hAnsi="標楷體" w:hint="eastAsia"/>
                <w:szCs w:val="24"/>
              </w:rPr>
              <w:t>三、</w:t>
            </w:r>
            <w:r w:rsidRPr="00E26019">
              <w:rPr>
                <w:rFonts w:ascii="標楷體" w:eastAsia="標楷體" w:hAnsi="標楷體"/>
                <w:szCs w:val="24"/>
              </w:rPr>
              <w:t>補助項目及金額：午餐費、午餐基本費</w:t>
            </w:r>
            <w:r w:rsidRPr="00E26019">
              <w:rPr>
                <w:rFonts w:ascii="標楷體" w:eastAsia="標楷體" w:hAnsi="標楷體" w:hint="eastAsia"/>
                <w:szCs w:val="24"/>
              </w:rPr>
              <w:t>、</w:t>
            </w:r>
            <w:r w:rsidRPr="00E26019">
              <w:rPr>
                <w:rFonts w:ascii="標楷體" w:eastAsia="標楷體" w:hAnsi="標楷體"/>
                <w:szCs w:val="24"/>
              </w:rPr>
              <w:t>午餐燃料費</w:t>
            </w:r>
            <w:r w:rsidRPr="00E26019">
              <w:rPr>
                <w:rFonts w:ascii="標楷體" w:eastAsia="標楷體" w:hAnsi="標楷體" w:hint="eastAsia"/>
                <w:szCs w:val="24"/>
              </w:rPr>
              <w:t>、點心費、副食品(水果、牛奶等健康食品)</w:t>
            </w:r>
            <w:r w:rsidRPr="00E26019">
              <w:rPr>
                <w:rFonts w:ascii="標楷體" w:eastAsia="標楷體" w:hAnsi="標楷體"/>
                <w:szCs w:val="24"/>
              </w:rPr>
              <w:t>，</w:t>
            </w:r>
            <w:r w:rsidRPr="00E26019">
              <w:rPr>
                <w:rFonts w:ascii="標楷體" w:eastAsia="標楷體" w:hAnsi="標楷體" w:hint="eastAsia"/>
                <w:szCs w:val="24"/>
              </w:rPr>
              <w:t>當年度</w:t>
            </w:r>
            <w:r w:rsidRPr="00E26019">
              <w:rPr>
                <w:rFonts w:ascii="標楷體" w:eastAsia="標楷體" w:hAnsi="標楷體"/>
                <w:szCs w:val="24"/>
              </w:rPr>
              <w:t>每生每日補助</w:t>
            </w:r>
            <w:r w:rsidRPr="00E26019">
              <w:rPr>
                <w:rFonts w:ascii="標楷體" w:eastAsia="標楷體" w:hAnsi="標楷體" w:hint="eastAsia"/>
                <w:szCs w:val="24"/>
              </w:rPr>
              <w:t>金額，由</w:t>
            </w:r>
            <w:r w:rsidRPr="00E26019">
              <w:rPr>
                <w:rFonts w:ascii="標楷體" w:eastAsia="標楷體" w:hAnsi="標楷體"/>
                <w:szCs w:val="24"/>
              </w:rPr>
              <w:t>本所</w:t>
            </w:r>
            <w:r w:rsidRPr="00E26019">
              <w:rPr>
                <w:rFonts w:ascii="標楷體" w:eastAsia="標楷體" w:hAnsi="標楷體" w:hint="eastAsia"/>
                <w:szCs w:val="24"/>
              </w:rPr>
              <w:t>於年度開始前公告之。</w:t>
            </w:r>
          </w:p>
          <w:p w:rsidR="00E26019" w:rsidRPr="00E26019" w:rsidRDefault="00E26019" w:rsidP="00E2601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E26019">
              <w:rPr>
                <w:rFonts w:ascii="標楷體" w:eastAsia="標楷體" w:hAnsi="標楷體" w:hint="eastAsia"/>
                <w:szCs w:val="24"/>
              </w:rPr>
              <w:t>四、</w:t>
            </w:r>
            <w:r w:rsidRPr="00E26019">
              <w:rPr>
                <w:rFonts w:ascii="標楷體" w:eastAsia="標楷體" w:hAnsi="標楷體"/>
                <w:szCs w:val="24"/>
              </w:rPr>
              <w:t>具低收入戶、中低收入戶、家庭突遭變故及經導師家庭訪視認定需求等身分別學生，應優先向本所以外之政府機關、民間團體、個人捐助等申請經費補助。</w:t>
            </w:r>
          </w:p>
          <w:p w:rsidR="00C54E5F" w:rsidRDefault="00E26019" w:rsidP="00E2601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E26019">
              <w:rPr>
                <w:rFonts w:ascii="標楷體" w:eastAsia="標楷體" w:hAnsi="標楷體" w:hint="eastAsia"/>
                <w:szCs w:val="24"/>
              </w:rPr>
              <w:t>五、</w:t>
            </w:r>
            <w:r w:rsidRPr="00E26019">
              <w:rPr>
                <w:rFonts w:ascii="標楷體" w:eastAsia="標楷體" w:hAnsi="標楷體"/>
                <w:szCs w:val="24"/>
              </w:rPr>
              <w:t>已申請或接受政府機關、民間團體、個人捐助等營養午餐</w:t>
            </w:r>
            <w:r w:rsidRPr="00E26019">
              <w:rPr>
                <w:rFonts w:ascii="標楷體" w:eastAsia="標楷體" w:hAnsi="標楷體" w:hint="eastAsia"/>
                <w:szCs w:val="24"/>
              </w:rPr>
              <w:t>之同質性</w:t>
            </w:r>
            <w:r w:rsidRPr="00E26019">
              <w:rPr>
                <w:rFonts w:ascii="標楷體" w:eastAsia="標楷體" w:hAnsi="標楷體"/>
                <w:szCs w:val="24"/>
              </w:rPr>
              <w:t>補助者，不得重複申請</w:t>
            </w:r>
            <w:r w:rsidRPr="00E26019">
              <w:rPr>
                <w:rFonts w:ascii="標楷體" w:eastAsia="標楷體" w:hAnsi="標楷體" w:hint="eastAsia"/>
                <w:szCs w:val="24"/>
              </w:rPr>
              <w:t>。</w:t>
            </w:r>
            <w:r w:rsidRPr="00E26019">
              <w:rPr>
                <w:rFonts w:ascii="標楷體" w:eastAsia="標楷體" w:hAnsi="標楷體"/>
                <w:szCs w:val="24"/>
              </w:rPr>
              <w:t>如經查有重複申請之情事</w:t>
            </w:r>
            <w:r w:rsidRPr="00E26019">
              <w:rPr>
                <w:rFonts w:ascii="標楷體" w:eastAsia="標楷體" w:hAnsi="標楷體" w:hint="eastAsia"/>
                <w:szCs w:val="24"/>
              </w:rPr>
              <w:t>者</w:t>
            </w:r>
            <w:r w:rsidRPr="00E26019">
              <w:rPr>
                <w:rFonts w:ascii="標楷體" w:eastAsia="標楷體" w:hAnsi="標楷體"/>
                <w:szCs w:val="24"/>
              </w:rPr>
              <w:t>，除不予補助外，並將追回已</w:t>
            </w:r>
            <w:r w:rsidRPr="00E26019">
              <w:rPr>
                <w:rFonts w:ascii="標楷體" w:eastAsia="標楷體" w:hAnsi="標楷體" w:hint="eastAsia"/>
                <w:szCs w:val="24"/>
              </w:rPr>
              <w:t>撥發</w:t>
            </w:r>
            <w:r w:rsidRPr="00E26019">
              <w:rPr>
                <w:rFonts w:ascii="標楷體" w:eastAsia="標楷體" w:hAnsi="標楷體"/>
                <w:szCs w:val="24"/>
              </w:rPr>
              <w:t>之補助款。</w:t>
            </w:r>
          </w:p>
          <w:p w:rsidR="006E09AD" w:rsidRPr="00E26019" w:rsidRDefault="006E09AD" w:rsidP="00E2601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669DB" w:rsidRDefault="005669DB"/>
    <w:p w:rsidR="005669DB" w:rsidRDefault="001E12B1">
      <w:pPr>
        <w:rPr>
          <w:rFonts w:ascii="標楷體" w:eastAsia="標楷體" w:hAnsi="標楷體"/>
          <w:sz w:val="22"/>
        </w:rPr>
      </w:pPr>
      <w:r w:rsidRPr="00E26019">
        <w:rPr>
          <w:rFonts w:ascii="標楷體" w:eastAsia="標楷體" w:hAnsi="標楷體" w:hint="eastAsia"/>
          <w:sz w:val="22"/>
        </w:rPr>
        <w:t>承辦</w:t>
      </w:r>
      <w:r w:rsidR="005669DB" w:rsidRPr="00E26019">
        <w:rPr>
          <w:rFonts w:ascii="標楷體" w:eastAsia="標楷體" w:hAnsi="標楷體" w:hint="eastAsia"/>
          <w:sz w:val="22"/>
        </w:rPr>
        <w:t>：</w:t>
      </w:r>
      <w:r w:rsidR="00E4211F">
        <w:rPr>
          <w:rFonts w:ascii="標楷體" w:eastAsia="標楷體" w:hAnsi="標楷體" w:hint="eastAsia"/>
          <w:sz w:val="22"/>
        </w:rPr>
        <w:t xml:space="preserve">   </w:t>
      </w:r>
      <w:r w:rsidR="00FA6F57">
        <w:rPr>
          <w:rFonts w:ascii="標楷體" w:eastAsia="標楷體" w:hAnsi="標楷體" w:hint="eastAsia"/>
          <w:sz w:val="22"/>
        </w:rPr>
        <w:t xml:space="preserve">  </w:t>
      </w:r>
      <w:r w:rsidR="00E4211F">
        <w:rPr>
          <w:rFonts w:ascii="標楷體" w:eastAsia="標楷體" w:hAnsi="標楷體" w:hint="eastAsia"/>
          <w:sz w:val="22"/>
        </w:rPr>
        <w:t xml:space="preserve">      出納</w:t>
      </w:r>
      <w:r w:rsidR="00FA6F57">
        <w:rPr>
          <w:rFonts w:ascii="標楷體" w:eastAsia="標楷體" w:hAnsi="標楷體" w:hint="eastAsia"/>
          <w:sz w:val="22"/>
        </w:rPr>
        <w:t xml:space="preserve">：            </w:t>
      </w:r>
      <w:r w:rsidR="00E4211F">
        <w:rPr>
          <w:rFonts w:ascii="標楷體" w:eastAsia="標楷體" w:hAnsi="標楷體" w:hint="eastAsia"/>
          <w:sz w:val="22"/>
        </w:rPr>
        <w:t>總務主任</w:t>
      </w:r>
      <w:r w:rsidR="005669DB" w:rsidRPr="005669DB">
        <w:rPr>
          <w:rFonts w:ascii="標楷體" w:eastAsia="標楷體" w:hAnsi="標楷體" w:hint="eastAsia"/>
          <w:sz w:val="22"/>
        </w:rPr>
        <w:t>：</w:t>
      </w:r>
      <w:r w:rsidR="00FA6F57">
        <w:rPr>
          <w:rFonts w:ascii="標楷體" w:eastAsia="標楷體" w:hAnsi="標楷體" w:hint="eastAsia"/>
          <w:sz w:val="22"/>
        </w:rPr>
        <w:t xml:space="preserve">           </w:t>
      </w:r>
      <w:r w:rsidR="005669DB">
        <w:rPr>
          <w:rFonts w:ascii="標楷體" w:eastAsia="標楷體" w:hAnsi="標楷體" w:hint="eastAsia"/>
          <w:sz w:val="22"/>
        </w:rPr>
        <w:t xml:space="preserve"> </w:t>
      </w:r>
      <w:r w:rsidR="005669DB" w:rsidRPr="005669DB">
        <w:rPr>
          <w:rFonts w:ascii="標楷體" w:eastAsia="標楷體" w:hAnsi="標楷體" w:hint="eastAsia"/>
          <w:sz w:val="22"/>
        </w:rPr>
        <w:t>會計主任：</w:t>
      </w:r>
      <w:r w:rsidR="00FA6F57">
        <w:rPr>
          <w:rFonts w:ascii="標楷體" w:eastAsia="標楷體" w:hAnsi="標楷體" w:hint="eastAsia"/>
          <w:sz w:val="22"/>
        </w:rPr>
        <w:t xml:space="preserve">           </w:t>
      </w:r>
      <w:r w:rsidR="005669DB" w:rsidRPr="005669DB">
        <w:rPr>
          <w:rFonts w:ascii="標楷體" w:eastAsia="標楷體" w:hAnsi="標楷體" w:hint="eastAsia"/>
          <w:sz w:val="22"/>
        </w:rPr>
        <w:t xml:space="preserve">  校長：</w:t>
      </w:r>
    </w:p>
    <w:p w:rsidR="005669DB" w:rsidRDefault="005669DB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ab/>
      </w: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9A6108" w:rsidRDefault="009A6108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9A6108" w:rsidRDefault="009A6108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984482" w:rsidRDefault="00984482" w:rsidP="005669DB">
      <w:pPr>
        <w:tabs>
          <w:tab w:val="left" w:pos="830"/>
        </w:tabs>
        <w:rPr>
          <w:rFonts w:ascii="標楷體" w:eastAsia="標楷體" w:hAnsi="標楷體" w:hint="eastAsia"/>
          <w:sz w:val="22"/>
        </w:rPr>
      </w:pPr>
    </w:p>
    <w:p w:rsidR="009A6108" w:rsidRDefault="009A6108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9A6108" w:rsidRPr="009A6108" w:rsidRDefault="009A6108" w:rsidP="009A6108">
      <w:pPr>
        <w:tabs>
          <w:tab w:val="left" w:pos="83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9A6108">
        <w:rPr>
          <w:rFonts w:ascii="標楷體" w:eastAsia="標楷體" w:hAnsi="標楷體" w:hint="eastAsia"/>
          <w:b/>
          <w:sz w:val="32"/>
          <w:szCs w:val="32"/>
        </w:rPr>
        <w:lastRenderedPageBreak/>
        <w:t>造橋鄉公所補助(學校全銜)   年度第  學期營養午餐</w:t>
      </w:r>
      <w:r w:rsidRPr="009A6108">
        <w:rPr>
          <w:rFonts w:ascii="標楷體" w:eastAsia="標楷體" w:hAnsi="標楷體"/>
          <w:b/>
          <w:sz w:val="32"/>
          <w:szCs w:val="32"/>
        </w:rPr>
        <w:tab/>
      </w:r>
      <w:r w:rsidRPr="009A6108">
        <w:rPr>
          <w:rFonts w:ascii="標楷體" w:eastAsia="標楷體" w:hAnsi="標楷體" w:hint="eastAsia"/>
          <w:b/>
          <w:sz w:val="32"/>
          <w:szCs w:val="32"/>
        </w:rPr>
        <w:t>學生清冊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5568"/>
        <w:gridCol w:w="1585"/>
      </w:tblGrid>
      <w:tr w:rsidR="009A6108" w:rsidTr="009A6108">
        <w:tc>
          <w:tcPr>
            <w:tcW w:w="959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68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1585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A6108" w:rsidTr="009A6108">
        <w:tc>
          <w:tcPr>
            <w:tcW w:w="959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A6108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276" w:type="dxa"/>
          </w:tcPr>
          <w:p w:rsidR="009A6108" w:rsidRPr="009A6108" w:rsidRDefault="009A6108" w:rsidP="009A6108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9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5568" w:type="dxa"/>
          </w:tcPr>
          <w:p w:rsidR="009A6108" w:rsidRPr="009A6108" w:rsidRDefault="009A6108" w:rsidP="009A6108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造橋鄉大西村慈聖路二段3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巷1號</w:t>
            </w:r>
          </w:p>
        </w:tc>
        <w:tc>
          <w:tcPr>
            <w:tcW w:w="1585" w:type="dxa"/>
          </w:tcPr>
          <w:p w:rsidR="009A6108" w:rsidRPr="009A6108" w:rsidRDefault="009A6108" w:rsidP="009A6108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9A6108">
        <w:tc>
          <w:tcPr>
            <w:tcW w:w="959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9A6108">
        <w:tc>
          <w:tcPr>
            <w:tcW w:w="959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9A6108">
        <w:tc>
          <w:tcPr>
            <w:tcW w:w="959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9A6108">
        <w:tc>
          <w:tcPr>
            <w:tcW w:w="959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9A6108">
        <w:tc>
          <w:tcPr>
            <w:tcW w:w="959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9A6108">
        <w:tc>
          <w:tcPr>
            <w:tcW w:w="959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669DB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4482" w:rsidRDefault="00984482" w:rsidP="009A6108">
      <w:pPr>
        <w:tabs>
          <w:tab w:val="left" w:pos="83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9A6108" w:rsidRPr="009A6108" w:rsidRDefault="009A6108" w:rsidP="009A6108">
      <w:pPr>
        <w:tabs>
          <w:tab w:val="left" w:pos="83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9A6108">
        <w:rPr>
          <w:rFonts w:ascii="標楷體" w:eastAsia="標楷體" w:hAnsi="標楷體" w:hint="eastAsia"/>
          <w:b/>
          <w:sz w:val="32"/>
          <w:szCs w:val="32"/>
        </w:rPr>
        <w:lastRenderedPageBreak/>
        <w:t>造橋鄉公所補助(學校全銜)   年度第  學期營養午餐</w:t>
      </w:r>
      <w:r w:rsidRPr="009A6108">
        <w:rPr>
          <w:rFonts w:ascii="標楷體" w:eastAsia="標楷體" w:hAnsi="標楷體"/>
          <w:b/>
          <w:sz w:val="32"/>
          <w:szCs w:val="32"/>
        </w:rPr>
        <w:tab/>
      </w:r>
      <w:r w:rsidRPr="009A6108">
        <w:rPr>
          <w:rFonts w:ascii="標楷體" w:eastAsia="標楷體" w:hAnsi="標楷體" w:hint="eastAsia"/>
          <w:b/>
          <w:sz w:val="32"/>
          <w:szCs w:val="32"/>
        </w:rPr>
        <w:t>學生清冊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5568"/>
        <w:gridCol w:w="1585"/>
      </w:tblGrid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6108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504C1E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08" w:rsidRPr="009A6108" w:rsidTr="009A6108">
        <w:tc>
          <w:tcPr>
            <w:tcW w:w="959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8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</w:tcPr>
          <w:p w:rsidR="009A6108" w:rsidRPr="009A6108" w:rsidRDefault="009A6108" w:rsidP="00504C1E">
            <w:pPr>
              <w:tabs>
                <w:tab w:val="left" w:pos="8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6108" w:rsidRPr="009A6108" w:rsidRDefault="009A6108" w:rsidP="005669DB">
      <w:pPr>
        <w:tabs>
          <w:tab w:val="left" w:pos="830"/>
        </w:tabs>
        <w:rPr>
          <w:rFonts w:ascii="標楷體" w:eastAsia="標楷體" w:hAnsi="標楷體"/>
          <w:b/>
          <w:sz w:val="22"/>
        </w:rPr>
      </w:pPr>
    </w:p>
    <w:sectPr w:rsidR="009A6108" w:rsidRPr="009A6108" w:rsidSect="005673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24" w:rsidRDefault="00832D24" w:rsidP="00091C75">
      <w:r>
        <w:separator/>
      </w:r>
    </w:p>
  </w:endnote>
  <w:endnote w:type="continuationSeparator" w:id="0">
    <w:p w:rsidR="00832D24" w:rsidRDefault="00832D24" w:rsidP="0009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4" w:rsidRDefault="00832D24" w:rsidP="00091C75">
      <w:r>
        <w:separator/>
      </w:r>
    </w:p>
  </w:footnote>
  <w:footnote w:type="continuationSeparator" w:id="0">
    <w:p w:rsidR="00832D24" w:rsidRDefault="00832D24" w:rsidP="0009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156"/>
    <w:multiLevelType w:val="hybridMultilevel"/>
    <w:tmpl w:val="D5E0A9F4"/>
    <w:lvl w:ilvl="0" w:tplc="708E80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8545A8"/>
    <w:multiLevelType w:val="hybridMultilevel"/>
    <w:tmpl w:val="0C824C0C"/>
    <w:lvl w:ilvl="0" w:tplc="B68A5A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B68A5A04">
      <w:start w:val="1"/>
      <w:numFmt w:val="taiwaneseCountingThousand"/>
      <w:lvlText w:val="(%3)"/>
      <w:lvlJc w:val="left"/>
      <w:pPr>
        <w:ind w:left="119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BFC7D27"/>
    <w:multiLevelType w:val="hybridMultilevel"/>
    <w:tmpl w:val="FD0EBC7E"/>
    <w:lvl w:ilvl="0" w:tplc="12664D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9F6"/>
    <w:rsid w:val="00013C11"/>
    <w:rsid w:val="000168F0"/>
    <w:rsid w:val="000805B4"/>
    <w:rsid w:val="00091C75"/>
    <w:rsid w:val="0009749F"/>
    <w:rsid w:val="00120C02"/>
    <w:rsid w:val="0013747B"/>
    <w:rsid w:val="00140338"/>
    <w:rsid w:val="00164C7F"/>
    <w:rsid w:val="00175922"/>
    <w:rsid w:val="001A4714"/>
    <w:rsid w:val="001A474D"/>
    <w:rsid w:val="001C3F8F"/>
    <w:rsid w:val="001E12B1"/>
    <w:rsid w:val="001F6DF0"/>
    <w:rsid w:val="002460AB"/>
    <w:rsid w:val="002519C3"/>
    <w:rsid w:val="00257331"/>
    <w:rsid w:val="00263CD5"/>
    <w:rsid w:val="00270531"/>
    <w:rsid w:val="00290DA2"/>
    <w:rsid w:val="002941AE"/>
    <w:rsid w:val="002A3041"/>
    <w:rsid w:val="002A30BE"/>
    <w:rsid w:val="002A39FE"/>
    <w:rsid w:val="002B2671"/>
    <w:rsid w:val="002E0E6D"/>
    <w:rsid w:val="002F1521"/>
    <w:rsid w:val="00313DD1"/>
    <w:rsid w:val="00321463"/>
    <w:rsid w:val="00334920"/>
    <w:rsid w:val="00341292"/>
    <w:rsid w:val="00360887"/>
    <w:rsid w:val="00393027"/>
    <w:rsid w:val="003B2039"/>
    <w:rsid w:val="003B3BBE"/>
    <w:rsid w:val="003C3DF4"/>
    <w:rsid w:val="003C6F3E"/>
    <w:rsid w:val="00403BD8"/>
    <w:rsid w:val="0045016F"/>
    <w:rsid w:val="00453A0E"/>
    <w:rsid w:val="00455866"/>
    <w:rsid w:val="004C767E"/>
    <w:rsid w:val="004E316B"/>
    <w:rsid w:val="004F1952"/>
    <w:rsid w:val="005669DB"/>
    <w:rsid w:val="00567309"/>
    <w:rsid w:val="005808B1"/>
    <w:rsid w:val="005A010E"/>
    <w:rsid w:val="005C6FB1"/>
    <w:rsid w:val="00604C73"/>
    <w:rsid w:val="006329F6"/>
    <w:rsid w:val="006A0F2F"/>
    <w:rsid w:val="006E09AD"/>
    <w:rsid w:val="00743DFE"/>
    <w:rsid w:val="00767518"/>
    <w:rsid w:val="007974E5"/>
    <w:rsid w:val="007D79FB"/>
    <w:rsid w:val="007E2E0D"/>
    <w:rsid w:val="00812FAD"/>
    <w:rsid w:val="00825C6A"/>
    <w:rsid w:val="00832D24"/>
    <w:rsid w:val="0084073C"/>
    <w:rsid w:val="00840B54"/>
    <w:rsid w:val="00880445"/>
    <w:rsid w:val="008A6C02"/>
    <w:rsid w:val="008E429C"/>
    <w:rsid w:val="00903974"/>
    <w:rsid w:val="0090480C"/>
    <w:rsid w:val="00984482"/>
    <w:rsid w:val="009A2C98"/>
    <w:rsid w:val="009A6108"/>
    <w:rsid w:val="009D02C4"/>
    <w:rsid w:val="00A216FB"/>
    <w:rsid w:val="00A230A2"/>
    <w:rsid w:val="00A75900"/>
    <w:rsid w:val="00B40EC2"/>
    <w:rsid w:val="00B54ECF"/>
    <w:rsid w:val="00B946BB"/>
    <w:rsid w:val="00B952AB"/>
    <w:rsid w:val="00BB3491"/>
    <w:rsid w:val="00BB4CCA"/>
    <w:rsid w:val="00BD2526"/>
    <w:rsid w:val="00BD7EB9"/>
    <w:rsid w:val="00BE1ADF"/>
    <w:rsid w:val="00C243CB"/>
    <w:rsid w:val="00C44B9F"/>
    <w:rsid w:val="00C54772"/>
    <w:rsid w:val="00C54E5F"/>
    <w:rsid w:val="00C5740F"/>
    <w:rsid w:val="00C73D26"/>
    <w:rsid w:val="00C92940"/>
    <w:rsid w:val="00D33E35"/>
    <w:rsid w:val="00D528B8"/>
    <w:rsid w:val="00D71981"/>
    <w:rsid w:val="00DA7B1E"/>
    <w:rsid w:val="00DB19D5"/>
    <w:rsid w:val="00DE2C8F"/>
    <w:rsid w:val="00DF4F6B"/>
    <w:rsid w:val="00DF55E0"/>
    <w:rsid w:val="00E26019"/>
    <w:rsid w:val="00E4211F"/>
    <w:rsid w:val="00E50EBA"/>
    <w:rsid w:val="00E7647B"/>
    <w:rsid w:val="00E82B08"/>
    <w:rsid w:val="00E91845"/>
    <w:rsid w:val="00E974A9"/>
    <w:rsid w:val="00EF21AF"/>
    <w:rsid w:val="00F04A55"/>
    <w:rsid w:val="00F11820"/>
    <w:rsid w:val="00F4213D"/>
    <w:rsid w:val="00F47CCE"/>
    <w:rsid w:val="00F71A8E"/>
    <w:rsid w:val="00F730AF"/>
    <w:rsid w:val="00F96728"/>
    <w:rsid w:val="00FA14D6"/>
    <w:rsid w:val="00FA6F57"/>
    <w:rsid w:val="00FD26BB"/>
    <w:rsid w:val="00FE1B96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F0BA"/>
  <w15:docId w15:val="{C5BE9688-A02B-4213-A57B-ACBC47B3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9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1C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1C75"/>
    <w:rPr>
      <w:sz w:val="20"/>
      <w:szCs w:val="20"/>
    </w:rPr>
  </w:style>
  <w:style w:type="paragraph" w:styleId="a8">
    <w:name w:val="List Paragraph"/>
    <w:basedOn w:val="a"/>
    <w:uiPriority w:val="1"/>
    <w:qFormat/>
    <w:rsid w:val="002941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1541-F93C-444F-8A1F-508A3EFE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2022-09-28T23:50:00Z</cp:lastPrinted>
  <dcterms:created xsi:type="dcterms:W3CDTF">2022-04-06T08:09:00Z</dcterms:created>
  <dcterms:modified xsi:type="dcterms:W3CDTF">2023-07-28T03:14:00Z</dcterms:modified>
</cp:coreProperties>
</file>