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A06" w:rsidRDefault="000D0A06" w:rsidP="000D0A06">
      <w:pPr>
        <w:adjustRightInd w:val="0"/>
        <w:snapToGrid w:val="0"/>
        <w:spacing w:line="400" w:lineRule="exact"/>
        <w:jc w:val="center"/>
        <w:rPr>
          <w:rFonts w:ascii="標楷體" w:eastAsia="標楷體" w:hAnsi="標楷體" w:cs="Times New Roman"/>
          <w:b/>
          <w:bCs/>
          <w:sz w:val="28"/>
          <w:szCs w:val="28"/>
        </w:rPr>
      </w:pPr>
      <w:bookmarkStart w:id="0" w:name="_GoBack"/>
      <w:bookmarkEnd w:id="0"/>
    </w:p>
    <w:p w:rsidR="00344FC2" w:rsidRDefault="00344FC2" w:rsidP="000D0A06">
      <w:pPr>
        <w:adjustRightInd w:val="0"/>
        <w:snapToGrid w:val="0"/>
        <w:spacing w:line="400" w:lineRule="exact"/>
        <w:jc w:val="center"/>
        <w:rPr>
          <w:rFonts w:ascii="標楷體" w:eastAsia="標楷體" w:hAnsi="標楷體" w:cs="Times New Roman"/>
          <w:b/>
          <w:bCs/>
          <w:sz w:val="28"/>
          <w:szCs w:val="28"/>
        </w:rPr>
      </w:pPr>
      <w:r w:rsidRPr="00344FC2">
        <w:rPr>
          <w:rFonts w:ascii="標楷體" w:eastAsia="標楷體" w:hAnsi="標楷體" w:cs="Times New Roman" w:hint="eastAsia"/>
          <w:b/>
          <w:bCs/>
          <w:sz w:val="28"/>
          <w:szCs w:val="28"/>
        </w:rPr>
        <w:t>111年青年節</w:t>
      </w:r>
      <w:r>
        <w:rPr>
          <w:rFonts w:ascii="標楷體" w:eastAsia="標楷體" w:hAnsi="標楷體" w:cs="Times New Roman" w:hint="eastAsia"/>
          <w:b/>
          <w:bCs/>
          <w:sz w:val="28"/>
          <w:szCs w:val="28"/>
        </w:rPr>
        <w:t>社會</w:t>
      </w:r>
      <w:r w:rsidRPr="00344FC2">
        <w:rPr>
          <w:rFonts w:ascii="標楷體" w:eastAsia="標楷體" w:hAnsi="標楷體" w:cs="Times New Roman" w:hint="eastAsia"/>
          <w:b/>
          <w:bCs/>
          <w:sz w:val="28"/>
          <w:szCs w:val="28"/>
        </w:rPr>
        <w:t>優秀青年</w:t>
      </w:r>
      <w:r>
        <w:rPr>
          <w:rFonts w:ascii="標楷體" w:eastAsia="標楷體" w:hAnsi="標楷體" w:cs="Times New Roman" w:hint="eastAsia"/>
          <w:b/>
          <w:bCs/>
          <w:sz w:val="28"/>
          <w:szCs w:val="28"/>
        </w:rPr>
        <w:t>25名</w:t>
      </w:r>
      <w:r w:rsidRPr="00344FC2">
        <w:rPr>
          <w:rFonts w:ascii="標楷體" w:eastAsia="標楷體" w:hAnsi="標楷體" w:cs="Times New Roman" w:hint="eastAsia"/>
          <w:b/>
          <w:bCs/>
          <w:sz w:val="28"/>
          <w:szCs w:val="28"/>
        </w:rPr>
        <w:t>受獎名單</w:t>
      </w:r>
    </w:p>
    <w:p w:rsidR="000D0A06" w:rsidRPr="00344FC2" w:rsidRDefault="000D0A06" w:rsidP="000D0A06">
      <w:pPr>
        <w:adjustRightInd w:val="0"/>
        <w:snapToGrid w:val="0"/>
        <w:spacing w:line="400" w:lineRule="exact"/>
        <w:jc w:val="center"/>
        <w:rPr>
          <w:rFonts w:ascii="標楷體" w:eastAsia="標楷體" w:hAnsi="標楷體" w:cs="Times New Roman"/>
          <w:b/>
          <w:bCs/>
          <w:sz w:val="28"/>
          <w:szCs w:val="28"/>
        </w:rPr>
      </w:pPr>
    </w:p>
    <w:tbl>
      <w:tblPr>
        <w:tblStyle w:val="af"/>
        <w:tblW w:w="15882" w:type="dxa"/>
        <w:jc w:val="center"/>
        <w:tblLook w:val="04A0" w:firstRow="1" w:lastRow="0" w:firstColumn="1" w:lastColumn="0" w:noHBand="0" w:noVBand="1"/>
      </w:tblPr>
      <w:tblGrid>
        <w:gridCol w:w="704"/>
        <w:gridCol w:w="2268"/>
        <w:gridCol w:w="992"/>
        <w:gridCol w:w="1134"/>
        <w:gridCol w:w="10784"/>
      </w:tblGrid>
      <w:tr w:rsidR="002800A4" w:rsidRPr="000D0A06" w:rsidTr="000D0A06">
        <w:trPr>
          <w:trHeight w:val="460"/>
          <w:jc w:val="center"/>
        </w:trPr>
        <w:tc>
          <w:tcPr>
            <w:tcW w:w="704" w:type="dxa"/>
            <w:vAlign w:val="center"/>
          </w:tcPr>
          <w:p w:rsidR="00344FC2" w:rsidRPr="000D0A06" w:rsidRDefault="00344FC2" w:rsidP="00317EA7">
            <w:pPr>
              <w:adjustRightInd w:val="0"/>
              <w:snapToGrid w:val="0"/>
              <w:spacing w:line="300" w:lineRule="exact"/>
              <w:jc w:val="center"/>
              <w:rPr>
                <w:rFonts w:ascii="標楷體" w:eastAsia="標楷體" w:hAnsi="標楷體" w:cs="Times New Roman"/>
                <w:b/>
                <w:bCs/>
                <w:szCs w:val="24"/>
              </w:rPr>
            </w:pPr>
            <w:r w:rsidRPr="000D0A06">
              <w:rPr>
                <w:rFonts w:ascii="標楷體" w:eastAsia="標楷體" w:hAnsi="標楷體" w:cs="Times New Roman" w:hint="eastAsia"/>
                <w:b/>
                <w:bCs/>
                <w:szCs w:val="24"/>
              </w:rPr>
              <w:t>序號</w:t>
            </w:r>
          </w:p>
        </w:tc>
        <w:tc>
          <w:tcPr>
            <w:tcW w:w="2268" w:type="dxa"/>
            <w:vAlign w:val="center"/>
          </w:tcPr>
          <w:p w:rsidR="00344FC2" w:rsidRPr="000D0A06" w:rsidRDefault="00344FC2" w:rsidP="00317EA7">
            <w:pPr>
              <w:widowControl/>
              <w:adjustRightInd w:val="0"/>
              <w:snapToGrid w:val="0"/>
              <w:spacing w:line="300" w:lineRule="exact"/>
              <w:jc w:val="center"/>
              <w:rPr>
                <w:rFonts w:ascii="標楷體" w:eastAsia="標楷體" w:hAnsi="標楷體"/>
                <w:b/>
                <w:szCs w:val="24"/>
              </w:rPr>
            </w:pPr>
            <w:r w:rsidRPr="000D0A06">
              <w:rPr>
                <w:rFonts w:ascii="標楷體" w:eastAsia="標楷體" w:hAnsi="標楷體" w:hint="eastAsia"/>
                <w:b/>
                <w:szCs w:val="24"/>
              </w:rPr>
              <w:t>單位名稱</w:t>
            </w:r>
          </w:p>
        </w:tc>
        <w:tc>
          <w:tcPr>
            <w:tcW w:w="992" w:type="dxa"/>
            <w:vAlign w:val="center"/>
          </w:tcPr>
          <w:p w:rsidR="00344FC2" w:rsidRPr="000D0A06" w:rsidRDefault="00344FC2" w:rsidP="00317EA7">
            <w:pPr>
              <w:adjustRightInd w:val="0"/>
              <w:snapToGrid w:val="0"/>
              <w:spacing w:line="300" w:lineRule="exact"/>
              <w:jc w:val="center"/>
              <w:rPr>
                <w:rFonts w:ascii="標楷體" w:eastAsia="標楷體" w:hAnsi="標楷體"/>
                <w:b/>
                <w:szCs w:val="24"/>
              </w:rPr>
            </w:pPr>
            <w:r w:rsidRPr="000D0A06">
              <w:rPr>
                <w:rFonts w:ascii="標楷體" w:eastAsia="標楷體" w:hAnsi="標楷體" w:hint="eastAsia"/>
                <w:b/>
                <w:szCs w:val="24"/>
              </w:rPr>
              <w:t>職稱</w:t>
            </w:r>
          </w:p>
        </w:tc>
        <w:tc>
          <w:tcPr>
            <w:tcW w:w="1134" w:type="dxa"/>
            <w:vAlign w:val="center"/>
          </w:tcPr>
          <w:p w:rsidR="00344FC2" w:rsidRPr="000D0A06" w:rsidRDefault="00344FC2" w:rsidP="00317EA7">
            <w:pPr>
              <w:adjustRightInd w:val="0"/>
              <w:snapToGrid w:val="0"/>
              <w:spacing w:line="300" w:lineRule="exact"/>
              <w:jc w:val="center"/>
              <w:rPr>
                <w:rFonts w:ascii="標楷體" w:eastAsia="標楷體" w:hAnsi="標楷體" w:cs="Times New Roman"/>
                <w:b/>
                <w:bCs/>
                <w:szCs w:val="24"/>
              </w:rPr>
            </w:pPr>
            <w:r w:rsidRPr="000D0A06">
              <w:rPr>
                <w:rFonts w:ascii="標楷體" w:eastAsia="標楷體" w:hAnsi="標楷體" w:cs="Times New Roman" w:hint="eastAsia"/>
                <w:b/>
                <w:bCs/>
                <w:szCs w:val="24"/>
              </w:rPr>
              <w:t>姓名</w:t>
            </w:r>
          </w:p>
        </w:tc>
        <w:tc>
          <w:tcPr>
            <w:tcW w:w="10784" w:type="dxa"/>
            <w:vAlign w:val="center"/>
          </w:tcPr>
          <w:p w:rsidR="00344FC2" w:rsidRPr="000D0A06" w:rsidRDefault="00344FC2" w:rsidP="00317EA7">
            <w:pPr>
              <w:adjustRightInd w:val="0"/>
              <w:snapToGrid w:val="0"/>
              <w:spacing w:line="300" w:lineRule="exact"/>
              <w:jc w:val="center"/>
              <w:rPr>
                <w:rFonts w:ascii="標楷體" w:eastAsia="標楷體" w:hAnsi="標楷體" w:cs="Times New Roman"/>
                <w:b/>
                <w:bCs/>
                <w:szCs w:val="24"/>
              </w:rPr>
            </w:pPr>
            <w:r w:rsidRPr="000D0A06">
              <w:rPr>
                <w:rFonts w:ascii="標楷體" w:eastAsia="標楷體" w:hAnsi="標楷體" w:cs="Times New Roman" w:hint="eastAsia"/>
                <w:b/>
                <w:bCs/>
                <w:szCs w:val="24"/>
              </w:rPr>
              <w:t>事蹟</w:t>
            </w:r>
          </w:p>
        </w:tc>
      </w:tr>
      <w:tr w:rsidR="002800A4" w:rsidRPr="00EA0F1C" w:rsidTr="00317EA7">
        <w:trPr>
          <w:jc w:val="center"/>
        </w:trPr>
        <w:tc>
          <w:tcPr>
            <w:tcW w:w="704" w:type="dxa"/>
            <w:vAlign w:val="center"/>
          </w:tcPr>
          <w:p w:rsidR="00344FC2" w:rsidRPr="00317EA7" w:rsidRDefault="00344FC2"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1</w:t>
            </w:r>
          </w:p>
        </w:tc>
        <w:tc>
          <w:tcPr>
            <w:tcW w:w="2268" w:type="dxa"/>
            <w:vAlign w:val="center"/>
          </w:tcPr>
          <w:p w:rsidR="00344FC2" w:rsidRPr="00317EA7" w:rsidRDefault="00344FC2" w:rsidP="00317EA7">
            <w:pPr>
              <w:adjustRightInd w:val="0"/>
              <w:snapToGrid w:val="0"/>
              <w:spacing w:line="300" w:lineRule="exact"/>
              <w:rPr>
                <w:rFonts w:ascii="標楷體" w:eastAsia="標楷體" w:hAnsi="標楷體"/>
                <w:szCs w:val="24"/>
              </w:rPr>
            </w:pPr>
            <w:r w:rsidRPr="00317EA7">
              <w:rPr>
                <w:rFonts w:ascii="標楷體" w:eastAsia="標楷體" w:hAnsi="標楷體" w:hint="eastAsia"/>
                <w:szCs w:val="24"/>
              </w:rPr>
              <w:t>照南國民小學</w:t>
            </w:r>
          </w:p>
        </w:tc>
        <w:tc>
          <w:tcPr>
            <w:tcW w:w="992" w:type="dxa"/>
            <w:vAlign w:val="center"/>
          </w:tcPr>
          <w:p w:rsidR="00344FC2" w:rsidRPr="00317EA7" w:rsidRDefault="00344FC2" w:rsidP="00317EA7">
            <w:pPr>
              <w:adjustRightInd w:val="0"/>
              <w:snapToGrid w:val="0"/>
              <w:spacing w:line="300" w:lineRule="exact"/>
              <w:jc w:val="center"/>
              <w:rPr>
                <w:rFonts w:ascii="標楷體" w:eastAsia="標楷體" w:hAnsi="標楷體"/>
                <w:szCs w:val="24"/>
              </w:rPr>
            </w:pPr>
            <w:r w:rsidRPr="00317EA7">
              <w:rPr>
                <w:rFonts w:ascii="標楷體" w:eastAsia="標楷體" w:hAnsi="標楷體" w:hint="eastAsia"/>
                <w:szCs w:val="24"/>
              </w:rPr>
              <w:t>教師</w:t>
            </w:r>
          </w:p>
        </w:tc>
        <w:tc>
          <w:tcPr>
            <w:tcW w:w="1134" w:type="dxa"/>
            <w:vAlign w:val="center"/>
          </w:tcPr>
          <w:p w:rsidR="00344FC2" w:rsidRPr="00317EA7" w:rsidRDefault="00344FC2" w:rsidP="00317EA7">
            <w:pPr>
              <w:widowControl/>
              <w:adjustRightInd w:val="0"/>
              <w:snapToGrid w:val="0"/>
              <w:spacing w:line="300" w:lineRule="exact"/>
              <w:jc w:val="center"/>
              <w:rPr>
                <w:rFonts w:ascii="標楷體" w:eastAsia="標楷體" w:hAnsi="標楷體"/>
                <w:szCs w:val="24"/>
              </w:rPr>
            </w:pPr>
            <w:r w:rsidRPr="00317EA7">
              <w:rPr>
                <w:rFonts w:ascii="標楷體" w:eastAsia="標楷體" w:hAnsi="標楷體" w:hint="eastAsia"/>
                <w:szCs w:val="24"/>
              </w:rPr>
              <w:t>陳冠銘</w:t>
            </w:r>
          </w:p>
        </w:tc>
        <w:tc>
          <w:tcPr>
            <w:tcW w:w="10784" w:type="dxa"/>
            <w:vAlign w:val="center"/>
          </w:tcPr>
          <w:p w:rsidR="00317EA7" w:rsidRDefault="00344FC2" w:rsidP="00317EA7">
            <w:pPr>
              <w:pStyle w:val="af0"/>
              <w:widowControl/>
              <w:numPr>
                <w:ilvl w:val="0"/>
                <w:numId w:val="7"/>
              </w:numPr>
              <w:adjustRightInd w:val="0"/>
              <w:snapToGrid w:val="0"/>
              <w:spacing w:line="300" w:lineRule="exact"/>
              <w:ind w:leftChars="0" w:left="453" w:hanging="453"/>
              <w:rPr>
                <w:rFonts w:ascii="標楷體" w:eastAsia="標楷體" w:hAnsi="標楷體"/>
                <w:color w:val="000000"/>
                <w:szCs w:val="24"/>
              </w:rPr>
            </w:pPr>
            <w:r w:rsidRPr="00317EA7">
              <w:rPr>
                <w:rFonts w:ascii="標楷體" w:eastAsia="標楷體" w:hAnsi="標楷體" w:hint="eastAsia"/>
                <w:color w:val="000000"/>
                <w:szCs w:val="24"/>
              </w:rPr>
              <w:t>榮獲苗栗縣 109 年推動體育有功人員。</w:t>
            </w:r>
          </w:p>
          <w:p w:rsidR="00317EA7" w:rsidRDefault="00344FC2" w:rsidP="00317EA7">
            <w:pPr>
              <w:pStyle w:val="af0"/>
              <w:widowControl/>
              <w:numPr>
                <w:ilvl w:val="0"/>
                <w:numId w:val="7"/>
              </w:numPr>
              <w:adjustRightInd w:val="0"/>
              <w:snapToGrid w:val="0"/>
              <w:spacing w:line="300" w:lineRule="exact"/>
              <w:ind w:leftChars="0" w:left="453" w:hanging="453"/>
              <w:rPr>
                <w:rFonts w:ascii="標楷體" w:eastAsia="標楷體" w:hAnsi="標楷體"/>
                <w:color w:val="000000"/>
                <w:szCs w:val="24"/>
              </w:rPr>
            </w:pPr>
            <w:r w:rsidRPr="00317EA7">
              <w:rPr>
                <w:rFonts w:ascii="標楷體" w:eastAsia="標楷體" w:hAnsi="標楷體" w:hint="eastAsia"/>
                <w:color w:val="000000"/>
                <w:szCs w:val="24"/>
              </w:rPr>
              <w:t>榮獲98年全國青年</w:t>
            </w:r>
            <w:proofErr w:type="gramStart"/>
            <w:r w:rsidRPr="00317EA7">
              <w:rPr>
                <w:rFonts w:ascii="標楷體" w:eastAsia="標楷體" w:hAnsi="標楷體" w:hint="eastAsia"/>
                <w:color w:val="000000"/>
                <w:szCs w:val="24"/>
              </w:rPr>
              <w:t>盃</w:t>
            </w:r>
            <w:proofErr w:type="gramEnd"/>
            <w:r w:rsidRPr="00317EA7">
              <w:rPr>
                <w:rFonts w:ascii="標楷體" w:eastAsia="標楷體" w:hAnsi="標楷體" w:hint="eastAsia"/>
                <w:color w:val="000000"/>
                <w:szCs w:val="24"/>
              </w:rPr>
              <w:t>田徑賽、109年全國港都</w:t>
            </w:r>
            <w:proofErr w:type="gramStart"/>
            <w:r w:rsidRPr="00317EA7">
              <w:rPr>
                <w:rFonts w:ascii="標楷體" w:eastAsia="標楷體" w:hAnsi="標楷體" w:hint="eastAsia"/>
                <w:color w:val="000000"/>
                <w:szCs w:val="24"/>
              </w:rPr>
              <w:t>盃</w:t>
            </w:r>
            <w:proofErr w:type="gramEnd"/>
            <w:r w:rsidRPr="00317EA7">
              <w:rPr>
                <w:rFonts w:ascii="標楷體" w:eastAsia="標楷體" w:hAnsi="標楷體" w:hint="eastAsia"/>
                <w:color w:val="000000"/>
                <w:szCs w:val="24"/>
              </w:rPr>
              <w:t>田徑賽績優教練獎。</w:t>
            </w:r>
          </w:p>
          <w:p w:rsidR="00317EA7" w:rsidRDefault="00344FC2" w:rsidP="00317EA7">
            <w:pPr>
              <w:pStyle w:val="af0"/>
              <w:widowControl/>
              <w:numPr>
                <w:ilvl w:val="0"/>
                <w:numId w:val="7"/>
              </w:numPr>
              <w:adjustRightInd w:val="0"/>
              <w:snapToGrid w:val="0"/>
              <w:spacing w:line="300" w:lineRule="exact"/>
              <w:ind w:leftChars="0" w:left="453" w:hanging="453"/>
              <w:rPr>
                <w:rFonts w:ascii="標楷體" w:eastAsia="標楷體" w:hAnsi="標楷體"/>
                <w:color w:val="000000"/>
                <w:szCs w:val="24"/>
              </w:rPr>
            </w:pPr>
            <w:r w:rsidRPr="00317EA7">
              <w:rPr>
                <w:rFonts w:ascii="標楷體" w:eastAsia="標楷體" w:hAnsi="標楷體" w:hint="eastAsia"/>
                <w:color w:val="000000"/>
                <w:szCs w:val="24"/>
              </w:rPr>
              <w:t>榮獲105年、106年、108年亞洲</w:t>
            </w:r>
            <w:proofErr w:type="gramStart"/>
            <w:r w:rsidRPr="00317EA7">
              <w:rPr>
                <w:rFonts w:ascii="標楷體" w:eastAsia="標楷體" w:hAnsi="標楷體" w:hint="eastAsia"/>
                <w:color w:val="000000"/>
                <w:szCs w:val="24"/>
              </w:rPr>
              <w:t>盃</w:t>
            </w:r>
            <w:proofErr w:type="gramEnd"/>
            <w:r w:rsidRPr="00317EA7">
              <w:rPr>
                <w:rFonts w:ascii="標楷體" w:eastAsia="標楷體" w:hAnsi="標楷體" w:hint="eastAsia"/>
                <w:color w:val="000000"/>
                <w:szCs w:val="24"/>
              </w:rPr>
              <w:t xml:space="preserve">常青田徑錦標賽跳高冠軍。 </w:t>
            </w:r>
          </w:p>
          <w:p w:rsidR="00317EA7" w:rsidRDefault="00344FC2" w:rsidP="00317EA7">
            <w:pPr>
              <w:pStyle w:val="af0"/>
              <w:widowControl/>
              <w:numPr>
                <w:ilvl w:val="0"/>
                <w:numId w:val="7"/>
              </w:numPr>
              <w:adjustRightInd w:val="0"/>
              <w:snapToGrid w:val="0"/>
              <w:spacing w:line="300" w:lineRule="exact"/>
              <w:ind w:leftChars="0" w:left="453" w:hanging="453"/>
              <w:rPr>
                <w:rFonts w:ascii="標楷體" w:eastAsia="標楷體" w:hAnsi="標楷體"/>
                <w:color w:val="000000"/>
                <w:szCs w:val="24"/>
              </w:rPr>
            </w:pPr>
            <w:r w:rsidRPr="00317EA7">
              <w:rPr>
                <w:rFonts w:ascii="標楷體" w:eastAsia="標楷體" w:hAnsi="標楷體" w:hint="eastAsia"/>
                <w:color w:val="000000"/>
                <w:szCs w:val="24"/>
              </w:rPr>
              <w:t>承辦竹南鎮鎮長</w:t>
            </w:r>
            <w:proofErr w:type="gramStart"/>
            <w:r w:rsidRPr="00317EA7">
              <w:rPr>
                <w:rFonts w:ascii="標楷體" w:eastAsia="標楷體" w:hAnsi="標楷體" w:hint="eastAsia"/>
                <w:color w:val="000000"/>
                <w:szCs w:val="24"/>
              </w:rPr>
              <w:t>盃</w:t>
            </w:r>
            <w:proofErr w:type="gramEnd"/>
            <w:r w:rsidRPr="00317EA7">
              <w:rPr>
                <w:rFonts w:ascii="標楷體" w:eastAsia="標楷體" w:hAnsi="標楷體" w:hint="eastAsia"/>
                <w:color w:val="000000"/>
                <w:szCs w:val="24"/>
              </w:rPr>
              <w:t>田徑賽(98年~迄今)、苗栗縣基層訓練站田徑對抗賽(106年~迄今)。</w:t>
            </w:r>
          </w:p>
          <w:p w:rsidR="00317EA7" w:rsidRDefault="00344FC2" w:rsidP="00317EA7">
            <w:pPr>
              <w:pStyle w:val="af0"/>
              <w:widowControl/>
              <w:numPr>
                <w:ilvl w:val="0"/>
                <w:numId w:val="7"/>
              </w:numPr>
              <w:adjustRightInd w:val="0"/>
              <w:snapToGrid w:val="0"/>
              <w:spacing w:line="300" w:lineRule="exact"/>
              <w:ind w:leftChars="0" w:left="453" w:hanging="453"/>
              <w:rPr>
                <w:rFonts w:ascii="標楷體" w:eastAsia="標楷體" w:hAnsi="標楷體"/>
                <w:color w:val="000000"/>
                <w:szCs w:val="24"/>
              </w:rPr>
            </w:pPr>
            <w:r w:rsidRPr="00317EA7">
              <w:rPr>
                <w:rFonts w:ascii="標楷體" w:eastAsia="標楷體" w:hAnsi="標楷體" w:hint="eastAsia"/>
                <w:color w:val="000000"/>
                <w:szCs w:val="24"/>
              </w:rPr>
              <w:t>推動照南國小品德教育小天使,學生榮</w:t>
            </w:r>
            <w:proofErr w:type="gramStart"/>
            <w:r w:rsidRPr="00317EA7">
              <w:rPr>
                <w:rFonts w:ascii="標楷體" w:eastAsia="標楷體" w:hAnsi="標楷體" w:hint="eastAsia"/>
                <w:color w:val="000000"/>
                <w:szCs w:val="24"/>
              </w:rPr>
              <w:t>醫</w:t>
            </w:r>
            <w:proofErr w:type="gramEnd"/>
            <w:r w:rsidRPr="00317EA7">
              <w:rPr>
                <w:rFonts w:ascii="標楷體" w:eastAsia="標楷體" w:hAnsi="標楷體" w:hint="eastAsia"/>
                <w:color w:val="000000"/>
                <w:szCs w:val="24"/>
              </w:rPr>
              <w:t xml:space="preserve">制度,讓學生端正品德,進而培養榮譽心。 </w:t>
            </w:r>
          </w:p>
          <w:p w:rsidR="00344FC2" w:rsidRPr="00317EA7" w:rsidRDefault="00344FC2" w:rsidP="00317EA7">
            <w:pPr>
              <w:pStyle w:val="af0"/>
              <w:widowControl/>
              <w:numPr>
                <w:ilvl w:val="0"/>
                <w:numId w:val="7"/>
              </w:numPr>
              <w:adjustRightInd w:val="0"/>
              <w:snapToGrid w:val="0"/>
              <w:spacing w:line="300" w:lineRule="exact"/>
              <w:ind w:leftChars="0" w:left="453" w:hanging="453"/>
              <w:rPr>
                <w:rFonts w:ascii="標楷體" w:eastAsia="標楷體" w:hAnsi="標楷體"/>
                <w:color w:val="000000"/>
                <w:szCs w:val="24"/>
              </w:rPr>
            </w:pPr>
            <w:r w:rsidRPr="00317EA7">
              <w:rPr>
                <w:rFonts w:ascii="標楷體" w:eastAsia="標楷體" w:hAnsi="標楷體" w:hint="eastAsia"/>
                <w:color w:val="000000"/>
                <w:szCs w:val="24"/>
              </w:rPr>
              <w:t>指導學生參加109 -110年各項比賽獲獎無數。</w:t>
            </w:r>
          </w:p>
        </w:tc>
      </w:tr>
      <w:tr w:rsidR="002800A4" w:rsidRPr="00EA0F1C" w:rsidTr="00317EA7">
        <w:trPr>
          <w:jc w:val="center"/>
        </w:trPr>
        <w:tc>
          <w:tcPr>
            <w:tcW w:w="704" w:type="dxa"/>
            <w:vAlign w:val="center"/>
          </w:tcPr>
          <w:p w:rsidR="00344FC2" w:rsidRPr="00317EA7" w:rsidRDefault="00344FC2"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2</w:t>
            </w:r>
          </w:p>
        </w:tc>
        <w:tc>
          <w:tcPr>
            <w:tcW w:w="2268" w:type="dxa"/>
            <w:vAlign w:val="center"/>
          </w:tcPr>
          <w:p w:rsidR="00344FC2" w:rsidRPr="00317EA7" w:rsidRDefault="00344FC2" w:rsidP="00317EA7">
            <w:pPr>
              <w:adjustRightInd w:val="0"/>
              <w:snapToGrid w:val="0"/>
              <w:spacing w:line="300" w:lineRule="exact"/>
              <w:rPr>
                <w:rFonts w:ascii="標楷體" w:eastAsia="標楷體" w:hAnsi="標楷體"/>
                <w:szCs w:val="24"/>
              </w:rPr>
            </w:pPr>
            <w:r w:rsidRPr="00317EA7">
              <w:rPr>
                <w:rFonts w:ascii="標楷體" w:eastAsia="標楷體" w:hAnsi="標楷體" w:hint="eastAsia"/>
                <w:szCs w:val="24"/>
              </w:rPr>
              <w:t>頭屋國民中學</w:t>
            </w:r>
          </w:p>
        </w:tc>
        <w:tc>
          <w:tcPr>
            <w:tcW w:w="992" w:type="dxa"/>
            <w:vAlign w:val="center"/>
          </w:tcPr>
          <w:p w:rsidR="00344FC2" w:rsidRPr="00317EA7" w:rsidRDefault="00344FC2" w:rsidP="00317EA7">
            <w:pPr>
              <w:adjustRightInd w:val="0"/>
              <w:snapToGrid w:val="0"/>
              <w:spacing w:line="300" w:lineRule="exact"/>
              <w:jc w:val="center"/>
              <w:rPr>
                <w:rFonts w:ascii="標楷體" w:eastAsia="標楷體" w:hAnsi="標楷體"/>
                <w:szCs w:val="24"/>
              </w:rPr>
            </w:pPr>
            <w:r w:rsidRPr="00317EA7">
              <w:rPr>
                <w:rFonts w:ascii="標楷體" w:eastAsia="標楷體" w:hAnsi="標楷體" w:hint="eastAsia"/>
                <w:szCs w:val="24"/>
              </w:rPr>
              <w:t>教師</w:t>
            </w:r>
          </w:p>
        </w:tc>
        <w:tc>
          <w:tcPr>
            <w:tcW w:w="1134" w:type="dxa"/>
            <w:vAlign w:val="center"/>
          </w:tcPr>
          <w:p w:rsidR="00344FC2" w:rsidRPr="00317EA7" w:rsidRDefault="00344FC2" w:rsidP="00317EA7">
            <w:pPr>
              <w:adjustRightInd w:val="0"/>
              <w:snapToGrid w:val="0"/>
              <w:spacing w:line="300" w:lineRule="exact"/>
              <w:jc w:val="center"/>
              <w:rPr>
                <w:rFonts w:ascii="標楷體" w:eastAsia="標楷體" w:hAnsi="標楷體"/>
                <w:szCs w:val="24"/>
              </w:rPr>
            </w:pPr>
            <w:r w:rsidRPr="00317EA7">
              <w:rPr>
                <w:rFonts w:ascii="標楷體" w:eastAsia="標楷體" w:hAnsi="標楷體" w:hint="eastAsia"/>
                <w:szCs w:val="24"/>
              </w:rPr>
              <w:t>潘嘉良</w:t>
            </w:r>
          </w:p>
        </w:tc>
        <w:tc>
          <w:tcPr>
            <w:tcW w:w="10784" w:type="dxa"/>
            <w:vAlign w:val="center"/>
          </w:tcPr>
          <w:p w:rsidR="00317EA7" w:rsidRDefault="00344FC2" w:rsidP="00317EA7">
            <w:pPr>
              <w:pStyle w:val="af0"/>
              <w:numPr>
                <w:ilvl w:val="0"/>
                <w:numId w:val="8"/>
              </w:numPr>
              <w:adjustRightInd w:val="0"/>
              <w:snapToGrid w:val="0"/>
              <w:spacing w:line="300" w:lineRule="exact"/>
              <w:ind w:leftChars="0" w:left="453" w:hanging="453"/>
              <w:rPr>
                <w:rFonts w:ascii="標楷體" w:eastAsia="標楷體" w:hAnsi="標楷體"/>
                <w:color w:val="000000"/>
                <w:szCs w:val="24"/>
              </w:rPr>
            </w:pPr>
            <w:r w:rsidRPr="00317EA7">
              <w:rPr>
                <w:rFonts w:ascii="標楷體" w:eastAsia="標楷體" w:hAnsi="標楷體" w:hint="eastAsia"/>
                <w:color w:val="000000"/>
                <w:szCs w:val="24"/>
              </w:rPr>
              <w:t xml:space="preserve">積極進修充實自我-每年自費參與國內各項研習超過40小時。 </w:t>
            </w:r>
          </w:p>
          <w:p w:rsidR="00317EA7" w:rsidRDefault="00344FC2" w:rsidP="00317EA7">
            <w:pPr>
              <w:pStyle w:val="af0"/>
              <w:numPr>
                <w:ilvl w:val="0"/>
                <w:numId w:val="8"/>
              </w:numPr>
              <w:adjustRightInd w:val="0"/>
              <w:snapToGrid w:val="0"/>
              <w:spacing w:line="300" w:lineRule="exact"/>
              <w:ind w:leftChars="0" w:left="453" w:hanging="453"/>
              <w:rPr>
                <w:rFonts w:ascii="標楷體" w:eastAsia="標楷體" w:hAnsi="標楷體"/>
                <w:color w:val="000000"/>
                <w:szCs w:val="24"/>
              </w:rPr>
            </w:pPr>
            <w:r w:rsidRPr="00317EA7">
              <w:rPr>
                <w:rFonts w:ascii="標楷體" w:eastAsia="標楷體" w:hAnsi="標楷體" w:hint="eastAsia"/>
                <w:color w:val="000000"/>
                <w:szCs w:val="24"/>
              </w:rPr>
              <w:t>樂於分享</w:t>
            </w:r>
            <w:proofErr w:type="gramStart"/>
            <w:r w:rsidRPr="00317EA7">
              <w:rPr>
                <w:rFonts w:ascii="標楷體" w:eastAsia="標楷體" w:hAnsi="標楷體" w:hint="eastAsia"/>
                <w:color w:val="000000"/>
                <w:szCs w:val="24"/>
              </w:rPr>
              <w:t>互動共好</w:t>
            </w:r>
            <w:proofErr w:type="gramEnd"/>
            <w:r w:rsidRPr="00317EA7">
              <w:rPr>
                <w:rFonts w:ascii="標楷體" w:eastAsia="標楷體" w:hAnsi="標楷體" w:hint="eastAsia"/>
                <w:color w:val="000000"/>
                <w:szCs w:val="24"/>
              </w:rPr>
              <w:t xml:space="preserve">一積極參加論壇,無私分享訓練心得。 </w:t>
            </w:r>
          </w:p>
          <w:p w:rsidR="00317EA7" w:rsidRDefault="00344FC2" w:rsidP="00317EA7">
            <w:pPr>
              <w:pStyle w:val="af0"/>
              <w:numPr>
                <w:ilvl w:val="0"/>
                <w:numId w:val="8"/>
              </w:numPr>
              <w:adjustRightInd w:val="0"/>
              <w:snapToGrid w:val="0"/>
              <w:spacing w:line="300" w:lineRule="exact"/>
              <w:ind w:leftChars="0" w:left="453" w:hanging="453"/>
              <w:rPr>
                <w:rFonts w:ascii="標楷體" w:eastAsia="標楷體" w:hAnsi="標楷體"/>
                <w:color w:val="000000"/>
                <w:szCs w:val="24"/>
              </w:rPr>
            </w:pPr>
            <w:r w:rsidRPr="00317EA7">
              <w:rPr>
                <w:rFonts w:ascii="標楷體" w:eastAsia="標楷體" w:hAnsi="標楷體" w:hint="eastAsia"/>
                <w:color w:val="000000"/>
                <w:szCs w:val="24"/>
              </w:rPr>
              <w:t xml:space="preserve">107年全國中等學校運動會國男4*100 公尺金牌指導教練。 </w:t>
            </w:r>
          </w:p>
          <w:p w:rsidR="00317EA7" w:rsidRDefault="00344FC2" w:rsidP="00317EA7">
            <w:pPr>
              <w:pStyle w:val="af0"/>
              <w:numPr>
                <w:ilvl w:val="0"/>
                <w:numId w:val="8"/>
              </w:numPr>
              <w:adjustRightInd w:val="0"/>
              <w:snapToGrid w:val="0"/>
              <w:spacing w:line="300" w:lineRule="exact"/>
              <w:ind w:leftChars="0" w:left="453" w:hanging="453"/>
              <w:rPr>
                <w:rFonts w:ascii="標楷體" w:eastAsia="標楷體" w:hAnsi="標楷體"/>
                <w:color w:val="000000"/>
                <w:szCs w:val="24"/>
              </w:rPr>
            </w:pPr>
            <w:r w:rsidRPr="00317EA7">
              <w:rPr>
                <w:rFonts w:ascii="標楷體" w:eastAsia="標楷體" w:hAnsi="標楷體" w:hint="eastAsia"/>
                <w:color w:val="000000"/>
                <w:szCs w:val="24"/>
              </w:rPr>
              <w:t xml:space="preserve">107年全國中等學校運動會國男100 公尺銅牌指導教練。 </w:t>
            </w:r>
          </w:p>
          <w:p w:rsidR="00344FC2" w:rsidRPr="00317EA7" w:rsidRDefault="00344FC2" w:rsidP="00317EA7">
            <w:pPr>
              <w:pStyle w:val="af0"/>
              <w:numPr>
                <w:ilvl w:val="0"/>
                <w:numId w:val="8"/>
              </w:numPr>
              <w:adjustRightInd w:val="0"/>
              <w:snapToGrid w:val="0"/>
              <w:spacing w:line="300" w:lineRule="exact"/>
              <w:ind w:leftChars="0" w:left="453" w:hanging="453"/>
              <w:rPr>
                <w:rFonts w:ascii="標楷體" w:eastAsia="標楷體" w:hAnsi="標楷體"/>
                <w:color w:val="000000"/>
                <w:szCs w:val="24"/>
              </w:rPr>
            </w:pPr>
            <w:r w:rsidRPr="00317EA7">
              <w:rPr>
                <w:rFonts w:ascii="標楷體" w:eastAsia="標楷體" w:hAnsi="標楷體" w:hint="eastAsia"/>
                <w:color w:val="000000"/>
                <w:szCs w:val="24"/>
              </w:rPr>
              <w:t>107年全國中等學校運動會國</w:t>
            </w:r>
            <w:proofErr w:type="gramStart"/>
            <w:r w:rsidRPr="00317EA7">
              <w:rPr>
                <w:rFonts w:ascii="標楷體" w:eastAsia="標楷體" w:hAnsi="標楷體" w:hint="eastAsia"/>
                <w:color w:val="000000"/>
                <w:szCs w:val="24"/>
              </w:rPr>
              <w:t>男鉛求</w:t>
            </w:r>
            <w:proofErr w:type="gramEnd"/>
            <w:r w:rsidRPr="00317EA7">
              <w:rPr>
                <w:rFonts w:ascii="標楷體" w:eastAsia="標楷體" w:hAnsi="標楷體" w:hint="eastAsia"/>
                <w:color w:val="000000"/>
                <w:szCs w:val="24"/>
              </w:rPr>
              <w:t xml:space="preserve">銀牌指導教練。 </w:t>
            </w:r>
          </w:p>
        </w:tc>
      </w:tr>
      <w:tr w:rsidR="002800A4" w:rsidRPr="00EA0F1C" w:rsidTr="00317EA7">
        <w:trPr>
          <w:jc w:val="center"/>
        </w:trPr>
        <w:tc>
          <w:tcPr>
            <w:tcW w:w="704" w:type="dxa"/>
            <w:vAlign w:val="center"/>
          </w:tcPr>
          <w:p w:rsidR="00344FC2" w:rsidRPr="00317EA7" w:rsidRDefault="00344FC2"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3</w:t>
            </w:r>
          </w:p>
        </w:tc>
        <w:tc>
          <w:tcPr>
            <w:tcW w:w="2268" w:type="dxa"/>
            <w:vAlign w:val="center"/>
          </w:tcPr>
          <w:p w:rsidR="00344FC2" w:rsidRPr="00317EA7" w:rsidRDefault="00344FC2" w:rsidP="00317EA7">
            <w:pPr>
              <w:adjustRightInd w:val="0"/>
              <w:snapToGrid w:val="0"/>
              <w:spacing w:line="300" w:lineRule="exact"/>
              <w:rPr>
                <w:rFonts w:ascii="標楷體" w:eastAsia="標楷體" w:hAnsi="標楷體"/>
                <w:szCs w:val="24"/>
              </w:rPr>
            </w:pPr>
            <w:r w:rsidRPr="00317EA7">
              <w:rPr>
                <w:rFonts w:ascii="標楷體" w:eastAsia="標楷體" w:hAnsi="標楷體" w:hint="eastAsia"/>
                <w:szCs w:val="24"/>
              </w:rPr>
              <w:t>竹南國民中學</w:t>
            </w:r>
          </w:p>
        </w:tc>
        <w:tc>
          <w:tcPr>
            <w:tcW w:w="992" w:type="dxa"/>
            <w:vAlign w:val="center"/>
          </w:tcPr>
          <w:p w:rsidR="00344FC2" w:rsidRPr="00317EA7" w:rsidRDefault="00344FC2" w:rsidP="00317EA7">
            <w:pPr>
              <w:adjustRightInd w:val="0"/>
              <w:snapToGrid w:val="0"/>
              <w:spacing w:line="300" w:lineRule="exact"/>
              <w:jc w:val="center"/>
              <w:rPr>
                <w:rFonts w:ascii="標楷體" w:eastAsia="標楷體" w:hAnsi="標楷體"/>
                <w:szCs w:val="24"/>
              </w:rPr>
            </w:pPr>
            <w:r w:rsidRPr="00317EA7">
              <w:rPr>
                <w:rFonts w:ascii="標楷體" w:eastAsia="標楷體" w:hAnsi="標楷體" w:hint="eastAsia"/>
                <w:szCs w:val="24"/>
              </w:rPr>
              <w:t>教師</w:t>
            </w:r>
          </w:p>
        </w:tc>
        <w:tc>
          <w:tcPr>
            <w:tcW w:w="1134" w:type="dxa"/>
            <w:vAlign w:val="center"/>
          </w:tcPr>
          <w:p w:rsidR="00344FC2" w:rsidRPr="00317EA7" w:rsidRDefault="00344FC2" w:rsidP="00317EA7">
            <w:pPr>
              <w:adjustRightInd w:val="0"/>
              <w:snapToGrid w:val="0"/>
              <w:spacing w:line="300" w:lineRule="exact"/>
              <w:jc w:val="center"/>
              <w:rPr>
                <w:rFonts w:ascii="標楷體" w:eastAsia="標楷體" w:hAnsi="標楷體"/>
                <w:szCs w:val="24"/>
              </w:rPr>
            </w:pPr>
            <w:r w:rsidRPr="00317EA7">
              <w:rPr>
                <w:rFonts w:ascii="標楷體" w:eastAsia="標楷體" w:hAnsi="標楷體" w:hint="eastAsia"/>
                <w:szCs w:val="24"/>
              </w:rPr>
              <w:t>蕭賜斌</w:t>
            </w:r>
          </w:p>
        </w:tc>
        <w:tc>
          <w:tcPr>
            <w:tcW w:w="10784" w:type="dxa"/>
            <w:vAlign w:val="center"/>
          </w:tcPr>
          <w:p w:rsidR="00317EA7" w:rsidRDefault="00344FC2" w:rsidP="00317EA7">
            <w:pPr>
              <w:pStyle w:val="af0"/>
              <w:numPr>
                <w:ilvl w:val="0"/>
                <w:numId w:val="9"/>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田徑混合動全國室內紀錄保持人。</w:t>
            </w:r>
          </w:p>
          <w:p w:rsidR="00317EA7" w:rsidRDefault="00344FC2" w:rsidP="00317EA7">
            <w:pPr>
              <w:pStyle w:val="af0"/>
              <w:numPr>
                <w:ilvl w:val="0"/>
                <w:numId w:val="9"/>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全國運動會田徑十項運動冠軍(92-94-96-98-100 年五屆冠軍)。</w:t>
            </w:r>
          </w:p>
          <w:p w:rsidR="00317EA7" w:rsidRDefault="00344FC2" w:rsidP="00317EA7">
            <w:pPr>
              <w:pStyle w:val="af0"/>
              <w:numPr>
                <w:ilvl w:val="0"/>
                <w:numId w:val="9"/>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亞洲室內田徑錦標賽混合運動亞軍。</w:t>
            </w:r>
          </w:p>
          <w:p w:rsidR="00317EA7" w:rsidRDefault="00344FC2" w:rsidP="00317EA7">
            <w:pPr>
              <w:pStyle w:val="af0"/>
              <w:numPr>
                <w:ilvl w:val="0"/>
                <w:numId w:val="9"/>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 xml:space="preserve">指導苑裡高中田徑隊 100-101年高男田徑總冠軍 </w:t>
            </w:r>
          </w:p>
          <w:p w:rsidR="00317EA7" w:rsidRDefault="00344FC2" w:rsidP="00317EA7">
            <w:pPr>
              <w:pStyle w:val="af0"/>
              <w:numPr>
                <w:ilvl w:val="0"/>
                <w:numId w:val="9"/>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指導竹南國中 09 年國男田徑全國第三名</w:t>
            </w:r>
          </w:p>
          <w:p w:rsidR="00317EA7" w:rsidRDefault="00344FC2" w:rsidP="00317EA7">
            <w:pPr>
              <w:pStyle w:val="af0"/>
              <w:numPr>
                <w:ilvl w:val="0"/>
                <w:numId w:val="9"/>
              </w:numPr>
              <w:adjustRightInd w:val="0"/>
              <w:snapToGrid w:val="0"/>
              <w:spacing w:line="300" w:lineRule="exact"/>
              <w:ind w:leftChars="0"/>
              <w:rPr>
                <w:rFonts w:ascii="標楷體" w:eastAsia="標楷體" w:hAnsi="標楷體"/>
                <w:color w:val="000000"/>
                <w:szCs w:val="24"/>
              </w:rPr>
            </w:pPr>
            <w:proofErr w:type="gramStart"/>
            <w:r w:rsidRPr="00317EA7">
              <w:rPr>
                <w:rFonts w:ascii="標楷體" w:eastAsia="標楷體" w:hAnsi="標楷體" w:hint="eastAsia"/>
                <w:color w:val="000000"/>
                <w:szCs w:val="24"/>
              </w:rPr>
              <w:t>勞</w:t>
            </w:r>
            <w:proofErr w:type="gramEnd"/>
            <w:r w:rsidRPr="00317EA7">
              <w:rPr>
                <w:rFonts w:ascii="標楷體" w:eastAsia="標楷體" w:hAnsi="標楷體" w:hint="eastAsia"/>
                <w:color w:val="000000"/>
                <w:szCs w:val="24"/>
              </w:rPr>
              <w:t xml:space="preserve">獲101年全國推動體育有功 </w:t>
            </w:r>
          </w:p>
          <w:p w:rsidR="00317EA7" w:rsidRDefault="00344FC2" w:rsidP="00317EA7">
            <w:pPr>
              <w:pStyle w:val="af0"/>
              <w:numPr>
                <w:ilvl w:val="0"/>
                <w:numId w:val="9"/>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 xml:space="preserve">95年推展體育績優運動 </w:t>
            </w:r>
          </w:p>
          <w:p w:rsidR="00317EA7" w:rsidRDefault="00344FC2" w:rsidP="00317EA7">
            <w:pPr>
              <w:pStyle w:val="af0"/>
              <w:numPr>
                <w:ilvl w:val="0"/>
                <w:numId w:val="9"/>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 xml:space="preserve">102年全國傑出教練 </w:t>
            </w:r>
          </w:p>
          <w:p w:rsidR="00344FC2" w:rsidRPr="00317EA7" w:rsidRDefault="00344FC2" w:rsidP="00317EA7">
            <w:pPr>
              <w:pStyle w:val="af0"/>
              <w:numPr>
                <w:ilvl w:val="0"/>
                <w:numId w:val="9"/>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 xml:space="preserve">麗豪體育報 、敢動傳媒專欄作家 </w:t>
            </w:r>
          </w:p>
        </w:tc>
      </w:tr>
      <w:tr w:rsidR="002800A4" w:rsidRPr="00EA0F1C" w:rsidTr="00317EA7">
        <w:trPr>
          <w:jc w:val="center"/>
        </w:trPr>
        <w:tc>
          <w:tcPr>
            <w:tcW w:w="704" w:type="dxa"/>
            <w:vAlign w:val="center"/>
          </w:tcPr>
          <w:p w:rsidR="00344FC2" w:rsidRPr="00317EA7" w:rsidRDefault="00344FC2"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4</w:t>
            </w:r>
          </w:p>
        </w:tc>
        <w:tc>
          <w:tcPr>
            <w:tcW w:w="2268" w:type="dxa"/>
            <w:vAlign w:val="center"/>
          </w:tcPr>
          <w:p w:rsidR="00344FC2" w:rsidRPr="00317EA7" w:rsidRDefault="00EA0F1C" w:rsidP="00317EA7">
            <w:pPr>
              <w:adjustRightInd w:val="0"/>
              <w:snapToGrid w:val="0"/>
              <w:spacing w:line="300" w:lineRule="exact"/>
              <w:rPr>
                <w:rFonts w:ascii="標楷體" w:eastAsia="標楷體" w:hAnsi="標楷體"/>
                <w:szCs w:val="24"/>
              </w:rPr>
            </w:pPr>
            <w:proofErr w:type="gramStart"/>
            <w:r w:rsidRPr="00317EA7">
              <w:rPr>
                <w:rFonts w:ascii="標楷體" w:eastAsia="標楷體" w:hAnsi="標楷體" w:hint="eastAsia"/>
                <w:szCs w:val="24"/>
              </w:rPr>
              <w:t>皇手</w:t>
            </w:r>
            <w:r w:rsidR="00344FC2" w:rsidRPr="00317EA7">
              <w:rPr>
                <w:rFonts w:ascii="標楷體" w:eastAsia="標楷體" w:hAnsi="標楷體" w:hint="eastAsia"/>
                <w:szCs w:val="24"/>
              </w:rPr>
              <w:t>製作</w:t>
            </w:r>
            <w:proofErr w:type="gramEnd"/>
            <w:r w:rsidR="00344FC2" w:rsidRPr="00317EA7">
              <w:rPr>
                <w:rFonts w:ascii="標楷體" w:eastAsia="標楷體" w:hAnsi="標楷體" w:hint="eastAsia"/>
                <w:szCs w:val="24"/>
              </w:rPr>
              <w:t>工作室</w:t>
            </w:r>
          </w:p>
        </w:tc>
        <w:tc>
          <w:tcPr>
            <w:tcW w:w="992" w:type="dxa"/>
            <w:vAlign w:val="center"/>
          </w:tcPr>
          <w:p w:rsidR="00344FC2" w:rsidRPr="00317EA7" w:rsidRDefault="00344FC2" w:rsidP="00317EA7">
            <w:pPr>
              <w:adjustRightInd w:val="0"/>
              <w:snapToGrid w:val="0"/>
              <w:spacing w:line="300" w:lineRule="exact"/>
              <w:jc w:val="center"/>
              <w:rPr>
                <w:rFonts w:ascii="標楷體" w:eastAsia="標楷體" w:hAnsi="標楷體"/>
                <w:szCs w:val="24"/>
              </w:rPr>
            </w:pPr>
            <w:r w:rsidRPr="00317EA7">
              <w:rPr>
                <w:rFonts w:ascii="標楷體" w:eastAsia="標楷體" w:hAnsi="標楷體" w:hint="eastAsia"/>
                <w:szCs w:val="24"/>
              </w:rPr>
              <w:t>負責人</w:t>
            </w:r>
          </w:p>
        </w:tc>
        <w:tc>
          <w:tcPr>
            <w:tcW w:w="1134" w:type="dxa"/>
            <w:vAlign w:val="center"/>
          </w:tcPr>
          <w:p w:rsidR="00344FC2" w:rsidRPr="00317EA7" w:rsidRDefault="00344FC2" w:rsidP="00317EA7">
            <w:pPr>
              <w:adjustRightInd w:val="0"/>
              <w:snapToGrid w:val="0"/>
              <w:spacing w:line="300" w:lineRule="exact"/>
              <w:jc w:val="center"/>
              <w:rPr>
                <w:rFonts w:ascii="標楷體" w:eastAsia="標楷體" w:hAnsi="標楷體"/>
                <w:szCs w:val="24"/>
              </w:rPr>
            </w:pPr>
            <w:r w:rsidRPr="00317EA7">
              <w:rPr>
                <w:rFonts w:ascii="標楷體" w:eastAsia="標楷體" w:hAnsi="標楷體" w:hint="eastAsia"/>
                <w:szCs w:val="24"/>
              </w:rPr>
              <w:t>童正一</w:t>
            </w:r>
          </w:p>
        </w:tc>
        <w:tc>
          <w:tcPr>
            <w:tcW w:w="10784" w:type="dxa"/>
            <w:vAlign w:val="center"/>
          </w:tcPr>
          <w:p w:rsidR="002800A4" w:rsidRPr="00317EA7" w:rsidRDefault="00344FC2" w:rsidP="00317EA7">
            <w:pPr>
              <w:adjustRightInd w:val="0"/>
              <w:snapToGrid w:val="0"/>
              <w:spacing w:line="300" w:lineRule="exact"/>
              <w:rPr>
                <w:rFonts w:ascii="標楷體" w:eastAsia="標楷體" w:hAnsi="標楷體"/>
                <w:color w:val="000000"/>
                <w:szCs w:val="24"/>
              </w:rPr>
            </w:pPr>
            <w:r w:rsidRPr="00317EA7">
              <w:rPr>
                <w:rFonts w:ascii="標楷體" w:eastAsia="標楷體" w:hAnsi="標楷體" w:hint="eastAsia"/>
                <w:color w:val="000000"/>
                <w:szCs w:val="24"/>
              </w:rPr>
              <w:t>105年開始</w:t>
            </w:r>
            <w:proofErr w:type="gramStart"/>
            <w:r w:rsidRPr="00317EA7">
              <w:rPr>
                <w:rFonts w:ascii="標楷體" w:eastAsia="標楷體" w:hAnsi="標楷體" w:hint="eastAsia"/>
                <w:color w:val="000000"/>
                <w:szCs w:val="24"/>
              </w:rPr>
              <w:t>製作文創商品</w:t>
            </w:r>
            <w:proofErr w:type="gramEnd"/>
            <w:r w:rsidRPr="00317EA7">
              <w:rPr>
                <w:rFonts w:ascii="標楷體" w:eastAsia="標楷體" w:hAnsi="標楷體" w:hint="eastAsia"/>
                <w:color w:val="000000"/>
                <w:szCs w:val="24"/>
              </w:rPr>
              <w:t>-每支手工原木鋼筆的獨一無二花紋和味道</w:t>
            </w:r>
            <w:r w:rsidR="00317EA7" w:rsidRPr="00317EA7">
              <w:rPr>
                <w:rFonts w:ascii="標楷體" w:eastAsia="標楷體" w:hAnsi="標楷體" w:hint="eastAsia"/>
                <w:color w:val="000000"/>
                <w:szCs w:val="24"/>
              </w:rPr>
              <w:t>：</w:t>
            </w:r>
          </w:p>
          <w:p w:rsidR="00344FC2" w:rsidRPr="00317EA7" w:rsidRDefault="00317EA7" w:rsidP="00317EA7">
            <w:pPr>
              <w:adjustRightInd w:val="0"/>
              <w:snapToGrid w:val="0"/>
              <w:spacing w:line="300" w:lineRule="exact"/>
              <w:rPr>
                <w:rFonts w:ascii="標楷體" w:eastAsia="標楷體" w:hAnsi="標楷體"/>
                <w:color w:val="000000"/>
                <w:szCs w:val="24"/>
              </w:rPr>
            </w:pPr>
            <w:r w:rsidRPr="00317EA7">
              <w:rPr>
                <w:rFonts w:ascii="標楷體" w:eastAsia="標楷體" w:hAnsi="標楷體" w:hint="eastAsia"/>
                <w:color w:val="000000"/>
                <w:szCs w:val="24"/>
              </w:rPr>
              <w:t xml:space="preserve">　</w:t>
            </w:r>
            <w:r w:rsidR="002800A4" w:rsidRPr="00317EA7">
              <w:rPr>
                <w:rFonts w:ascii="標楷體" w:eastAsia="標楷體" w:hAnsi="標楷體" w:hint="eastAsia"/>
                <w:color w:val="000000"/>
                <w:szCs w:val="24"/>
              </w:rPr>
              <w:t>2020</w:t>
            </w:r>
            <w:r w:rsidR="00344FC2" w:rsidRPr="00317EA7">
              <w:rPr>
                <w:rFonts w:ascii="標楷體" w:eastAsia="標楷體" w:hAnsi="標楷體" w:hint="eastAsia"/>
                <w:color w:val="000000"/>
                <w:szCs w:val="24"/>
              </w:rPr>
              <w:t>年</w:t>
            </w:r>
            <w:r w:rsidR="002800A4" w:rsidRPr="00317EA7">
              <w:rPr>
                <w:rFonts w:ascii="標楷體" w:eastAsia="標楷體" w:hAnsi="標楷體" w:hint="eastAsia"/>
                <w:color w:val="000000"/>
                <w:szCs w:val="24"/>
              </w:rPr>
              <w:t xml:space="preserve"> </w:t>
            </w:r>
            <w:r w:rsidR="00344FC2" w:rsidRPr="00317EA7">
              <w:rPr>
                <w:rFonts w:ascii="標楷體" w:eastAsia="標楷體" w:hAnsi="標楷體" w:hint="eastAsia"/>
                <w:color w:val="000000"/>
                <w:szCs w:val="24"/>
              </w:rPr>
              <w:t>入選苗栗縣</w:t>
            </w:r>
            <w:proofErr w:type="gramStart"/>
            <w:r w:rsidR="00344FC2" w:rsidRPr="00317EA7">
              <w:rPr>
                <w:rFonts w:ascii="標楷體" w:eastAsia="標楷體" w:hAnsi="標楷體" w:hint="eastAsia"/>
                <w:color w:val="000000"/>
                <w:szCs w:val="24"/>
              </w:rPr>
              <w:t>優良文創商品</w:t>
            </w:r>
            <w:proofErr w:type="gramEnd"/>
            <w:r w:rsidR="00344FC2" w:rsidRPr="00317EA7">
              <w:rPr>
                <w:rFonts w:ascii="標楷體" w:eastAsia="標楷體" w:hAnsi="標楷體" w:hint="eastAsia"/>
                <w:color w:val="000000"/>
                <w:szCs w:val="24"/>
              </w:rPr>
              <w:t>甄選香系列¬-台灣檜木鋼筆¬</w:t>
            </w:r>
            <w:r w:rsidR="00344FC2" w:rsidRPr="00317EA7">
              <w:rPr>
                <w:rFonts w:ascii="標楷體" w:eastAsia="標楷體" w:hAnsi="標楷體" w:hint="eastAsia"/>
                <w:color w:val="000000"/>
                <w:szCs w:val="24"/>
              </w:rPr>
              <w:br/>
            </w:r>
            <w:r w:rsidRPr="00317EA7">
              <w:rPr>
                <w:rFonts w:ascii="標楷體" w:eastAsia="標楷體" w:hAnsi="標楷體" w:hint="eastAsia"/>
                <w:color w:val="000000"/>
                <w:szCs w:val="24"/>
              </w:rPr>
              <w:t xml:space="preserve">　</w:t>
            </w:r>
            <w:r w:rsidR="002800A4" w:rsidRPr="00317EA7">
              <w:rPr>
                <w:rFonts w:ascii="標楷體" w:eastAsia="標楷體" w:hAnsi="標楷體" w:hint="eastAsia"/>
                <w:color w:val="000000"/>
                <w:szCs w:val="24"/>
              </w:rPr>
              <w:t>2020</w:t>
            </w:r>
            <w:r w:rsidR="00344FC2" w:rsidRPr="00317EA7">
              <w:rPr>
                <w:rFonts w:ascii="標楷體" w:eastAsia="標楷體" w:hAnsi="標楷體" w:hint="eastAsia"/>
                <w:color w:val="000000"/>
                <w:szCs w:val="24"/>
              </w:rPr>
              <w:t>年 入選 苗栗縣優良文創商品甄選 留下菁彩文具組</w:t>
            </w:r>
            <w:r w:rsidR="00344FC2" w:rsidRPr="00317EA7">
              <w:rPr>
                <w:rFonts w:ascii="標楷體" w:eastAsia="標楷體" w:hAnsi="標楷體" w:hint="eastAsia"/>
                <w:color w:val="000000"/>
                <w:szCs w:val="24"/>
              </w:rPr>
              <w:br/>
            </w:r>
            <w:r w:rsidRPr="00317EA7">
              <w:rPr>
                <w:rFonts w:ascii="標楷體" w:eastAsia="標楷體" w:hAnsi="標楷體" w:hint="eastAsia"/>
                <w:color w:val="000000"/>
                <w:szCs w:val="24"/>
              </w:rPr>
              <w:t xml:space="preserve">　</w:t>
            </w:r>
            <w:r w:rsidR="00344FC2" w:rsidRPr="00317EA7">
              <w:rPr>
                <w:rFonts w:ascii="標楷體" w:eastAsia="標楷體" w:hAnsi="標楷體" w:hint="eastAsia"/>
                <w:color w:val="000000"/>
                <w:szCs w:val="24"/>
              </w:rPr>
              <w:t>2020年 成立勝興365青年創業基地</w:t>
            </w:r>
            <w:r w:rsidR="00344FC2" w:rsidRPr="00317EA7">
              <w:rPr>
                <w:rFonts w:ascii="標楷體" w:eastAsia="標楷體" w:hAnsi="標楷體" w:hint="eastAsia"/>
                <w:color w:val="000000"/>
                <w:szCs w:val="24"/>
              </w:rPr>
              <w:br/>
            </w:r>
            <w:r w:rsidRPr="00317EA7">
              <w:rPr>
                <w:rFonts w:ascii="標楷體" w:eastAsia="標楷體" w:hAnsi="標楷體" w:hint="eastAsia"/>
                <w:color w:val="000000"/>
                <w:szCs w:val="24"/>
              </w:rPr>
              <w:t xml:space="preserve">　</w:t>
            </w:r>
            <w:r w:rsidR="00344FC2" w:rsidRPr="00317EA7">
              <w:rPr>
                <w:rFonts w:ascii="標楷體" w:eastAsia="標楷體" w:hAnsi="標楷體" w:hint="eastAsia"/>
                <w:color w:val="000000"/>
                <w:szCs w:val="24"/>
              </w:rPr>
              <w:t>2019 年 榮獲 苗栗青實力．</w:t>
            </w:r>
            <w:proofErr w:type="gramStart"/>
            <w:r w:rsidR="00344FC2" w:rsidRPr="00317EA7">
              <w:rPr>
                <w:rFonts w:ascii="標楷體" w:eastAsia="標楷體" w:hAnsi="標楷體" w:hint="eastAsia"/>
                <w:color w:val="000000"/>
                <w:szCs w:val="24"/>
              </w:rPr>
              <w:t>青年好物遴選</w:t>
            </w:r>
            <w:proofErr w:type="gramEnd"/>
            <w:r w:rsidR="00344FC2" w:rsidRPr="00317EA7">
              <w:rPr>
                <w:rFonts w:ascii="標楷體" w:eastAsia="標楷體" w:hAnsi="標楷體" w:hint="eastAsia"/>
                <w:color w:val="000000"/>
                <w:szCs w:val="24"/>
              </w:rPr>
              <w:t xml:space="preserve">活動-銅獎、評審獎 </w:t>
            </w:r>
            <w:r w:rsidR="00344FC2" w:rsidRPr="00317EA7">
              <w:rPr>
                <w:rFonts w:ascii="標楷體" w:eastAsia="標楷體" w:hAnsi="標楷體" w:hint="eastAsia"/>
                <w:color w:val="000000"/>
                <w:szCs w:val="24"/>
              </w:rPr>
              <w:br/>
            </w:r>
            <w:r w:rsidRPr="00317EA7">
              <w:rPr>
                <w:rFonts w:ascii="標楷體" w:eastAsia="標楷體" w:hAnsi="標楷體" w:hint="eastAsia"/>
                <w:color w:val="000000"/>
                <w:szCs w:val="24"/>
              </w:rPr>
              <w:t xml:space="preserve">　</w:t>
            </w:r>
            <w:r w:rsidR="00344FC2" w:rsidRPr="00317EA7">
              <w:rPr>
                <w:rFonts w:ascii="標楷體" w:eastAsia="標楷體" w:hAnsi="標楷體" w:hint="eastAsia"/>
                <w:color w:val="000000"/>
                <w:szCs w:val="24"/>
              </w:rPr>
              <w:t>2017 年 榮獲 中國泉州市 第二</w:t>
            </w:r>
            <w:proofErr w:type="gramStart"/>
            <w:r w:rsidR="00344FC2" w:rsidRPr="00317EA7">
              <w:rPr>
                <w:rFonts w:ascii="標楷體" w:eastAsia="標楷體" w:hAnsi="標楷體" w:hint="eastAsia"/>
                <w:color w:val="000000"/>
                <w:szCs w:val="24"/>
              </w:rPr>
              <w:t>屆泉台</w:t>
            </w:r>
            <w:proofErr w:type="gramEnd"/>
            <w:r w:rsidR="00344FC2" w:rsidRPr="00317EA7">
              <w:rPr>
                <w:rFonts w:ascii="標楷體" w:eastAsia="標楷體" w:hAnsi="標楷體" w:hint="eastAsia"/>
                <w:color w:val="000000"/>
                <w:szCs w:val="24"/>
              </w:rPr>
              <w:t>兩岸</w:t>
            </w:r>
            <w:proofErr w:type="gramStart"/>
            <w:r w:rsidR="00344FC2" w:rsidRPr="00317EA7">
              <w:rPr>
                <w:rFonts w:ascii="標楷體" w:eastAsia="標楷體" w:hAnsi="標楷體" w:hint="eastAsia"/>
                <w:color w:val="000000"/>
                <w:szCs w:val="24"/>
              </w:rPr>
              <w:t>職工雕藝技能</w:t>
            </w:r>
            <w:proofErr w:type="gramEnd"/>
            <w:r w:rsidR="00344FC2" w:rsidRPr="00317EA7">
              <w:rPr>
                <w:rFonts w:ascii="標楷體" w:eastAsia="標楷體" w:hAnsi="標楷體" w:hint="eastAsia"/>
                <w:color w:val="000000"/>
                <w:szCs w:val="24"/>
              </w:rPr>
              <w:t>競賽 優勝獎</w:t>
            </w:r>
            <w:r w:rsidR="00344FC2" w:rsidRPr="00317EA7">
              <w:rPr>
                <w:rFonts w:ascii="標楷體" w:eastAsia="標楷體" w:hAnsi="標楷體" w:hint="eastAsia"/>
                <w:color w:val="000000"/>
                <w:szCs w:val="24"/>
              </w:rPr>
              <w:br/>
            </w:r>
            <w:r w:rsidRPr="00317EA7">
              <w:rPr>
                <w:rFonts w:ascii="標楷體" w:eastAsia="標楷體" w:hAnsi="標楷體" w:hint="eastAsia"/>
                <w:color w:val="000000"/>
                <w:szCs w:val="24"/>
              </w:rPr>
              <w:t xml:space="preserve">　</w:t>
            </w:r>
            <w:r w:rsidR="00344FC2" w:rsidRPr="00317EA7">
              <w:rPr>
                <w:rFonts w:ascii="標楷體" w:eastAsia="標楷體" w:hAnsi="標楷體" w:hint="eastAsia"/>
                <w:color w:val="000000"/>
                <w:szCs w:val="24"/>
              </w:rPr>
              <w:t>2017 年 榮獲 苗栗</w:t>
            </w:r>
            <w:proofErr w:type="gramStart"/>
            <w:r w:rsidR="00344FC2" w:rsidRPr="00317EA7">
              <w:rPr>
                <w:rFonts w:ascii="標楷體" w:eastAsia="標楷體" w:hAnsi="標楷體" w:hint="eastAsia"/>
                <w:color w:val="000000"/>
                <w:szCs w:val="24"/>
              </w:rPr>
              <w:t>慢城公</w:t>
            </w:r>
            <w:proofErr w:type="gramEnd"/>
            <w:r w:rsidR="00344FC2" w:rsidRPr="00317EA7">
              <w:rPr>
                <w:rFonts w:ascii="標楷體" w:eastAsia="標楷體" w:hAnsi="標楷體" w:hint="eastAsia"/>
                <w:color w:val="000000"/>
                <w:szCs w:val="24"/>
              </w:rPr>
              <w:t xml:space="preserve">仔設計第 2 名 </w:t>
            </w:r>
          </w:p>
        </w:tc>
      </w:tr>
      <w:tr w:rsidR="002800A4" w:rsidRPr="00EA0F1C" w:rsidTr="00317EA7">
        <w:trPr>
          <w:jc w:val="center"/>
        </w:trPr>
        <w:tc>
          <w:tcPr>
            <w:tcW w:w="704" w:type="dxa"/>
            <w:vAlign w:val="center"/>
          </w:tcPr>
          <w:p w:rsidR="00344FC2" w:rsidRPr="00317EA7" w:rsidRDefault="00344FC2"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5</w:t>
            </w:r>
          </w:p>
        </w:tc>
        <w:tc>
          <w:tcPr>
            <w:tcW w:w="2268" w:type="dxa"/>
            <w:vAlign w:val="center"/>
          </w:tcPr>
          <w:p w:rsidR="00344FC2" w:rsidRPr="00317EA7" w:rsidRDefault="00344FC2" w:rsidP="00317EA7">
            <w:pPr>
              <w:adjustRightInd w:val="0"/>
              <w:snapToGrid w:val="0"/>
              <w:spacing w:line="300" w:lineRule="exact"/>
              <w:rPr>
                <w:rFonts w:ascii="標楷體" w:eastAsia="標楷體" w:hAnsi="標楷體"/>
                <w:szCs w:val="24"/>
              </w:rPr>
            </w:pPr>
            <w:proofErr w:type="gramStart"/>
            <w:r w:rsidRPr="00317EA7">
              <w:rPr>
                <w:rFonts w:ascii="標楷體" w:eastAsia="標楷體" w:hAnsi="標楷體" w:hint="eastAsia"/>
                <w:szCs w:val="24"/>
              </w:rPr>
              <w:t>程激科技</w:t>
            </w:r>
            <w:proofErr w:type="gramEnd"/>
            <w:r w:rsidRPr="00317EA7">
              <w:rPr>
                <w:rFonts w:ascii="標楷體" w:eastAsia="標楷體" w:hAnsi="標楷體" w:hint="eastAsia"/>
                <w:szCs w:val="24"/>
              </w:rPr>
              <w:t>有限公司</w:t>
            </w:r>
          </w:p>
        </w:tc>
        <w:tc>
          <w:tcPr>
            <w:tcW w:w="992" w:type="dxa"/>
            <w:vAlign w:val="center"/>
          </w:tcPr>
          <w:p w:rsidR="00344FC2" w:rsidRPr="00317EA7" w:rsidRDefault="00344FC2" w:rsidP="00317EA7">
            <w:pPr>
              <w:adjustRightInd w:val="0"/>
              <w:snapToGrid w:val="0"/>
              <w:spacing w:line="300" w:lineRule="exact"/>
              <w:jc w:val="center"/>
              <w:rPr>
                <w:rFonts w:ascii="標楷體" w:eastAsia="標楷體" w:hAnsi="標楷體"/>
                <w:szCs w:val="24"/>
              </w:rPr>
            </w:pPr>
            <w:r w:rsidRPr="00317EA7">
              <w:rPr>
                <w:rFonts w:ascii="標楷體" w:eastAsia="標楷體" w:hAnsi="標楷體" w:hint="eastAsia"/>
                <w:szCs w:val="24"/>
              </w:rPr>
              <w:t>董事長</w:t>
            </w:r>
          </w:p>
        </w:tc>
        <w:tc>
          <w:tcPr>
            <w:tcW w:w="1134" w:type="dxa"/>
            <w:vAlign w:val="center"/>
          </w:tcPr>
          <w:p w:rsidR="00344FC2" w:rsidRPr="00317EA7" w:rsidRDefault="00344FC2" w:rsidP="00317EA7">
            <w:pPr>
              <w:adjustRightInd w:val="0"/>
              <w:snapToGrid w:val="0"/>
              <w:spacing w:line="300" w:lineRule="exact"/>
              <w:jc w:val="center"/>
              <w:rPr>
                <w:rFonts w:ascii="標楷體" w:eastAsia="標楷體" w:hAnsi="標楷體"/>
                <w:szCs w:val="24"/>
              </w:rPr>
            </w:pPr>
            <w:r w:rsidRPr="00317EA7">
              <w:rPr>
                <w:rFonts w:ascii="標楷體" w:eastAsia="標楷體" w:hAnsi="標楷體" w:hint="eastAsia"/>
                <w:szCs w:val="24"/>
              </w:rPr>
              <w:t>古偉君</w:t>
            </w:r>
          </w:p>
        </w:tc>
        <w:tc>
          <w:tcPr>
            <w:tcW w:w="10784" w:type="dxa"/>
            <w:vAlign w:val="center"/>
          </w:tcPr>
          <w:p w:rsidR="00344FC2" w:rsidRPr="00317EA7" w:rsidRDefault="00344FC2" w:rsidP="00317EA7">
            <w:pPr>
              <w:adjustRightInd w:val="0"/>
              <w:snapToGrid w:val="0"/>
              <w:spacing w:line="300" w:lineRule="exact"/>
              <w:rPr>
                <w:rFonts w:ascii="標楷體" w:eastAsia="標楷體" w:hAnsi="標楷體"/>
                <w:color w:val="000000"/>
                <w:szCs w:val="24"/>
              </w:rPr>
            </w:pPr>
            <w:r w:rsidRPr="00317EA7">
              <w:rPr>
                <w:rFonts w:ascii="標楷體" w:eastAsia="標楷體" w:hAnsi="標楷體" w:hint="eastAsia"/>
                <w:color w:val="000000"/>
                <w:szCs w:val="24"/>
              </w:rPr>
              <w:t>在就學</w:t>
            </w:r>
            <w:proofErr w:type="gramStart"/>
            <w:r w:rsidRPr="00317EA7">
              <w:rPr>
                <w:rFonts w:ascii="標楷體" w:eastAsia="標楷體" w:hAnsi="標楷體" w:hint="eastAsia"/>
                <w:color w:val="000000"/>
                <w:szCs w:val="24"/>
              </w:rPr>
              <w:t>期間,</w:t>
            </w:r>
            <w:proofErr w:type="gramEnd"/>
            <w:r w:rsidRPr="00317EA7">
              <w:rPr>
                <w:rFonts w:ascii="標楷體" w:eastAsia="標楷體" w:hAnsi="標楷體" w:hint="eastAsia"/>
                <w:color w:val="000000"/>
                <w:szCs w:val="24"/>
              </w:rPr>
              <w:t>參加全國嵌入式軟體競賽,獲得多次冠軍等獎項與擁有多項專利及論文經國內外專利局、國際期刊及國際會議認證。</w:t>
            </w:r>
            <w:r w:rsidRPr="00317EA7">
              <w:rPr>
                <w:rFonts w:ascii="標楷體" w:eastAsia="標楷體" w:hAnsi="標楷體" w:hint="eastAsia"/>
                <w:color w:val="000000"/>
                <w:szCs w:val="24"/>
              </w:rPr>
              <w:br/>
              <w:t>多年持續創新並整合研發系統設計,成立程淑科技,串</w:t>
            </w:r>
            <w:proofErr w:type="gramStart"/>
            <w:r w:rsidRPr="00317EA7">
              <w:rPr>
                <w:rFonts w:ascii="標楷體" w:eastAsia="標楷體" w:hAnsi="標楷體" w:hint="eastAsia"/>
                <w:color w:val="000000"/>
                <w:szCs w:val="24"/>
              </w:rPr>
              <w:t>流網路社群</w:t>
            </w:r>
            <w:proofErr w:type="gramEnd"/>
            <w:r w:rsidRPr="00317EA7">
              <w:rPr>
                <w:rFonts w:ascii="標楷體" w:eastAsia="標楷體" w:hAnsi="標楷體" w:hint="eastAsia"/>
                <w:color w:val="000000"/>
                <w:szCs w:val="24"/>
              </w:rPr>
              <w:t>需求與能量,活絡台灣電商生態圈發</w:t>
            </w:r>
            <w:r w:rsidRPr="00317EA7">
              <w:rPr>
                <w:rFonts w:ascii="標楷體" w:eastAsia="標楷體" w:hAnsi="標楷體" w:hint="eastAsia"/>
                <w:color w:val="000000"/>
                <w:szCs w:val="24"/>
              </w:rPr>
              <w:lastRenderedPageBreak/>
              <w:t>展,並於2020年同時榮獲經濟部中小企業處「破殼而出企業」新創企業獎及第20屆傑出創業楷模、傑出商品「</w:t>
            </w:r>
            <w:proofErr w:type="gramStart"/>
            <w:r w:rsidRPr="00317EA7">
              <w:rPr>
                <w:rFonts w:ascii="標楷體" w:eastAsia="標楷體" w:hAnsi="標楷體" w:hint="eastAsia"/>
                <w:color w:val="000000"/>
                <w:szCs w:val="24"/>
              </w:rPr>
              <w:t>金鋒獎</w:t>
            </w:r>
            <w:proofErr w:type="gramEnd"/>
            <w:r w:rsidRPr="00317EA7">
              <w:rPr>
                <w:rFonts w:ascii="標楷體" w:eastAsia="標楷體" w:hAnsi="標楷體" w:hint="eastAsia"/>
                <w:color w:val="000000"/>
                <w:szCs w:val="24"/>
              </w:rPr>
              <w:t>」。長期深耕苗栗縣政府推動多項青年創業與創新業務、擔任苗栗縣中小企業協會理事、苗栗縣創新創業協會理事長與創業關懷委員、評審委員等職務,提供中小企業創業輔導訓練課程和政府資源鏈結,幫助新創團隊</w:t>
            </w:r>
          </w:p>
        </w:tc>
      </w:tr>
      <w:tr w:rsidR="00EA0F1C" w:rsidRPr="00EA0F1C" w:rsidTr="00317EA7">
        <w:trPr>
          <w:jc w:val="center"/>
        </w:trPr>
        <w:tc>
          <w:tcPr>
            <w:tcW w:w="704" w:type="dxa"/>
            <w:vAlign w:val="center"/>
          </w:tcPr>
          <w:p w:rsidR="00EA0F1C" w:rsidRPr="00317EA7" w:rsidRDefault="00EA0F1C"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lastRenderedPageBreak/>
              <w:t>6</w:t>
            </w:r>
          </w:p>
        </w:tc>
        <w:tc>
          <w:tcPr>
            <w:tcW w:w="2268" w:type="dxa"/>
            <w:vAlign w:val="center"/>
          </w:tcPr>
          <w:p w:rsidR="00EA0F1C" w:rsidRPr="00317EA7" w:rsidRDefault="00EA0F1C"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曾的</w:t>
            </w:r>
            <w:proofErr w:type="gramStart"/>
            <w:r w:rsidRPr="00317EA7">
              <w:rPr>
                <w:rFonts w:ascii="標楷體" w:eastAsia="標楷體" w:hAnsi="標楷體" w:cs="Times New Roman" w:hint="eastAsia"/>
                <w:bCs/>
                <w:szCs w:val="24"/>
              </w:rPr>
              <w:t>頂級東方美茶</w:t>
            </w:r>
            <w:proofErr w:type="gramEnd"/>
            <w:r w:rsidRPr="00317EA7">
              <w:rPr>
                <w:rFonts w:ascii="標楷體" w:eastAsia="標楷體" w:hAnsi="標楷體" w:cs="Times New Roman" w:hint="eastAsia"/>
                <w:bCs/>
                <w:szCs w:val="24"/>
              </w:rPr>
              <w:t>整和行銷有限公司</w:t>
            </w:r>
          </w:p>
        </w:tc>
        <w:tc>
          <w:tcPr>
            <w:tcW w:w="992" w:type="dxa"/>
            <w:vAlign w:val="center"/>
          </w:tcPr>
          <w:p w:rsidR="00EA0F1C" w:rsidRPr="00317EA7" w:rsidRDefault="00EA0F1C" w:rsidP="00317EA7">
            <w:pPr>
              <w:adjustRightInd w:val="0"/>
              <w:snapToGrid w:val="0"/>
              <w:spacing w:line="300" w:lineRule="exact"/>
              <w:rPr>
                <w:rFonts w:ascii="標楷體" w:eastAsia="標楷體" w:hAnsi="標楷體"/>
                <w:szCs w:val="24"/>
              </w:rPr>
            </w:pPr>
            <w:r w:rsidRPr="00317EA7">
              <w:rPr>
                <w:rFonts w:ascii="標楷體" w:eastAsia="標楷體" w:hAnsi="標楷體" w:hint="eastAsia"/>
                <w:szCs w:val="24"/>
              </w:rPr>
              <w:t>總監</w:t>
            </w:r>
          </w:p>
        </w:tc>
        <w:tc>
          <w:tcPr>
            <w:tcW w:w="1134" w:type="dxa"/>
            <w:vAlign w:val="center"/>
          </w:tcPr>
          <w:p w:rsidR="00EA0F1C" w:rsidRPr="00317EA7" w:rsidRDefault="00EA0F1C" w:rsidP="00317EA7">
            <w:pPr>
              <w:adjustRightInd w:val="0"/>
              <w:snapToGrid w:val="0"/>
              <w:spacing w:line="300" w:lineRule="exact"/>
              <w:rPr>
                <w:rFonts w:ascii="標楷體" w:eastAsia="標楷體" w:hAnsi="標楷體"/>
                <w:szCs w:val="24"/>
              </w:rPr>
            </w:pPr>
            <w:r w:rsidRPr="00317EA7">
              <w:rPr>
                <w:rFonts w:ascii="標楷體" w:eastAsia="標楷體" w:hAnsi="標楷體" w:hint="eastAsia"/>
                <w:szCs w:val="24"/>
              </w:rPr>
              <w:t>曾莉敏</w:t>
            </w:r>
          </w:p>
        </w:tc>
        <w:tc>
          <w:tcPr>
            <w:tcW w:w="10784" w:type="dxa"/>
            <w:vAlign w:val="center"/>
          </w:tcPr>
          <w:p w:rsidR="00317EA7" w:rsidRDefault="00EA0F1C" w:rsidP="00317EA7">
            <w:pPr>
              <w:pStyle w:val="af0"/>
              <w:numPr>
                <w:ilvl w:val="0"/>
                <w:numId w:val="10"/>
              </w:numPr>
              <w:adjustRightInd w:val="0"/>
              <w:snapToGrid w:val="0"/>
              <w:spacing w:line="300" w:lineRule="exact"/>
              <w:ind w:leftChars="0"/>
              <w:rPr>
                <w:rFonts w:ascii="標楷體" w:eastAsia="標楷體" w:hAnsi="標楷體" w:cs="Times New Roman"/>
                <w:bCs/>
                <w:szCs w:val="24"/>
              </w:rPr>
            </w:pPr>
            <w:r w:rsidRPr="00317EA7">
              <w:rPr>
                <w:rFonts w:ascii="標楷體" w:eastAsia="標楷體" w:hAnsi="標楷體" w:cs="Times New Roman" w:hint="eastAsia"/>
                <w:bCs/>
                <w:szCs w:val="24"/>
              </w:rPr>
              <w:t xml:space="preserve">2018年 苗栗縣政府聘請擔任第二屆苗栗縣青年事務諮詢委員 </w:t>
            </w:r>
          </w:p>
          <w:p w:rsidR="00317EA7" w:rsidRDefault="00EA0F1C" w:rsidP="00317EA7">
            <w:pPr>
              <w:pStyle w:val="af0"/>
              <w:numPr>
                <w:ilvl w:val="0"/>
                <w:numId w:val="10"/>
              </w:numPr>
              <w:adjustRightInd w:val="0"/>
              <w:snapToGrid w:val="0"/>
              <w:spacing w:line="300" w:lineRule="exact"/>
              <w:ind w:leftChars="0"/>
              <w:rPr>
                <w:rFonts w:ascii="標楷體" w:eastAsia="標楷體" w:hAnsi="標楷體" w:cs="Times New Roman"/>
                <w:bCs/>
                <w:szCs w:val="24"/>
              </w:rPr>
            </w:pPr>
            <w:r w:rsidRPr="00317EA7">
              <w:rPr>
                <w:rFonts w:ascii="標楷體" w:eastAsia="標楷體" w:hAnsi="標楷體" w:cs="Times New Roman" w:hint="eastAsia"/>
                <w:bCs/>
                <w:szCs w:val="24"/>
              </w:rPr>
              <w:t xml:space="preserve">2020年代表苗栗縣青年委員參加全國青年諮詢委員會全國大會 </w:t>
            </w:r>
          </w:p>
          <w:p w:rsidR="00317EA7" w:rsidRDefault="00EA0F1C" w:rsidP="00317EA7">
            <w:pPr>
              <w:pStyle w:val="af0"/>
              <w:numPr>
                <w:ilvl w:val="0"/>
                <w:numId w:val="10"/>
              </w:numPr>
              <w:adjustRightInd w:val="0"/>
              <w:snapToGrid w:val="0"/>
              <w:spacing w:line="300" w:lineRule="exact"/>
              <w:ind w:leftChars="0"/>
              <w:rPr>
                <w:rFonts w:ascii="標楷體" w:eastAsia="標楷體" w:hAnsi="標楷體" w:cs="Times New Roman"/>
                <w:bCs/>
                <w:szCs w:val="24"/>
              </w:rPr>
            </w:pPr>
            <w:r w:rsidRPr="00317EA7">
              <w:rPr>
                <w:rFonts w:ascii="標楷體" w:eastAsia="標楷體" w:hAnsi="標楷體" w:cs="Times New Roman" w:hint="eastAsia"/>
                <w:bCs/>
                <w:szCs w:val="24"/>
              </w:rPr>
              <w:t>2020年加入國際崇她社-苗栗分會</w:t>
            </w:r>
          </w:p>
          <w:p w:rsidR="00317EA7" w:rsidRDefault="00EA0F1C" w:rsidP="00317EA7">
            <w:pPr>
              <w:pStyle w:val="af0"/>
              <w:numPr>
                <w:ilvl w:val="0"/>
                <w:numId w:val="10"/>
              </w:numPr>
              <w:adjustRightInd w:val="0"/>
              <w:snapToGrid w:val="0"/>
              <w:spacing w:line="300" w:lineRule="exact"/>
              <w:ind w:leftChars="0"/>
              <w:rPr>
                <w:rFonts w:ascii="標楷體" w:eastAsia="標楷體" w:hAnsi="標楷體" w:cs="Times New Roman"/>
                <w:bCs/>
                <w:szCs w:val="24"/>
              </w:rPr>
            </w:pPr>
            <w:r w:rsidRPr="00317EA7">
              <w:rPr>
                <w:rFonts w:ascii="標楷體" w:eastAsia="標楷體" w:hAnsi="標楷體" w:cs="Times New Roman" w:hint="eastAsia"/>
                <w:bCs/>
                <w:szCs w:val="24"/>
              </w:rPr>
              <w:t>2020年參與國際崇她31區中華民國總社第19屆會員大會</w:t>
            </w:r>
          </w:p>
          <w:p w:rsidR="00317EA7" w:rsidRDefault="00EA0F1C" w:rsidP="00317EA7">
            <w:pPr>
              <w:pStyle w:val="af0"/>
              <w:numPr>
                <w:ilvl w:val="0"/>
                <w:numId w:val="10"/>
              </w:numPr>
              <w:adjustRightInd w:val="0"/>
              <w:snapToGrid w:val="0"/>
              <w:spacing w:line="300" w:lineRule="exact"/>
              <w:ind w:leftChars="0"/>
              <w:rPr>
                <w:rFonts w:ascii="標楷體" w:eastAsia="標楷體" w:hAnsi="標楷體" w:cs="Times New Roman"/>
                <w:bCs/>
                <w:szCs w:val="24"/>
              </w:rPr>
            </w:pPr>
            <w:r w:rsidRPr="00317EA7">
              <w:rPr>
                <w:rFonts w:ascii="標楷體" w:eastAsia="標楷體" w:hAnsi="標楷體" w:cs="Times New Roman"/>
                <w:bCs/>
                <w:szCs w:val="24"/>
              </w:rPr>
              <w:t>2020</w:t>
            </w:r>
            <w:r w:rsidRPr="00317EA7">
              <w:rPr>
                <w:rFonts w:ascii="標楷體" w:eastAsia="標楷體" w:hAnsi="標楷體" w:cs="Times New Roman" w:hint="eastAsia"/>
                <w:bCs/>
                <w:szCs w:val="24"/>
              </w:rPr>
              <w:t>年</w:t>
            </w:r>
            <w:r w:rsidRPr="00317EA7">
              <w:rPr>
                <w:rFonts w:ascii="標楷體" w:eastAsia="標楷體" w:hAnsi="標楷體" w:cs="Times New Roman"/>
                <w:bCs/>
                <w:szCs w:val="24"/>
              </w:rPr>
              <w:t xml:space="preserve"> </w:t>
            </w:r>
            <w:r w:rsidRPr="00317EA7">
              <w:rPr>
                <w:rFonts w:ascii="標楷體" w:eastAsia="標楷體" w:hAnsi="標楷體" w:cs="Times New Roman" w:hint="eastAsia"/>
                <w:bCs/>
                <w:szCs w:val="24"/>
              </w:rPr>
              <w:t>苗栗縣政府聘請擔任第三届青苗栗縣年事務諮詢委員</w:t>
            </w:r>
            <w:r w:rsidRPr="00317EA7">
              <w:rPr>
                <w:rFonts w:ascii="標楷體" w:eastAsia="標楷體" w:hAnsi="標楷體" w:cs="Times New Roman"/>
                <w:bCs/>
                <w:szCs w:val="24"/>
              </w:rPr>
              <w:t xml:space="preserve"> </w:t>
            </w:r>
          </w:p>
          <w:p w:rsidR="00317EA7" w:rsidRDefault="00EA0F1C" w:rsidP="00317EA7">
            <w:pPr>
              <w:pStyle w:val="af0"/>
              <w:numPr>
                <w:ilvl w:val="0"/>
                <w:numId w:val="10"/>
              </w:numPr>
              <w:adjustRightInd w:val="0"/>
              <w:snapToGrid w:val="0"/>
              <w:spacing w:line="300" w:lineRule="exact"/>
              <w:ind w:leftChars="0"/>
              <w:rPr>
                <w:rFonts w:ascii="標楷體" w:eastAsia="標楷體" w:hAnsi="標楷體" w:cs="Times New Roman"/>
                <w:bCs/>
                <w:szCs w:val="24"/>
              </w:rPr>
            </w:pPr>
            <w:r w:rsidRPr="00317EA7">
              <w:rPr>
                <w:rFonts w:ascii="標楷體" w:eastAsia="標楷體" w:hAnsi="標楷體" w:cs="Times New Roman" w:hint="eastAsia"/>
                <w:bCs/>
                <w:szCs w:val="24"/>
              </w:rPr>
              <w:t>2021年 苗栗縣政府聘請擔任第一屆苗栗縣客語推行委員會委員</w:t>
            </w:r>
          </w:p>
          <w:p w:rsidR="00EA0F1C" w:rsidRPr="00317EA7" w:rsidRDefault="00EA0F1C" w:rsidP="00317EA7">
            <w:pPr>
              <w:pStyle w:val="af0"/>
              <w:numPr>
                <w:ilvl w:val="0"/>
                <w:numId w:val="10"/>
              </w:numPr>
              <w:adjustRightInd w:val="0"/>
              <w:snapToGrid w:val="0"/>
              <w:spacing w:line="300" w:lineRule="exact"/>
              <w:ind w:leftChars="0"/>
              <w:rPr>
                <w:rFonts w:ascii="標楷體" w:eastAsia="標楷體" w:hAnsi="標楷體" w:cs="Times New Roman"/>
                <w:bCs/>
                <w:szCs w:val="24"/>
              </w:rPr>
            </w:pPr>
            <w:r w:rsidRPr="00317EA7">
              <w:rPr>
                <w:rFonts w:ascii="標楷體" w:eastAsia="標楷體" w:hAnsi="標楷體" w:cs="Times New Roman" w:hint="eastAsia"/>
                <w:bCs/>
                <w:szCs w:val="24"/>
              </w:rPr>
              <w:t>2021年 苗栗縣銅鑼</w:t>
            </w:r>
            <w:proofErr w:type="gramStart"/>
            <w:r w:rsidRPr="00317EA7">
              <w:rPr>
                <w:rFonts w:ascii="標楷體" w:eastAsia="標楷體" w:hAnsi="標楷體" w:cs="Times New Roman" w:hint="eastAsia"/>
                <w:bCs/>
                <w:szCs w:val="24"/>
              </w:rPr>
              <w:t>灣創生</w:t>
            </w:r>
            <w:proofErr w:type="gramEnd"/>
            <w:r w:rsidRPr="00317EA7">
              <w:rPr>
                <w:rFonts w:ascii="標楷體" w:eastAsia="標楷體" w:hAnsi="標楷體" w:cs="Times New Roman" w:hint="eastAsia"/>
                <w:bCs/>
                <w:szCs w:val="24"/>
              </w:rPr>
              <w:t>協會常務理事</w:t>
            </w:r>
          </w:p>
        </w:tc>
      </w:tr>
      <w:tr w:rsidR="00EA0F1C" w:rsidRPr="00EA0F1C" w:rsidTr="00317EA7">
        <w:trPr>
          <w:jc w:val="center"/>
        </w:trPr>
        <w:tc>
          <w:tcPr>
            <w:tcW w:w="704" w:type="dxa"/>
            <w:vAlign w:val="center"/>
          </w:tcPr>
          <w:p w:rsidR="00EA0F1C" w:rsidRPr="00317EA7" w:rsidRDefault="00EA0F1C"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7</w:t>
            </w:r>
          </w:p>
        </w:tc>
        <w:tc>
          <w:tcPr>
            <w:tcW w:w="2268" w:type="dxa"/>
            <w:vAlign w:val="center"/>
          </w:tcPr>
          <w:p w:rsidR="00EA0F1C" w:rsidRPr="00317EA7" w:rsidRDefault="00EA0F1C" w:rsidP="00317EA7">
            <w:pPr>
              <w:widowControl/>
              <w:adjustRightInd w:val="0"/>
              <w:snapToGrid w:val="0"/>
              <w:spacing w:line="300" w:lineRule="exact"/>
              <w:jc w:val="center"/>
              <w:rPr>
                <w:rFonts w:ascii="標楷體" w:eastAsia="標楷體" w:hAnsi="標楷體"/>
                <w:szCs w:val="24"/>
              </w:rPr>
            </w:pPr>
            <w:r w:rsidRPr="00317EA7">
              <w:rPr>
                <w:rFonts w:ascii="標楷體" w:eastAsia="標楷體" w:hAnsi="標楷體" w:hint="eastAsia"/>
                <w:szCs w:val="24"/>
              </w:rPr>
              <w:t>好客在一起工作坊</w:t>
            </w:r>
          </w:p>
        </w:tc>
        <w:tc>
          <w:tcPr>
            <w:tcW w:w="992" w:type="dxa"/>
            <w:vAlign w:val="center"/>
          </w:tcPr>
          <w:p w:rsidR="00EA0F1C" w:rsidRPr="00317EA7" w:rsidRDefault="00EA0F1C" w:rsidP="00317EA7">
            <w:pPr>
              <w:widowControl/>
              <w:adjustRightInd w:val="0"/>
              <w:snapToGrid w:val="0"/>
              <w:spacing w:line="300" w:lineRule="exact"/>
              <w:rPr>
                <w:rFonts w:ascii="標楷體" w:eastAsia="標楷體" w:hAnsi="標楷體"/>
                <w:szCs w:val="24"/>
              </w:rPr>
            </w:pPr>
            <w:r w:rsidRPr="00317EA7">
              <w:rPr>
                <w:rFonts w:ascii="標楷體" w:eastAsia="標楷體" w:hAnsi="標楷體" w:hint="eastAsia"/>
                <w:szCs w:val="24"/>
              </w:rPr>
              <w:t>負責人</w:t>
            </w:r>
          </w:p>
        </w:tc>
        <w:tc>
          <w:tcPr>
            <w:tcW w:w="1134" w:type="dxa"/>
            <w:vAlign w:val="center"/>
          </w:tcPr>
          <w:p w:rsidR="00EA0F1C" w:rsidRPr="00317EA7" w:rsidRDefault="00EA0F1C" w:rsidP="00317EA7">
            <w:pPr>
              <w:adjustRightInd w:val="0"/>
              <w:snapToGrid w:val="0"/>
              <w:spacing w:line="300" w:lineRule="exact"/>
              <w:rPr>
                <w:rFonts w:ascii="標楷體" w:eastAsia="標楷體" w:hAnsi="標楷體"/>
                <w:szCs w:val="24"/>
              </w:rPr>
            </w:pPr>
            <w:r w:rsidRPr="00317EA7">
              <w:rPr>
                <w:rFonts w:ascii="標楷體" w:eastAsia="標楷體" w:hAnsi="標楷體" w:hint="eastAsia"/>
                <w:szCs w:val="24"/>
              </w:rPr>
              <w:t>劉英華</w:t>
            </w:r>
          </w:p>
        </w:tc>
        <w:tc>
          <w:tcPr>
            <w:tcW w:w="10784" w:type="dxa"/>
            <w:vAlign w:val="center"/>
          </w:tcPr>
          <w:p w:rsidR="00317EA7" w:rsidRDefault="00EA0F1C" w:rsidP="00317EA7">
            <w:pPr>
              <w:pStyle w:val="af0"/>
              <w:widowControl/>
              <w:numPr>
                <w:ilvl w:val="0"/>
                <w:numId w:val="6"/>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107年交通部參山國家風景區導</w:t>
            </w:r>
            <w:proofErr w:type="gramStart"/>
            <w:r w:rsidRPr="00317EA7">
              <w:rPr>
                <w:rFonts w:ascii="標楷體" w:eastAsia="標楷體" w:hAnsi="標楷體" w:hint="eastAsia"/>
                <w:color w:val="000000"/>
                <w:szCs w:val="24"/>
              </w:rPr>
              <w:t>覽</w:t>
            </w:r>
            <w:proofErr w:type="gramEnd"/>
            <w:r w:rsidRPr="00317EA7">
              <w:rPr>
                <w:rFonts w:ascii="標楷體" w:eastAsia="標楷體" w:hAnsi="標楷體" w:hint="eastAsia"/>
                <w:color w:val="000000"/>
                <w:szCs w:val="24"/>
              </w:rPr>
              <w:t>解說優良志工</w:t>
            </w:r>
          </w:p>
          <w:p w:rsidR="00317EA7" w:rsidRDefault="00EA0F1C" w:rsidP="00317EA7">
            <w:pPr>
              <w:pStyle w:val="af0"/>
              <w:widowControl/>
              <w:numPr>
                <w:ilvl w:val="0"/>
                <w:numId w:val="6"/>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107年苗栗縣青年事務委員</w:t>
            </w:r>
          </w:p>
          <w:p w:rsidR="00317EA7" w:rsidRDefault="00EA0F1C" w:rsidP="00317EA7">
            <w:pPr>
              <w:pStyle w:val="af0"/>
              <w:widowControl/>
              <w:numPr>
                <w:ilvl w:val="0"/>
                <w:numId w:val="6"/>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110年原住民族職業訓練講師</w:t>
            </w:r>
          </w:p>
          <w:p w:rsidR="00317EA7" w:rsidRDefault="00EA0F1C" w:rsidP="00317EA7">
            <w:pPr>
              <w:pStyle w:val="af0"/>
              <w:widowControl/>
              <w:numPr>
                <w:ilvl w:val="0"/>
                <w:numId w:val="6"/>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111年南庄</w:t>
            </w:r>
            <w:proofErr w:type="gramStart"/>
            <w:r w:rsidRPr="00317EA7">
              <w:rPr>
                <w:rFonts w:ascii="標楷體" w:eastAsia="標楷體" w:hAnsi="標楷體" w:hint="eastAsia"/>
                <w:color w:val="000000"/>
                <w:szCs w:val="24"/>
              </w:rPr>
              <w:t>國小樂齡中心</w:t>
            </w:r>
            <w:proofErr w:type="gramEnd"/>
            <w:r w:rsidRPr="00317EA7">
              <w:rPr>
                <w:rFonts w:ascii="標楷體" w:eastAsia="標楷體" w:hAnsi="標楷體" w:hint="eastAsia"/>
                <w:color w:val="000000"/>
                <w:szCs w:val="24"/>
              </w:rPr>
              <w:t>講師</w:t>
            </w:r>
          </w:p>
          <w:p w:rsidR="00317EA7" w:rsidRDefault="00EA0F1C" w:rsidP="00317EA7">
            <w:pPr>
              <w:pStyle w:val="af0"/>
              <w:widowControl/>
              <w:numPr>
                <w:ilvl w:val="0"/>
                <w:numId w:val="6"/>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111年仁德醫護管理專科學校USR</w:t>
            </w:r>
            <w:proofErr w:type="gramStart"/>
            <w:r w:rsidRPr="00317EA7">
              <w:rPr>
                <w:rFonts w:ascii="標楷體" w:eastAsia="標楷體" w:hAnsi="標楷體" w:hint="eastAsia"/>
                <w:color w:val="000000"/>
                <w:szCs w:val="24"/>
              </w:rPr>
              <w:t>慢城講師</w:t>
            </w:r>
            <w:proofErr w:type="gramEnd"/>
          </w:p>
          <w:p w:rsidR="00EA0F1C" w:rsidRPr="00317EA7" w:rsidRDefault="00EA0F1C" w:rsidP="00317EA7">
            <w:pPr>
              <w:pStyle w:val="af0"/>
              <w:widowControl/>
              <w:adjustRightInd w:val="0"/>
              <w:snapToGrid w:val="0"/>
              <w:spacing w:line="300" w:lineRule="exact"/>
              <w:ind w:leftChars="70" w:left="168"/>
              <w:rPr>
                <w:rFonts w:ascii="標楷體" w:eastAsia="標楷體" w:hAnsi="標楷體"/>
                <w:color w:val="000000"/>
                <w:szCs w:val="24"/>
              </w:rPr>
            </w:pPr>
            <w:r w:rsidRPr="00317EA7">
              <w:rPr>
                <w:rFonts w:ascii="標楷體" w:eastAsia="標楷體" w:hAnsi="標楷體" w:hint="eastAsia"/>
                <w:color w:val="000000"/>
                <w:szCs w:val="24"/>
              </w:rPr>
              <w:t>英華移居南庄第4年期間內，與苗栗縣政府工商處合作擦亮南庄新景點，獲經濟部前瞻計畫補助推動「南庄十三創意街</w:t>
            </w:r>
            <w:proofErr w:type="gramStart"/>
            <w:r w:rsidRPr="00317EA7">
              <w:rPr>
                <w:rFonts w:ascii="標楷體" w:eastAsia="標楷體" w:hAnsi="標楷體" w:hint="eastAsia"/>
                <w:color w:val="000000"/>
                <w:szCs w:val="24"/>
              </w:rPr>
              <w:t>區漫慢</w:t>
            </w:r>
            <w:proofErr w:type="gramEnd"/>
            <w:r w:rsidRPr="00317EA7">
              <w:rPr>
                <w:rFonts w:ascii="標楷體" w:eastAsia="標楷體" w:hAnsi="標楷體" w:hint="eastAsia"/>
                <w:color w:val="000000"/>
                <w:szCs w:val="24"/>
              </w:rPr>
              <w:t>遊計畫」，完成十三間老街、南江老街、南庄市場的環境營造工程，包括改善市場微型整修、店家立面及工作坊等，整體計畫將為南庄觀光帶來營業額年增2000萬、外國遊客500人次效益。</w:t>
            </w:r>
          </w:p>
        </w:tc>
      </w:tr>
      <w:tr w:rsidR="00EA0F1C" w:rsidRPr="00EA0F1C" w:rsidTr="00317EA7">
        <w:trPr>
          <w:jc w:val="center"/>
        </w:trPr>
        <w:tc>
          <w:tcPr>
            <w:tcW w:w="704" w:type="dxa"/>
            <w:vAlign w:val="center"/>
          </w:tcPr>
          <w:p w:rsidR="00EA0F1C" w:rsidRPr="00317EA7" w:rsidRDefault="00EA0F1C"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8</w:t>
            </w:r>
          </w:p>
        </w:tc>
        <w:tc>
          <w:tcPr>
            <w:tcW w:w="2268" w:type="dxa"/>
            <w:vAlign w:val="center"/>
          </w:tcPr>
          <w:p w:rsidR="00EA0F1C" w:rsidRPr="00317EA7" w:rsidRDefault="00EA0F1C" w:rsidP="00317EA7">
            <w:pPr>
              <w:widowControl/>
              <w:adjustRightInd w:val="0"/>
              <w:snapToGrid w:val="0"/>
              <w:spacing w:line="300" w:lineRule="exact"/>
              <w:jc w:val="center"/>
              <w:rPr>
                <w:rFonts w:ascii="標楷體" w:eastAsia="標楷體" w:hAnsi="標楷體"/>
                <w:szCs w:val="24"/>
              </w:rPr>
            </w:pPr>
            <w:r w:rsidRPr="00317EA7">
              <w:rPr>
                <w:rFonts w:ascii="標楷體" w:eastAsia="標楷體" w:hAnsi="標楷體" w:hint="eastAsia"/>
                <w:szCs w:val="24"/>
              </w:rPr>
              <w:t>雙峰葬儀社</w:t>
            </w:r>
          </w:p>
        </w:tc>
        <w:tc>
          <w:tcPr>
            <w:tcW w:w="992" w:type="dxa"/>
            <w:vAlign w:val="center"/>
          </w:tcPr>
          <w:p w:rsidR="00EA0F1C" w:rsidRPr="00317EA7" w:rsidRDefault="00EA0F1C" w:rsidP="00317EA7">
            <w:pPr>
              <w:widowControl/>
              <w:adjustRightInd w:val="0"/>
              <w:snapToGrid w:val="0"/>
              <w:spacing w:line="300" w:lineRule="exact"/>
              <w:rPr>
                <w:rFonts w:ascii="標楷體" w:eastAsia="標楷體" w:hAnsi="標楷體"/>
                <w:szCs w:val="24"/>
              </w:rPr>
            </w:pPr>
            <w:r w:rsidRPr="00317EA7">
              <w:rPr>
                <w:rFonts w:ascii="標楷體" w:eastAsia="標楷體" w:hAnsi="標楷體" w:hint="eastAsia"/>
                <w:szCs w:val="24"/>
              </w:rPr>
              <w:t>禮儀師</w:t>
            </w:r>
          </w:p>
        </w:tc>
        <w:tc>
          <w:tcPr>
            <w:tcW w:w="1134" w:type="dxa"/>
            <w:vAlign w:val="center"/>
          </w:tcPr>
          <w:p w:rsidR="00EA0F1C" w:rsidRPr="00317EA7" w:rsidRDefault="00EA0F1C" w:rsidP="00317EA7">
            <w:pPr>
              <w:adjustRightInd w:val="0"/>
              <w:snapToGrid w:val="0"/>
              <w:spacing w:line="300" w:lineRule="exact"/>
              <w:rPr>
                <w:rFonts w:ascii="標楷體" w:eastAsia="標楷體" w:hAnsi="標楷體"/>
                <w:szCs w:val="24"/>
              </w:rPr>
            </w:pPr>
            <w:r w:rsidRPr="00317EA7">
              <w:rPr>
                <w:rFonts w:ascii="標楷體" w:eastAsia="標楷體" w:hAnsi="標楷體" w:hint="eastAsia"/>
                <w:szCs w:val="24"/>
              </w:rPr>
              <w:t>葉士源</w:t>
            </w:r>
          </w:p>
        </w:tc>
        <w:tc>
          <w:tcPr>
            <w:tcW w:w="10784" w:type="dxa"/>
            <w:vAlign w:val="center"/>
          </w:tcPr>
          <w:p w:rsidR="00EA0F1C" w:rsidRPr="00317EA7" w:rsidRDefault="00EA0F1C" w:rsidP="00317EA7">
            <w:pPr>
              <w:widowControl/>
              <w:adjustRightInd w:val="0"/>
              <w:snapToGrid w:val="0"/>
              <w:spacing w:line="300" w:lineRule="exact"/>
              <w:rPr>
                <w:rFonts w:ascii="標楷體" w:eastAsia="標楷體" w:hAnsi="標楷體"/>
                <w:szCs w:val="24"/>
              </w:rPr>
            </w:pPr>
            <w:r w:rsidRPr="00317EA7">
              <w:rPr>
                <w:rFonts w:ascii="標楷體" w:eastAsia="標楷體" w:hAnsi="標楷體" w:hint="eastAsia"/>
                <w:szCs w:val="24"/>
              </w:rPr>
              <w:t>葉士源於五專在學時期積極考取喪禮技術士證照,分別於入學頭一年便取得丙級證照,後於四年級時取得喪禮乙級技術士證照領先同期學子,因具備相當條件便即刻申請禮儀師執照之許可當年度便成為〈全國最年輕禮儀師〉之身分。後回歸鄉里服務改變傳統喪葬形式,加入更多悲傷輔導之元素服務人民,也致力於幫助低收入戶之家庭,使其能安心</w:t>
            </w:r>
            <w:proofErr w:type="gramStart"/>
            <w:r w:rsidRPr="00317EA7">
              <w:rPr>
                <w:rFonts w:ascii="標楷體" w:eastAsia="標楷體" w:hAnsi="標楷體" w:hint="eastAsia"/>
                <w:szCs w:val="24"/>
              </w:rPr>
              <w:t>斂</w:t>
            </w:r>
            <w:proofErr w:type="gramEnd"/>
            <w:r w:rsidRPr="00317EA7">
              <w:rPr>
                <w:rFonts w:ascii="標楷體" w:eastAsia="標楷體" w:hAnsi="標楷體" w:hint="eastAsia"/>
                <w:szCs w:val="24"/>
              </w:rPr>
              <w:t>葬圓滿身後事達到</w:t>
            </w:r>
            <w:proofErr w:type="gramStart"/>
            <w:r w:rsidRPr="00317EA7">
              <w:rPr>
                <w:rFonts w:ascii="標楷體" w:eastAsia="標楷體" w:hAnsi="標楷體" w:hint="eastAsia"/>
                <w:szCs w:val="24"/>
              </w:rPr>
              <w:t>生死兩安的</w:t>
            </w:r>
            <w:proofErr w:type="gramEnd"/>
            <w:r w:rsidRPr="00317EA7">
              <w:rPr>
                <w:rFonts w:ascii="標楷體" w:eastAsia="標楷體" w:hAnsi="標楷體" w:hint="eastAsia"/>
                <w:szCs w:val="24"/>
              </w:rPr>
              <w:t>目的。</w:t>
            </w:r>
          </w:p>
        </w:tc>
      </w:tr>
      <w:tr w:rsidR="00EA0F1C" w:rsidRPr="00EA0F1C" w:rsidTr="00317EA7">
        <w:trPr>
          <w:jc w:val="center"/>
        </w:trPr>
        <w:tc>
          <w:tcPr>
            <w:tcW w:w="704" w:type="dxa"/>
            <w:vAlign w:val="center"/>
          </w:tcPr>
          <w:p w:rsidR="00EA0F1C" w:rsidRPr="00317EA7" w:rsidRDefault="00EA0F1C"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9</w:t>
            </w:r>
          </w:p>
        </w:tc>
        <w:tc>
          <w:tcPr>
            <w:tcW w:w="2268" w:type="dxa"/>
            <w:vAlign w:val="center"/>
          </w:tcPr>
          <w:p w:rsidR="00EA0F1C" w:rsidRPr="00317EA7" w:rsidRDefault="00EA0F1C" w:rsidP="00317EA7">
            <w:pPr>
              <w:widowControl/>
              <w:adjustRightInd w:val="0"/>
              <w:snapToGrid w:val="0"/>
              <w:spacing w:line="300" w:lineRule="exact"/>
              <w:jc w:val="center"/>
              <w:rPr>
                <w:rFonts w:ascii="標楷體" w:eastAsia="標楷體" w:hAnsi="標楷體"/>
                <w:szCs w:val="24"/>
              </w:rPr>
            </w:pPr>
            <w:r w:rsidRPr="00317EA7">
              <w:rPr>
                <w:rFonts w:ascii="標楷體" w:eastAsia="標楷體" w:hAnsi="標楷體" w:hint="eastAsia"/>
                <w:szCs w:val="24"/>
              </w:rPr>
              <w:t>苗栗市議會</w:t>
            </w:r>
          </w:p>
        </w:tc>
        <w:tc>
          <w:tcPr>
            <w:tcW w:w="992" w:type="dxa"/>
            <w:vAlign w:val="center"/>
          </w:tcPr>
          <w:p w:rsidR="00EA0F1C" w:rsidRPr="00317EA7" w:rsidRDefault="00EA0F1C" w:rsidP="00317EA7">
            <w:pPr>
              <w:widowControl/>
              <w:adjustRightInd w:val="0"/>
              <w:snapToGrid w:val="0"/>
              <w:spacing w:line="300" w:lineRule="exact"/>
              <w:rPr>
                <w:rFonts w:ascii="標楷體" w:eastAsia="標楷體" w:hAnsi="標楷體"/>
                <w:szCs w:val="24"/>
              </w:rPr>
            </w:pPr>
            <w:r w:rsidRPr="00317EA7">
              <w:rPr>
                <w:rFonts w:ascii="標楷體" w:eastAsia="標楷體" w:hAnsi="標楷體" w:hint="eastAsia"/>
                <w:szCs w:val="24"/>
              </w:rPr>
              <w:t>議員</w:t>
            </w:r>
          </w:p>
        </w:tc>
        <w:tc>
          <w:tcPr>
            <w:tcW w:w="1134" w:type="dxa"/>
            <w:vAlign w:val="center"/>
          </w:tcPr>
          <w:p w:rsidR="00EA0F1C" w:rsidRPr="00317EA7" w:rsidRDefault="00EA0F1C" w:rsidP="00317EA7">
            <w:pPr>
              <w:adjustRightInd w:val="0"/>
              <w:snapToGrid w:val="0"/>
              <w:spacing w:line="300" w:lineRule="exact"/>
              <w:rPr>
                <w:rFonts w:ascii="標楷體" w:eastAsia="標楷體" w:hAnsi="標楷體"/>
                <w:szCs w:val="24"/>
              </w:rPr>
            </w:pPr>
            <w:r w:rsidRPr="00317EA7">
              <w:rPr>
                <w:rFonts w:ascii="標楷體" w:eastAsia="標楷體" w:hAnsi="標楷體" w:hint="eastAsia"/>
                <w:szCs w:val="24"/>
              </w:rPr>
              <w:t>楊明燁</w:t>
            </w:r>
          </w:p>
        </w:tc>
        <w:tc>
          <w:tcPr>
            <w:tcW w:w="10784" w:type="dxa"/>
            <w:vAlign w:val="center"/>
          </w:tcPr>
          <w:p w:rsidR="00EA0F1C" w:rsidRPr="00317EA7" w:rsidRDefault="00EA0F1C" w:rsidP="00317EA7">
            <w:pPr>
              <w:widowControl/>
              <w:adjustRightInd w:val="0"/>
              <w:snapToGrid w:val="0"/>
              <w:spacing w:line="300" w:lineRule="exact"/>
              <w:rPr>
                <w:rFonts w:ascii="標楷體" w:eastAsia="標楷體" w:hAnsi="標楷體"/>
                <w:color w:val="000000"/>
                <w:szCs w:val="24"/>
              </w:rPr>
            </w:pPr>
            <w:r w:rsidRPr="00317EA7">
              <w:rPr>
                <w:rFonts w:ascii="標楷體" w:eastAsia="標楷體" w:hAnsi="標楷體" w:hint="eastAsia"/>
                <w:color w:val="000000"/>
                <w:szCs w:val="24"/>
              </w:rPr>
              <w:t>服務鄉親、認真負責 擔任議員,不貪不取、問心無愧。每當鄉親有需要協助的地方,總是不厭其煩在合情合理合法的範圍內幫助鄉親處理事務。在縣政方面,秉持理性問政、為民謀福,在縣府與鄉親之間擔任溝通橋樑,希望在有限資源與經費下,來完成每一件鄉親的託付。</w:t>
            </w:r>
          </w:p>
        </w:tc>
      </w:tr>
      <w:tr w:rsidR="00EA0F1C" w:rsidRPr="00EA0F1C" w:rsidTr="00317EA7">
        <w:trPr>
          <w:jc w:val="center"/>
        </w:trPr>
        <w:tc>
          <w:tcPr>
            <w:tcW w:w="704" w:type="dxa"/>
            <w:vAlign w:val="center"/>
          </w:tcPr>
          <w:p w:rsidR="00EA0F1C" w:rsidRPr="00317EA7" w:rsidRDefault="00EA0F1C"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10</w:t>
            </w:r>
          </w:p>
        </w:tc>
        <w:tc>
          <w:tcPr>
            <w:tcW w:w="2268" w:type="dxa"/>
            <w:vAlign w:val="center"/>
          </w:tcPr>
          <w:p w:rsidR="00EA0F1C" w:rsidRPr="00317EA7" w:rsidRDefault="00EA0F1C" w:rsidP="00317EA7">
            <w:pPr>
              <w:widowControl/>
              <w:adjustRightInd w:val="0"/>
              <w:snapToGrid w:val="0"/>
              <w:spacing w:line="300" w:lineRule="exact"/>
              <w:jc w:val="center"/>
              <w:rPr>
                <w:rFonts w:ascii="標楷體" w:eastAsia="標楷體" w:hAnsi="標楷體"/>
                <w:szCs w:val="24"/>
              </w:rPr>
            </w:pPr>
            <w:r w:rsidRPr="00317EA7">
              <w:rPr>
                <w:rFonts w:ascii="標楷體" w:eastAsia="標楷體" w:hAnsi="標楷體" w:hint="eastAsia"/>
                <w:szCs w:val="24"/>
              </w:rPr>
              <w:t>通霄一心素食</w:t>
            </w:r>
          </w:p>
        </w:tc>
        <w:tc>
          <w:tcPr>
            <w:tcW w:w="992" w:type="dxa"/>
            <w:vAlign w:val="center"/>
          </w:tcPr>
          <w:p w:rsidR="00EA0F1C" w:rsidRPr="00317EA7" w:rsidRDefault="00EA0F1C" w:rsidP="00317EA7">
            <w:pPr>
              <w:widowControl/>
              <w:adjustRightInd w:val="0"/>
              <w:snapToGrid w:val="0"/>
              <w:spacing w:line="300" w:lineRule="exact"/>
              <w:rPr>
                <w:rFonts w:ascii="標楷體" w:eastAsia="標楷體" w:hAnsi="標楷體"/>
                <w:szCs w:val="24"/>
              </w:rPr>
            </w:pPr>
            <w:r w:rsidRPr="00317EA7">
              <w:rPr>
                <w:rFonts w:ascii="標楷體" w:eastAsia="標楷體" w:hAnsi="標楷體" w:hint="eastAsia"/>
                <w:szCs w:val="24"/>
              </w:rPr>
              <w:t>負責人</w:t>
            </w:r>
          </w:p>
        </w:tc>
        <w:tc>
          <w:tcPr>
            <w:tcW w:w="1134" w:type="dxa"/>
            <w:vAlign w:val="center"/>
          </w:tcPr>
          <w:p w:rsidR="00EA0F1C" w:rsidRPr="00317EA7" w:rsidRDefault="00EA0F1C" w:rsidP="00317EA7">
            <w:pPr>
              <w:adjustRightInd w:val="0"/>
              <w:snapToGrid w:val="0"/>
              <w:spacing w:line="300" w:lineRule="exact"/>
              <w:rPr>
                <w:rFonts w:ascii="標楷體" w:eastAsia="標楷體" w:hAnsi="標楷體"/>
                <w:szCs w:val="24"/>
              </w:rPr>
            </w:pPr>
            <w:r w:rsidRPr="00317EA7">
              <w:rPr>
                <w:rFonts w:ascii="標楷體" w:eastAsia="標楷體" w:hAnsi="標楷體" w:hint="eastAsia"/>
                <w:szCs w:val="24"/>
              </w:rPr>
              <w:t>李豐達</w:t>
            </w:r>
          </w:p>
        </w:tc>
        <w:tc>
          <w:tcPr>
            <w:tcW w:w="10784" w:type="dxa"/>
            <w:vAlign w:val="center"/>
          </w:tcPr>
          <w:p w:rsidR="00317EA7" w:rsidRDefault="00EA0F1C" w:rsidP="00317EA7">
            <w:pPr>
              <w:pStyle w:val="af0"/>
              <w:widowControl/>
              <w:numPr>
                <w:ilvl w:val="0"/>
                <w:numId w:val="11"/>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2020年</w:t>
            </w:r>
            <w:proofErr w:type="gramStart"/>
            <w:r w:rsidRPr="00317EA7">
              <w:rPr>
                <w:rFonts w:ascii="標楷體" w:eastAsia="標楷體" w:hAnsi="標楷體" w:hint="eastAsia"/>
                <w:color w:val="000000"/>
                <w:szCs w:val="24"/>
              </w:rPr>
              <w:t>尊親獎</w:t>
            </w:r>
            <w:proofErr w:type="gramEnd"/>
            <w:r w:rsidRPr="00317EA7">
              <w:rPr>
                <w:rFonts w:ascii="標楷體" w:eastAsia="標楷體" w:hAnsi="標楷體" w:hint="eastAsia"/>
                <w:color w:val="000000"/>
                <w:szCs w:val="24"/>
              </w:rPr>
              <w:t>-全國孝行楷模</w:t>
            </w:r>
          </w:p>
          <w:p w:rsidR="00317EA7" w:rsidRDefault="00EA0F1C" w:rsidP="00317EA7">
            <w:pPr>
              <w:pStyle w:val="af0"/>
              <w:widowControl/>
              <w:numPr>
                <w:ilvl w:val="0"/>
                <w:numId w:val="11"/>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2021</w:t>
            </w:r>
            <w:r w:rsidR="00317EA7" w:rsidRPr="00317EA7">
              <w:rPr>
                <w:rFonts w:ascii="標楷體" w:eastAsia="標楷體" w:hAnsi="標楷體" w:hint="eastAsia"/>
                <w:color w:val="000000"/>
                <w:szCs w:val="24"/>
              </w:rPr>
              <w:t>年苗栗縣孝行</w:t>
            </w:r>
            <w:proofErr w:type="gramStart"/>
            <w:r w:rsidR="00317EA7" w:rsidRPr="00317EA7">
              <w:rPr>
                <w:rFonts w:ascii="標楷體" w:eastAsia="標楷體" w:hAnsi="標楷體" w:hint="eastAsia"/>
                <w:color w:val="000000"/>
                <w:szCs w:val="24"/>
              </w:rPr>
              <w:t>楷</w:t>
            </w:r>
            <w:proofErr w:type="gramEnd"/>
          </w:p>
          <w:p w:rsidR="00317EA7" w:rsidRDefault="00EA0F1C" w:rsidP="00317EA7">
            <w:pPr>
              <w:pStyle w:val="af0"/>
              <w:widowControl/>
              <w:numPr>
                <w:ilvl w:val="0"/>
                <w:numId w:val="11"/>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全國十大素食名店-金牌獎</w:t>
            </w:r>
          </w:p>
          <w:p w:rsidR="00317EA7" w:rsidRDefault="00EA0F1C" w:rsidP="00317EA7">
            <w:pPr>
              <w:pStyle w:val="af0"/>
              <w:widowControl/>
              <w:numPr>
                <w:ilvl w:val="0"/>
                <w:numId w:val="11"/>
              </w:numPr>
              <w:adjustRightInd w:val="0"/>
              <w:snapToGrid w:val="0"/>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菩提金廚-金賞獎</w:t>
            </w:r>
          </w:p>
          <w:p w:rsidR="00EA0F1C" w:rsidRPr="00317EA7" w:rsidRDefault="00EA0F1C" w:rsidP="00317EA7">
            <w:pPr>
              <w:pStyle w:val="af0"/>
              <w:widowControl/>
              <w:numPr>
                <w:ilvl w:val="0"/>
                <w:numId w:val="11"/>
              </w:numPr>
              <w:adjustRightInd w:val="0"/>
              <w:snapToGrid w:val="0"/>
              <w:spacing w:line="300" w:lineRule="exact"/>
              <w:ind w:leftChars="0"/>
              <w:rPr>
                <w:rFonts w:ascii="標楷體" w:eastAsia="標楷體" w:hAnsi="標楷體"/>
                <w:color w:val="000000"/>
                <w:szCs w:val="24"/>
              </w:rPr>
            </w:pPr>
            <w:proofErr w:type="gramStart"/>
            <w:r w:rsidRPr="00317EA7">
              <w:rPr>
                <w:rFonts w:ascii="標楷體" w:eastAsia="標楷體" w:hAnsi="標楷體" w:hint="eastAsia"/>
                <w:color w:val="000000"/>
                <w:szCs w:val="24"/>
              </w:rPr>
              <w:t>疫</w:t>
            </w:r>
            <w:proofErr w:type="gramEnd"/>
            <w:r w:rsidRPr="00317EA7">
              <w:rPr>
                <w:rFonts w:ascii="標楷體" w:eastAsia="標楷體" w:hAnsi="標楷體" w:hint="eastAsia"/>
                <w:color w:val="000000"/>
                <w:szCs w:val="24"/>
              </w:rPr>
              <w:t>情期間提供苗栗醫護人員愛心便當</w:t>
            </w:r>
          </w:p>
        </w:tc>
      </w:tr>
      <w:tr w:rsidR="00317EA7" w:rsidRPr="00EA0F1C" w:rsidTr="00317EA7">
        <w:trPr>
          <w:jc w:val="center"/>
        </w:trPr>
        <w:tc>
          <w:tcPr>
            <w:tcW w:w="704" w:type="dxa"/>
            <w:vAlign w:val="center"/>
          </w:tcPr>
          <w:p w:rsidR="00317EA7" w:rsidRPr="00317EA7" w:rsidRDefault="00317EA7"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11</w:t>
            </w:r>
          </w:p>
        </w:tc>
        <w:tc>
          <w:tcPr>
            <w:tcW w:w="2268" w:type="dxa"/>
            <w:vAlign w:val="center"/>
          </w:tcPr>
          <w:p w:rsidR="00317EA7" w:rsidRPr="00317EA7" w:rsidRDefault="00317EA7" w:rsidP="00317EA7">
            <w:pPr>
              <w:widowControl/>
              <w:spacing w:line="300" w:lineRule="exact"/>
              <w:rPr>
                <w:rFonts w:ascii="標楷體" w:eastAsia="標楷體" w:hAnsi="標楷體"/>
                <w:szCs w:val="24"/>
              </w:rPr>
            </w:pPr>
            <w:r w:rsidRPr="00317EA7">
              <w:rPr>
                <w:rFonts w:ascii="標楷體" w:eastAsia="標楷體" w:hAnsi="標楷體" w:hint="eastAsia"/>
                <w:szCs w:val="24"/>
              </w:rPr>
              <w:t>泰安鄉衛生所</w:t>
            </w:r>
          </w:p>
        </w:tc>
        <w:tc>
          <w:tcPr>
            <w:tcW w:w="992" w:type="dxa"/>
            <w:vAlign w:val="center"/>
          </w:tcPr>
          <w:p w:rsidR="00317EA7" w:rsidRPr="00317EA7" w:rsidRDefault="00317EA7" w:rsidP="00317EA7">
            <w:pPr>
              <w:widowControl/>
              <w:spacing w:line="300" w:lineRule="exact"/>
              <w:rPr>
                <w:rFonts w:ascii="標楷體" w:eastAsia="標楷體" w:hAnsi="標楷體"/>
                <w:szCs w:val="24"/>
              </w:rPr>
            </w:pPr>
            <w:r w:rsidRPr="00317EA7">
              <w:rPr>
                <w:rFonts w:ascii="標楷體" w:eastAsia="標楷體" w:hAnsi="標楷體" w:hint="eastAsia"/>
                <w:szCs w:val="24"/>
              </w:rPr>
              <w:t>公共衛生護理師</w:t>
            </w:r>
          </w:p>
        </w:tc>
        <w:tc>
          <w:tcPr>
            <w:tcW w:w="1134"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高念慈</w:t>
            </w:r>
          </w:p>
        </w:tc>
        <w:tc>
          <w:tcPr>
            <w:tcW w:w="10784" w:type="dxa"/>
            <w:vAlign w:val="center"/>
          </w:tcPr>
          <w:p w:rsidR="00317EA7" w:rsidRDefault="00317EA7" w:rsidP="00317EA7">
            <w:pPr>
              <w:pStyle w:val="af0"/>
              <w:widowControl/>
              <w:numPr>
                <w:ilvl w:val="0"/>
                <w:numId w:val="5"/>
              </w:numPr>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高級護理師</w:t>
            </w:r>
          </w:p>
          <w:p w:rsidR="00317EA7" w:rsidRDefault="00317EA7" w:rsidP="00317EA7">
            <w:pPr>
              <w:pStyle w:val="af0"/>
              <w:widowControl/>
              <w:numPr>
                <w:ilvl w:val="0"/>
                <w:numId w:val="5"/>
              </w:numPr>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獨立研發出「拋棄式小兒口腔潰瘍測量工具」，入圍並參展「2015年台北國際發明暨技術交易展」比賽榮獲國際發明獎金牌，並擁有發明人的新型專利權利。</w:t>
            </w:r>
          </w:p>
          <w:p w:rsidR="00317EA7" w:rsidRPr="00317EA7" w:rsidRDefault="00317EA7" w:rsidP="00317EA7">
            <w:pPr>
              <w:pStyle w:val="af0"/>
              <w:widowControl/>
              <w:numPr>
                <w:ilvl w:val="0"/>
                <w:numId w:val="5"/>
              </w:numPr>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lastRenderedPageBreak/>
              <w:t>有感於台灣多數原住民族孩童生活與成長的環境條件，與非原住民族孩童有顯著的不同，故召集擁有相同共識與初衷的親朋好友，結合團結的力量，、一步</w:t>
            </w:r>
            <w:proofErr w:type="gramStart"/>
            <w:r w:rsidRPr="00317EA7">
              <w:rPr>
                <w:rFonts w:ascii="標楷體" w:eastAsia="標楷體" w:hAnsi="標楷體" w:hint="eastAsia"/>
                <w:color w:val="000000"/>
                <w:szCs w:val="24"/>
              </w:rPr>
              <w:t>一</w:t>
            </w:r>
            <w:proofErr w:type="gramEnd"/>
            <w:r w:rsidRPr="00317EA7">
              <w:rPr>
                <w:rFonts w:ascii="標楷體" w:eastAsia="標楷體" w:hAnsi="標楷體" w:hint="eastAsia"/>
                <w:color w:val="000000"/>
                <w:szCs w:val="24"/>
              </w:rPr>
              <w:t>腳印</w:t>
            </w:r>
            <w:proofErr w:type="gramStart"/>
            <w:r w:rsidRPr="00317EA7">
              <w:rPr>
                <w:rFonts w:ascii="標楷體" w:eastAsia="標楷體" w:hAnsi="標楷體" w:hint="eastAsia"/>
                <w:color w:val="000000"/>
                <w:szCs w:val="24"/>
              </w:rPr>
              <w:t>走訪各偏鄉</w:t>
            </w:r>
            <w:proofErr w:type="gramEnd"/>
            <w:r w:rsidRPr="00317EA7">
              <w:rPr>
                <w:rFonts w:ascii="標楷體" w:eastAsia="標楷體" w:hAnsi="標楷體" w:hint="eastAsia"/>
                <w:color w:val="000000"/>
                <w:szCs w:val="24"/>
              </w:rPr>
              <w:t>部落，抱著感恩的心~</w:t>
            </w:r>
            <w:proofErr w:type="gramStart"/>
            <w:r w:rsidRPr="00317EA7">
              <w:rPr>
                <w:rFonts w:ascii="標楷體" w:eastAsia="標楷體" w:hAnsi="標楷體" w:hint="eastAsia"/>
                <w:color w:val="000000"/>
                <w:szCs w:val="24"/>
              </w:rPr>
              <w:t>”</w:t>
            </w:r>
            <w:proofErr w:type="gramEnd"/>
            <w:r w:rsidRPr="00317EA7">
              <w:rPr>
                <w:rFonts w:ascii="標楷體" w:eastAsia="標楷體" w:hAnsi="標楷體" w:hint="eastAsia"/>
                <w:color w:val="000000"/>
                <w:szCs w:val="24"/>
              </w:rPr>
              <w:t>分享愛心</w:t>
            </w:r>
            <w:proofErr w:type="gramStart"/>
            <w:r w:rsidRPr="00317EA7">
              <w:rPr>
                <w:rFonts w:ascii="標楷體" w:eastAsia="標楷體" w:hAnsi="標楷體" w:hint="eastAsia"/>
                <w:color w:val="000000"/>
                <w:szCs w:val="24"/>
              </w:rPr>
              <w:t>”</w:t>
            </w:r>
            <w:proofErr w:type="gramEnd"/>
            <w:r w:rsidRPr="00317EA7">
              <w:rPr>
                <w:rFonts w:ascii="標楷體" w:eastAsia="標楷體" w:hAnsi="標楷體" w:hint="eastAsia"/>
                <w:color w:val="000000"/>
                <w:szCs w:val="24"/>
              </w:rPr>
              <w:t>以推動、落實</w:t>
            </w:r>
            <w:proofErr w:type="gramStart"/>
            <w:r w:rsidRPr="00317EA7">
              <w:rPr>
                <w:rFonts w:ascii="標楷體" w:eastAsia="標楷體" w:hAnsi="標楷體" w:hint="eastAsia"/>
                <w:color w:val="000000"/>
                <w:szCs w:val="24"/>
              </w:rPr>
              <w:t>【</w:t>
            </w:r>
            <w:proofErr w:type="gramEnd"/>
            <w:r w:rsidRPr="00317EA7">
              <w:rPr>
                <w:rFonts w:ascii="標楷體" w:eastAsia="標楷體" w:hAnsi="標楷體" w:hint="eastAsia"/>
                <w:color w:val="000000"/>
                <w:szCs w:val="24"/>
              </w:rPr>
              <w:t>愛。分享</w:t>
            </w:r>
            <w:proofErr w:type="gramStart"/>
            <w:r w:rsidRPr="00317EA7">
              <w:rPr>
                <w:rFonts w:ascii="標楷體" w:eastAsia="標楷體" w:hAnsi="標楷體" w:hint="eastAsia"/>
                <w:color w:val="000000"/>
                <w:szCs w:val="24"/>
              </w:rPr>
              <w:t>】</w:t>
            </w:r>
            <w:proofErr w:type="gramEnd"/>
            <w:r w:rsidRPr="00317EA7">
              <w:rPr>
                <w:rFonts w:ascii="標楷體" w:eastAsia="標楷體" w:hAnsi="標楷體" w:hint="eastAsia"/>
                <w:color w:val="000000"/>
                <w:szCs w:val="24"/>
              </w:rPr>
              <w:t>成為生活中的一部分，打造「日常愛心</w:t>
            </w:r>
            <w:proofErr w:type="gramStart"/>
            <w:r w:rsidRPr="00317EA7">
              <w:rPr>
                <w:rFonts w:ascii="標楷體" w:eastAsia="標楷體" w:hAnsi="標楷體" w:hint="eastAsia"/>
                <w:color w:val="000000"/>
                <w:szCs w:val="24"/>
              </w:rPr>
              <w:t>‧</w:t>
            </w:r>
            <w:proofErr w:type="gramEnd"/>
            <w:r w:rsidRPr="00317EA7">
              <w:rPr>
                <w:rFonts w:ascii="標楷體" w:eastAsia="標楷體" w:hAnsi="標楷體" w:hint="eastAsia"/>
                <w:color w:val="000000"/>
                <w:szCs w:val="24"/>
              </w:rPr>
              <w:t>分享生活」的相同核心信念。</w:t>
            </w:r>
          </w:p>
        </w:tc>
      </w:tr>
      <w:tr w:rsidR="00317EA7" w:rsidRPr="00EA0F1C" w:rsidTr="00317EA7">
        <w:trPr>
          <w:jc w:val="center"/>
        </w:trPr>
        <w:tc>
          <w:tcPr>
            <w:tcW w:w="704" w:type="dxa"/>
            <w:vAlign w:val="center"/>
          </w:tcPr>
          <w:p w:rsidR="00317EA7" w:rsidRPr="00317EA7" w:rsidRDefault="00317EA7"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lastRenderedPageBreak/>
              <w:t>12</w:t>
            </w:r>
          </w:p>
        </w:tc>
        <w:tc>
          <w:tcPr>
            <w:tcW w:w="2268"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教育部苗栗聯絡處</w:t>
            </w:r>
          </w:p>
        </w:tc>
        <w:tc>
          <w:tcPr>
            <w:tcW w:w="992"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少校助理督導</w:t>
            </w:r>
          </w:p>
        </w:tc>
        <w:tc>
          <w:tcPr>
            <w:tcW w:w="1134"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賴建銘</w:t>
            </w:r>
          </w:p>
        </w:tc>
        <w:tc>
          <w:tcPr>
            <w:tcW w:w="10784" w:type="dxa"/>
            <w:vAlign w:val="center"/>
          </w:tcPr>
          <w:p w:rsidR="00317EA7" w:rsidRDefault="00317EA7" w:rsidP="00317EA7">
            <w:pPr>
              <w:pStyle w:val="af0"/>
              <w:numPr>
                <w:ilvl w:val="0"/>
                <w:numId w:val="12"/>
              </w:numPr>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賴建銘教官曾任職國立苗栗高中擔任軍訓教官、國立苗栗高商進修部、苗栗縣私立建</w:t>
            </w:r>
            <w:proofErr w:type="gramStart"/>
            <w:r w:rsidRPr="00317EA7">
              <w:rPr>
                <w:rFonts w:ascii="標楷體" w:eastAsia="標楷體" w:hAnsi="標楷體" w:hint="eastAsia"/>
                <w:color w:val="000000"/>
                <w:szCs w:val="24"/>
              </w:rPr>
              <w:t>臺</w:t>
            </w:r>
            <w:proofErr w:type="gramEnd"/>
            <w:r w:rsidRPr="00317EA7">
              <w:rPr>
                <w:rFonts w:ascii="標楷體" w:eastAsia="標楷體" w:hAnsi="標楷體" w:hint="eastAsia"/>
                <w:color w:val="000000"/>
                <w:szCs w:val="24"/>
              </w:rPr>
              <w:t>高中生輔組長，致力全民國防教育教學與學生輔導工作，並於109年調任教育部苗栗縣聯絡處助理督導一職，協助處理苗栗縣各級學校學生校外輔導工作事宜。</w:t>
            </w:r>
          </w:p>
          <w:p w:rsidR="00317EA7" w:rsidRPr="00317EA7" w:rsidRDefault="00317EA7" w:rsidP="00317EA7">
            <w:pPr>
              <w:pStyle w:val="af0"/>
              <w:numPr>
                <w:ilvl w:val="0"/>
                <w:numId w:val="12"/>
              </w:numPr>
              <w:spacing w:line="300" w:lineRule="exact"/>
              <w:ind w:leftChars="0"/>
              <w:rPr>
                <w:rFonts w:ascii="標楷體" w:eastAsia="標楷體" w:hAnsi="標楷體"/>
                <w:color w:val="000000"/>
                <w:szCs w:val="24"/>
              </w:rPr>
            </w:pPr>
            <w:r w:rsidRPr="00317EA7">
              <w:rPr>
                <w:rFonts w:ascii="標楷體" w:eastAsia="標楷體" w:hAnsi="標楷體" w:hint="eastAsia"/>
                <w:color w:val="000000"/>
                <w:szCs w:val="24"/>
              </w:rPr>
              <w:t>在學校任職</w:t>
            </w:r>
            <w:proofErr w:type="gramStart"/>
            <w:r w:rsidRPr="00317EA7">
              <w:rPr>
                <w:rFonts w:ascii="標楷體" w:eastAsia="標楷體" w:hAnsi="標楷體" w:hint="eastAsia"/>
                <w:color w:val="000000"/>
                <w:szCs w:val="24"/>
              </w:rPr>
              <w:t>期間，</w:t>
            </w:r>
            <w:proofErr w:type="gramEnd"/>
            <w:r w:rsidRPr="00317EA7">
              <w:rPr>
                <w:rFonts w:ascii="標楷體" w:eastAsia="標楷體" w:hAnsi="標楷體" w:hint="eastAsia"/>
                <w:color w:val="000000"/>
                <w:szCs w:val="24"/>
              </w:rPr>
              <w:t>擔任春暉社反毒熱舞社指導老師，帶領學生從事各種志工活動及表演，讓同學走出校園服務學習，並獲教育部評定績優教官之肯定。</w:t>
            </w:r>
          </w:p>
        </w:tc>
      </w:tr>
      <w:tr w:rsidR="00317EA7" w:rsidRPr="00EA0F1C" w:rsidTr="00317EA7">
        <w:trPr>
          <w:jc w:val="center"/>
        </w:trPr>
        <w:tc>
          <w:tcPr>
            <w:tcW w:w="704" w:type="dxa"/>
            <w:vAlign w:val="center"/>
          </w:tcPr>
          <w:p w:rsidR="00317EA7" w:rsidRPr="00317EA7" w:rsidRDefault="00317EA7"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13</w:t>
            </w:r>
          </w:p>
        </w:tc>
        <w:tc>
          <w:tcPr>
            <w:tcW w:w="2268"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國立苑裡高級中學</w:t>
            </w:r>
          </w:p>
        </w:tc>
        <w:tc>
          <w:tcPr>
            <w:tcW w:w="992"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少校生輔組長</w:t>
            </w:r>
          </w:p>
        </w:tc>
        <w:tc>
          <w:tcPr>
            <w:tcW w:w="1134"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黃照洋</w:t>
            </w:r>
          </w:p>
        </w:tc>
        <w:tc>
          <w:tcPr>
            <w:tcW w:w="10784" w:type="dxa"/>
            <w:vAlign w:val="center"/>
          </w:tcPr>
          <w:p w:rsidR="00166ADE" w:rsidRDefault="00317EA7" w:rsidP="00166ADE">
            <w:pPr>
              <w:pStyle w:val="af0"/>
              <w:numPr>
                <w:ilvl w:val="0"/>
                <w:numId w:val="13"/>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執行維護校園安全維護工作，有效遏止校園暴力、</w:t>
            </w:r>
            <w:proofErr w:type="gramStart"/>
            <w:r w:rsidRPr="00166ADE">
              <w:rPr>
                <w:rFonts w:ascii="標楷體" w:eastAsia="標楷體" w:hAnsi="標楷體" w:hint="eastAsia"/>
                <w:color w:val="000000"/>
                <w:szCs w:val="24"/>
              </w:rPr>
              <w:t>霸凌事件</w:t>
            </w:r>
            <w:proofErr w:type="gramEnd"/>
            <w:r w:rsidRPr="00166ADE">
              <w:rPr>
                <w:rFonts w:ascii="標楷體" w:eastAsia="標楷體" w:hAnsi="標楷體" w:hint="eastAsia"/>
                <w:color w:val="000000"/>
                <w:szCs w:val="24"/>
              </w:rPr>
              <w:t>，執行「反黑、反毒、反</w:t>
            </w:r>
            <w:proofErr w:type="gramStart"/>
            <w:r w:rsidRPr="00166ADE">
              <w:rPr>
                <w:rFonts w:ascii="標楷體" w:eastAsia="標楷體" w:hAnsi="標楷體" w:hint="eastAsia"/>
                <w:color w:val="000000"/>
                <w:szCs w:val="24"/>
              </w:rPr>
              <w:t>霸凌」</w:t>
            </w:r>
            <w:proofErr w:type="gramEnd"/>
            <w:r w:rsidRPr="00166ADE">
              <w:rPr>
                <w:rFonts w:ascii="標楷體" w:eastAsia="標楷體" w:hAnsi="標楷體" w:hint="eastAsia"/>
                <w:color w:val="000000"/>
                <w:szCs w:val="24"/>
              </w:rPr>
              <w:t>等友善校園</w:t>
            </w:r>
            <w:proofErr w:type="gramStart"/>
            <w:r w:rsidRPr="00166ADE">
              <w:rPr>
                <w:rFonts w:ascii="標楷體" w:eastAsia="標楷體" w:hAnsi="標楷體" w:hint="eastAsia"/>
                <w:color w:val="000000"/>
                <w:szCs w:val="24"/>
              </w:rPr>
              <w:t>週</w:t>
            </w:r>
            <w:proofErr w:type="gramEnd"/>
            <w:r w:rsidRPr="00166ADE">
              <w:rPr>
                <w:rFonts w:ascii="標楷體" w:eastAsia="標楷體" w:hAnsi="標楷體" w:hint="eastAsia"/>
                <w:color w:val="000000"/>
                <w:szCs w:val="24"/>
              </w:rPr>
              <w:t>活動。運用全民國防教育課程，宣講「反</w:t>
            </w:r>
            <w:proofErr w:type="gramStart"/>
            <w:r w:rsidRPr="00166ADE">
              <w:rPr>
                <w:rFonts w:ascii="標楷體" w:eastAsia="標楷體" w:hAnsi="標楷體" w:hint="eastAsia"/>
                <w:color w:val="000000"/>
                <w:szCs w:val="24"/>
              </w:rPr>
              <w:t>霸凌霸凌</w:t>
            </w:r>
            <w:proofErr w:type="gramEnd"/>
            <w:r w:rsidRPr="00166ADE">
              <w:rPr>
                <w:rFonts w:ascii="標楷體" w:eastAsia="標楷體" w:hAnsi="標楷體" w:hint="eastAsia"/>
                <w:color w:val="000000"/>
                <w:szCs w:val="24"/>
              </w:rPr>
              <w:t>相關法令」、辦理「</w:t>
            </w:r>
            <w:proofErr w:type="gramStart"/>
            <w:r w:rsidRPr="00166ADE">
              <w:rPr>
                <w:rFonts w:ascii="標楷體" w:eastAsia="標楷體" w:hAnsi="標楷體" w:hint="eastAsia"/>
                <w:color w:val="000000"/>
                <w:szCs w:val="24"/>
              </w:rPr>
              <w:t>反霸凌有獎徵答</w:t>
            </w:r>
            <w:proofErr w:type="gramEnd"/>
            <w:r w:rsidRPr="00166ADE">
              <w:rPr>
                <w:rFonts w:ascii="標楷體" w:eastAsia="標楷體" w:hAnsi="標楷體" w:hint="eastAsia"/>
                <w:color w:val="000000"/>
                <w:szCs w:val="24"/>
              </w:rPr>
              <w:t>活動」</w:t>
            </w:r>
          </w:p>
          <w:p w:rsidR="00166ADE" w:rsidRDefault="00317EA7" w:rsidP="00166ADE">
            <w:pPr>
              <w:pStyle w:val="af0"/>
              <w:numPr>
                <w:ilvl w:val="0"/>
                <w:numId w:val="13"/>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協助低收入戶、家庭突遭變故無法繼續就學之學生，辦理本校教育儲蓄戶之各項補助及申請提供住宿等，照顧弱勢孩子，以能順利完成學業。</w:t>
            </w:r>
          </w:p>
          <w:p w:rsidR="00317EA7" w:rsidRPr="00166ADE" w:rsidRDefault="00317EA7" w:rsidP="00166ADE">
            <w:pPr>
              <w:pStyle w:val="af0"/>
              <w:numPr>
                <w:ilvl w:val="0"/>
                <w:numId w:val="13"/>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輔導學生生活常規教育及導正偏差行為，協助學生培養良好生活習慣、陶冶高尚品德、維護校園安寧與學生安全。</w:t>
            </w:r>
          </w:p>
        </w:tc>
      </w:tr>
      <w:tr w:rsidR="00317EA7" w:rsidRPr="00EA0F1C" w:rsidTr="00317EA7">
        <w:trPr>
          <w:jc w:val="center"/>
        </w:trPr>
        <w:tc>
          <w:tcPr>
            <w:tcW w:w="704" w:type="dxa"/>
            <w:vAlign w:val="center"/>
          </w:tcPr>
          <w:p w:rsidR="00317EA7" w:rsidRPr="00317EA7" w:rsidRDefault="00317EA7"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14</w:t>
            </w:r>
          </w:p>
        </w:tc>
        <w:tc>
          <w:tcPr>
            <w:tcW w:w="2268"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聯合大學</w:t>
            </w:r>
          </w:p>
        </w:tc>
        <w:tc>
          <w:tcPr>
            <w:tcW w:w="992"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機械工程系助理教授</w:t>
            </w:r>
          </w:p>
        </w:tc>
        <w:tc>
          <w:tcPr>
            <w:tcW w:w="1134"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連啟翔</w:t>
            </w:r>
          </w:p>
        </w:tc>
        <w:tc>
          <w:tcPr>
            <w:tcW w:w="10784" w:type="dxa"/>
            <w:vAlign w:val="center"/>
          </w:tcPr>
          <w:p w:rsidR="00166ADE" w:rsidRDefault="00317EA7" w:rsidP="00166ADE">
            <w:pPr>
              <w:pStyle w:val="af0"/>
              <w:numPr>
                <w:ilvl w:val="0"/>
                <w:numId w:val="14"/>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目前任職於國立聯合大學機械工程學系。</w:t>
            </w:r>
          </w:p>
          <w:p w:rsidR="00166ADE" w:rsidRDefault="00317EA7" w:rsidP="00166ADE">
            <w:pPr>
              <w:pStyle w:val="af0"/>
              <w:numPr>
                <w:ilvl w:val="0"/>
                <w:numId w:val="14"/>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教學熱情專注，多次協助指導學生執行各部會人才培育計畫教育部、經濟部、科技部以及參加多項競賽獲獎</w:t>
            </w:r>
            <w:proofErr w:type="gramStart"/>
            <w:r w:rsidRPr="00166ADE">
              <w:rPr>
                <w:rFonts w:ascii="標楷體" w:eastAsia="標楷體" w:hAnsi="標楷體" w:hint="eastAsia"/>
                <w:color w:val="000000"/>
                <w:szCs w:val="24"/>
              </w:rPr>
              <w:t>無數，</w:t>
            </w:r>
            <w:proofErr w:type="gramEnd"/>
            <w:r w:rsidRPr="00166ADE">
              <w:rPr>
                <w:rFonts w:ascii="標楷體" w:eastAsia="標楷體" w:hAnsi="標楷體" w:hint="eastAsia"/>
                <w:color w:val="000000"/>
                <w:szCs w:val="24"/>
              </w:rPr>
              <w:t>並榮獲 107 年度聯合大學教學傑出獎。</w:t>
            </w:r>
          </w:p>
          <w:p w:rsidR="00317EA7" w:rsidRPr="00166ADE" w:rsidRDefault="00317EA7" w:rsidP="00166ADE">
            <w:pPr>
              <w:pStyle w:val="af0"/>
              <w:numPr>
                <w:ilvl w:val="0"/>
                <w:numId w:val="14"/>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協助縣內高中職計畫執行擔任諮詢專家、課程委員以及活動講師以嘉惠在地學子 。</w:t>
            </w:r>
          </w:p>
        </w:tc>
      </w:tr>
      <w:tr w:rsidR="00317EA7" w:rsidRPr="00EA0F1C" w:rsidTr="00317EA7">
        <w:trPr>
          <w:jc w:val="center"/>
        </w:trPr>
        <w:tc>
          <w:tcPr>
            <w:tcW w:w="704" w:type="dxa"/>
            <w:vAlign w:val="center"/>
          </w:tcPr>
          <w:p w:rsidR="00317EA7" w:rsidRPr="00317EA7" w:rsidRDefault="00317EA7"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15</w:t>
            </w:r>
          </w:p>
        </w:tc>
        <w:tc>
          <w:tcPr>
            <w:tcW w:w="2268" w:type="dxa"/>
            <w:vAlign w:val="center"/>
          </w:tcPr>
          <w:p w:rsidR="00317EA7" w:rsidRPr="00317EA7" w:rsidRDefault="00317EA7" w:rsidP="00317EA7">
            <w:pPr>
              <w:spacing w:line="300" w:lineRule="exact"/>
              <w:rPr>
                <w:rFonts w:ascii="標楷體" w:eastAsia="標楷體" w:hAnsi="標楷體"/>
                <w:szCs w:val="24"/>
              </w:rPr>
            </w:pPr>
            <w:proofErr w:type="gramStart"/>
            <w:r w:rsidRPr="00317EA7">
              <w:rPr>
                <w:rFonts w:ascii="標楷體" w:eastAsia="標楷體" w:hAnsi="標楷體" w:hint="eastAsia"/>
                <w:szCs w:val="24"/>
              </w:rPr>
              <w:t>金雅舍</w:t>
            </w:r>
            <w:proofErr w:type="gramEnd"/>
            <w:r w:rsidRPr="00317EA7">
              <w:rPr>
                <w:rFonts w:ascii="標楷體" w:eastAsia="標楷體" w:hAnsi="標楷體" w:hint="eastAsia"/>
                <w:szCs w:val="24"/>
              </w:rPr>
              <w:t>室內規劃設計</w:t>
            </w:r>
          </w:p>
        </w:tc>
        <w:tc>
          <w:tcPr>
            <w:tcW w:w="992"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負責人</w:t>
            </w:r>
          </w:p>
        </w:tc>
        <w:tc>
          <w:tcPr>
            <w:tcW w:w="1134"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曹金唐</w:t>
            </w:r>
          </w:p>
        </w:tc>
        <w:tc>
          <w:tcPr>
            <w:tcW w:w="10784" w:type="dxa"/>
            <w:vAlign w:val="center"/>
          </w:tcPr>
          <w:p w:rsidR="00166ADE" w:rsidRDefault="00317EA7" w:rsidP="00166ADE">
            <w:pPr>
              <w:pStyle w:val="af0"/>
              <w:numPr>
                <w:ilvl w:val="0"/>
                <w:numId w:val="15"/>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對這社會</w:t>
            </w:r>
            <w:proofErr w:type="gramStart"/>
            <w:r w:rsidRPr="00166ADE">
              <w:rPr>
                <w:rFonts w:ascii="標楷體" w:eastAsia="標楷體" w:hAnsi="標楷體" w:hint="eastAsia"/>
                <w:color w:val="000000"/>
                <w:szCs w:val="24"/>
              </w:rPr>
              <w:t>秉持著</w:t>
            </w:r>
            <w:proofErr w:type="gramEnd"/>
            <w:r w:rsidRPr="00166ADE">
              <w:rPr>
                <w:rFonts w:ascii="標楷體" w:eastAsia="標楷體" w:hAnsi="標楷體" w:hint="eastAsia"/>
                <w:color w:val="000000"/>
                <w:szCs w:val="24"/>
              </w:rPr>
              <w:t>個人只</w:t>
            </w:r>
            <w:proofErr w:type="gramStart"/>
            <w:r w:rsidRPr="00166ADE">
              <w:rPr>
                <w:rFonts w:ascii="標楷體" w:eastAsia="標楷體" w:hAnsi="標楷體" w:hint="eastAsia"/>
                <w:color w:val="000000"/>
                <w:szCs w:val="24"/>
              </w:rPr>
              <w:t>做對</w:t>
            </w:r>
            <w:proofErr w:type="gramEnd"/>
            <w:r w:rsidRPr="00166ADE">
              <w:rPr>
                <w:rFonts w:ascii="標楷體" w:eastAsia="標楷體" w:hAnsi="標楷體" w:hint="eastAsia"/>
                <w:color w:val="000000"/>
                <w:szCs w:val="24"/>
              </w:rPr>
              <w:t>的事，不以善小而不為之，隨著朋友的邀請因緣際會中參加了救國團的公益活動，才發覺公益是用團體的力量才能發揮更大的功效1+1大於2。</w:t>
            </w:r>
          </w:p>
          <w:p w:rsidR="00317EA7" w:rsidRPr="00166ADE" w:rsidRDefault="00317EA7" w:rsidP="00166ADE">
            <w:pPr>
              <w:pStyle w:val="af0"/>
              <w:numPr>
                <w:ilvl w:val="0"/>
                <w:numId w:val="15"/>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在105~106年擔任了後龍鎮會長一職，更發揮了自己想幫這個社會出更大的一份心力，公益須從小紮根，所以本人都以親子互動方面的活動為主，讓小朋友及家長去體會自己多出一份力，讓社會少一份傷害，好的事就需大家參於及傳承(歡喜做甘願受)</w:t>
            </w:r>
            <w:r w:rsidR="00166ADE">
              <w:rPr>
                <w:rFonts w:ascii="標楷體" w:eastAsia="標楷體" w:hAnsi="標楷體" w:hint="eastAsia"/>
                <w:color w:val="000000"/>
                <w:szCs w:val="24"/>
              </w:rPr>
              <w:t>。</w:t>
            </w:r>
          </w:p>
        </w:tc>
      </w:tr>
      <w:tr w:rsidR="00317EA7" w:rsidRPr="00EA0F1C" w:rsidTr="00317EA7">
        <w:trPr>
          <w:jc w:val="center"/>
        </w:trPr>
        <w:tc>
          <w:tcPr>
            <w:tcW w:w="704" w:type="dxa"/>
            <w:vAlign w:val="center"/>
          </w:tcPr>
          <w:p w:rsidR="00317EA7" w:rsidRPr="00317EA7" w:rsidRDefault="00317EA7"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16</w:t>
            </w:r>
          </w:p>
        </w:tc>
        <w:tc>
          <w:tcPr>
            <w:tcW w:w="2268" w:type="dxa"/>
            <w:vAlign w:val="center"/>
          </w:tcPr>
          <w:p w:rsidR="00317EA7" w:rsidRPr="00317EA7" w:rsidRDefault="00317EA7" w:rsidP="00317EA7">
            <w:pPr>
              <w:spacing w:line="300" w:lineRule="exact"/>
              <w:rPr>
                <w:rFonts w:ascii="標楷體" w:eastAsia="標楷體" w:hAnsi="標楷體"/>
                <w:szCs w:val="24"/>
              </w:rPr>
            </w:pPr>
            <w:proofErr w:type="gramStart"/>
            <w:r w:rsidRPr="00317EA7">
              <w:rPr>
                <w:rFonts w:ascii="標楷體" w:eastAsia="標楷體" w:hAnsi="標楷體" w:hint="eastAsia"/>
                <w:szCs w:val="24"/>
              </w:rPr>
              <w:t>三義鴨箱寶</w:t>
            </w:r>
            <w:proofErr w:type="gramEnd"/>
          </w:p>
        </w:tc>
        <w:tc>
          <w:tcPr>
            <w:tcW w:w="992"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經理</w:t>
            </w:r>
          </w:p>
        </w:tc>
        <w:tc>
          <w:tcPr>
            <w:tcW w:w="1134" w:type="dxa"/>
            <w:vAlign w:val="center"/>
          </w:tcPr>
          <w:p w:rsidR="00317EA7" w:rsidRPr="00317EA7" w:rsidRDefault="00317EA7" w:rsidP="00317EA7">
            <w:pPr>
              <w:spacing w:line="300" w:lineRule="exact"/>
              <w:rPr>
                <w:rFonts w:ascii="標楷體" w:eastAsia="標楷體" w:hAnsi="標楷體"/>
                <w:szCs w:val="24"/>
              </w:rPr>
            </w:pPr>
            <w:proofErr w:type="gramStart"/>
            <w:r w:rsidRPr="00317EA7">
              <w:rPr>
                <w:rFonts w:ascii="標楷體" w:eastAsia="標楷體" w:hAnsi="標楷體" w:hint="eastAsia"/>
                <w:szCs w:val="24"/>
              </w:rPr>
              <w:t>湯堯聖</w:t>
            </w:r>
            <w:proofErr w:type="gramEnd"/>
          </w:p>
        </w:tc>
        <w:tc>
          <w:tcPr>
            <w:tcW w:w="10784" w:type="dxa"/>
            <w:vAlign w:val="center"/>
          </w:tcPr>
          <w:p w:rsidR="00166ADE" w:rsidRDefault="00317EA7" w:rsidP="00166ADE">
            <w:pPr>
              <w:pStyle w:val="af0"/>
              <w:numPr>
                <w:ilvl w:val="0"/>
                <w:numId w:val="16"/>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來自三義</w:t>
            </w:r>
            <w:r w:rsidR="00166ADE">
              <w:rPr>
                <w:rFonts w:ascii="標楷體" w:eastAsia="標楷體" w:hAnsi="標楷體" w:hint="eastAsia"/>
                <w:color w:val="000000"/>
                <w:szCs w:val="24"/>
              </w:rPr>
              <w:t>，</w:t>
            </w:r>
            <w:r w:rsidRPr="00166ADE">
              <w:rPr>
                <w:rFonts w:ascii="標楷體" w:eastAsia="標楷體" w:hAnsi="標楷體" w:hint="eastAsia"/>
                <w:color w:val="000000"/>
                <w:szCs w:val="24"/>
              </w:rPr>
              <w:t>家裡一直從事木雕產業,十五年前因為工廠需要轉型，返鄉協助家族企業《三義丫箱寶》轉型觀光工廠。</w:t>
            </w:r>
          </w:p>
          <w:p w:rsidR="00166ADE" w:rsidRDefault="00317EA7" w:rsidP="00166ADE">
            <w:pPr>
              <w:pStyle w:val="af0"/>
              <w:numPr>
                <w:ilvl w:val="0"/>
                <w:numId w:val="16"/>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《苗栗縣觀光協會-常務監事》</w:t>
            </w:r>
            <w:r w:rsidR="00166ADE">
              <w:rPr>
                <w:rFonts w:ascii="標楷體" w:eastAsia="標楷體" w:hAnsi="標楷體" w:hint="eastAsia"/>
                <w:color w:val="000000"/>
                <w:szCs w:val="24"/>
              </w:rPr>
              <w:t>，</w:t>
            </w:r>
            <w:r w:rsidRPr="00166ADE">
              <w:rPr>
                <w:rFonts w:ascii="標楷體" w:eastAsia="標楷體" w:hAnsi="標楷體" w:hint="eastAsia"/>
                <w:color w:val="000000"/>
                <w:szCs w:val="24"/>
              </w:rPr>
              <w:t>多年來與協會夥伴協助舉辦苗栗音樂佳餚節,為推動地方觀光發展盡份心力。</w:t>
            </w:r>
          </w:p>
          <w:p w:rsidR="00166ADE" w:rsidRDefault="00317EA7" w:rsidP="00166ADE">
            <w:pPr>
              <w:pStyle w:val="af0"/>
              <w:numPr>
                <w:ilvl w:val="0"/>
                <w:numId w:val="16"/>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擔任《雙潭農業文旅產業發展協會-常務理事》</w:t>
            </w:r>
            <w:r w:rsidR="00166ADE">
              <w:rPr>
                <w:rFonts w:ascii="標楷體" w:eastAsia="標楷體" w:hAnsi="標楷體" w:hint="eastAsia"/>
                <w:color w:val="000000"/>
                <w:szCs w:val="24"/>
              </w:rPr>
              <w:t>，</w:t>
            </w:r>
            <w:r w:rsidRPr="00166ADE">
              <w:rPr>
                <w:rFonts w:ascii="標楷體" w:eastAsia="標楷體" w:hAnsi="標楷體" w:hint="eastAsia"/>
                <w:color w:val="000000"/>
                <w:szCs w:val="24"/>
              </w:rPr>
              <w:t>去年與協會夥伴結合三雙潭社區</w:t>
            </w:r>
            <w:r w:rsidR="00166ADE">
              <w:rPr>
                <w:rFonts w:ascii="標楷體" w:eastAsia="標楷體" w:hAnsi="標楷體" w:hint="eastAsia"/>
                <w:color w:val="000000"/>
                <w:szCs w:val="24"/>
              </w:rPr>
              <w:t>，</w:t>
            </w:r>
            <w:r w:rsidRPr="00166ADE">
              <w:rPr>
                <w:rFonts w:ascii="標楷體" w:eastAsia="標楷體" w:hAnsi="標楷體" w:hint="eastAsia"/>
                <w:color w:val="000000"/>
                <w:szCs w:val="24"/>
              </w:rPr>
              <w:t>參加農委會-金牌農村選拔,榮獲銅牌獎。</w:t>
            </w:r>
          </w:p>
          <w:p w:rsidR="00317EA7" w:rsidRPr="00166ADE" w:rsidRDefault="00317EA7" w:rsidP="00166ADE">
            <w:pPr>
              <w:pStyle w:val="af0"/>
              <w:numPr>
                <w:ilvl w:val="0"/>
                <w:numId w:val="16"/>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理想就是讓三義的觀光及木雕更加發展</w:t>
            </w:r>
            <w:r w:rsidR="00166ADE">
              <w:rPr>
                <w:rFonts w:ascii="標楷體" w:eastAsia="標楷體" w:hAnsi="標楷體" w:hint="eastAsia"/>
                <w:color w:val="000000"/>
                <w:szCs w:val="24"/>
              </w:rPr>
              <w:t>，</w:t>
            </w:r>
            <w:r w:rsidRPr="00166ADE">
              <w:rPr>
                <w:rFonts w:ascii="標楷體" w:eastAsia="標楷體" w:hAnsi="標楷體" w:hint="eastAsia"/>
                <w:color w:val="000000"/>
                <w:szCs w:val="24"/>
              </w:rPr>
              <w:t>而這個理想今後也會一直堅持下去</w:t>
            </w:r>
            <w:r w:rsidR="00166ADE">
              <w:rPr>
                <w:rFonts w:ascii="標楷體" w:eastAsia="標楷體" w:hAnsi="標楷體" w:hint="eastAsia"/>
                <w:color w:val="000000"/>
                <w:szCs w:val="24"/>
              </w:rPr>
              <w:t>。</w:t>
            </w:r>
          </w:p>
        </w:tc>
      </w:tr>
      <w:tr w:rsidR="00317EA7" w:rsidRPr="00EA0F1C" w:rsidTr="00317EA7">
        <w:trPr>
          <w:jc w:val="center"/>
        </w:trPr>
        <w:tc>
          <w:tcPr>
            <w:tcW w:w="704" w:type="dxa"/>
            <w:vAlign w:val="center"/>
          </w:tcPr>
          <w:p w:rsidR="00317EA7" w:rsidRPr="00317EA7" w:rsidRDefault="00317EA7"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17</w:t>
            </w:r>
          </w:p>
        </w:tc>
        <w:tc>
          <w:tcPr>
            <w:tcW w:w="2268"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鎮安骨科診所</w:t>
            </w:r>
          </w:p>
        </w:tc>
        <w:tc>
          <w:tcPr>
            <w:tcW w:w="992"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緊急救護員</w:t>
            </w:r>
          </w:p>
        </w:tc>
        <w:tc>
          <w:tcPr>
            <w:tcW w:w="1134"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廖翊迪</w:t>
            </w:r>
          </w:p>
        </w:tc>
        <w:tc>
          <w:tcPr>
            <w:tcW w:w="10784" w:type="dxa"/>
            <w:vAlign w:val="center"/>
          </w:tcPr>
          <w:p w:rsidR="00166ADE" w:rsidRDefault="00317EA7" w:rsidP="00166ADE">
            <w:pPr>
              <w:pStyle w:val="af0"/>
              <w:numPr>
                <w:ilvl w:val="0"/>
                <w:numId w:val="17"/>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投入教學領域，利用音樂、舞蹈結合骨科專業，引導孩子在學習的過程中，建立信心，發掘興趣。同時，也配合救國團與縣府的長青學苑計畫，配合地方的關懷據點，提供長者，除了獨居生活，也提供休憩互動環境，在輕鬆歡樂的環境下，達到運動健身的目的。</w:t>
            </w:r>
            <w:r w:rsidR="00166ADE">
              <w:rPr>
                <w:rFonts w:ascii="標楷體" w:eastAsia="標楷體" w:hAnsi="標楷體" w:hint="eastAsia"/>
                <w:color w:val="000000"/>
                <w:szCs w:val="24"/>
              </w:rPr>
              <w:t xml:space="preserve"> </w:t>
            </w:r>
          </w:p>
          <w:p w:rsidR="00317EA7" w:rsidRPr="00166ADE" w:rsidRDefault="00317EA7" w:rsidP="00166ADE">
            <w:pPr>
              <w:pStyle w:val="af0"/>
              <w:numPr>
                <w:ilvl w:val="0"/>
                <w:numId w:val="17"/>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lastRenderedPageBreak/>
              <w:t>利用空閒之餘也會隨同地方公益組織到安養院、教養院以及社區進行表演活動演出，和居民、長者以及院民互動同樂，分享喜悅、分享愛。</w:t>
            </w:r>
          </w:p>
        </w:tc>
      </w:tr>
      <w:tr w:rsidR="00317EA7" w:rsidRPr="00EA0F1C" w:rsidTr="00317EA7">
        <w:trPr>
          <w:jc w:val="center"/>
        </w:trPr>
        <w:tc>
          <w:tcPr>
            <w:tcW w:w="704" w:type="dxa"/>
            <w:vAlign w:val="center"/>
          </w:tcPr>
          <w:p w:rsidR="00317EA7" w:rsidRPr="00317EA7" w:rsidRDefault="00317EA7"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lastRenderedPageBreak/>
              <w:t>18</w:t>
            </w:r>
          </w:p>
        </w:tc>
        <w:tc>
          <w:tcPr>
            <w:tcW w:w="2268"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豐田國民小學</w:t>
            </w:r>
          </w:p>
        </w:tc>
        <w:tc>
          <w:tcPr>
            <w:tcW w:w="992"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老師</w:t>
            </w:r>
          </w:p>
        </w:tc>
        <w:tc>
          <w:tcPr>
            <w:tcW w:w="1134"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張雅菁</w:t>
            </w:r>
          </w:p>
        </w:tc>
        <w:tc>
          <w:tcPr>
            <w:tcW w:w="10784"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無私關懷幫助偏鄉脆弱家庭學童，參與脆弱家庭課後陪讀計畫志工老師時間長達10年之久，發揮個人專長幫助脆弱家庭學生課業輔導。</w:t>
            </w:r>
            <w:proofErr w:type="gramStart"/>
            <w:r w:rsidRPr="00317EA7">
              <w:rPr>
                <w:rFonts w:ascii="標楷體" w:eastAsia="標楷體" w:hAnsi="標楷體" w:hint="eastAsia"/>
                <w:szCs w:val="24"/>
              </w:rPr>
              <w:t>近幾年來透過</w:t>
            </w:r>
            <w:proofErr w:type="gramEnd"/>
            <w:r w:rsidRPr="00317EA7">
              <w:rPr>
                <w:rFonts w:ascii="標楷體" w:eastAsia="標楷體" w:hAnsi="標楷體" w:hint="eastAsia"/>
                <w:szCs w:val="24"/>
              </w:rPr>
              <w:t>資源協助引</w:t>
            </w:r>
            <w:proofErr w:type="gramStart"/>
            <w:r w:rsidRPr="00317EA7">
              <w:rPr>
                <w:rFonts w:ascii="標楷體" w:eastAsia="標楷體" w:hAnsi="標楷體" w:hint="eastAsia"/>
                <w:szCs w:val="24"/>
              </w:rPr>
              <w:t>介</w:t>
            </w:r>
            <w:proofErr w:type="gramEnd"/>
            <w:r w:rsidRPr="00317EA7">
              <w:rPr>
                <w:rFonts w:ascii="標楷體" w:eastAsia="標楷體" w:hAnsi="標楷體" w:hint="eastAsia"/>
                <w:szCs w:val="24"/>
              </w:rPr>
              <w:t>卓蘭鎮許多家庭特別是婦女與專業諮商老師免費進行長時間輔導諮商，幫助許多婦女走出內心的陰霾，也透過家庭團體諮商幫助許多親子關係正向增長，默默耕耘付出幫助許多家庭與青少年學童。</w:t>
            </w:r>
          </w:p>
        </w:tc>
      </w:tr>
      <w:tr w:rsidR="00317EA7" w:rsidRPr="00EA0F1C" w:rsidTr="00317EA7">
        <w:trPr>
          <w:jc w:val="center"/>
        </w:trPr>
        <w:tc>
          <w:tcPr>
            <w:tcW w:w="704" w:type="dxa"/>
            <w:vAlign w:val="center"/>
          </w:tcPr>
          <w:p w:rsidR="00317EA7" w:rsidRPr="00317EA7" w:rsidRDefault="00317EA7"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19</w:t>
            </w:r>
          </w:p>
        </w:tc>
        <w:tc>
          <w:tcPr>
            <w:tcW w:w="2268"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公館國民中學</w:t>
            </w:r>
          </w:p>
        </w:tc>
        <w:tc>
          <w:tcPr>
            <w:tcW w:w="992"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訓育組長</w:t>
            </w:r>
          </w:p>
        </w:tc>
        <w:tc>
          <w:tcPr>
            <w:tcW w:w="1134"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林郁瑾</w:t>
            </w:r>
          </w:p>
        </w:tc>
        <w:tc>
          <w:tcPr>
            <w:tcW w:w="10784" w:type="dxa"/>
            <w:vAlign w:val="center"/>
          </w:tcPr>
          <w:p w:rsidR="00166ADE" w:rsidRDefault="00317EA7" w:rsidP="00166ADE">
            <w:pPr>
              <w:pStyle w:val="af0"/>
              <w:numPr>
                <w:ilvl w:val="0"/>
                <w:numId w:val="18"/>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歡喜心迎接每</w:t>
            </w:r>
            <w:proofErr w:type="gramStart"/>
            <w:r w:rsidRPr="00166ADE">
              <w:rPr>
                <w:rFonts w:ascii="標楷體" w:eastAsia="標楷體" w:hAnsi="標楷體" w:hint="eastAsia"/>
                <w:color w:val="000000"/>
                <w:szCs w:val="24"/>
              </w:rPr>
              <w:t>個</w:t>
            </w:r>
            <w:proofErr w:type="gramEnd"/>
            <w:r w:rsidRPr="00166ADE">
              <w:rPr>
                <w:rFonts w:ascii="標楷體" w:eastAsia="標楷體" w:hAnsi="標楷體" w:hint="eastAsia"/>
                <w:color w:val="000000"/>
                <w:szCs w:val="24"/>
              </w:rPr>
              <w:t>學生</w:t>
            </w:r>
            <w:r w:rsidR="00166ADE">
              <w:rPr>
                <w:rFonts w:ascii="標楷體" w:eastAsia="標楷體" w:hAnsi="標楷體" w:hint="eastAsia"/>
                <w:color w:val="000000"/>
                <w:szCs w:val="24"/>
              </w:rPr>
              <w:t>，</w:t>
            </w:r>
            <w:r w:rsidRPr="00166ADE">
              <w:rPr>
                <w:rFonts w:ascii="標楷體" w:eastAsia="標楷體" w:hAnsi="標楷體" w:hint="eastAsia"/>
                <w:color w:val="000000"/>
                <w:szCs w:val="24"/>
              </w:rPr>
              <w:t>尊重心對待每</w:t>
            </w:r>
            <w:proofErr w:type="gramStart"/>
            <w:r w:rsidRPr="00166ADE">
              <w:rPr>
                <w:rFonts w:ascii="標楷體" w:eastAsia="標楷體" w:hAnsi="標楷體" w:hint="eastAsia"/>
                <w:color w:val="000000"/>
                <w:szCs w:val="24"/>
              </w:rPr>
              <w:t>個</w:t>
            </w:r>
            <w:proofErr w:type="gramEnd"/>
            <w:r w:rsidRPr="00166ADE">
              <w:rPr>
                <w:rFonts w:ascii="標楷體" w:eastAsia="標楷體" w:hAnsi="標楷體" w:hint="eastAsia"/>
                <w:color w:val="000000"/>
                <w:szCs w:val="24"/>
              </w:rPr>
              <w:t>同事</w:t>
            </w:r>
            <w:r w:rsidR="00166ADE">
              <w:rPr>
                <w:rFonts w:ascii="標楷體" w:eastAsia="標楷體" w:hAnsi="標楷體" w:hint="eastAsia"/>
                <w:color w:val="000000"/>
                <w:szCs w:val="24"/>
              </w:rPr>
              <w:t>，</w:t>
            </w:r>
            <w:r w:rsidRPr="00166ADE">
              <w:rPr>
                <w:rFonts w:ascii="標楷體" w:eastAsia="標楷體" w:hAnsi="標楷體" w:hint="eastAsia"/>
                <w:color w:val="000000"/>
                <w:szCs w:val="24"/>
              </w:rPr>
              <w:t>同理心認同每位家長</w:t>
            </w:r>
            <w:r w:rsidR="00166ADE">
              <w:rPr>
                <w:rFonts w:ascii="標楷體" w:eastAsia="標楷體" w:hAnsi="標楷體" w:hint="eastAsia"/>
                <w:color w:val="000000"/>
                <w:szCs w:val="24"/>
              </w:rPr>
              <w:t>，</w:t>
            </w:r>
            <w:r w:rsidRPr="00166ADE">
              <w:rPr>
                <w:rFonts w:ascii="標楷體" w:eastAsia="標楷體" w:hAnsi="標楷體" w:hint="eastAsia"/>
                <w:color w:val="000000"/>
                <w:szCs w:val="24"/>
              </w:rPr>
              <w:t>創意心推動學校行政業務</w:t>
            </w:r>
            <w:r w:rsidR="00166ADE">
              <w:rPr>
                <w:rFonts w:ascii="標楷體" w:eastAsia="標楷體" w:hAnsi="標楷體" w:hint="eastAsia"/>
                <w:color w:val="000000"/>
                <w:szCs w:val="24"/>
              </w:rPr>
              <w:t>，</w:t>
            </w:r>
            <w:r w:rsidRPr="00166ADE">
              <w:rPr>
                <w:rFonts w:ascii="標楷體" w:eastAsia="標楷體" w:hAnsi="標楷體" w:hint="eastAsia"/>
                <w:color w:val="000000"/>
                <w:szCs w:val="24"/>
              </w:rPr>
              <w:t>圓滿心成就教育事業。</w:t>
            </w:r>
          </w:p>
          <w:p w:rsidR="00166ADE" w:rsidRDefault="00317EA7" w:rsidP="00166ADE">
            <w:pPr>
              <w:pStyle w:val="af0"/>
              <w:numPr>
                <w:ilvl w:val="0"/>
                <w:numId w:val="18"/>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專精「寫作與閱讀」教學,107學年度指導公館國中學生會考作文</w:t>
            </w:r>
            <w:r w:rsidR="00166ADE">
              <w:rPr>
                <w:rFonts w:ascii="標楷體" w:eastAsia="標楷體" w:hAnsi="標楷體" w:hint="eastAsia"/>
                <w:color w:val="000000"/>
                <w:szCs w:val="24"/>
              </w:rPr>
              <w:t>，</w:t>
            </w:r>
            <w:r w:rsidRPr="00166ADE">
              <w:rPr>
                <w:rFonts w:ascii="標楷體" w:eastAsia="標楷體" w:hAnsi="標楷體" w:hint="eastAsia"/>
                <w:color w:val="000000"/>
                <w:szCs w:val="24"/>
              </w:rPr>
              <w:t>獲得六級分總數為「全縣之冠。</w:t>
            </w:r>
          </w:p>
          <w:p w:rsidR="00166ADE" w:rsidRDefault="00317EA7" w:rsidP="00166ADE">
            <w:pPr>
              <w:pStyle w:val="af0"/>
              <w:numPr>
                <w:ilvl w:val="0"/>
                <w:numId w:val="18"/>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109-110 學年度擔任訓育組長</w:t>
            </w:r>
            <w:proofErr w:type="gramStart"/>
            <w:r w:rsidRPr="00166ADE">
              <w:rPr>
                <w:rFonts w:ascii="標楷體" w:eastAsia="標楷體" w:hAnsi="標楷體" w:hint="eastAsia"/>
                <w:color w:val="000000"/>
                <w:szCs w:val="24"/>
              </w:rPr>
              <w:t>期間</w:t>
            </w:r>
            <w:r w:rsidR="00166ADE">
              <w:rPr>
                <w:rFonts w:ascii="標楷體" w:eastAsia="標楷體" w:hAnsi="標楷體" w:hint="eastAsia"/>
                <w:color w:val="000000"/>
                <w:szCs w:val="24"/>
              </w:rPr>
              <w:t>，</w:t>
            </w:r>
            <w:proofErr w:type="gramEnd"/>
            <w:r w:rsidRPr="00166ADE">
              <w:rPr>
                <w:rFonts w:ascii="標楷體" w:eastAsia="標楷體" w:hAnsi="標楷體" w:hint="eastAsia"/>
                <w:color w:val="000000"/>
                <w:szCs w:val="24"/>
              </w:rPr>
              <w:t>全力協助推動行政與教學相關業務。幫助弱勢學生「安心就學</w:t>
            </w:r>
            <w:r w:rsidR="00166ADE">
              <w:rPr>
                <w:rFonts w:ascii="標楷體" w:eastAsia="標楷體" w:hAnsi="標楷體" w:hint="eastAsia"/>
                <w:color w:val="000000"/>
                <w:szCs w:val="24"/>
              </w:rPr>
              <w:t>，</w:t>
            </w:r>
            <w:r w:rsidRPr="00166ADE">
              <w:rPr>
                <w:rFonts w:ascii="標楷體" w:eastAsia="標楷體" w:hAnsi="標楷體" w:hint="eastAsia"/>
                <w:color w:val="000000"/>
                <w:szCs w:val="24"/>
              </w:rPr>
              <w:t>辦理各項活動給予青年學子「發揮自我潛能」的舞臺</w:t>
            </w:r>
            <w:r w:rsidR="00166ADE">
              <w:rPr>
                <w:rFonts w:ascii="標楷體" w:eastAsia="標楷體" w:hAnsi="標楷體" w:hint="eastAsia"/>
                <w:color w:val="000000"/>
                <w:szCs w:val="24"/>
              </w:rPr>
              <w:t>，</w:t>
            </w:r>
            <w:r w:rsidRPr="00166ADE">
              <w:rPr>
                <w:rFonts w:ascii="標楷體" w:eastAsia="標楷體" w:hAnsi="標楷體" w:hint="eastAsia"/>
                <w:color w:val="000000"/>
                <w:szCs w:val="24"/>
              </w:rPr>
              <w:t>並榮獲</w:t>
            </w:r>
            <w:proofErr w:type="gramStart"/>
            <w:r w:rsidRPr="00166ADE">
              <w:rPr>
                <w:rFonts w:ascii="標楷體" w:eastAsia="標楷體" w:hAnsi="標楷體" w:hint="eastAsia"/>
                <w:color w:val="000000"/>
                <w:szCs w:val="24"/>
              </w:rPr>
              <w:t>110</w:t>
            </w:r>
            <w:proofErr w:type="gramEnd"/>
            <w:r w:rsidRPr="00166ADE">
              <w:rPr>
                <w:rFonts w:ascii="標楷體" w:eastAsia="標楷體" w:hAnsi="標楷體" w:hint="eastAsia"/>
                <w:color w:val="000000"/>
                <w:szCs w:val="24"/>
              </w:rPr>
              <w:t>年度苗栗縣國民中小學「暑期保護青少年-青春專案」「全縣特優」殊榮。</w:t>
            </w:r>
            <w:r w:rsidR="00166ADE">
              <w:rPr>
                <w:rFonts w:ascii="標楷體" w:eastAsia="標楷體" w:hAnsi="標楷體" w:hint="eastAsia"/>
                <w:color w:val="000000"/>
                <w:szCs w:val="24"/>
              </w:rPr>
              <w:t xml:space="preserve"> </w:t>
            </w:r>
          </w:p>
          <w:p w:rsidR="00317EA7" w:rsidRPr="00166ADE" w:rsidRDefault="00317EA7" w:rsidP="00166ADE">
            <w:pPr>
              <w:pStyle w:val="af0"/>
              <w:numPr>
                <w:ilvl w:val="0"/>
                <w:numId w:val="18"/>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110學年度參與公館國中「</w:t>
            </w:r>
            <w:proofErr w:type="gramStart"/>
            <w:r w:rsidRPr="00166ADE">
              <w:rPr>
                <w:rFonts w:ascii="標楷體" w:eastAsia="標楷體" w:hAnsi="標楷體" w:hint="eastAsia"/>
                <w:color w:val="000000"/>
                <w:szCs w:val="24"/>
              </w:rPr>
              <w:t>跨域素讀</w:t>
            </w:r>
            <w:proofErr w:type="gramEnd"/>
            <w:r w:rsidRPr="00166ADE">
              <w:rPr>
                <w:rFonts w:ascii="標楷體" w:eastAsia="標楷體" w:hAnsi="標楷體" w:hint="eastAsia"/>
                <w:color w:val="000000"/>
                <w:szCs w:val="24"/>
              </w:rPr>
              <w:t>」小組</w:t>
            </w:r>
            <w:r w:rsidR="00166ADE">
              <w:rPr>
                <w:rFonts w:ascii="標楷體" w:eastAsia="標楷體" w:hAnsi="標楷體" w:hint="eastAsia"/>
                <w:color w:val="000000"/>
                <w:szCs w:val="24"/>
              </w:rPr>
              <w:t>，</w:t>
            </w:r>
            <w:r w:rsidRPr="00166ADE">
              <w:rPr>
                <w:rFonts w:ascii="標楷體" w:eastAsia="標楷體" w:hAnsi="標楷體" w:hint="eastAsia"/>
                <w:color w:val="000000"/>
                <w:szCs w:val="24"/>
              </w:rPr>
              <w:t>協助推動「國際教育,發揮所見所聞來讓孩子將生活經驗與課本知識連結透過文本閱讀</w:t>
            </w:r>
            <w:r w:rsidR="00166ADE">
              <w:rPr>
                <w:rFonts w:ascii="標楷體" w:eastAsia="標楷體" w:hAnsi="標楷體" w:hint="eastAsia"/>
                <w:color w:val="000000"/>
                <w:szCs w:val="24"/>
              </w:rPr>
              <w:t>，</w:t>
            </w:r>
            <w:r w:rsidRPr="00166ADE">
              <w:rPr>
                <w:rFonts w:ascii="標楷體" w:eastAsia="標楷體" w:hAnsi="標楷體" w:hint="eastAsia"/>
                <w:color w:val="000000"/>
                <w:szCs w:val="24"/>
              </w:rPr>
              <w:t>符合素養導向趨勢</w:t>
            </w:r>
            <w:r w:rsidR="00166ADE">
              <w:rPr>
                <w:rFonts w:ascii="標楷體" w:eastAsia="標楷體" w:hAnsi="標楷體" w:hint="eastAsia"/>
                <w:color w:val="000000"/>
                <w:szCs w:val="24"/>
              </w:rPr>
              <w:t>，</w:t>
            </w:r>
            <w:r w:rsidRPr="00166ADE">
              <w:rPr>
                <w:rFonts w:ascii="標楷體" w:eastAsia="標楷體" w:hAnsi="標楷體" w:hint="eastAsia"/>
                <w:color w:val="000000"/>
                <w:szCs w:val="24"/>
              </w:rPr>
              <w:t xml:space="preserve">落實「拔尖、扶弱、顧整體」的教育理念。 </w:t>
            </w:r>
          </w:p>
        </w:tc>
      </w:tr>
      <w:tr w:rsidR="00317EA7" w:rsidRPr="00EA0F1C" w:rsidTr="00317EA7">
        <w:trPr>
          <w:jc w:val="center"/>
        </w:trPr>
        <w:tc>
          <w:tcPr>
            <w:tcW w:w="704" w:type="dxa"/>
            <w:vAlign w:val="center"/>
          </w:tcPr>
          <w:p w:rsidR="00317EA7" w:rsidRPr="00317EA7" w:rsidRDefault="00317EA7"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20</w:t>
            </w:r>
          </w:p>
        </w:tc>
        <w:tc>
          <w:tcPr>
            <w:tcW w:w="2268" w:type="dxa"/>
            <w:vAlign w:val="center"/>
          </w:tcPr>
          <w:p w:rsidR="00317EA7" w:rsidRPr="00317EA7" w:rsidRDefault="00317EA7" w:rsidP="00317EA7">
            <w:pPr>
              <w:spacing w:line="300" w:lineRule="exact"/>
              <w:rPr>
                <w:rFonts w:ascii="標楷體" w:eastAsia="標楷體" w:hAnsi="標楷體"/>
                <w:color w:val="000000"/>
                <w:szCs w:val="24"/>
              </w:rPr>
            </w:pPr>
            <w:r w:rsidRPr="00317EA7">
              <w:rPr>
                <w:rFonts w:ascii="標楷體" w:eastAsia="標楷體" w:hAnsi="標楷體" w:hint="eastAsia"/>
                <w:color w:val="000000"/>
                <w:szCs w:val="24"/>
              </w:rPr>
              <w:t>國立苗栗高級農工職業學校</w:t>
            </w:r>
          </w:p>
        </w:tc>
        <w:tc>
          <w:tcPr>
            <w:tcW w:w="992" w:type="dxa"/>
            <w:vAlign w:val="center"/>
          </w:tcPr>
          <w:p w:rsidR="00317EA7" w:rsidRPr="00317EA7" w:rsidRDefault="00317EA7" w:rsidP="00317EA7">
            <w:pPr>
              <w:spacing w:line="300" w:lineRule="exact"/>
              <w:rPr>
                <w:rFonts w:ascii="標楷體" w:eastAsia="標楷體" w:hAnsi="標楷體"/>
                <w:color w:val="000000"/>
                <w:szCs w:val="24"/>
              </w:rPr>
            </w:pPr>
            <w:r w:rsidRPr="00317EA7">
              <w:rPr>
                <w:rFonts w:ascii="標楷體" w:eastAsia="標楷體" w:hAnsi="標楷體" w:hint="eastAsia"/>
                <w:color w:val="000000"/>
                <w:szCs w:val="24"/>
              </w:rPr>
              <w:t>化工科教師兼主任</w:t>
            </w:r>
          </w:p>
        </w:tc>
        <w:tc>
          <w:tcPr>
            <w:tcW w:w="1134"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王淑璟</w:t>
            </w:r>
          </w:p>
        </w:tc>
        <w:tc>
          <w:tcPr>
            <w:tcW w:w="10784" w:type="dxa"/>
            <w:vAlign w:val="center"/>
          </w:tcPr>
          <w:p w:rsidR="00166ADE" w:rsidRDefault="00317EA7" w:rsidP="00166ADE">
            <w:pPr>
              <w:pStyle w:val="af0"/>
              <w:numPr>
                <w:ilvl w:val="0"/>
                <w:numId w:val="19"/>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用心付出，為學生的夢想護航帶領學生參與「全國中小學科學展覽會」及「專題暨創意製作競賽」「中學生網站競賽」「108 學年度工業類學生技藝競賽」等各項比賽</w:t>
            </w:r>
            <w:r w:rsidR="00166ADE">
              <w:rPr>
                <w:rFonts w:ascii="標楷體" w:eastAsia="標楷體" w:hAnsi="標楷體" w:hint="eastAsia"/>
                <w:color w:val="000000"/>
                <w:szCs w:val="24"/>
              </w:rPr>
              <w:t>。</w:t>
            </w:r>
          </w:p>
          <w:p w:rsidR="00166ADE" w:rsidRDefault="00317EA7" w:rsidP="00166ADE">
            <w:pPr>
              <w:pStyle w:val="af0"/>
              <w:numPr>
                <w:ilvl w:val="0"/>
                <w:numId w:val="19"/>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盡心竭力，兼職行政服務盡心</w:t>
            </w:r>
            <w:r w:rsidR="00166ADE">
              <w:rPr>
                <w:rFonts w:ascii="標楷體" w:eastAsia="標楷體" w:hAnsi="標楷體" w:hint="eastAsia"/>
                <w:color w:val="000000"/>
                <w:szCs w:val="24"/>
              </w:rPr>
              <w:t>。</w:t>
            </w:r>
          </w:p>
          <w:p w:rsidR="00317EA7" w:rsidRPr="00166ADE" w:rsidRDefault="00317EA7" w:rsidP="00166ADE">
            <w:pPr>
              <w:pStyle w:val="af0"/>
              <w:numPr>
                <w:ilvl w:val="0"/>
                <w:numId w:val="19"/>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創新教學，參與素養課程開發</w:t>
            </w:r>
            <w:r w:rsidR="00166ADE">
              <w:rPr>
                <w:rFonts w:ascii="標楷體" w:eastAsia="標楷體" w:hAnsi="標楷體" w:hint="eastAsia"/>
                <w:color w:val="000000"/>
                <w:szCs w:val="24"/>
              </w:rPr>
              <w:t>。</w:t>
            </w:r>
          </w:p>
        </w:tc>
      </w:tr>
      <w:tr w:rsidR="00317EA7" w:rsidRPr="00EA0F1C" w:rsidTr="00317EA7">
        <w:trPr>
          <w:jc w:val="center"/>
        </w:trPr>
        <w:tc>
          <w:tcPr>
            <w:tcW w:w="704" w:type="dxa"/>
            <w:vAlign w:val="center"/>
          </w:tcPr>
          <w:p w:rsidR="00317EA7" w:rsidRPr="00317EA7" w:rsidRDefault="00317EA7"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21</w:t>
            </w:r>
          </w:p>
        </w:tc>
        <w:tc>
          <w:tcPr>
            <w:tcW w:w="2268"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惠嘉醫療器材有限公司</w:t>
            </w:r>
          </w:p>
        </w:tc>
        <w:tc>
          <w:tcPr>
            <w:tcW w:w="992"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負責人</w:t>
            </w:r>
          </w:p>
        </w:tc>
        <w:tc>
          <w:tcPr>
            <w:tcW w:w="1134"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陳嘉興</w:t>
            </w:r>
          </w:p>
        </w:tc>
        <w:tc>
          <w:tcPr>
            <w:tcW w:w="10784" w:type="dxa"/>
            <w:vAlign w:val="center"/>
          </w:tcPr>
          <w:p w:rsidR="00166ADE" w:rsidRDefault="00317EA7" w:rsidP="00166ADE">
            <w:pPr>
              <w:pStyle w:val="af0"/>
              <w:numPr>
                <w:ilvl w:val="0"/>
                <w:numId w:val="20"/>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舉辦各項公益活動回饋鄉里</w:t>
            </w:r>
            <w:r w:rsidR="00166ADE">
              <w:rPr>
                <w:rFonts w:ascii="標楷體" w:eastAsia="標楷體" w:hAnsi="標楷體" w:hint="eastAsia"/>
                <w:color w:val="000000"/>
                <w:szCs w:val="24"/>
              </w:rPr>
              <w:t>。</w:t>
            </w:r>
          </w:p>
          <w:p w:rsidR="00166ADE" w:rsidRDefault="00317EA7" w:rsidP="00166ADE">
            <w:pPr>
              <w:pStyle w:val="af0"/>
              <w:numPr>
                <w:ilvl w:val="0"/>
                <w:numId w:val="20"/>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捐血活動及愛心服務工作</w:t>
            </w:r>
            <w:r w:rsidR="00166ADE">
              <w:rPr>
                <w:rFonts w:ascii="標楷體" w:eastAsia="標楷體" w:hAnsi="標楷體" w:hint="eastAsia"/>
                <w:color w:val="000000"/>
                <w:szCs w:val="24"/>
              </w:rPr>
              <w:t>。</w:t>
            </w:r>
          </w:p>
          <w:p w:rsidR="00166ADE" w:rsidRDefault="00317EA7" w:rsidP="00166ADE">
            <w:pPr>
              <w:pStyle w:val="af0"/>
              <w:numPr>
                <w:ilvl w:val="0"/>
                <w:numId w:val="20"/>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糖尿病宣導及血糖檢測</w:t>
            </w:r>
            <w:r w:rsidR="00166ADE">
              <w:rPr>
                <w:rFonts w:ascii="標楷體" w:eastAsia="標楷體" w:hAnsi="標楷體" w:hint="eastAsia"/>
                <w:color w:val="000000"/>
                <w:szCs w:val="24"/>
              </w:rPr>
              <w:t>。</w:t>
            </w:r>
          </w:p>
          <w:p w:rsidR="00166ADE" w:rsidRDefault="00317EA7" w:rsidP="00166ADE">
            <w:pPr>
              <w:pStyle w:val="af0"/>
              <w:numPr>
                <w:ilvl w:val="0"/>
                <w:numId w:val="20"/>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救助饑餓關懷弱勢活動</w:t>
            </w:r>
            <w:r w:rsidR="00166ADE">
              <w:rPr>
                <w:rFonts w:ascii="標楷體" w:eastAsia="標楷體" w:hAnsi="標楷體" w:hint="eastAsia"/>
                <w:color w:val="000000"/>
                <w:szCs w:val="24"/>
              </w:rPr>
              <w:t>。</w:t>
            </w:r>
          </w:p>
          <w:p w:rsidR="00166ADE" w:rsidRDefault="00317EA7" w:rsidP="00166ADE">
            <w:pPr>
              <w:pStyle w:val="af0"/>
              <w:numPr>
                <w:ilvl w:val="0"/>
                <w:numId w:val="20"/>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視力篩檢</w:t>
            </w:r>
            <w:r w:rsidR="00166ADE">
              <w:rPr>
                <w:rFonts w:ascii="標楷體" w:eastAsia="標楷體" w:hAnsi="標楷體" w:hint="eastAsia"/>
                <w:color w:val="000000"/>
                <w:szCs w:val="24"/>
              </w:rPr>
              <w:t>。</w:t>
            </w:r>
          </w:p>
          <w:p w:rsidR="00166ADE" w:rsidRDefault="00317EA7" w:rsidP="00166ADE">
            <w:pPr>
              <w:pStyle w:val="af0"/>
              <w:numPr>
                <w:ilvl w:val="0"/>
                <w:numId w:val="20"/>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反毒反暴力反飆車活動</w:t>
            </w:r>
            <w:r w:rsidR="00166ADE">
              <w:rPr>
                <w:rFonts w:ascii="標楷體" w:eastAsia="標楷體" w:hAnsi="標楷體" w:hint="eastAsia"/>
                <w:color w:val="000000"/>
                <w:szCs w:val="24"/>
              </w:rPr>
              <w:t>。</w:t>
            </w:r>
          </w:p>
          <w:p w:rsidR="00166ADE" w:rsidRDefault="00317EA7" w:rsidP="00166ADE">
            <w:pPr>
              <w:pStyle w:val="af0"/>
              <w:numPr>
                <w:ilvl w:val="0"/>
                <w:numId w:val="20"/>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兒童癌症宣導防治教育</w:t>
            </w:r>
            <w:r w:rsidR="00166ADE">
              <w:rPr>
                <w:rFonts w:ascii="標楷體" w:eastAsia="標楷體" w:hAnsi="標楷體" w:hint="eastAsia"/>
                <w:color w:val="000000"/>
                <w:szCs w:val="24"/>
              </w:rPr>
              <w:t>。</w:t>
            </w:r>
          </w:p>
          <w:p w:rsidR="00317EA7" w:rsidRPr="00166ADE" w:rsidRDefault="00317EA7" w:rsidP="00166ADE">
            <w:pPr>
              <w:pStyle w:val="af0"/>
              <w:numPr>
                <w:ilvl w:val="0"/>
                <w:numId w:val="20"/>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環境保護及宣導</w:t>
            </w:r>
            <w:r w:rsidR="00166ADE">
              <w:rPr>
                <w:rFonts w:ascii="標楷體" w:eastAsia="標楷體" w:hAnsi="標楷體" w:hint="eastAsia"/>
                <w:color w:val="000000"/>
                <w:szCs w:val="24"/>
              </w:rPr>
              <w:t>。</w:t>
            </w:r>
          </w:p>
        </w:tc>
      </w:tr>
      <w:tr w:rsidR="00317EA7" w:rsidRPr="00EA0F1C" w:rsidTr="00317EA7">
        <w:trPr>
          <w:jc w:val="center"/>
        </w:trPr>
        <w:tc>
          <w:tcPr>
            <w:tcW w:w="704" w:type="dxa"/>
            <w:vAlign w:val="center"/>
          </w:tcPr>
          <w:p w:rsidR="00317EA7" w:rsidRPr="00317EA7" w:rsidRDefault="00317EA7"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22</w:t>
            </w:r>
          </w:p>
        </w:tc>
        <w:tc>
          <w:tcPr>
            <w:tcW w:w="2268"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苗栗家扶中心</w:t>
            </w:r>
          </w:p>
        </w:tc>
        <w:tc>
          <w:tcPr>
            <w:tcW w:w="992"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社工師</w:t>
            </w:r>
          </w:p>
        </w:tc>
        <w:tc>
          <w:tcPr>
            <w:tcW w:w="1134"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顧峻泓</w:t>
            </w:r>
          </w:p>
        </w:tc>
        <w:tc>
          <w:tcPr>
            <w:tcW w:w="10784" w:type="dxa"/>
            <w:vAlign w:val="center"/>
          </w:tcPr>
          <w:p w:rsidR="00166ADE" w:rsidRDefault="00317EA7" w:rsidP="00166ADE">
            <w:pPr>
              <w:pStyle w:val="af0"/>
              <w:numPr>
                <w:ilvl w:val="0"/>
                <w:numId w:val="21"/>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在苗栗家扶中心擔任經濟扶助社工，至今已服務逾四年，曾服務公館鄉、頭屋鄉、西湖鄉以及獅潭鄉逾百戶家庭，為鄉鎮內有經濟需求的家庭提供相關服務和資源連結，包括急難救助、獎助學金、民生物資，社福補助申請，以及進行兒童發展篩檢等項目。</w:t>
            </w:r>
          </w:p>
          <w:p w:rsidR="00317EA7" w:rsidRPr="00166ADE" w:rsidRDefault="00317EA7" w:rsidP="00166ADE">
            <w:pPr>
              <w:pStyle w:val="af0"/>
              <w:numPr>
                <w:ilvl w:val="0"/>
                <w:numId w:val="21"/>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曾辦理家扶中心方案-少年展力，三年方案中帶領14位成員完成馬拉邦山和縣內第一高峰-加里山，亦曾辦理苗栗家扶中心國中生挑戰營(</w:t>
            </w:r>
            <w:proofErr w:type="gramStart"/>
            <w:r w:rsidRPr="00166ADE">
              <w:rPr>
                <w:rFonts w:ascii="標楷體" w:eastAsia="標楷體" w:hAnsi="標楷體" w:hint="eastAsia"/>
                <w:color w:val="000000"/>
                <w:szCs w:val="24"/>
              </w:rPr>
              <w:t>家扶大富翁</w:t>
            </w:r>
            <w:proofErr w:type="gramEnd"/>
            <w:r w:rsidRPr="00166ADE">
              <w:rPr>
                <w:rFonts w:ascii="標楷體" w:eastAsia="標楷體" w:hAnsi="標楷體" w:hint="eastAsia"/>
                <w:color w:val="000000"/>
                <w:szCs w:val="24"/>
              </w:rPr>
              <w:t>)，給於孩子們許多創意及發想，為弱勢孩子及青少年提供許多學習機會。</w:t>
            </w:r>
          </w:p>
        </w:tc>
      </w:tr>
      <w:tr w:rsidR="00317EA7" w:rsidRPr="00EA0F1C" w:rsidTr="00317EA7">
        <w:trPr>
          <w:jc w:val="center"/>
        </w:trPr>
        <w:tc>
          <w:tcPr>
            <w:tcW w:w="704" w:type="dxa"/>
            <w:vAlign w:val="center"/>
          </w:tcPr>
          <w:p w:rsidR="00317EA7" w:rsidRPr="00317EA7" w:rsidRDefault="00317EA7"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23</w:t>
            </w:r>
          </w:p>
        </w:tc>
        <w:tc>
          <w:tcPr>
            <w:tcW w:w="2268"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大千綜合醫院</w:t>
            </w:r>
          </w:p>
        </w:tc>
        <w:tc>
          <w:tcPr>
            <w:tcW w:w="992"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家醫科主治醫</w:t>
            </w:r>
            <w:r w:rsidRPr="00317EA7">
              <w:rPr>
                <w:rFonts w:ascii="標楷體" w:eastAsia="標楷體" w:hAnsi="標楷體" w:hint="eastAsia"/>
                <w:szCs w:val="24"/>
              </w:rPr>
              <w:lastRenderedPageBreak/>
              <w:t>師</w:t>
            </w:r>
          </w:p>
        </w:tc>
        <w:tc>
          <w:tcPr>
            <w:tcW w:w="1134"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lastRenderedPageBreak/>
              <w:t>林家伃</w:t>
            </w:r>
          </w:p>
        </w:tc>
        <w:tc>
          <w:tcPr>
            <w:tcW w:w="10784" w:type="dxa"/>
            <w:vAlign w:val="center"/>
          </w:tcPr>
          <w:p w:rsidR="00166ADE" w:rsidRDefault="00317EA7" w:rsidP="00166ADE">
            <w:pPr>
              <w:pStyle w:val="af0"/>
              <w:numPr>
                <w:ilvl w:val="0"/>
                <w:numId w:val="22"/>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陽明大學醫學系畢業</w:t>
            </w:r>
            <w:r w:rsidR="00166ADE">
              <w:rPr>
                <w:rFonts w:ascii="標楷體" w:eastAsia="標楷體" w:hAnsi="標楷體" w:hint="eastAsia"/>
                <w:color w:val="000000"/>
                <w:szCs w:val="24"/>
              </w:rPr>
              <w:t>。</w:t>
            </w:r>
          </w:p>
          <w:p w:rsidR="00166ADE" w:rsidRDefault="00317EA7" w:rsidP="00166ADE">
            <w:pPr>
              <w:pStyle w:val="af0"/>
              <w:numPr>
                <w:ilvl w:val="0"/>
                <w:numId w:val="22"/>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安寧居家服務醫師，協助近百位末期病人在家善終</w:t>
            </w:r>
            <w:r w:rsidR="00166ADE">
              <w:rPr>
                <w:rFonts w:ascii="標楷體" w:eastAsia="標楷體" w:hAnsi="標楷體" w:hint="eastAsia"/>
                <w:color w:val="000000"/>
                <w:szCs w:val="24"/>
              </w:rPr>
              <w:t>。</w:t>
            </w:r>
          </w:p>
          <w:p w:rsidR="00166ADE" w:rsidRDefault="00317EA7" w:rsidP="00166ADE">
            <w:pPr>
              <w:pStyle w:val="af0"/>
              <w:numPr>
                <w:ilvl w:val="0"/>
                <w:numId w:val="22"/>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lastRenderedPageBreak/>
              <w:t>肥胖症專科醫師，病人</w:t>
            </w:r>
            <w:proofErr w:type="gramStart"/>
            <w:r w:rsidRPr="00166ADE">
              <w:rPr>
                <w:rFonts w:ascii="標楷體" w:eastAsia="標楷體" w:hAnsi="標楷體" w:hint="eastAsia"/>
                <w:color w:val="000000"/>
                <w:szCs w:val="24"/>
              </w:rPr>
              <w:t>減重最多達</w:t>
            </w:r>
            <w:proofErr w:type="gramEnd"/>
            <w:r w:rsidRPr="00166ADE">
              <w:rPr>
                <w:rFonts w:ascii="標楷體" w:eastAsia="標楷體" w:hAnsi="標楷體" w:hint="eastAsia"/>
                <w:color w:val="000000"/>
                <w:szCs w:val="24"/>
              </w:rPr>
              <w:t>30公斤</w:t>
            </w:r>
            <w:r w:rsidR="00166ADE">
              <w:rPr>
                <w:rFonts w:ascii="標楷體" w:eastAsia="標楷體" w:hAnsi="標楷體" w:hint="eastAsia"/>
                <w:color w:val="000000"/>
                <w:szCs w:val="24"/>
              </w:rPr>
              <w:t>。</w:t>
            </w:r>
          </w:p>
          <w:p w:rsidR="00166ADE" w:rsidRDefault="00317EA7" w:rsidP="00166ADE">
            <w:pPr>
              <w:pStyle w:val="af0"/>
              <w:numPr>
                <w:ilvl w:val="0"/>
                <w:numId w:val="22"/>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ACE-CPT美國運動委員會私人教練證照</w:t>
            </w:r>
            <w:r w:rsidR="00166ADE">
              <w:rPr>
                <w:rFonts w:ascii="標楷體" w:eastAsia="標楷體" w:hAnsi="標楷體" w:hint="eastAsia"/>
                <w:color w:val="000000"/>
                <w:szCs w:val="24"/>
              </w:rPr>
              <w:t>。</w:t>
            </w:r>
          </w:p>
          <w:p w:rsidR="00166ADE" w:rsidRDefault="00317EA7" w:rsidP="00166ADE">
            <w:pPr>
              <w:pStyle w:val="af0"/>
              <w:numPr>
                <w:ilvl w:val="0"/>
                <w:numId w:val="22"/>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大千綜合醫院 110年第二</w:t>
            </w:r>
            <w:proofErr w:type="gramStart"/>
            <w:r w:rsidRPr="00166ADE">
              <w:rPr>
                <w:rFonts w:ascii="標楷體" w:eastAsia="標楷體" w:hAnsi="標楷體" w:hint="eastAsia"/>
                <w:color w:val="000000"/>
                <w:szCs w:val="24"/>
              </w:rPr>
              <w:t>季當責醫師</w:t>
            </w:r>
            <w:proofErr w:type="gramEnd"/>
            <w:r w:rsidR="00166ADE">
              <w:rPr>
                <w:rFonts w:ascii="標楷體" w:eastAsia="標楷體" w:hAnsi="標楷體" w:hint="eastAsia"/>
                <w:color w:val="000000"/>
                <w:szCs w:val="24"/>
              </w:rPr>
              <w:t>。</w:t>
            </w:r>
          </w:p>
          <w:p w:rsidR="00317EA7" w:rsidRPr="00166ADE" w:rsidRDefault="00317EA7" w:rsidP="00166ADE">
            <w:pPr>
              <w:pStyle w:val="af0"/>
              <w:numPr>
                <w:ilvl w:val="0"/>
                <w:numId w:val="22"/>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110-111年間擔任防疫醫師，協助社區篩檢、疫苗快打</w:t>
            </w:r>
            <w:r w:rsidR="00166ADE">
              <w:rPr>
                <w:rFonts w:ascii="標楷體" w:eastAsia="標楷體" w:hAnsi="標楷體" w:hint="eastAsia"/>
                <w:color w:val="000000"/>
                <w:szCs w:val="24"/>
              </w:rPr>
              <w:t>。</w:t>
            </w:r>
          </w:p>
        </w:tc>
      </w:tr>
      <w:tr w:rsidR="00317EA7" w:rsidRPr="00EA0F1C" w:rsidTr="00317EA7">
        <w:trPr>
          <w:jc w:val="center"/>
        </w:trPr>
        <w:tc>
          <w:tcPr>
            <w:tcW w:w="704" w:type="dxa"/>
            <w:vAlign w:val="center"/>
          </w:tcPr>
          <w:p w:rsidR="00317EA7" w:rsidRPr="00317EA7" w:rsidRDefault="00317EA7"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lastRenderedPageBreak/>
              <w:t>24</w:t>
            </w:r>
          </w:p>
        </w:tc>
        <w:tc>
          <w:tcPr>
            <w:tcW w:w="2268"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大千綜合醫院</w:t>
            </w:r>
          </w:p>
        </w:tc>
        <w:tc>
          <w:tcPr>
            <w:tcW w:w="992"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後龍診所管理室主任</w:t>
            </w:r>
          </w:p>
        </w:tc>
        <w:tc>
          <w:tcPr>
            <w:tcW w:w="1134"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王嘉勝</w:t>
            </w:r>
          </w:p>
        </w:tc>
        <w:tc>
          <w:tcPr>
            <w:tcW w:w="10784" w:type="dxa"/>
            <w:vAlign w:val="center"/>
          </w:tcPr>
          <w:p w:rsidR="00317EA7" w:rsidRPr="00317EA7" w:rsidRDefault="00317EA7" w:rsidP="00317EA7">
            <w:pPr>
              <w:spacing w:line="300" w:lineRule="exact"/>
              <w:rPr>
                <w:rFonts w:ascii="標楷體" w:eastAsia="標楷體" w:hAnsi="標楷體"/>
                <w:color w:val="000000"/>
                <w:szCs w:val="24"/>
              </w:rPr>
            </w:pPr>
            <w:r w:rsidRPr="00317EA7">
              <w:rPr>
                <w:rFonts w:ascii="標楷體" w:eastAsia="標楷體" w:hAnsi="標楷體" w:hint="eastAsia"/>
                <w:color w:val="000000"/>
                <w:szCs w:val="24"/>
              </w:rPr>
              <w:t>接任後龍診所管理室主任開始，陸續推動當地15個社區據點的連結，並親自辦理健康講座，前後超過100個場次，並配合衛生局舉辦6個場次的C型肝炎篩檢，在積極宣傳動員下，完成達2千多人次的篩檢數量，最後檢驗出150多名C肝帶原的民眾，讓民眾即早發現治療，成效卓越。此外在去年</w:t>
            </w:r>
            <w:proofErr w:type="gramStart"/>
            <w:r w:rsidRPr="00317EA7">
              <w:rPr>
                <w:rFonts w:ascii="標楷體" w:eastAsia="標楷體" w:hAnsi="標楷體" w:hint="eastAsia"/>
                <w:color w:val="000000"/>
                <w:szCs w:val="24"/>
              </w:rPr>
              <w:t>疫</w:t>
            </w:r>
            <w:proofErr w:type="gramEnd"/>
            <w:r w:rsidRPr="00317EA7">
              <w:rPr>
                <w:rFonts w:ascii="標楷體" w:eastAsia="標楷體" w:hAnsi="標楷體" w:hint="eastAsia"/>
                <w:color w:val="000000"/>
                <w:szCs w:val="24"/>
              </w:rPr>
              <w:t>情嚴峻時期，帶領團隊進行9場的企業</w:t>
            </w:r>
            <w:proofErr w:type="gramStart"/>
            <w:r w:rsidRPr="00317EA7">
              <w:rPr>
                <w:rFonts w:ascii="標楷體" w:eastAsia="標楷體" w:hAnsi="標楷體" w:hint="eastAsia"/>
                <w:color w:val="000000"/>
                <w:szCs w:val="24"/>
              </w:rPr>
              <w:t>快篩，</w:t>
            </w:r>
            <w:proofErr w:type="gramEnd"/>
            <w:r w:rsidRPr="00317EA7">
              <w:rPr>
                <w:rFonts w:ascii="標楷體" w:eastAsia="標楷體" w:hAnsi="標楷體" w:hint="eastAsia"/>
                <w:color w:val="000000"/>
                <w:szCs w:val="24"/>
              </w:rPr>
              <w:t>共協助10多家廠商，約2千多人次</w:t>
            </w:r>
            <w:proofErr w:type="gramStart"/>
            <w:r w:rsidRPr="00317EA7">
              <w:rPr>
                <w:rFonts w:ascii="標楷體" w:eastAsia="標楷體" w:hAnsi="標楷體" w:hint="eastAsia"/>
                <w:color w:val="000000"/>
                <w:szCs w:val="24"/>
              </w:rPr>
              <w:t>快篩，</w:t>
            </w:r>
            <w:proofErr w:type="gramEnd"/>
            <w:r w:rsidRPr="00317EA7">
              <w:rPr>
                <w:rFonts w:ascii="標楷體" w:eastAsia="標楷體" w:hAnsi="標楷體" w:hint="eastAsia"/>
                <w:color w:val="000000"/>
                <w:szCs w:val="24"/>
              </w:rPr>
              <w:t>並於</w:t>
            </w:r>
            <w:proofErr w:type="gramStart"/>
            <w:r w:rsidRPr="00317EA7">
              <w:rPr>
                <w:rFonts w:ascii="標楷體" w:eastAsia="標楷體" w:hAnsi="標楷體" w:hint="eastAsia"/>
                <w:color w:val="000000"/>
                <w:szCs w:val="24"/>
              </w:rPr>
              <w:t>疫</w:t>
            </w:r>
            <w:proofErr w:type="gramEnd"/>
            <w:r w:rsidRPr="00317EA7">
              <w:rPr>
                <w:rFonts w:ascii="標楷體" w:eastAsia="標楷體" w:hAnsi="標楷體" w:hint="eastAsia"/>
                <w:color w:val="000000"/>
                <w:szCs w:val="24"/>
              </w:rPr>
              <w:t>情緩和之後，協同後龍衛生所舉辦25場大型疫苗接種站，共計服務了接近1萬五千</w:t>
            </w:r>
            <w:proofErr w:type="gramStart"/>
            <w:r w:rsidRPr="00317EA7">
              <w:rPr>
                <w:rFonts w:ascii="標楷體" w:eastAsia="標楷體" w:hAnsi="標楷體" w:hint="eastAsia"/>
                <w:color w:val="000000"/>
                <w:szCs w:val="24"/>
              </w:rPr>
              <w:t>人次，</w:t>
            </w:r>
            <w:proofErr w:type="gramEnd"/>
            <w:r w:rsidRPr="00317EA7">
              <w:rPr>
                <w:rFonts w:ascii="標楷體" w:eastAsia="標楷體" w:hAnsi="標楷體" w:hint="eastAsia"/>
                <w:color w:val="000000"/>
                <w:szCs w:val="24"/>
              </w:rPr>
              <w:t>提供後龍鄉親快速方便的疫苗接種。</w:t>
            </w:r>
          </w:p>
        </w:tc>
      </w:tr>
      <w:tr w:rsidR="00317EA7" w:rsidRPr="00EA0F1C" w:rsidTr="00317EA7">
        <w:trPr>
          <w:jc w:val="center"/>
        </w:trPr>
        <w:tc>
          <w:tcPr>
            <w:tcW w:w="704" w:type="dxa"/>
            <w:vAlign w:val="center"/>
          </w:tcPr>
          <w:p w:rsidR="00317EA7" w:rsidRPr="00317EA7" w:rsidRDefault="00317EA7" w:rsidP="00317EA7">
            <w:pPr>
              <w:adjustRightInd w:val="0"/>
              <w:snapToGrid w:val="0"/>
              <w:spacing w:line="300" w:lineRule="exact"/>
              <w:jc w:val="center"/>
              <w:rPr>
                <w:rFonts w:ascii="標楷體" w:eastAsia="標楷體" w:hAnsi="標楷體" w:cs="Times New Roman"/>
                <w:bCs/>
                <w:szCs w:val="24"/>
              </w:rPr>
            </w:pPr>
            <w:r w:rsidRPr="00317EA7">
              <w:rPr>
                <w:rFonts w:ascii="標楷體" w:eastAsia="標楷體" w:hAnsi="標楷體" w:cs="Times New Roman" w:hint="eastAsia"/>
                <w:bCs/>
                <w:szCs w:val="24"/>
              </w:rPr>
              <w:t>25</w:t>
            </w:r>
          </w:p>
        </w:tc>
        <w:tc>
          <w:tcPr>
            <w:tcW w:w="2268"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大千綜合醫院</w:t>
            </w:r>
          </w:p>
        </w:tc>
        <w:tc>
          <w:tcPr>
            <w:tcW w:w="992" w:type="dxa"/>
            <w:vAlign w:val="center"/>
          </w:tcPr>
          <w:p w:rsidR="00317EA7" w:rsidRPr="00317EA7" w:rsidRDefault="00317EA7" w:rsidP="00317EA7">
            <w:pPr>
              <w:spacing w:line="300" w:lineRule="exact"/>
              <w:rPr>
                <w:rFonts w:ascii="標楷體" w:eastAsia="標楷體" w:hAnsi="標楷體"/>
                <w:szCs w:val="24"/>
              </w:rPr>
            </w:pPr>
            <w:r w:rsidRPr="00317EA7">
              <w:rPr>
                <w:rFonts w:ascii="標楷體" w:eastAsia="標楷體" w:hAnsi="標楷體" w:hint="eastAsia"/>
                <w:szCs w:val="24"/>
              </w:rPr>
              <w:t>胸腔外科主治醫師</w:t>
            </w:r>
          </w:p>
        </w:tc>
        <w:tc>
          <w:tcPr>
            <w:tcW w:w="1134" w:type="dxa"/>
            <w:vAlign w:val="center"/>
          </w:tcPr>
          <w:p w:rsidR="00317EA7" w:rsidRPr="00317EA7" w:rsidRDefault="00317EA7" w:rsidP="00317EA7">
            <w:pPr>
              <w:spacing w:line="300" w:lineRule="exact"/>
              <w:rPr>
                <w:rFonts w:ascii="標楷體" w:eastAsia="標楷體" w:hAnsi="標楷體"/>
                <w:szCs w:val="24"/>
              </w:rPr>
            </w:pPr>
            <w:proofErr w:type="gramStart"/>
            <w:r w:rsidRPr="00317EA7">
              <w:rPr>
                <w:rFonts w:ascii="標楷體" w:eastAsia="標楷體" w:hAnsi="標楷體" w:hint="eastAsia"/>
                <w:szCs w:val="24"/>
              </w:rPr>
              <w:t>楊絡勝</w:t>
            </w:r>
            <w:proofErr w:type="gramEnd"/>
          </w:p>
        </w:tc>
        <w:tc>
          <w:tcPr>
            <w:tcW w:w="10784" w:type="dxa"/>
            <w:vAlign w:val="center"/>
          </w:tcPr>
          <w:p w:rsidR="00166ADE" w:rsidRDefault="00317EA7" w:rsidP="00166ADE">
            <w:pPr>
              <w:pStyle w:val="af0"/>
              <w:numPr>
                <w:ilvl w:val="0"/>
                <w:numId w:val="24"/>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苗栗縣成熟</w:t>
            </w:r>
            <w:proofErr w:type="gramStart"/>
            <w:r w:rsidRPr="00166ADE">
              <w:rPr>
                <w:rFonts w:ascii="標楷體" w:eastAsia="標楷體" w:hAnsi="標楷體" w:hint="eastAsia"/>
                <w:color w:val="000000"/>
                <w:szCs w:val="24"/>
              </w:rPr>
              <w:t>完成單孔胸腔</w:t>
            </w:r>
            <w:proofErr w:type="gramEnd"/>
            <w:r w:rsidRPr="00166ADE">
              <w:rPr>
                <w:rFonts w:ascii="標楷體" w:eastAsia="標楷體" w:hAnsi="標楷體" w:hint="eastAsia"/>
                <w:color w:val="000000"/>
                <w:szCs w:val="24"/>
              </w:rPr>
              <w:t>鏡</w:t>
            </w:r>
          </w:p>
          <w:p w:rsidR="00166ADE" w:rsidRDefault="00166ADE" w:rsidP="00166ADE">
            <w:pPr>
              <w:pStyle w:val="af0"/>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a. 多利單孔胸腔鏡肺楔狀切除手術</w:t>
            </w:r>
            <w:r w:rsidRPr="00166ADE">
              <w:rPr>
                <w:rFonts w:ascii="標楷體" w:eastAsia="標楷體" w:hAnsi="標楷體" w:hint="eastAsia"/>
                <w:color w:val="000000"/>
                <w:szCs w:val="24"/>
              </w:rPr>
              <w:br/>
              <w:t>b. 苗栗縣第一例多利單孔胸腔鏡肺腫瘤肺節切除手術</w:t>
            </w:r>
            <w:r w:rsidRPr="00166ADE">
              <w:rPr>
                <w:rFonts w:ascii="標楷體" w:eastAsia="標楷體" w:hAnsi="標楷體" w:hint="eastAsia"/>
                <w:color w:val="000000"/>
                <w:szCs w:val="24"/>
              </w:rPr>
              <w:br/>
              <w:t>c. 苗栗縣第一例多利單孔胸腔鏡肺腫瘤肺葉切除手術</w:t>
            </w:r>
            <w:r w:rsidRPr="00166ADE">
              <w:rPr>
                <w:rFonts w:ascii="標楷體" w:eastAsia="標楷體" w:hAnsi="標楷體" w:hint="eastAsia"/>
                <w:color w:val="000000"/>
                <w:szCs w:val="24"/>
              </w:rPr>
              <w:br/>
              <w:t>d. 苗栗縣第一例多利單孔胸腔鏡心包膜肋膜開窗手術</w:t>
            </w:r>
            <w:r w:rsidRPr="00166ADE">
              <w:rPr>
                <w:rFonts w:ascii="標楷體" w:eastAsia="標楷體" w:hAnsi="標楷體" w:hint="eastAsia"/>
                <w:color w:val="000000"/>
                <w:szCs w:val="24"/>
              </w:rPr>
              <w:br/>
              <w:t>e. 苗栗縣第一例多利單孔胸腔鏡胸椎椎間盤清創手術</w:t>
            </w:r>
          </w:p>
          <w:p w:rsidR="00166ADE" w:rsidRDefault="00166ADE" w:rsidP="00166ADE">
            <w:pPr>
              <w:pStyle w:val="af0"/>
              <w:numPr>
                <w:ilvl w:val="0"/>
                <w:numId w:val="24"/>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苗栗市第一例微創胸腔鏡食道切除及重建手術</w:t>
            </w:r>
          </w:p>
          <w:p w:rsidR="00317EA7" w:rsidRPr="00166ADE" w:rsidRDefault="00317EA7" w:rsidP="00166ADE">
            <w:pPr>
              <w:pStyle w:val="af0"/>
              <w:numPr>
                <w:ilvl w:val="0"/>
                <w:numId w:val="24"/>
              </w:numPr>
              <w:spacing w:line="300" w:lineRule="exact"/>
              <w:ind w:leftChars="0"/>
              <w:rPr>
                <w:rFonts w:ascii="標楷體" w:eastAsia="標楷體" w:hAnsi="標楷體"/>
                <w:color w:val="000000"/>
                <w:szCs w:val="24"/>
              </w:rPr>
            </w:pPr>
            <w:r w:rsidRPr="00166ADE">
              <w:rPr>
                <w:rFonts w:ascii="標楷體" w:eastAsia="標楷體" w:hAnsi="標楷體" w:hint="eastAsia"/>
                <w:color w:val="000000"/>
                <w:szCs w:val="24"/>
              </w:rPr>
              <w:t>苗栗市第一例胸腔鏡食道旁腫瘤切除手術</w:t>
            </w:r>
          </w:p>
        </w:tc>
      </w:tr>
    </w:tbl>
    <w:p w:rsidR="00344FC2" w:rsidRDefault="00344FC2" w:rsidP="00E77D93">
      <w:pPr>
        <w:adjustRightInd w:val="0"/>
        <w:snapToGrid w:val="0"/>
        <w:spacing w:line="580" w:lineRule="exact"/>
        <w:jc w:val="center"/>
        <w:rPr>
          <w:rFonts w:ascii="標楷體" w:eastAsia="標楷體" w:hAnsi="標楷體" w:cs="Times New Roman"/>
          <w:b/>
          <w:bCs/>
          <w:sz w:val="28"/>
          <w:szCs w:val="28"/>
        </w:rPr>
      </w:pPr>
    </w:p>
    <w:p w:rsidR="000D0A06" w:rsidRDefault="000D0A06" w:rsidP="000D0A06">
      <w:pPr>
        <w:adjustRightInd w:val="0"/>
        <w:snapToGrid w:val="0"/>
        <w:spacing w:line="500" w:lineRule="exact"/>
        <w:rPr>
          <w:rFonts w:ascii="標楷體" w:eastAsia="標楷體" w:hAnsi="標楷體" w:cs="Times New Roman"/>
          <w:b/>
          <w:bCs/>
          <w:sz w:val="28"/>
          <w:szCs w:val="28"/>
        </w:rPr>
      </w:pPr>
    </w:p>
    <w:p w:rsidR="000D0A06" w:rsidRDefault="000D0A06" w:rsidP="000D0A06">
      <w:pPr>
        <w:adjustRightInd w:val="0"/>
        <w:snapToGrid w:val="0"/>
        <w:spacing w:line="500" w:lineRule="exact"/>
        <w:rPr>
          <w:rFonts w:ascii="標楷體" w:eastAsia="標楷體" w:hAnsi="標楷體"/>
          <w:b/>
          <w:color w:val="000000"/>
          <w:sz w:val="28"/>
          <w:szCs w:val="28"/>
        </w:rPr>
      </w:pPr>
    </w:p>
    <w:p w:rsidR="00344FC2" w:rsidRDefault="00166ADE" w:rsidP="000D0A06">
      <w:pPr>
        <w:adjustRightInd w:val="0"/>
        <w:snapToGrid w:val="0"/>
        <w:spacing w:line="500" w:lineRule="exact"/>
        <w:jc w:val="center"/>
        <w:rPr>
          <w:rFonts w:ascii="標楷體" w:eastAsia="標楷體" w:hAnsi="標楷體" w:cs="Times New Roman"/>
          <w:b/>
          <w:bCs/>
          <w:sz w:val="28"/>
          <w:szCs w:val="28"/>
        </w:rPr>
      </w:pPr>
      <w:r w:rsidRPr="00E7299C">
        <w:rPr>
          <w:rFonts w:ascii="標楷體" w:eastAsia="標楷體" w:hAnsi="標楷體" w:hint="eastAsia"/>
          <w:b/>
          <w:color w:val="000000"/>
          <w:sz w:val="28"/>
          <w:szCs w:val="28"/>
        </w:rPr>
        <w:t>1</w:t>
      </w:r>
      <w:r w:rsidRPr="00E7299C">
        <w:rPr>
          <w:rFonts w:ascii="標楷體" w:eastAsia="標楷體" w:hAnsi="標楷體"/>
          <w:b/>
          <w:color w:val="000000"/>
          <w:sz w:val="28"/>
          <w:szCs w:val="28"/>
        </w:rPr>
        <w:t>11</w:t>
      </w:r>
      <w:r w:rsidRPr="00E7299C">
        <w:rPr>
          <w:rFonts w:ascii="標楷體" w:eastAsia="標楷體" w:hAnsi="標楷體" w:hint="eastAsia"/>
          <w:b/>
          <w:color w:val="000000"/>
          <w:sz w:val="28"/>
          <w:szCs w:val="28"/>
        </w:rPr>
        <w:t>年中國</w:t>
      </w:r>
      <w:r w:rsidRPr="00E7299C">
        <w:rPr>
          <w:rFonts w:ascii="標楷體" w:eastAsia="標楷體" w:hAnsi="標楷體" w:hint="eastAsia"/>
          <w:b/>
          <w:sz w:val="28"/>
          <w:szCs w:val="28"/>
        </w:rPr>
        <w:t>青年救國團青年獎章</w:t>
      </w:r>
      <w:r w:rsidRPr="00E7299C">
        <w:rPr>
          <w:rFonts w:ascii="標楷體" w:eastAsia="標楷體" w:hAnsi="標楷體" w:cs="Times New Roman" w:hint="eastAsia"/>
          <w:b/>
          <w:bCs/>
          <w:sz w:val="28"/>
          <w:szCs w:val="28"/>
        </w:rPr>
        <w:t>受獎名單</w:t>
      </w:r>
      <w:r w:rsidR="005613B0" w:rsidRPr="00E7299C">
        <w:rPr>
          <w:rFonts w:ascii="標楷體" w:eastAsia="標楷體" w:hAnsi="標楷體" w:hint="eastAsia"/>
          <w:b/>
          <w:sz w:val="28"/>
          <w:szCs w:val="28"/>
        </w:rPr>
        <w:t>(苗栗縣2名)</w:t>
      </w:r>
    </w:p>
    <w:p w:rsidR="000D0A06" w:rsidRPr="00E7299C" w:rsidRDefault="000D0A06" w:rsidP="000D0A06">
      <w:pPr>
        <w:adjustRightInd w:val="0"/>
        <w:snapToGrid w:val="0"/>
        <w:spacing w:line="500" w:lineRule="exact"/>
        <w:rPr>
          <w:rFonts w:ascii="標楷體" w:eastAsia="標楷體" w:hAnsi="標楷體" w:cs="Times New Roman"/>
          <w:b/>
          <w:bCs/>
          <w:sz w:val="28"/>
          <w:szCs w:val="28"/>
        </w:rPr>
      </w:pPr>
    </w:p>
    <w:tbl>
      <w:tblPr>
        <w:tblStyle w:val="af"/>
        <w:tblW w:w="16161" w:type="dxa"/>
        <w:tblInd w:w="-431" w:type="dxa"/>
        <w:tblLook w:val="04A0" w:firstRow="1" w:lastRow="0" w:firstColumn="1" w:lastColumn="0" w:noHBand="0" w:noVBand="1"/>
      </w:tblPr>
      <w:tblGrid>
        <w:gridCol w:w="965"/>
        <w:gridCol w:w="1871"/>
        <w:gridCol w:w="1276"/>
        <w:gridCol w:w="992"/>
        <w:gridCol w:w="4820"/>
        <w:gridCol w:w="6237"/>
      </w:tblGrid>
      <w:tr w:rsidR="00572D60" w:rsidRPr="00E7299C" w:rsidTr="00884455">
        <w:tc>
          <w:tcPr>
            <w:tcW w:w="965" w:type="dxa"/>
          </w:tcPr>
          <w:p w:rsidR="00572D60" w:rsidRPr="00E7299C" w:rsidRDefault="00572D60" w:rsidP="00E77D93">
            <w:pPr>
              <w:adjustRightInd w:val="0"/>
              <w:snapToGrid w:val="0"/>
              <w:spacing w:line="580" w:lineRule="exact"/>
              <w:jc w:val="center"/>
              <w:rPr>
                <w:rFonts w:ascii="標楷體" w:eastAsia="標楷體" w:hAnsi="標楷體" w:cs="Times New Roman"/>
                <w:b/>
                <w:bCs/>
                <w:szCs w:val="24"/>
              </w:rPr>
            </w:pPr>
            <w:r w:rsidRPr="00E7299C">
              <w:rPr>
                <w:rFonts w:ascii="標楷體" w:eastAsia="標楷體" w:hAnsi="標楷體" w:cs="Times New Roman" w:hint="eastAsia"/>
                <w:b/>
                <w:bCs/>
                <w:szCs w:val="24"/>
              </w:rPr>
              <w:t>序號</w:t>
            </w:r>
          </w:p>
        </w:tc>
        <w:tc>
          <w:tcPr>
            <w:tcW w:w="1871" w:type="dxa"/>
          </w:tcPr>
          <w:p w:rsidR="00572D60" w:rsidRPr="00E7299C" w:rsidRDefault="00572D60" w:rsidP="00E77D93">
            <w:pPr>
              <w:adjustRightInd w:val="0"/>
              <w:snapToGrid w:val="0"/>
              <w:spacing w:line="580" w:lineRule="exact"/>
              <w:jc w:val="center"/>
              <w:rPr>
                <w:rFonts w:ascii="標楷體" w:eastAsia="標楷體" w:hAnsi="標楷體" w:cs="Times New Roman"/>
                <w:b/>
                <w:bCs/>
                <w:szCs w:val="24"/>
              </w:rPr>
            </w:pPr>
            <w:r w:rsidRPr="00E7299C">
              <w:rPr>
                <w:rFonts w:ascii="標楷體" w:eastAsia="標楷體" w:hAnsi="標楷體" w:hint="eastAsia"/>
                <w:b/>
                <w:szCs w:val="24"/>
              </w:rPr>
              <w:t>服務單位</w:t>
            </w:r>
          </w:p>
        </w:tc>
        <w:tc>
          <w:tcPr>
            <w:tcW w:w="1276" w:type="dxa"/>
          </w:tcPr>
          <w:p w:rsidR="00572D60" w:rsidRPr="00E7299C" w:rsidRDefault="00572D60" w:rsidP="00E77D93">
            <w:pPr>
              <w:adjustRightInd w:val="0"/>
              <w:snapToGrid w:val="0"/>
              <w:spacing w:line="580" w:lineRule="exact"/>
              <w:jc w:val="center"/>
              <w:rPr>
                <w:rFonts w:ascii="標楷體" w:eastAsia="標楷體" w:hAnsi="標楷體" w:cs="Times New Roman"/>
                <w:b/>
                <w:bCs/>
                <w:szCs w:val="24"/>
              </w:rPr>
            </w:pPr>
            <w:r w:rsidRPr="00E7299C">
              <w:rPr>
                <w:rFonts w:ascii="標楷體" w:eastAsia="標楷體" w:hAnsi="標楷體" w:hint="eastAsia"/>
                <w:b/>
                <w:szCs w:val="24"/>
              </w:rPr>
              <w:t>類　別</w:t>
            </w:r>
          </w:p>
        </w:tc>
        <w:tc>
          <w:tcPr>
            <w:tcW w:w="992" w:type="dxa"/>
          </w:tcPr>
          <w:p w:rsidR="00572D60" w:rsidRPr="00E7299C" w:rsidRDefault="00572D60" w:rsidP="00E77D93">
            <w:pPr>
              <w:adjustRightInd w:val="0"/>
              <w:snapToGrid w:val="0"/>
              <w:spacing w:line="580" w:lineRule="exact"/>
              <w:jc w:val="center"/>
              <w:rPr>
                <w:rFonts w:ascii="標楷體" w:eastAsia="標楷體" w:hAnsi="標楷體" w:cs="Times New Roman"/>
                <w:b/>
                <w:bCs/>
                <w:szCs w:val="24"/>
              </w:rPr>
            </w:pPr>
            <w:r w:rsidRPr="00E7299C">
              <w:rPr>
                <w:rFonts w:ascii="標楷體" w:eastAsia="標楷體" w:hAnsi="標楷體" w:cs="Times New Roman" w:hint="eastAsia"/>
                <w:b/>
                <w:bCs/>
                <w:szCs w:val="24"/>
              </w:rPr>
              <w:t>姓名</w:t>
            </w:r>
          </w:p>
        </w:tc>
        <w:tc>
          <w:tcPr>
            <w:tcW w:w="11057" w:type="dxa"/>
            <w:gridSpan w:val="2"/>
          </w:tcPr>
          <w:p w:rsidR="00572D60" w:rsidRPr="00E7299C" w:rsidRDefault="00572D60" w:rsidP="00E77D93">
            <w:pPr>
              <w:adjustRightInd w:val="0"/>
              <w:snapToGrid w:val="0"/>
              <w:spacing w:line="580" w:lineRule="exact"/>
              <w:jc w:val="center"/>
              <w:rPr>
                <w:rFonts w:ascii="標楷體" w:eastAsia="標楷體" w:hAnsi="標楷體" w:cs="Times New Roman"/>
                <w:b/>
                <w:bCs/>
                <w:szCs w:val="24"/>
              </w:rPr>
            </w:pPr>
            <w:r w:rsidRPr="00E7299C">
              <w:rPr>
                <w:rFonts w:ascii="標楷體" w:eastAsia="標楷體" w:hAnsi="標楷體" w:cs="Times New Roman" w:hint="eastAsia"/>
                <w:b/>
                <w:bCs/>
                <w:szCs w:val="24"/>
              </w:rPr>
              <w:t>事蹟</w:t>
            </w:r>
          </w:p>
        </w:tc>
      </w:tr>
      <w:tr w:rsidR="00572D60" w:rsidRPr="00E7299C" w:rsidTr="00884455">
        <w:tc>
          <w:tcPr>
            <w:tcW w:w="965" w:type="dxa"/>
            <w:vAlign w:val="center"/>
          </w:tcPr>
          <w:p w:rsidR="00572D60" w:rsidRPr="00E7299C" w:rsidRDefault="00572D60" w:rsidP="00E77D93">
            <w:pPr>
              <w:adjustRightInd w:val="0"/>
              <w:snapToGrid w:val="0"/>
              <w:spacing w:line="580" w:lineRule="exact"/>
              <w:jc w:val="center"/>
              <w:rPr>
                <w:rFonts w:ascii="標楷體" w:eastAsia="標楷體" w:hAnsi="標楷體" w:cs="Times New Roman"/>
                <w:bCs/>
                <w:szCs w:val="24"/>
              </w:rPr>
            </w:pPr>
            <w:r w:rsidRPr="00E7299C">
              <w:rPr>
                <w:rFonts w:ascii="標楷體" w:eastAsia="標楷體" w:hAnsi="標楷體" w:cs="Times New Roman" w:hint="eastAsia"/>
                <w:bCs/>
                <w:szCs w:val="24"/>
              </w:rPr>
              <w:t>1</w:t>
            </w:r>
          </w:p>
        </w:tc>
        <w:tc>
          <w:tcPr>
            <w:tcW w:w="1871" w:type="dxa"/>
            <w:vAlign w:val="center"/>
          </w:tcPr>
          <w:p w:rsidR="000D0A06" w:rsidRDefault="00572D60" w:rsidP="000D0A06">
            <w:pPr>
              <w:adjustRightInd w:val="0"/>
              <w:snapToGrid w:val="0"/>
              <w:spacing w:line="580" w:lineRule="exact"/>
              <w:rPr>
                <w:rFonts w:ascii="標楷體" w:eastAsia="標楷體" w:hAnsi="標楷體"/>
                <w:szCs w:val="24"/>
              </w:rPr>
            </w:pPr>
            <w:proofErr w:type="gramStart"/>
            <w:r w:rsidRPr="00E7299C">
              <w:rPr>
                <w:rFonts w:ascii="標楷體" w:eastAsia="標楷體" w:hAnsi="標楷體" w:hint="eastAsia"/>
                <w:szCs w:val="24"/>
              </w:rPr>
              <w:t>禪廚蔬</w:t>
            </w:r>
            <w:proofErr w:type="gramEnd"/>
            <w:r w:rsidRPr="00E7299C">
              <w:rPr>
                <w:rFonts w:ascii="標楷體" w:eastAsia="標楷體" w:hAnsi="標楷體" w:hint="eastAsia"/>
                <w:szCs w:val="24"/>
              </w:rPr>
              <w:t>食餐廳</w:t>
            </w:r>
          </w:p>
          <w:p w:rsidR="00572D60" w:rsidRPr="00E7299C" w:rsidRDefault="00572D60" w:rsidP="000D0A06">
            <w:pPr>
              <w:adjustRightInd w:val="0"/>
              <w:snapToGrid w:val="0"/>
              <w:spacing w:line="580" w:lineRule="exact"/>
              <w:rPr>
                <w:rFonts w:ascii="標楷體" w:eastAsia="標楷體" w:hAnsi="標楷體" w:cs="Times New Roman"/>
                <w:bCs/>
                <w:szCs w:val="24"/>
              </w:rPr>
            </w:pPr>
            <w:r w:rsidRPr="00E7299C">
              <w:rPr>
                <w:rFonts w:ascii="標楷體" w:eastAsia="標楷體" w:hAnsi="標楷體" w:hint="eastAsia"/>
                <w:szCs w:val="24"/>
              </w:rPr>
              <w:t>負責人</w:t>
            </w:r>
          </w:p>
        </w:tc>
        <w:tc>
          <w:tcPr>
            <w:tcW w:w="1276" w:type="dxa"/>
            <w:vAlign w:val="center"/>
          </w:tcPr>
          <w:p w:rsidR="00572D60" w:rsidRPr="00E7299C" w:rsidRDefault="00572D60" w:rsidP="00E77D93">
            <w:pPr>
              <w:adjustRightInd w:val="0"/>
              <w:snapToGrid w:val="0"/>
              <w:spacing w:line="580" w:lineRule="exact"/>
              <w:jc w:val="center"/>
              <w:rPr>
                <w:rFonts w:ascii="標楷體" w:eastAsia="標楷體" w:hAnsi="標楷體" w:cs="Times New Roman"/>
                <w:bCs/>
                <w:szCs w:val="24"/>
              </w:rPr>
            </w:pPr>
            <w:r w:rsidRPr="00E7299C">
              <w:rPr>
                <w:rFonts w:ascii="標楷體" w:eastAsia="標楷體" w:hAnsi="標楷體" w:hint="eastAsia"/>
                <w:szCs w:val="24"/>
              </w:rPr>
              <w:t>公益事蹟</w:t>
            </w:r>
          </w:p>
        </w:tc>
        <w:tc>
          <w:tcPr>
            <w:tcW w:w="992" w:type="dxa"/>
            <w:vAlign w:val="center"/>
          </w:tcPr>
          <w:p w:rsidR="00572D60" w:rsidRPr="00E7299C" w:rsidRDefault="00572D60" w:rsidP="00E77D93">
            <w:pPr>
              <w:adjustRightInd w:val="0"/>
              <w:snapToGrid w:val="0"/>
              <w:spacing w:line="580" w:lineRule="exact"/>
              <w:jc w:val="center"/>
              <w:rPr>
                <w:rFonts w:ascii="標楷體" w:eastAsia="標楷體" w:hAnsi="標楷體" w:cs="Times New Roman"/>
                <w:bCs/>
                <w:szCs w:val="24"/>
              </w:rPr>
            </w:pPr>
            <w:r w:rsidRPr="00E7299C">
              <w:rPr>
                <w:rFonts w:ascii="標楷體" w:eastAsia="標楷體" w:hAnsi="標楷體" w:hint="eastAsia"/>
                <w:szCs w:val="24"/>
              </w:rPr>
              <w:t>邱靖傑</w:t>
            </w:r>
          </w:p>
        </w:tc>
        <w:tc>
          <w:tcPr>
            <w:tcW w:w="11057" w:type="dxa"/>
            <w:gridSpan w:val="2"/>
            <w:vAlign w:val="center"/>
          </w:tcPr>
          <w:p w:rsidR="00572D60" w:rsidRPr="00E7299C" w:rsidRDefault="00572D60" w:rsidP="00572D60">
            <w:pPr>
              <w:snapToGrid w:val="0"/>
              <w:spacing w:line="360" w:lineRule="exact"/>
              <w:ind w:leftChars="46" w:left="110"/>
              <w:rPr>
                <w:rFonts w:ascii="標楷體" w:eastAsia="標楷體" w:hAnsi="標楷體"/>
                <w:szCs w:val="24"/>
              </w:rPr>
            </w:pPr>
            <w:r w:rsidRPr="00E7299C">
              <w:rPr>
                <w:rFonts w:ascii="標楷體" w:eastAsia="標楷體" w:hAnsi="標楷體" w:hint="eastAsia"/>
                <w:szCs w:val="24"/>
              </w:rPr>
              <w:t>◆109年5月13日因愛護生命拯救淘汰蛋雞創立</w:t>
            </w:r>
            <w:proofErr w:type="gramStart"/>
            <w:r w:rsidRPr="00E7299C">
              <w:rPr>
                <w:rFonts w:ascii="標楷體" w:eastAsia="標楷體" w:hAnsi="標楷體" w:hint="eastAsia"/>
                <w:szCs w:val="24"/>
              </w:rPr>
              <w:t>護生園</w:t>
            </w:r>
            <w:proofErr w:type="gramEnd"/>
            <w:r w:rsidRPr="00E7299C">
              <w:rPr>
                <w:rFonts w:ascii="標楷體" w:eastAsia="標楷體" w:hAnsi="標楷體" w:hint="eastAsia"/>
                <w:szCs w:val="24"/>
              </w:rPr>
              <w:t>，獲得人間福報報導</w:t>
            </w:r>
            <w:r w:rsidR="00E7299C">
              <w:rPr>
                <w:rFonts w:ascii="標楷體" w:eastAsia="標楷體" w:hAnsi="標楷體" w:hint="eastAsia"/>
                <w:szCs w:val="24"/>
              </w:rPr>
              <w:t>。</w:t>
            </w:r>
          </w:p>
          <w:p w:rsidR="00572D60" w:rsidRPr="00E7299C" w:rsidRDefault="00572D60" w:rsidP="00572D60">
            <w:pPr>
              <w:spacing w:line="360" w:lineRule="exact"/>
              <w:ind w:leftChars="46" w:left="110"/>
              <w:jc w:val="both"/>
              <w:rPr>
                <w:rFonts w:ascii="標楷體" w:eastAsia="標楷體" w:hAnsi="標楷體"/>
                <w:szCs w:val="24"/>
              </w:rPr>
            </w:pPr>
            <w:r w:rsidRPr="00E7299C">
              <w:rPr>
                <w:rFonts w:ascii="標楷體" w:eastAsia="標楷體" w:hAnsi="標楷體" w:hint="eastAsia"/>
                <w:szCs w:val="24"/>
              </w:rPr>
              <w:t>◆109年6月5日/台灣新生報/促進退役官兵就業與苗栗縣榮民服務處簽合作備忘錄</w:t>
            </w:r>
            <w:r w:rsidR="00E7299C">
              <w:rPr>
                <w:rFonts w:ascii="標楷體" w:eastAsia="標楷體" w:hAnsi="標楷體" w:hint="eastAsia"/>
                <w:szCs w:val="24"/>
              </w:rPr>
              <w:t>。</w:t>
            </w:r>
          </w:p>
          <w:p w:rsidR="00572D60" w:rsidRPr="00E7299C" w:rsidRDefault="00572D60" w:rsidP="00E7299C">
            <w:pPr>
              <w:spacing w:line="360" w:lineRule="exact"/>
              <w:ind w:leftChars="46" w:left="350" w:hangingChars="100" w:hanging="240"/>
              <w:rPr>
                <w:rFonts w:ascii="標楷體" w:eastAsia="標楷體" w:hAnsi="標楷體"/>
                <w:szCs w:val="24"/>
              </w:rPr>
            </w:pPr>
            <w:r w:rsidRPr="00E7299C">
              <w:rPr>
                <w:rFonts w:ascii="標楷體" w:eastAsia="標楷體" w:hAnsi="標楷體" w:hint="eastAsia"/>
                <w:szCs w:val="24"/>
              </w:rPr>
              <w:t>◆109年6月23日溫馨端午節關懷勢植物人擔任創世</w:t>
            </w:r>
            <w:proofErr w:type="gramStart"/>
            <w:r w:rsidRPr="00E7299C">
              <w:rPr>
                <w:rFonts w:ascii="標楷體" w:eastAsia="標楷體" w:hAnsi="標楷體" w:hint="eastAsia"/>
                <w:szCs w:val="24"/>
              </w:rPr>
              <w:t>基金會撐舟勇士</w:t>
            </w:r>
            <w:proofErr w:type="gramEnd"/>
            <w:r w:rsidRPr="00E7299C">
              <w:rPr>
                <w:rFonts w:ascii="標楷體" w:eastAsia="標楷體" w:hAnsi="標楷體" w:hint="eastAsia"/>
                <w:szCs w:val="24"/>
              </w:rPr>
              <w:t>，盼各界攜手相助植物人</w:t>
            </w:r>
            <w:r w:rsidR="00E7299C">
              <w:rPr>
                <w:rFonts w:ascii="標楷體" w:eastAsia="標楷體" w:hAnsi="標楷體" w:hint="eastAsia"/>
                <w:szCs w:val="24"/>
              </w:rPr>
              <w:t>。</w:t>
            </w:r>
          </w:p>
          <w:p w:rsidR="00572D60" w:rsidRPr="00E7299C" w:rsidRDefault="00572D60" w:rsidP="00572D60">
            <w:pPr>
              <w:spacing w:line="360" w:lineRule="exact"/>
              <w:ind w:leftChars="46" w:left="350" w:hangingChars="100" w:hanging="240"/>
              <w:rPr>
                <w:rFonts w:ascii="標楷體" w:eastAsia="標楷體" w:hAnsi="標楷體"/>
                <w:szCs w:val="24"/>
              </w:rPr>
            </w:pPr>
            <w:r w:rsidRPr="00E7299C">
              <w:rPr>
                <w:rFonts w:ascii="標楷體" w:eastAsia="標楷體" w:hAnsi="標楷體" w:hint="eastAsia"/>
                <w:szCs w:val="24"/>
              </w:rPr>
              <w:t>◆109年7月23日及8月27日，因深感幼安教養院因受</w:t>
            </w:r>
            <w:proofErr w:type="gramStart"/>
            <w:r w:rsidRPr="00E7299C">
              <w:rPr>
                <w:rFonts w:ascii="標楷體" w:eastAsia="標楷體" w:hAnsi="標楷體" w:hint="eastAsia"/>
                <w:szCs w:val="24"/>
              </w:rPr>
              <w:t>疫</w:t>
            </w:r>
            <w:proofErr w:type="gramEnd"/>
            <w:r w:rsidRPr="00E7299C">
              <w:rPr>
                <w:rFonts w:ascii="標楷體" w:eastAsia="標楷體" w:hAnsi="標楷體" w:hint="eastAsia"/>
                <w:szCs w:val="24"/>
              </w:rPr>
              <w:t>情影響，募款不易，邀集</w:t>
            </w:r>
            <w:proofErr w:type="gramStart"/>
            <w:r w:rsidRPr="00E7299C">
              <w:rPr>
                <w:rFonts w:ascii="標楷體" w:eastAsia="標楷體" w:hAnsi="標楷體" w:hint="eastAsia"/>
                <w:szCs w:val="24"/>
              </w:rPr>
              <w:t>8家蔬</w:t>
            </w:r>
            <w:proofErr w:type="gramEnd"/>
            <w:r w:rsidRPr="00E7299C">
              <w:rPr>
                <w:rFonts w:ascii="標楷體" w:eastAsia="標楷體" w:hAnsi="標楷體" w:hint="eastAsia"/>
                <w:szCs w:val="24"/>
              </w:rPr>
              <w:t>食業者舉辦「愛心市集」</w:t>
            </w:r>
            <w:proofErr w:type="gramStart"/>
            <w:r w:rsidRPr="00E7299C">
              <w:rPr>
                <w:rFonts w:ascii="標楷體" w:eastAsia="標楷體" w:hAnsi="標楷體" w:hint="eastAsia"/>
                <w:szCs w:val="24"/>
              </w:rPr>
              <w:t>義煮供憨</w:t>
            </w:r>
            <w:proofErr w:type="gramEnd"/>
            <w:r w:rsidRPr="00E7299C">
              <w:rPr>
                <w:rFonts w:ascii="標楷體" w:eastAsia="標楷體" w:hAnsi="標楷體" w:hint="eastAsia"/>
                <w:szCs w:val="24"/>
              </w:rPr>
              <w:t>兒朋友們享用</w:t>
            </w:r>
            <w:r w:rsidR="00E7299C">
              <w:rPr>
                <w:rFonts w:ascii="標楷體" w:eastAsia="標楷體" w:hAnsi="標楷體" w:hint="eastAsia"/>
                <w:szCs w:val="24"/>
              </w:rPr>
              <w:t>。</w:t>
            </w:r>
          </w:p>
          <w:p w:rsidR="00572D60" w:rsidRPr="00E7299C" w:rsidRDefault="00572D60" w:rsidP="00572D60">
            <w:pPr>
              <w:spacing w:line="360" w:lineRule="exact"/>
              <w:ind w:leftChars="46" w:left="110"/>
              <w:jc w:val="both"/>
              <w:rPr>
                <w:rFonts w:ascii="標楷體" w:eastAsia="標楷體" w:hAnsi="標楷體"/>
                <w:szCs w:val="24"/>
              </w:rPr>
            </w:pPr>
            <w:r w:rsidRPr="00E7299C">
              <w:rPr>
                <w:rFonts w:ascii="標楷體" w:eastAsia="標楷體" w:hAnsi="標楷體" w:hint="eastAsia"/>
                <w:szCs w:val="24"/>
              </w:rPr>
              <w:lastRenderedPageBreak/>
              <w:t>◆109年8月4日蔬食餐廳以愛出發邀請華山獨居長輩歡慶父親節/大苗栗新聞</w:t>
            </w:r>
            <w:r w:rsidR="00E7299C">
              <w:rPr>
                <w:rFonts w:ascii="標楷體" w:eastAsia="標楷體" w:hAnsi="標楷體" w:hint="eastAsia"/>
                <w:szCs w:val="24"/>
              </w:rPr>
              <w:t>。</w:t>
            </w:r>
          </w:p>
          <w:p w:rsidR="00572D60" w:rsidRPr="00E7299C" w:rsidRDefault="00572D60" w:rsidP="00572D60">
            <w:pPr>
              <w:spacing w:line="360" w:lineRule="exact"/>
              <w:ind w:leftChars="46" w:left="110"/>
              <w:jc w:val="both"/>
              <w:rPr>
                <w:rFonts w:ascii="標楷體" w:eastAsia="標楷體" w:hAnsi="標楷體"/>
                <w:szCs w:val="24"/>
              </w:rPr>
            </w:pPr>
            <w:r w:rsidRPr="00E7299C">
              <w:rPr>
                <w:rFonts w:ascii="標楷體" w:eastAsia="標楷體" w:hAnsi="標楷體" w:hint="eastAsia"/>
                <w:szCs w:val="24"/>
              </w:rPr>
              <w:t>◆109年08月16日聯合新聞網/以愛出發 邱靖傑返鄉開餐廳</w:t>
            </w:r>
            <w:r w:rsidR="00E7299C">
              <w:rPr>
                <w:rFonts w:ascii="標楷體" w:eastAsia="標楷體" w:hAnsi="標楷體" w:hint="eastAsia"/>
                <w:szCs w:val="24"/>
              </w:rPr>
              <w:t>。</w:t>
            </w:r>
          </w:p>
          <w:p w:rsidR="00572D60" w:rsidRPr="00E7299C" w:rsidRDefault="00572D60" w:rsidP="00572D60">
            <w:pPr>
              <w:spacing w:line="360" w:lineRule="exact"/>
              <w:ind w:leftChars="46" w:left="110"/>
              <w:jc w:val="both"/>
              <w:rPr>
                <w:rFonts w:ascii="標楷體" w:eastAsia="標楷體" w:hAnsi="標楷體"/>
                <w:szCs w:val="24"/>
              </w:rPr>
            </w:pPr>
            <w:r w:rsidRPr="00E7299C">
              <w:rPr>
                <w:rFonts w:ascii="標楷體" w:eastAsia="標楷體" w:hAnsi="標楷體" w:hint="eastAsia"/>
                <w:szCs w:val="24"/>
              </w:rPr>
              <w:t>◆</w:t>
            </w:r>
            <w:r w:rsidRPr="00E7299C">
              <w:rPr>
                <w:rFonts w:ascii="標楷體" w:eastAsia="標楷體" w:hAnsi="標楷體"/>
                <w:szCs w:val="24"/>
              </w:rPr>
              <w:t>109</w:t>
            </w:r>
            <w:r w:rsidRPr="00E7299C">
              <w:rPr>
                <w:rFonts w:ascii="標楷體" w:eastAsia="標楷體" w:hAnsi="標楷體" w:hint="eastAsia"/>
                <w:szCs w:val="24"/>
              </w:rPr>
              <w:t>年</w:t>
            </w:r>
            <w:r w:rsidRPr="00E7299C">
              <w:rPr>
                <w:rFonts w:ascii="標楷體" w:eastAsia="標楷體" w:hAnsi="標楷體"/>
                <w:szCs w:val="24"/>
              </w:rPr>
              <w:t>11</w:t>
            </w:r>
            <w:r w:rsidRPr="00E7299C">
              <w:rPr>
                <w:rFonts w:ascii="標楷體" w:eastAsia="標楷體" w:hAnsi="標楷體" w:hint="eastAsia"/>
                <w:szCs w:val="24"/>
              </w:rPr>
              <w:t>月</w:t>
            </w:r>
            <w:r w:rsidRPr="00E7299C">
              <w:rPr>
                <w:rFonts w:ascii="標楷體" w:eastAsia="標楷體" w:hAnsi="標楷體"/>
                <w:szCs w:val="24"/>
              </w:rPr>
              <w:t>16</w:t>
            </w:r>
            <w:r w:rsidRPr="00E7299C">
              <w:rPr>
                <w:rFonts w:ascii="標楷體" w:eastAsia="標楷體" w:hAnsi="標楷體" w:hint="eastAsia"/>
                <w:szCs w:val="24"/>
              </w:rPr>
              <w:t>日擔任苗縣高齡失智友善店家</w:t>
            </w:r>
            <w:r w:rsidR="00E7299C">
              <w:rPr>
                <w:rFonts w:ascii="標楷體" w:eastAsia="標楷體" w:hAnsi="標楷體" w:hint="eastAsia"/>
                <w:szCs w:val="24"/>
              </w:rPr>
              <w:t>。</w:t>
            </w:r>
          </w:p>
          <w:p w:rsidR="00572D60" w:rsidRPr="00E7299C" w:rsidRDefault="00572D60" w:rsidP="00572D60">
            <w:pPr>
              <w:spacing w:line="360" w:lineRule="exact"/>
              <w:ind w:leftChars="46" w:left="110"/>
              <w:rPr>
                <w:rFonts w:ascii="標楷體" w:eastAsia="標楷體" w:hAnsi="標楷體"/>
                <w:szCs w:val="24"/>
              </w:rPr>
            </w:pPr>
            <w:r w:rsidRPr="00E7299C">
              <w:rPr>
                <w:rFonts w:ascii="標楷體" w:eastAsia="標楷體" w:hAnsi="標楷體" w:hint="eastAsia"/>
                <w:szCs w:val="24"/>
              </w:rPr>
              <w:t>◆108年10月份在創辦人朱女士支持下捐贈苗栗縣政府消防</w:t>
            </w:r>
            <w:proofErr w:type="gramStart"/>
            <w:r w:rsidRPr="00E7299C">
              <w:rPr>
                <w:rFonts w:ascii="標楷體" w:eastAsia="標楷體" w:hAnsi="標楷體" w:hint="eastAsia"/>
                <w:szCs w:val="24"/>
              </w:rPr>
              <w:t>局福斯高</w:t>
            </w:r>
            <w:proofErr w:type="gramEnd"/>
            <w:r w:rsidRPr="00E7299C">
              <w:rPr>
                <w:rFonts w:ascii="標楷體" w:eastAsia="標楷體" w:hAnsi="標楷體" w:hint="eastAsia"/>
                <w:szCs w:val="24"/>
              </w:rPr>
              <w:t>頂T6救護車1輛。</w:t>
            </w:r>
          </w:p>
          <w:p w:rsidR="00572D60" w:rsidRPr="00E7299C" w:rsidRDefault="00572D60" w:rsidP="00572D60">
            <w:pPr>
              <w:snapToGrid w:val="0"/>
              <w:spacing w:line="360" w:lineRule="exact"/>
              <w:ind w:leftChars="46" w:left="110"/>
              <w:rPr>
                <w:rFonts w:ascii="標楷體" w:eastAsia="標楷體" w:hAnsi="標楷體"/>
                <w:szCs w:val="24"/>
              </w:rPr>
            </w:pPr>
            <w:r w:rsidRPr="00E7299C">
              <w:rPr>
                <w:rFonts w:ascii="標楷體" w:eastAsia="標楷體" w:hAnsi="標楷體" w:hint="eastAsia"/>
                <w:szCs w:val="24"/>
              </w:rPr>
              <w:t>◆109年12月5日</w:t>
            </w:r>
            <w:proofErr w:type="gramStart"/>
            <w:r w:rsidRPr="00E7299C">
              <w:rPr>
                <w:rFonts w:ascii="標楷體" w:eastAsia="標楷體" w:hAnsi="標楷體" w:hint="eastAsia"/>
                <w:szCs w:val="24"/>
              </w:rPr>
              <w:t>榮獲福智文教</w:t>
            </w:r>
            <w:proofErr w:type="gramEnd"/>
            <w:r w:rsidRPr="00E7299C">
              <w:rPr>
                <w:rFonts w:ascii="標楷體" w:eastAsia="標楷體" w:hAnsi="標楷體" w:hint="eastAsia"/>
                <w:szCs w:val="24"/>
              </w:rPr>
              <w:t>基金會2020心24孝-</w:t>
            </w:r>
            <w:proofErr w:type="gramStart"/>
            <w:r w:rsidRPr="00E7299C">
              <w:rPr>
                <w:rFonts w:ascii="標楷體" w:eastAsia="標楷體" w:hAnsi="標楷體" w:hint="eastAsia"/>
                <w:szCs w:val="24"/>
              </w:rPr>
              <w:t>尊親獎</w:t>
            </w:r>
            <w:proofErr w:type="gramEnd"/>
            <w:r w:rsidR="00E7299C">
              <w:rPr>
                <w:rFonts w:ascii="標楷體" w:eastAsia="標楷體" w:hAnsi="標楷體" w:hint="eastAsia"/>
                <w:szCs w:val="24"/>
              </w:rPr>
              <w:t>。</w:t>
            </w:r>
          </w:p>
          <w:p w:rsidR="00E7299C" w:rsidRPr="00E7299C" w:rsidRDefault="00572D60" w:rsidP="00572D60">
            <w:pPr>
              <w:snapToGrid w:val="0"/>
              <w:spacing w:line="360" w:lineRule="exact"/>
              <w:ind w:leftChars="46" w:left="350" w:hangingChars="100" w:hanging="240"/>
              <w:rPr>
                <w:rFonts w:ascii="標楷體" w:eastAsia="標楷體" w:hAnsi="標楷體"/>
                <w:szCs w:val="24"/>
              </w:rPr>
            </w:pPr>
            <w:r w:rsidRPr="00E7299C">
              <w:rPr>
                <w:rFonts w:ascii="標楷體" w:eastAsia="標楷體" w:hAnsi="標楷體" w:hint="eastAsia"/>
                <w:szCs w:val="24"/>
              </w:rPr>
              <w:t>◆109年12月25日捐贈苗栗縣政府消防局竹南消防分隊緊急救護背心乙批，供消防分隊出勤緊急救護使用。</w:t>
            </w:r>
          </w:p>
          <w:p w:rsidR="00E7299C" w:rsidRPr="00E7299C" w:rsidRDefault="00572D60" w:rsidP="00572D60">
            <w:pPr>
              <w:snapToGrid w:val="0"/>
              <w:spacing w:line="360" w:lineRule="exact"/>
              <w:ind w:leftChars="46" w:left="350" w:hangingChars="100" w:hanging="240"/>
              <w:rPr>
                <w:rFonts w:ascii="標楷體" w:eastAsia="標楷體" w:hAnsi="標楷體"/>
                <w:szCs w:val="24"/>
              </w:rPr>
            </w:pPr>
            <w:r w:rsidRPr="00E7299C">
              <w:rPr>
                <w:rFonts w:ascii="標楷體" w:eastAsia="標楷體" w:hAnsi="標楷體" w:hint="eastAsia"/>
                <w:szCs w:val="24"/>
              </w:rPr>
              <w:t>◆110年1月13日募款冷清清，至苗栗縣政府展示年菜，協助華山、人安基金會響應弱勢</w:t>
            </w:r>
            <w:proofErr w:type="gramStart"/>
            <w:r w:rsidRPr="00E7299C">
              <w:rPr>
                <w:rFonts w:ascii="標楷體" w:eastAsia="標楷體" w:hAnsi="標楷體" w:hint="eastAsia"/>
                <w:szCs w:val="24"/>
              </w:rPr>
              <w:t>募</w:t>
            </w:r>
            <w:proofErr w:type="gramEnd"/>
            <w:r w:rsidRPr="00E7299C">
              <w:rPr>
                <w:rFonts w:ascii="標楷體" w:eastAsia="標楷體" w:hAnsi="標楷體" w:hint="eastAsia"/>
                <w:szCs w:val="24"/>
              </w:rPr>
              <w:t>年菜經費。</w:t>
            </w:r>
          </w:p>
          <w:p w:rsidR="00572D60" w:rsidRPr="00E7299C" w:rsidRDefault="00572D60" w:rsidP="00572D60">
            <w:pPr>
              <w:snapToGrid w:val="0"/>
              <w:spacing w:line="360" w:lineRule="exact"/>
              <w:ind w:leftChars="46" w:left="350" w:hangingChars="100" w:hanging="240"/>
              <w:rPr>
                <w:rFonts w:ascii="標楷體" w:eastAsia="標楷體" w:hAnsi="標楷體"/>
                <w:szCs w:val="24"/>
              </w:rPr>
            </w:pPr>
            <w:r w:rsidRPr="00E7299C">
              <w:rPr>
                <w:rFonts w:ascii="標楷體" w:eastAsia="標楷體" w:hAnsi="標楷體" w:hint="eastAsia"/>
                <w:szCs w:val="24"/>
              </w:rPr>
              <w:t>◆110年3月11日捐贈幼安教養院</w:t>
            </w:r>
            <w:r w:rsidRPr="00E7299C">
              <w:rPr>
                <w:rFonts w:ascii="標楷體" w:eastAsia="標楷體" w:hAnsi="標楷體"/>
                <w:szCs w:val="24"/>
              </w:rPr>
              <w:t>，採購蘋果枇杷及在地米食一批，與院生同歡</w:t>
            </w:r>
            <w:r w:rsidRPr="00E7299C">
              <w:rPr>
                <w:rFonts w:ascii="標楷體" w:eastAsia="標楷體" w:hAnsi="標楷體" w:hint="eastAsia"/>
                <w:szCs w:val="24"/>
              </w:rPr>
              <w:t>。</w:t>
            </w:r>
          </w:p>
          <w:p w:rsidR="00572D60" w:rsidRPr="00E7299C" w:rsidRDefault="00572D60" w:rsidP="00572D60">
            <w:pPr>
              <w:snapToGrid w:val="0"/>
              <w:spacing w:line="360" w:lineRule="exact"/>
              <w:ind w:leftChars="46" w:left="110"/>
              <w:rPr>
                <w:rFonts w:ascii="標楷體" w:eastAsia="標楷體" w:hAnsi="標楷體"/>
                <w:szCs w:val="24"/>
              </w:rPr>
            </w:pPr>
            <w:r w:rsidRPr="00E7299C">
              <w:rPr>
                <w:rFonts w:ascii="標楷體" w:eastAsia="標楷體" w:hAnsi="標楷體" w:hint="eastAsia"/>
                <w:szCs w:val="24"/>
              </w:rPr>
              <w:t>◆110年</w:t>
            </w:r>
            <w:r w:rsidRPr="00E7299C">
              <w:rPr>
                <w:rFonts w:ascii="標楷體" w:eastAsia="標楷體" w:hAnsi="標楷體"/>
                <w:szCs w:val="24"/>
              </w:rPr>
              <w:t>3月19日捐贈</w:t>
            </w:r>
            <w:r w:rsidRPr="00E7299C">
              <w:rPr>
                <w:rFonts w:ascii="標楷體" w:eastAsia="標楷體" w:hAnsi="標楷體" w:hint="eastAsia"/>
                <w:szCs w:val="24"/>
              </w:rPr>
              <w:t>苗栗縣原住民棒球隊比賽用球，備戰全國原住民族運動會。</w:t>
            </w:r>
          </w:p>
          <w:p w:rsidR="00572D60" w:rsidRPr="00E7299C" w:rsidRDefault="00572D60" w:rsidP="00572D60">
            <w:pPr>
              <w:snapToGrid w:val="0"/>
              <w:spacing w:line="360" w:lineRule="exact"/>
              <w:ind w:leftChars="46" w:left="110"/>
              <w:rPr>
                <w:rFonts w:ascii="標楷體" w:eastAsia="標楷體" w:hAnsi="標楷體"/>
                <w:szCs w:val="24"/>
              </w:rPr>
            </w:pPr>
            <w:r w:rsidRPr="00E7299C">
              <w:rPr>
                <w:rFonts w:ascii="標楷體" w:eastAsia="標楷體" w:hAnsi="標楷體" w:hint="eastAsia"/>
                <w:szCs w:val="24"/>
              </w:rPr>
              <w:t>◆110年</w:t>
            </w:r>
            <w:r w:rsidRPr="00E7299C">
              <w:rPr>
                <w:rFonts w:ascii="標楷體" w:eastAsia="標楷體" w:hAnsi="標楷體"/>
                <w:szCs w:val="24"/>
              </w:rPr>
              <w:t>4月16日</w:t>
            </w:r>
            <w:proofErr w:type="gramStart"/>
            <w:r w:rsidRPr="00E7299C">
              <w:rPr>
                <w:rFonts w:ascii="標楷體" w:eastAsia="標楷體" w:hAnsi="標楷體" w:hint="eastAsia"/>
                <w:szCs w:val="24"/>
              </w:rPr>
              <w:t>苗栗榮服處</w:t>
            </w:r>
            <w:proofErr w:type="gramEnd"/>
            <w:r w:rsidRPr="00E7299C">
              <w:rPr>
                <w:rFonts w:ascii="標楷體" w:eastAsia="標楷體" w:hAnsi="標楷體" w:hint="eastAsia"/>
                <w:szCs w:val="24"/>
              </w:rPr>
              <w:t>學業</w:t>
            </w:r>
            <w:proofErr w:type="gramStart"/>
            <w:r w:rsidRPr="00E7299C">
              <w:rPr>
                <w:rFonts w:ascii="標楷體" w:eastAsia="標楷體" w:hAnsi="標楷體" w:hint="eastAsia"/>
                <w:szCs w:val="24"/>
              </w:rPr>
              <w:t>訓</w:t>
            </w:r>
            <w:proofErr w:type="gramEnd"/>
            <w:r w:rsidRPr="00E7299C">
              <w:rPr>
                <w:rFonts w:ascii="標楷體" w:eastAsia="標楷體" w:hAnsi="標楷體" w:hint="eastAsia"/>
                <w:szCs w:val="24"/>
              </w:rPr>
              <w:t>說明會擔任創業心得分享講師</w:t>
            </w:r>
          </w:p>
          <w:p w:rsidR="00572D60" w:rsidRPr="00E7299C" w:rsidRDefault="00572D60" w:rsidP="00572D60">
            <w:pPr>
              <w:snapToGrid w:val="0"/>
              <w:spacing w:line="360" w:lineRule="exact"/>
              <w:ind w:leftChars="46" w:left="110"/>
              <w:rPr>
                <w:rFonts w:ascii="標楷體" w:eastAsia="標楷體" w:hAnsi="標楷體"/>
                <w:szCs w:val="24"/>
              </w:rPr>
            </w:pPr>
            <w:r w:rsidRPr="00E7299C">
              <w:rPr>
                <w:rFonts w:ascii="標楷體" w:eastAsia="標楷體" w:hAnsi="標楷體" w:hint="eastAsia"/>
                <w:szCs w:val="24"/>
              </w:rPr>
              <w:t>◆110年</w:t>
            </w:r>
            <w:r w:rsidRPr="00E7299C">
              <w:rPr>
                <w:rFonts w:ascii="標楷體" w:eastAsia="標楷體" w:hAnsi="標楷體"/>
                <w:szCs w:val="24"/>
              </w:rPr>
              <w:t>3月25日榮獲110年苗栗縣政府「優秀社會青年」殊榮</w:t>
            </w:r>
            <w:r w:rsidRPr="00E7299C">
              <w:rPr>
                <w:rFonts w:ascii="標楷體" w:eastAsia="標楷體" w:hAnsi="標楷體" w:hint="eastAsia"/>
                <w:szCs w:val="24"/>
              </w:rPr>
              <w:t>。</w:t>
            </w:r>
          </w:p>
          <w:p w:rsidR="00E7299C" w:rsidRPr="00E7299C" w:rsidRDefault="00572D60" w:rsidP="00E7299C">
            <w:pPr>
              <w:snapToGrid w:val="0"/>
              <w:spacing w:line="360" w:lineRule="exact"/>
              <w:ind w:leftChars="46" w:left="350" w:hangingChars="100" w:hanging="240"/>
              <w:rPr>
                <w:rFonts w:ascii="標楷體" w:eastAsia="標楷體" w:hAnsi="標楷體"/>
                <w:szCs w:val="24"/>
              </w:rPr>
            </w:pPr>
            <w:r w:rsidRPr="00E7299C">
              <w:rPr>
                <w:rFonts w:ascii="標楷體" w:eastAsia="標楷體" w:hAnsi="標楷體" w:hint="eastAsia"/>
                <w:szCs w:val="24"/>
              </w:rPr>
              <w:t>◆110年5月6日華山基金會陪</w:t>
            </w:r>
            <w:proofErr w:type="gramStart"/>
            <w:r w:rsidRPr="00E7299C">
              <w:rPr>
                <w:rFonts w:ascii="標楷體" w:eastAsia="標楷體" w:hAnsi="標楷體" w:hint="eastAsia"/>
                <w:szCs w:val="24"/>
              </w:rPr>
              <w:t>你笑伴你</w:t>
            </w:r>
            <w:proofErr w:type="gramEnd"/>
            <w:r w:rsidRPr="00E7299C">
              <w:rPr>
                <w:rFonts w:ascii="標楷體" w:eastAsia="標楷體" w:hAnsi="標楷體" w:hint="eastAsia"/>
                <w:szCs w:val="24"/>
              </w:rPr>
              <w:t>老-五百歲懷舊音樂會慶佳節，提供</w:t>
            </w:r>
            <w:proofErr w:type="gramStart"/>
            <w:r w:rsidRPr="00E7299C">
              <w:rPr>
                <w:rFonts w:ascii="標楷體" w:eastAsia="標楷體" w:hAnsi="標楷體" w:hint="eastAsia"/>
                <w:szCs w:val="24"/>
              </w:rPr>
              <w:t>義煮及</w:t>
            </w:r>
            <w:proofErr w:type="gramEnd"/>
            <w:r w:rsidRPr="00E7299C">
              <w:rPr>
                <w:rFonts w:ascii="標楷體" w:eastAsia="標楷體" w:hAnsi="標楷體" w:hint="eastAsia"/>
                <w:szCs w:val="24"/>
              </w:rPr>
              <w:t>愛心點心站。</w:t>
            </w:r>
          </w:p>
          <w:p w:rsidR="00572D60" w:rsidRPr="00E7299C" w:rsidRDefault="00572D60" w:rsidP="00572D60">
            <w:pPr>
              <w:snapToGrid w:val="0"/>
              <w:spacing w:line="360" w:lineRule="exact"/>
              <w:ind w:leftChars="46" w:left="110"/>
              <w:rPr>
                <w:rFonts w:ascii="標楷體" w:eastAsia="標楷體" w:hAnsi="標楷體"/>
                <w:szCs w:val="24"/>
              </w:rPr>
            </w:pPr>
            <w:r w:rsidRPr="00E7299C">
              <w:rPr>
                <w:rFonts w:ascii="標楷體" w:eastAsia="標楷體" w:hAnsi="標楷體" w:hint="eastAsia"/>
                <w:szCs w:val="24"/>
              </w:rPr>
              <w:t>◆110年</w:t>
            </w:r>
            <w:r w:rsidRPr="00E7299C">
              <w:rPr>
                <w:rFonts w:ascii="標楷體" w:eastAsia="標楷體" w:hAnsi="標楷體"/>
                <w:szCs w:val="24"/>
              </w:rPr>
              <w:t>5月12日協助幼安教養院</w:t>
            </w:r>
            <w:proofErr w:type="gramStart"/>
            <w:r w:rsidRPr="00E7299C">
              <w:rPr>
                <w:rFonts w:ascii="標楷體" w:eastAsia="標楷體" w:hAnsi="標楷體"/>
                <w:szCs w:val="24"/>
              </w:rPr>
              <w:t>義賣憨</w:t>
            </w:r>
            <w:proofErr w:type="gramEnd"/>
            <w:r w:rsidRPr="00E7299C">
              <w:rPr>
                <w:rFonts w:ascii="標楷體" w:eastAsia="標楷體" w:hAnsi="標楷體"/>
                <w:szCs w:val="24"/>
              </w:rPr>
              <w:t>兒烘焙咖啡館，共募得8萬餘元之義賣商品</w:t>
            </w:r>
            <w:r w:rsidR="00E7299C">
              <w:rPr>
                <w:rFonts w:ascii="標楷體" w:eastAsia="標楷體" w:hAnsi="標楷體" w:hint="eastAsia"/>
                <w:szCs w:val="24"/>
              </w:rPr>
              <w:t>。</w:t>
            </w:r>
          </w:p>
          <w:p w:rsidR="00572D60" w:rsidRPr="00E7299C" w:rsidRDefault="00572D60" w:rsidP="00572D60">
            <w:pPr>
              <w:snapToGrid w:val="0"/>
              <w:spacing w:line="360" w:lineRule="exact"/>
              <w:ind w:leftChars="46" w:left="110"/>
              <w:rPr>
                <w:rFonts w:ascii="標楷體" w:eastAsia="標楷體" w:hAnsi="標楷體"/>
                <w:szCs w:val="24"/>
              </w:rPr>
            </w:pPr>
            <w:r w:rsidRPr="00E7299C">
              <w:rPr>
                <w:rFonts w:ascii="標楷體" w:eastAsia="標楷體" w:hAnsi="標楷體" w:hint="eastAsia"/>
                <w:szCs w:val="24"/>
              </w:rPr>
              <w:t>◆110年</w:t>
            </w:r>
            <w:r w:rsidRPr="00E7299C">
              <w:rPr>
                <w:rFonts w:ascii="標楷體" w:eastAsia="標楷體" w:hAnsi="標楷體"/>
                <w:szCs w:val="24"/>
              </w:rPr>
              <w:t>5月21日後龍捐血站贊助乾拌</w:t>
            </w:r>
            <w:proofErr w:type="gramStart"/>
            <w:r w:rsidRPr="00E7299C">
              <w:rPr>
                <w:rFonts w:ascii="標楷體" w:eastAsia="標楷體" w:hAnsi="標楷體"/>
                <w:szCs w:val="24"/>
              </w:rPr>
              <w:t>麵</w:t>
            </w:r>
            <w:proofErr w:type="gramEnd"/>
            <w:r w:rsidRPr="00E7299C">
              <w:rPr>
                <w:rFonts w:ascii="標楷體" w:eastAsia="標楷體" w:hAnsi="標楷體"/>
                <w:szCs w:val="24"/>
              </w:rPr>
              <w:t>56盒</w:t>
            </w:r>
            <w:r w:rsidR="008068C5">
              <w:rPr>
                <w:rFonts w:ascii="標楷體" w:eastAsia="標楷體" w:hAnsi="標楷體" w:hint="eastAsia"/>
                <w:szCs w:val="24"/>
              </w:rPr>
              <w:t>。</w:t>
            </w:r>
          </w:p>
          <w:p w:rsidR="00572D60" w:rsidRPr="00E7299C" w:rsidRDefault="00572D60" w:rsidP="00572D60">
            <w:pPr>
              <w:snapToGrid w:val="0"/>
              <w:spacing w:line="360" w:lineRule="exact"/>
              <w:ind w:leftChars="46" w:left="110"/>
              <w:rPr>
                <w:rFonts w:ascii="標楷體" w:eastAsia="標楷體" w:hAnsi="標楷體"/>
                <w:szCs w:val="24"/>
              </w:rPr>
            </w:pPr>
            <w:r w:rsidRPr="00E7299C">
              <w:rPr>
                <w:rFonts w:ascii="標楷體" w:eastAsia="標楷體" w:hAnsi="標楷體" w:hint="eastAsia"/>
                <w:szCs w:val="24"/>
              </w:rPr>
              <w:t>◆110年6月1日至中國醫藥大學附設醫院，提供60份素食餐點力挺醫護人員活動</w:t>
            </w:r>
            <w:r w:rsidR="008068C5">
              <w:rPr>
                <w:rFonts w:ascii="標楷體" w:eastAsia="標楷體" w:hAnsi="標楷體" w:hint="eastAsia"/>
                <w:szCs w:val="24"/>
              </w:rPr>
              <w:t>。</w:t>
            </w:r>
          </w:p>
          <w:p w:rsidR="00572D60" w:rsidRPr="00E7299C" w:rsidRDefault="00572D60" w:rsidP="00572D60">
            <w:pPr>
              <w:snapToGrid w:val="0"/>
              <w:spacing w:line="360" w:lineRule="exact"/>
              <w:ind w:leftChars="46" w:left="110"/>
              <w:rPr>
                <w:rFonts w:ascii="標楷體" w:eastAsia="標楷體" w:hAnsi="標楷體"/>
                <w:szCs w:val="24"/>
              </w:rPr>
            </w:pPr>
            <w:r w:rsidRPr="00E7299C">
              <w:rPr>
                <w:rFonts w:ascii="標楷體" w:eastAsia="標楷體" w:hAnsi="標楷體" w:hint="eastAsia"/>
                <w:szCs w:val="24"/>
              </w:rPr>
              <w:t>◆110年3月25日獲頒苗栗縣政府優秀社會青年殊榮。</w:t>
            </w:r>
          </w:p>
          <w:p w:rsidR="00572D60" w:rsidRPr="00E7299C" w:rsidRDefault="00572D60" w:rsidP="00E7299C">
            <w:pPr>
              <w:snapToGrid w:val="0"/>
              <w:spacing w:line="360" w:lineRule="exact"/>
              <w:ind w:left="360" w:hangingChars="150" w:hanging="360"/>
              <w:rPr>
                <w:rFonts w:ascii="標楷體" w:eastAsia="標楷體" w:hAnsi="標楷體"/>
                <w:szCs w:val="24"/>
              </w:rPr>
            </w:pPr>
            <w:r w:rsidRPr="00E7299C">
              <w:rPr>
                <w:rFonts w:ascii="標楷體" w:eastAsia="標楷體" w:hAnsi="標楷體" w:hint="eastAsia"/>
                <w:szCs w:val="24"/>
              </w:rPr>
              <w:t xml:space="preserve"> ◆110年7月9日參與無肉團隊</w:t>
            </w:r>
            <w:proofErr w:type="gramStart"/>
            <w:r w:rsidRPr="00E7299C">
              <w:rPr>
                <w:rFonts w:ascii="標楷體" w:eastAsia="標楷體" w:hAnsi="標楷體" w:hint="eastAsia"/>
                <w:szCs w:val="24"/>
              </w:rPr>
              <w:t>＆</w:t>
            </w:r>
            <w:proofErr w:type="gramEnd"/>
            <w:r w:rsidRPr="00E7299C">
              <w:rPr>
                <w:rFonts w:ascii="標楷體" w:eastAsia="標楷體" w:hAnsi="標楷體" w:hint="eastAsia"/>
                <w:szCs w:val="24"/>
              </w:rPr>
              <w:t>慈濟南投學童安心放暑假！捐贈營養物資供南投縣府運用</w:t>
            </w:r>
            <w:r w:rsidR="00E7299C">
              <w:rPr>
                <w:rFonts w:ascii="標楷體" w:eastAsia="標楷體" w:hAnsi="標楷體" w:hint="eastAsia"/>
                <w:szCs w:val="24"/>
              </w:rPr>
              <w:t>。</w:t>
            </w:r>
          </w:p>
          <w:p w:rsidR="00572D60" w:rsidRPr="00E7299C" w:rsidRDefault="00572D60" w:rsidP="00572D60">
            <w:pPr>
              <w:spacing w:line="360" w:lineRule="exact"/>
              <w:rPr>
                <w:rFonts w:ascii="標楷體" w:eastAsia="標楷體" w:hAnsi="標楷體"/>
                <w:szCs w:val="24"/>
              </w:rPr>
            </w:pPr>
            <w:r w:rsidRPr="00E7299C">
              <w:rPr>
                <w:rFonts w:ascii="標楷體" w:eastAsia="標楷體" w:hAnsi="標楷體" w:hint="eastAsia"/>
                <w:szCs w:val="24"/>
              </w:rPr>
              <w:t xml:space="preserve"> ◆110年10月27日當選苗栗縣榮民楷模</w:t>
            </w:r>
            <w:r w:rsidR="00E7299C">
              <w:rPr>
                <w:rFonts w:ascii="標楷體" w:eastAsia="標楷體" w:hAnsi="標楷體" w:hint="eastAsia"/>
                <w:szCs w:val="24"/>
              </w:rPr>
              <w:t>。</w:t>
            </w:r>
          </w:p>
          <w:p w:rsidR="00572D60" w:rsidRPr="00E7299C" w:rsidRDefault="00572D60" w:rsidP="00572D60">
            <w:pPr>
              <w:snapToGrid w:val="0"/>
              <w:spacing w:line="360" w:lineRule="exact"/>
              <w:ind w:leftChars="46" w:left="110"/>
              <w:rPr>
                <w:rFonts w:ascii="標楷體" w:eastAsia="標楷體" w:hAnsi="標楷體"/>
                <w:szCs w:val="24"/>
              </w:rPr>
            </w:pPr>
            <w:r w:rsidRPr="00E7299C">
              <w:rPr>
                <w:rFonts w:ascii="標楷體" w:eastAsia="標楷體" w:hAnsi="標楷體" w:hint="eastAsia"/>
                <w:szCs w:val="24"/>
              </w:rPr>
              <w:t>◆110年11月28日捐贈乾拌</w:t>
            </w:r>
            <w:proofErr w:type="gramStart"/>
            <w:r w:rsidRPr="00E7299C">
              <w:rPr>
                <w:rFonts w:ascii="標楷體" w:eastAsia="標楷體" w:hAnsi="標楷體" w:hint="eastAsia"/>
                <w:szCs w:val="24"/>
              </w:rPr>
              <w:t>麵</w:t>
            </w:r>
            <w:proofErr w:type="gramEnd"/>
            <w:r w:rsidRPr="00E7299C">
              <w:rPr>
                <w:rFonts w:ascii="標楷體" w:eastAsia="標楷體" w:hAnsi="標楷體" w:hint="eastAsia"/>
                <w:szCs w:val="24"/>
              </w:rPr>
              <w:t>156包，慰勞消防救護弟兄</w:t>
            </w:r>
            <w:r w:rsidR="00E7299C">
              <w:rPr>
                <w:rFonts w:ascii="標楷體" w:eastAsia="標楷體" w:hAnsi="標楷體" w:hint="eastAsia"/>
                <w:szCs w:val="24"/>
              </w:rPr>
              <w:t>。</w:t>
            </w:r>
          </w:p>
          <w:p w:rsidR="00572D60" w:rsidRPr="00E7299C" w:rsidRDefault="00572D60" w:rsidP="00572D60">
            <w:pPr>
              <w:snapToGrid w:val="0"/>
              <w:spacing w:line="360" w:lineRule="exact"/>
              <w:ind w:leftChars="46" w:left="110"/>
              <w:rPr>
                <w:rFonts w:ascii="標楷體" w:eastAsia="標楷體" w:hAnsi="標楷體"/>
                <w:szCs w:val="24"/>
              </w:rPr>
            </w:pPr>
            <w:r w:rsidRPr="00E7299C">
              <w:rPr>
                <w:rFonts w:ascii="標楷體" w:eastAsia="標楷體" w:hAnsi="標楷體" w:hint="eastAsia"/>
                <w:szCs w:val="24"/>
              </w:rPr>
              <w:t>◆110年12月1日捐贈苗栗街友200件毛毯-苗栗縣社會福利促進協會</w:t>
            </w:r>
            <w:r w:rsidR="00E7299C">
              <w:rPr>
                <w:rFonts w:ascii="標楷體" w:eastAsia="標楷體" w:hAnsi="標楷體" w:hint="eastAsia"/>
                <w:szCs w:val="24"/>
              </w:rPr>
              <w:t>。</w:t>
            </w:r>
          </w:p>
          <w:p w:rsidR="00572D60" w:rsidRPr="00E7299C" w:rsidRDefault="00572D60" w:rsidP="00572D60">
            <w:pPr>
              <w:snapToGrid w:val="0"/>
              <w:spacing w:line="360" w:lineRule="exact"/>
              <w:ind w:leftChars="46" w:left="110"/>
              <w:rPr>
                <w:rFonts w:ascii="標楷體" w:eastAsia="標楷體" w:hAnsi="標楷體"/>
                <w:szCs w:val="24"/>
              </w:rPr>
            </w:pPr>
            <w:r w:rsidRPr="00E7299C">
              <w:rPr>
                <w:rFonts w:ascii="標楷體" w:eastAsia="標楷體" w:hAnsi="標楷體" w:hint="eastAsia"/>
                <w:szCs w:val="24"/>
              </w:rPr>
              <w:t>◆110年12月2日擔任華山基金會送年菜給孤老宣導人並且響應</w:t>
            </w:r>
            <w:r w:rsidR="00E7299C">
              <w:rPr>
                <w:rFonts w:ascii="標楷體" w:eastAsia="標楷體" w:hAnsi="標楷體" w:hint="eastAsia"/>
                <w:szCs w:val="24"/>
              </w:rPr>
              <w:t>。</w:t>
            </w:r>
          </w:p>
          <w:p w:rsidR="00572D60" w:rsidRPr="00E7299C" w:rsidRDefault="00572D60" w:rsidP="00572D60">
            <w:pPr>
              <w:snapToGrid w:val="0"/>
              <w:spacing w:line="360" w:lineRule="exact"/>
              <w:ind w:leftChars="46" w:left="110"/>
              <w:rPr>
                <w:rFonts w:ascii="標楷體" w:eastAsia="標楷體" w:hAnsi="標楷體"/>
                <w:szCs w:val="24"/>
              </w:rPr>
            </w:pPr>
            <w:r w:rsidRPr="00E7299C">
              <w:rPr>
                <w:rFonts w:ascii="標楷體" w:eastAsia="標楷體" w:hAnsi="標楷體" w:hint="eastAsia"/>
                <w:szCs w:val="24"/>
              </w:rPr>
              <w:t>◆110年12月3日擔任創世基金會愛心店家串聯做公益代言人 創世邀大家幫助植物人</w:t>
            </w:r>
            <w:r w:rsidR="00E7299C">
              <w:rPr>
                <w:rFonts w:ascii="標楷體" w:eastAsia="標楷體" w:hAnsi="標楷體" w:hint="eastAsia"/>
                <w:szCs w:val="24"/>
              </w:rPr>
              <w:t>。</w:t>
            </w:r>
          </w:p>
        </w:tc>
      </w:tr>
      <w:tr w:rsidR="00E7299C" w:rsidRPr="00E7299C" w:rsidTr="00884455">
        <w:tc>
          <w:tcPr>
            <w:tcW w:w="965" w:type="dxa"/>
            <w:vAlign w:val="center"/>
          </w:tcPr>
          <w:p w:rsidR="00E7299C" w:rsidRPr="00E7299C" w:rsidRDefault="00E7299C" w:rsidP="00E77D93">
            <w:pPr>
              <w:adjustRightInd w:val="0"/>
              <w:snapToGrid w:val="0"/>
              <w:spacing w:line="580" w:lineRule="exact"/>
              <w:jc w:val="center"/>
              <w:rPr>
                <w:rFonts w:ascii="標楷體" w:eastAsia="標楷體" w:hAnsi="標楷體" w:cs="Times New Roman"/>
                <w:bCs/>
                <w:szCs w:val="24"/>
              </w:rPr>
            </w:pPr>
            <w:r w:rsidRPr="00E7299C">
              <w:rPr>
                <w:rFonts w:ascii="標楷體" w:eastAsia="標楷體" w:hAnsi="標楷體" w:cs="Times New Roman" w:hint="eastAsia"/>
                <w:bCs/>
                <w:szCs w:val="24"/>
              </w:rPr>
              <w:lastRenderedPageBreak/>
              <w:t>2</w:t>
            </w:r>
          </w:p>
        </w:tc>
        <w:tc>
          <w:tcPr>
            <w:tcW w:w="1871" w:type="dxa"/>
            <w:vAlign w:val="center"/>
          </w:tcPr>
          <w:p w:rsidR="00E7299C" w:rsidRPr="00E7299C" w:rsidRDefault="00E7299C" w:rsidP="00E7299C">
            <w:pPr>
              <w:jc w:val="both"/>
              <w:rPr>
                <w:rFonts w:ascii="標楷體" w:eastAsia="標楷體" w:hAnsi="標楷體"/>
                <w:szCs w:val="24"/>
              </w:rPr>
            </w:pPr>
            <w:r w:rsidRPr="00E7299C">
              <w:rPr>
                <w:rFonts w:ascii="標楷體" w:eastAsia="標楷體" w:hAnsi="標楷體" w:hint="eastAsia"/>
                <w:szCs w:val="24"/>
              </w:rPr>
              <w:t>銅鑼</w:t>
            </w:r>
            <w:proofErr w:type="gramStart"/>
            <w:r w:rsidRPr="00E7299C">
              <w:rPr>
                <w:rFonts w:ascii="標楷體" w:eastAsia="標楷體" w:hAnsi="標楷體" w:hint="eastAsia"/>
                <w:szCs w:val="24"/>
              </w:rPr>
              <w:t>窯</w:t>
            </w:r>
            <w:proofErr w:type="gramEnd"/>
            <w:r w:rsidRPr="00E7299C">
              <w:rPr>
                <w:rFonts w:ascii="標楷體" w:eastAsia="標楷體" w:hAnsi="標楷體" w:hint="eastAsia"/>
                <w:szCs w:val="24"/>
              </w:rPr>
              <w:t>窯主</w:t>
            </w:r>
          </w:p>
          <w:p w:rsidR="00E7299C" w:rsidRPr="00E7299C" w:rsidRDefault="00E7299C" w:rsidP="000D0A06">
            <w:pPr>
              <w:adjustRightInd w:val="0"/>
              <w:snapToGrid w:val="0"/>
              <w:spacing w:line="580" w:lineRule="exact"/>
              <w:rPr>
                <w:rFonts w:ascii="標楷體" w:eastAsia="標楷體" w:hAnsi="標楷體" w:cs="Times New Roman"/>
                <w:bCs/>
                <w:szCs w:val="24"/>
              </w:rPr>
            </w:pPr>
            <w:proofErr w:type="gramStart"/>
            <w:r w:rsidRPr="00E7299C">
              <w:rPr>
                <w:rFonts w:ascii="標楷體" w:eastAsia="標楷體" w:hAnsi="標楷體" w:hint="eastAsia"/>
                <w:szCs w:val="24"/>
              </w:rPr>
              <w:t>銅鑼億品企業</w:t>
            </w:r>
            <w:proofErr w:type="gramEnd"/>
            <w:r w:rsidRPr="00E7299C">
              <w:rPr>
                <w:rFonts w:ascii="標楷體" w:eastAsia="標楷體" w:hAnsi="標楷體" w:hint="eastAsia"/>
                <w:szCs w:val="24"/>
              </w:rPr>
              <w:t>社負責人</w:t>
            </w:r>
          </w:p>
        </w:tc>
        <w:tc>
          <w:tcPr>
            <w:tcW w:w="1276" w:type="dxa"/>
            <w:vAlign w:val="center"/>
          </w:tcPr>
          <w:p w:rsidR="00E7299C" w:rsidRPr="00E7299C" w:rsidRDefault="00E7299C" w:rsidP="00E77D93">
            <w:pPr>
              <w:adjustRightInd w:val="0"/>
              <w:snapToGrid w:val="0"/>
              <w:spacing w:line="580" w:lineRule="exact"/>
              <w:jc w:val="center"/>
              <w:rPr>
                <w:rFonts w:ascii="標楷體" w:eastAsia="標楷體" w:hAnsi="標楷體" w:cs="Times New Roman"/>
                <w:bCs/>
                <w:szCs w:val="24"/>
              </w:rPr>
            </w:pPr>
            <w:r w:rsidRPr="00E7299C">
              <w:rPr>
                <w:rFonts w:ascii="標楷體" w:eastAsia="標楷體" w:hAnsi="標楷體" w:hint="eastAsia"/>
                <w:szCs w:val="24"/>
              </w:rPr>
              <w:t>有恆事蹟</w:t>
            </w:r>
          </w:p>
        </w:tc>
        <w:tc>
          <w:tcPr>
            <w:tcW w:w="992" w:type="dxa"/>
            <w:vAlign w:val="center"/>
          </w:tcPr>
          <w:p w:rsidR="00E7299C" w:rsidRPr="00E7299C" w:rsidRDefault="00E7299C" w:rsidP="00E77D93">
            <w:pPr>
              <w:adjustRightInd w:val="0"/>
              <w:snapToGrid w:val="0"/>
              <w:spacing w:line="580" w:lineRule="exact"/>
              <w:jc w:val="center"/>
              <w:rPr>
                <w:rFonts w:ascii="標楷體" w:eastAsia="標楷體" w:hAnsi="標楷體" w:cs="Times New Roman"/>
                <w:bCs/>
                <w:szCs w:val="24"/>
              </w:rPr>
            </w:pPr>
            <w:r w:rsidRPr="00E7299C">
              <w:rPr>
                <w:rFonts w:ascii="標楷體" w:eastAsia="標楷體" w:hAnsi="標楷體" w:hint="eastAsia"/>
                <w:szCs w:val="24"/>
              </w:rPr>
              <w:t>張維翰</w:t>
            </w:r>
          </w:p>
        </w:tc>
        <w:tc>
          <w:tcPr>
            <w:tcW w:w="4820" w:type="dxa"/>
            <w:vAlign w:val="center"/>
          </w:tcPr>
          <w:p w:rsidR="00E7299C" w:rsidRPr="00E7299C" w:rsidRDefault="00E7299C" w:rsidP="00E7299C">
            <w:pPr>
              <w:rPr>
                <w:rFonts w:ascii="標楷體" w:eastAsia="標楷體" w:hAnsi="標楷體"/>
                <w:szCs w:val="24"/>
              </w:rPr>
            </w:pPr>
            <w:proofErr w:type="gramStart"/>
            <w:r w:rsidRPr="00E7299C">
              <w:rPr>
                <w:rFonts w:ascii="標楷體" w:eastAsia="標楷體" w:hAnsi="標楷體" w:hint="eastAsia"/>
                <w:szCs w:val="24"/>
              </w:rPr>
              <w:t>銅鑼窯第三代</w:t>
            </w:r>
            <w:proofErr w:type="gramEnd"/>
            <w:r w:rsidRPr="00E7299C">
              <w:rPr>
                <w:rFonts w:ascii="標楷體" w:eastAsia="標楷體" w:hAnsi="標楷體" w:hint="eastAsia"/>
                <w:szCs w:val="24"/>
              </w:rPr>
              <w:t>窯主</w:t>
            </w:r>
          </w:p>
          <w:p w:rsidR="00E7299C" w:rsidRPr="00E7299C" w:rsidRDefault="00E7299C" w:rsidP="00E7299C">
            <w:pPr>
              <w:rPr>
                <w:rFonts w:ascii="標楷體" w:eastAsia="標楷體" w:hAnsi="標楷體"/>
                <w:szCs w:val="24"/>
              </w:rPr>
            </w:pPr>
            <w:proofErr w:type="gramStart"/>
            <w:r w:rsidRPr="00E7299C">
              <w:rPr>
                <w:rFonts w:ascii="標楷體" w:eastAsia="標楷體" w:hAnsi="標楷體" w:hint="eastAsia"/>
                <w:szCs w:val="24"/>
              </w:rPr>
              <w:t>銅鑼億品企業</w:t>
            </w:r>
            <w:proofErr w:type="gramEnd"/>
            <w:r w:rsidRPr="00E7299C">
              <w:rPr>
                <w:rFonts w:ascii="標楷體" w:eastAsia="標楷體" w:hAnsi="標楷體" w:hint="eastAsia"/>
                <w:szCs w:val="24"/>
              </w:rPr>
              <w:t>社負責人</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客家委員會諮詢委員</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苗栗縣政府青年事務委員</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銅鑼</w:t>
            </w:r>
            <w:proofErr w:type="gramStart"/>
            <w:r w:rsidRPr="00E7299C">
              <w:rPr>
                <w:rFonts w:ascii="標楷體" w:eastAsia="標楷體" w:hAnsi="標楷體" w:hint="eastAsia"/>
                <w:szCs w:val="24"/>
              </w:rPr>
              <w:t>灣創生</w:t>
            </w:r>
            <w:proofErr w:type="gramEnd"/>
            <w:r w:rsidRPr="00E7299C">
              <w:rPr>
                <w:rFonts w:ascii="標楷體" w:eastAsia="標楷體" w:hAnsi="標楷體" w:hint="eastAsia"/>
                <w:szCs w:val="24"/>
              </w:rPr>
              <w:t>發展協會理事長</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銅鑼鄉青年顧問團團長</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lastRenderedPageBreak/>
              <w:t>苗栗縣陶藝協會執行秘書</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苗栗縣銅鑼觀光產業協會理事</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苗栗縣職業總工會陶藝課程講師</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聯合大學</w:t>
            </w:r>
            <w:proofErr w:type="gramStart"/>
            <w:r w:rsidRPr="00E7299C">
              <w:rPr>
                <w:rFonts w:ascii="標楷體" w:eastAsia="標楷體" w:hAnsi="標楷體" w:hint="eastAsia"/>
                <w:szCs w:val="24"/>
              </w:rPr>
              <w:t>茶陶通</w:t>
            </w:r>
            <w:proofErr w:type="gramEnd"/>
            <w:r w:rsidRPr="00E7299C">
              <w:rPr>
                <w:rFonts w:ascii="標楷體" w:eastAsia="標楷體" w:hAnsi="標楷體" w:hint="eastAsia"/>
                <w:szCs w:val="24"/>
              </w:rPr>
              <w:t>識課程講師</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獅潭永興社區.國小陶藝老師</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獅潭豐林社區.國小陶藝老師</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獅潭豐林社區.國小陶藝老師</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銅鑼竹森社區 陶藝老師</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苗栗縣文化產業藝術協會總幹事</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苗栗縣銅鑼觀光協會執行秘書</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苗栗陶品牌打造計畫-陶藝競賽 評審</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客家技藝傳習</w:t>
            </w:r>
            <w:proofErr w:type="gramStart"/>
            <w:r w:rsidRPr="00E7299C">
              <w:rPr>
                <w:rFonts w:ascii="標楷體" w:eastAsia="標楷體" w:hAnsi="標楷體" w:hint="eastAsia"/>
                <w:szCs w:val="24"/>
              </w:rPr>
              <w:t>及創生示範</w:t>
            </w:r>
            <w:proofErr w:type="gramEnd"/>
            <w:r w:rsidRPr="00E7299C">
              <w:rPr>
                <w:rFonts w:ascii="標楷體" w:eastAsia="標楷體" w:hAnsi="標楷體" w:hint="eastAsia"/>
                <w:szCs w:val="24"/>
              </w:rPr>
              <w:t>計畫 計畫主持人</w:t>
            </w:r>
          </w:p>
        </w:tc>
        <w:tc>
          <w:tcPr>
            <w:tcW w:w="6237" w:type="dxa"/>
            <w:vAlign w:val="center"/>
          </w:tcPr>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lastRenderedPageBreak/>
              <w:t>SBTR推動中小企業</w:t>
            </w:r>
            <w:proofErr w:type="gramStart"/>
            <w:r w:rsidRPr="00E7299C">
              <w:rPr>
                <w:rFonts w:ascii="標楷體" w:eastAsia="標楷體" w:hAnsi="標楷體" w:hint="eastAsia"/>
                <w:szCs w:val="24"/>
              </w:rPr>
              <w:t>城鄉創生轉型</w:t>
            </w:r>
            <w:proofErr w:type="gramEnd"/>
            <w:r w:rsidRPr="00E7299C">
              <w:rPr>
                <w:rFonts w:ascii="標楷體" w:eastAsia="標楷體" w:hAnsi="標楷體" w:hint="eastAsia"/>
                <w:szCs w:val="24"/>
              </w:rPr>
              <w:t>輔導計畫 計畫主持人</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水保局青年回鄉獎勵計畫 計畫主持人</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 xml:space="preserve">苗栗陶瓷博物館 </w:t>
            </w:r>
            <w:proofErr w:type="gramStart"/>
            <w:r w:rsidRPr="00E7299C">
              <w:rPr>
                <w:rFonts w:ascii="標楷體" w:eastAsia="標楷體" w:hAnsi="標楷體" w:hint="eastAsia"/>
                <w:szCs w:val="24"/>
              </w:rPr>
              <w:t>窯傳</w:t>
            </w:r>
            <w:proofErr w:type="gramEnd"/>
            <w:r w:rsidRPr="00E7299C">
              <w:rPr>
                <w:rFonts w:ascii="標楷體" w:eastAsia="標楷體" w:hAnsi="標楷體" w:hint="eastAsia"/>
                <w:szCs w:val="24"/>
              </w:rPr>
              <w:t xml:space="preserve"> </w:t>
            </w:r>
            <w:proofErr w:type="gramStart"/>
            <w:r w:rsidRPr="00E7299C">
              <w:rPr>
                <w:rFonts w:ascii="標楷體" w:eastAsia="標楷體" w:hAnsi="標楷體" w:hint="eastAsia"/>
                <w:szCs w:val="24"/>
              </w:rPr>
              <w:t>特</w:t>
            </w:r>
            <w:proofErr w:type="gramEnd"/>
            <w:r w:rsidRPr="00E7299C">
              <w:rPr>
                <w:rFonts w:ascii="標楷體" w:eastAsia="標楷體" w:hAnsi="標楷體" w:hint="eastAsia"/>
                <w:szCs w:val="24"/>
              </w:rPr>
              <w:t>展　策展人</w:t>
            </w:r>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苗栗陶藝術節 青年</w:t>
            </w:r>
            <w:proofErr w:type="gramStart"/>
            <w:r w:rsidRPr="00E7299C">
              <w:rPr>
                <w:rFonts w:ascii="標楷體" w:eastAsia="標楷體" w:hAnsi="標楷體" w:hint="eastAsia"/>
                <w:szCs w:val="24"/>
              </w:rPr>
              <w:t>陶藝家工坊</w:t>
            </w:r>
            <w:proofErr w:type="gramEnd"/>
          </w:p>
          <w:p w:rsidR="00E7299C" w:rsidRPr="00E7299C" w:rsidRDefault="00E7299C" w:rsidP="00E7299C">
            <w:pPr>
              <w:rPr>
                <w:rFonts w:ascii="標楷體" w:eastAsia="標楷體" w:hAnsi="標楷體"/>
                <w:szCs w:val="24"/>
              </w:rPr>
            </w:pPr>
            <w:r w:rsidRPr="00E7299C">
              <w:rPr>
                <w:rFonts w:ascii="標楷體" w:eastAsia="標楷體" w:hAnsi="標楷體" w:hint="eastAsia"/>
                <w:szCs w:val="24"/>
              </w:rPr>
              <w:t>苗栗縣銅鑼窯青年創業基地 負責人</w:t>
            </w:r>
          </w:p>
          <w:p w:rsidR="00E7299C" w:rsidRPr="00E7299C" w:rsidRDefault="00E7299C" w:rsidP="00E7299C">
            <w:pPr>
              <w:rPr>
                <w:rFonts w:ascii="標楷體" w:eastAsia="標楷體" w:hAnsi="標楷體"/>
                <w:szCs w:val="24"/>
              </w:rPr>
            </w:pPr>
          </w:p>
          <w:p w:rsidR="00E7299C" w:rsidRPr="00E7299C" w:rsidRDefault="00E7299C" w:rsidP="00E7299C">
            <w:pPr>
              <w:rPr>
                <w:rFonts w:ascii="標楷體" w:eastAsia="標楷體" w:hAnsi="標楷體"/>
                <w:szCs w:val="24"/>
              </w:rPr>
            </w:pPr>
            <w:r w:rsidRPr="00E7299C">
              <w:rPr>
                <w:rFonts w:ascii="標楷體" w:eastAsia="標楷體" w:hAnsi="標楷體"/>
                <w:szCs w:val="24"/>
              </w:rPr>
              <w:lastRenderedPageBreak/>
              <w:t>得獎紀錄:</w:t>
            </w:r>
          </w:p>
          <w:p w:rsidR="00E7299C" w:rsidRPr="00E7299C" w:rsidRDefault="00E7299C" w:rsidP="00E7299C">
            <w:pPr>
              <w:rPr>
                <w:rFonts w:ascii="標楷體" w:eastAsia="標楷體" w:hAnsi="標楷體"/>
                <w:szCs w:val="24"/>
              </w:rPr>
            </w:pPr>
            <w:r w:rsidRPr="00E7299C">
              <w:rPr>
                <w:rFonts w:ascii="標楷體" w:eastAsia="標楷體" w:hAnsi="標楷體"/>
                <w:szCs w:val="24"/>
              </w:rPr>
              <w:t>客家委員會客家青年創新發展獎</w:t>
            </w:r>
          </w:p>
          <w:p w:rsidR="00E7299C" w:rsidRPr="00E7299C" w:rsidRDefault="00E7299C" w:rsidP="00E7299C">
            <w:pPr>
              <w:rPr>
                <w:rFonts w:ascii="標楷體" w:eastAsia="標楷體" w:hAnsi="標楷體"/>
                <w:szCs w:val="24"/>
              </w:rPr>
            </w:pPr>
            <w:r w:rsidRPr="00E7299C">
              <w:rPr>
                <w:rFonts w:ascii="標楷體" w:eastAsia="標楷體" w:hAnsi="標楷體"/>
                <w:szCs w:val="24"/>
              </w:rPr>
              <w:t>苗栗縣政府青年洄游工作坊第二名</w:t>
            </w:r>
          </w:p>
          <w:p w:rsidR="00E7299C" w:rsidRPr="00E7299C" w:rsidRDefault="00E7299C" w:rsidP="00E7299C">
            <w:pPr>
              <w:rPr>
                <w:rFonts w:ascii="標楷體" w:eastAsia="標楷體" w:hAnsi="標楷體"/>
                <w:szCs w:val="24"/>
              </w:rPr>
            </w:pPr>
            <w:r w:rsidRPr="00E7299C">
              <w:rPr>
                <w:rFonts w:ascii="標楷體" w:eastAsia="標楷體" w:hAnsi="標楷體"/>
                <w:szCs w:val="24"/>
              </w:rPr>
              <w:t>客家委員會</w:t>
            </w:r>
            <w:proofErr w:type="gramStart"/>
            <w:r w:rsidRPr="00E7299C">
              <w:rPr>
                <w:rFonts w:ascii="標楷體" w:eastAsia="標楷體" w:hAnsi="標楷體"/>
                <w:szCs w:val="24"/>
              </w:rPr>
              <w:t>頒發客藝之</w:t>
            </w:r>
            <w:proofErr w:type="gramEnd"/>
            <w:r w:rsidRPr="00E7299C">
              <w:rPr>
                <w:rFonts w:ascii="標楷體" w:eastAsia="標楷體" w:hAnsi="標楷體"/>
                <w:szCs w:val="24"/>
              </w:rPr>
              <w:t>家</w:t>
            </w:r>
          </w:p>
          <w:p w:rsidR="00E7299C" w:rsidRPr="00E7299C" w:rsidRDefault="00E7299C" w:rsidP="00E7299C">
            <w:pPr>
              <w:rPr>
                <w:rFonts w:ascii="標楷體" w:eastAsia="標楷體" w:hAnsi="標楷體"/>
                <w:szCs w:val="24"/>
              </w:rPr>
            </w:pPr>
          </w:p>
          <w:p w:rsidR="00E7299C" w:rsidRPr="00E7299C" w:rsidRDefault="00E7299C" w:rsidP="00E7299C">
            <w:pPr>
              <w:rPr>
                <w:rFonts w:ascii="標楷體" w:eastAsia="標楷體" w:hAnsi="標楷體"/>
                <w:szCs w:val="24"/>
              </w:rPr>
            </w:pPr>
            <w:r w:rsidRPr="00E7299C">
              <w:rPr>
                <w:rFonts w:ascii="標楷體" w:eastAsia="標楷體" w:hAnsi="標楷體"/>
                <w:szCs w:val="24"/>
              </w:rPr>
              <w:t>青年返鄉八年</w:t>
            </w:r>
            <w:r>
              <w:rPr>
                <w:rFonts w:ascii="標楷體" w:eastAsia="標楷體" w:hAnsi="標楷體" w:hint="eastAsia"/>
                <w:szCs w:val="24"/>
              </w:rPr>
              <w:t>，</w:t>
            </w:r>
            <w:r w:rsidRPr="00E7299C">
              <w:rPr>
                <w:rFonts w:ascii="標楷體" w:eastAsia="標楷體" w:hAnsi="標楷體"/>
                <w:szCs w:val="24"/>
              </w:rPr>
              <w:t>傳承快失傳的傳統技藝</w:t>
            </w:r>
            <w:proofErr w:type="gramStart"/>
            <w:r w:rsidRPr="00E7299C">
              <w:rPr>
                <w:rFonts w:ascii="標楷體" w:eastAsia="標楷體" w:hAnsi="標楷體"/>
                <w:szCs w:val="24"/>
              </w:rPr>
              <w:t>手擠坯</w:t>
            </w:r>
            <w:proofErr w:type="gramEnd"/>
            <w:r>
              <w:rPr>
                <w:rFonts w:ascii="標楷體" w:eastAsia="標楷體" w:hAnsi="標楷體" w:hint="eastAsia"/>
                <w:szCs w:val="24"/>
              </w:rPr>
              <w:t>，</w:t>
            </w:r>
            <w:r w:rsidRPr="00E7299C">
              <w:rPr>
                <w:rFonts w:ascii="標楷體" w:eastAsia="標楷體" w:hAnsi="標楷體"/>
                <w:szCs w:val="24"/>
              </w:rPr>
              <w:t>並且將銅鑼窯轉型為青年創新場域</w:t>
            </w:r>
            <w:r>
              <w:rPr>
                <w:rFonts w:ascii="標楷體" w:eastAsia="標楷體" w:hAnsi="標楷體" w:hint="eastAsia"/>
                <w:szCs w:val="24"/>
              </w:rPr>
              <w:t>，</w:t>
            </w:r>
            <w:r w:rsidRPr="00E7299C">
              <w:rPr>
                <w:rFonts w:ascii="標楷體" w:eastAsia="標楷體" w:hAnsi="標楷體"/>
                <w:szCs w:val="24"/>
              </w:rPr>
              <w:t>並與客家委員會及苗栗縣政府合作</w:t>
            </w:r>
            <w:r>
              <w:rPr>
                <w:rFonts w:ascii="標楷體" w:eastAsia="標楷體" w:hAnsi="標楷體" w:hint="eastAsia"/>
                <w:szCs w:val="24"/>
              </w:rPr>
              <w:t>，</w:t>
            </w:r>
            <w:r w:rsidRPr="00E7299C">
              <w:rPr>
                <w:rFonts w:ascii="標楷體" w:eastAsia="標楷體" w:hAnsi="標楷體"/>
                <w:szCs w:val="24"/>
              </w:rPr>
              <w:t>將</w:t>
            </w:r>
            <w:proofErr w:type="gramStart"/>
            <w:r w:rsidRPr="00E7299C">
              <w:rPr>
                <w:rFonts w:ascii="標楷體" w:eastAsia="標楷體" w:hAnsi="標楷體"/>
                <w:szCs w:val="24"/>
              </w:rPr>
              <w:t>傳統窯場保存</w:t>
            </w:r>
            <w:proofErr w:type="gramEnd"/>
            <w:r w:rsidRPr="00E7299C">
              <w:rPr>
                <w:rFonts w:ascii="標楷體" w:eastAsia="標楷體" w:hAnsi="標楷體"/>
                <w:szCs w:val="24"/>
              </w:rPr>
              <w:t>其客家技藝</w:t>
            </w:r>
            <w:r>
              <w:rPr>
                <w:rFonts w:ascii="標楷體" w:eastAsia="標楷體" w:hAnsi="標楷體" w:hint="eastAsia"/>
                <w:szCs w:val="24"/>
              </w:rPr>
              <w:t>，</w:t>
            </w:r>
            <w:r w:rsidRPr="00E7299C">
              <w:rPr>
                <w:rFonts w:ascii="標楷體" w:eastAsia="標楷體" w:hAnsi="標楷體"/>
                <w:szCs w:val="24"/>
              </w:rPr>
              <w:t>更符合現代政府所希冀的地方創生場域</w:t>
            </w:r>
            <w:r>
              <w:rPr>
                <w:rFonts w:ascii="標楷體" w:eastAsia="標楷體" w:hAnsi="標楷體" w:hint="eastAsia"/>
                <w:szCs w:val="24"/>
              </w:rPr>
              <w:t>，</w:t>
            </w:r>
            <w:r w:rsidRPr="00E7299C">
              <w:rPr>
                <w:rFonts w:ascii="標楷體" w:eastAsia="標楷體" w:hAnsi="標楷體" w:hint="eastAsia"/>
                <w:szCs w:val="24"/>
              </w:rPr>
              <w:t>結合在地30多位青年</w:t>
            </w:r>
            <w:r>
              <w:rPr>
                <w:rFonts w:ascii="標楷體" w:eastAsia="標楷體" w:hAnsi="標楷體" w:hint="eastAsia"/>
                <w:szCs w:val="24"/>
              </w:rPr>
              <w:t>，</w:t>
            </w:r>
            <w:r w:rsidRPr="00E7299C">
              <w:rPr>
                <w:rFonts w:ascii="標楷體" w:eastAsia="標楷體" w:hAnsi="標楷體"/>
                <w:szCs w:val="24"/>
              </w:rPr>
              <w:t>共同組織協會及在基地開設課程講座</w:t>
            </w:r>
            <w:proofErr w:type="gramStart"/>
            <w:r w:rsidRPr="00E7299C">
              <w:rPr>
                <w:rFonts w:ascii="標楷體" w:eastAsia="標楷體" w:hAnsi="標楷體"/>
                <w:szCs w:val="24"/>
              </w:rPr>
              <w:t>等創生活動</w:t>
            </w:r>
            <w:proofErr w:type="gramEnd"/>
            <w:r>
              <w:rPr>
                <w:rFonts w:ascii="標楷體" w:eastAsia="標楷體" w:hAnsi="標楷體" w:hint="eastAsia"/>
                <w:szCs w:val="24"/>
              </w:rPr>
              <w:t>。</w:t>
            </w:r>
          </w:p>
        </w:tc>
      </w:tr>
    </w:tbl>
    <w:p w:rsidR="000E1EF5" w:rsidRPr="00BA1BC1" w:rsidRDefault="000E1EF5" w:rsidP="009752FB">
      <w:pPr>
        <w:spacing w:afterLines="30" w:after="108" w:line="500" w:lineRule="exact"/>
        <w:jc w:val="center"/>
        <w:rPr>
          <w:rFonts w:ascii="標楷體" w:eastAsia="標楷體" w:hAnsi="標楷體"/>
          <w:color w:val="000000" w:themeColor="text1"/>
          <w:sz w:val="32"/>
          <w:szCs w:val="32"/>
        </w:rPr>
      </w:pPr>
    </w:p>
    <w:sectPr w:rsidR="000E1EF5" w:rsidRPr="00BA1BC1" w:rsidSect="00FB40ED">
      <w:headerReference w:type="default" r:id="rId9"/>
      <w:pgSz w:w="16838" w:h="11906" w:orient="landscape"/>
      <w:pgMar w:top="0" w:right="425" w:bottom="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463" w:rsidRDefault="00F57463" w:rsidP="00457D61">
      <w:r>
        <w:separator/>
      </w:r>
    </w:p>
  </w:endnote>
  <w:endnote w:type="continuationSeparator" w:id="0">
    <w:p w:rsidR="00F57463" w:rsidRDefault="00F57463" w:rsidP="0045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463" w:rsidRDefault="00F57463" w:rsidP="00457D61">
      <w:r>
        <w:separator/>
      </w:r>
    </w:p>
  </w:footnote>
  <w:footnote w:type="continuationSeparator" w:id="0">
    <w:p w:rsidR="00F57463" w:rsidRDefault="00F57463" w:rsidP="00457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61" w:rsidRPr="00457D61" w:rsidRDefault="00457D61" w:rsidP="00457D61">
    <w:pPr>
      <w:pStyle w:val="a3"/>
      <w:jc w:val="right"/>
      <w:rPr>
        <w:rFonts w:ascii="標楷體" w:eastAsia="標楷體" w:hAnsi="標楷體"/>
        <w:sz w:val="24"/>
        <w:szCs w:val="24"/>
      </w:rPr>
    </w:pPr>
    <w:r w:rsidRPr="009A42F2">
      <w:rPr>
        <w:rFonts w:ascii="標楷體" w:eastAsia="標楷體" w:hAnsi="標楷體" w:hint="eastAsia"/>
        <w:sz w:val="24"/>
        <w:szCs w:val="24"/>
      </w:rPr>
      <w:t>撰稿人：勞工及青年發展處　青年發展</w:t>
    </w:r>
    <w:proofErr w:type="gramStart"/>
    <w:r w:rsidRPr="009A42F2">
      <w:rPr>
        <w:rFonts w:ascii="標楷體" w:eastAsia="標楷體" w:hAnsi="標楷體" w:hint="eastAsia"/>
        <w:sz w:val="24"/>
        <w:szCs w:val="24"/>
      </w:rPr>
      <w:t>科</w:t>
    </w:r>
    <w:r w:rsidR="00346F4F">
      <w:rPr>
        <w:rFonts w:ascii="標楷體" w:eastAsia="標楷體" w:hAnsi="標楷體" w:hint="eastAsia"/>
        <w:sz w:val="24"/>
        <w:szCs w:val="24"/>
      </w:rPr>
      <w:t>連卜慧</w:t>
    </w:r>
    <w:proofErr w:type="gramEnd"/>
    <w:r w:rsidRPr="009A42F2">
      <w:rPr>
        <w:rFonts w:ascii="標楷體" w:eastAsia="標楷體" w:hAnsi="標楷體" w:cs="Times New Roman"/>
        <w:sz w:val="24"/>
        <w:szCs w:val="24"/>
      </w:rPr>
      <w:t>55</w:t>
    </w:r>
    <w:r w:rsidR="0014200F">
      <w:rPr>
        <w:rFonts w:ascii="標楷體" w:eastAsia="標楷體" w:hAnsi="標楷體" w:cs="Times New Roman" w:hint="eastAsia"/>
        <w:sz w:val="24"/>
        <w:szCs w:val="24"/>
      </w:rPr>
      <w:t>9137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FB3"/>
    <w:multiLevelType w:val="hybridMultilevel"/>
    <w:tmpl w:val="B7A85E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5CA527F"/>
    <w:multiLevelType w:val="hybridMultilevel"/>
    <w:tmpl w:val="4FB6875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5ED025B"/>
    <w:multiLevelType w:val="hybridMultilevel"/>
    <w:tmpl w:val="072CA4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61F7FD8"/>
    <w:multiLevelType w:val="hybridMultilevel"/>
    <w:tmpl w:val="B00AE2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0DE242C3"/>
    <w:multiLevelType w:val="hybridMultilevel"/>
    <w:tmpl w:val="C6844518"/>
    <w:lvl w:ilvl="0" w:tplc="0D7A7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B2E79DC"/>
    <w:multiLevelType w:val="hybridMultilevel"/>
    <w:tmpl w:val="72A458FC"/>
    <w:lvl w:ilvl="0" w:tplc="3684B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CA4262"/>
    <w:multiLevelType w:val="hybridMultilevel"/>
    <w:tmpl w:val="CFB621FA"/>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7">
    <w:nsid w:val="2BF767AF"/>
    <w:multiLevelType w:val="hybridMultilevel"/>
    <w:tmpl w:val="D2C0B79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2D5133A9"/>
    <w:multiLevelType w:val="hybridMultilevel"/>
    <w:tmpl w:val="480A1DE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31222194"/>
    <w:multiLevelType w:val="hybridMultilevel"/>
    <w:tmpl w:val="BD1EB4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4D8040C"/>
    <w:multiLevelType w:val="hybridMultilevel"/>
    <w:tmpl w:val="D1D695C0"/>
    <w:lvl w:ilvl="0" w:tplc="04090001">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11">
    <w:nsid w:val="37625935"/>
    <w:multiLevelType w:val="hybridMultilevel"/>
    <w:tmpl w:val="41E674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16A4E21"/>
    <w:multiLevelType w:val="hybridMultilevel"/>
    <w:tmpl w:val="FCEEBC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4A2C47D9"/>
    <w:multiLevelType w:val="hybridMultilevel"/>
    <w:tmpl w:val="049E65D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B2F0311"/>
    <w:multiLevelType w:val="hybridMultilevel"/>
    <w:tmpl w:val="841A6A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D741E66"/>
    <w:multiLevelType w:val="hybridMultilevel"/>
    <w:tmpl w:val="C222217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567F1FD8"/>
    <w:multiLevelType w:val="hybridMultilevel"/>
    <w:tmpl w:val="8FE4C7A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E9544D2"/>
    <w:multiLevelType w:val="hybridMultilevel"/>
    <w:tmpl w:val="82FA39D4"/>
    <w:lvl w:ilvl="0" w:tplc="3684BA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5C3F20"/>
    <w:multiLevelType w:val="hybridMultilevel"/>
    <w:tmpl w:val="E9ECA31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61D4400B"/>
    <w:multiLevelType w:val="hybridMultilevel"/>
    <w:tmpl w:val="29DC6BB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662B5B20"/>
    <w:multiLevelType w:val="hybridMultilevel"/>
    <w:tmpl w:val="3BEC29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8B9402A"/>
    <w:multiLevelType w:val="hybridMultilevel"/>
    <w:tmpl w:val="6FF6BA80"/>
    <w:lvl w:ilvl="0" w:tplc="5DEA65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70F943EF"/>
    <w:multiLevelType w:val="hybridMultilevel"/>
    <w:tmpl w:val="DE1A229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72435745"/>
    <w:multiLevelType w:val="hybridMultilevel"/>
    <w:tmpl w:val="732024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21"/>
  </w:num>
  <w:num w:numId="3">
    <w:abstractNumId w:val="17"/>
  </w:num>
  <w:num w:numId="4">
    <w:abstractNumId w:val="5"/>
  </w:num>
  <w:num w:numId="5">
    <w:abstractNumId w:val="18"/>
  </w:num>
  <w:num w:numId="6">
    <w:abstractNumId w:val="20"/>
  </w:num>
  <w:num w:numId="7">
    <w:abstractNumId w:val="6"/>
  </w:num>
  <w:num w:numId="8">
    <w:abstractNumId w:val="10"/>
  </w:num>
  <w:num w:numId="9">
    <w:abstractNumId w:val="19"/>
  </w:num>
  <w:num w:numId="10">
    <w:abstractNumId w:val="13"/>
  </w:num>
  <w:num w:numId="11">
    <w:abstractNumId w:val="8"/>
  </w:num>
  <w:num w:numId="12">
    <w:abstractNumId w:val="16"/>
  </w:num>
  <w:num w:numId="13">
    <w:abstractNumId w:val="1"/>
  </w:num>
  <w:num w:numId="14">
    <w:abstractNumId w:val="2"/>
  </w:num>
  <w:num w:numId="15">
    <w:abstractNumId w:val="0"/>
  </w:num>
  <w:num w:numId="16">
    <w:abstractNumId w:val="3"/>
  </w:num>
  <w:num w:numId="17">
    <w:abstractNumId w:val="22"/>
  </w:num>
  <w:num w:numId="18">
    <w:abstractNumId w:val="15"/>
  </w:num>
  <w:num w:numId="19">
    <w:abstractNumId w:val="23"/>
  </w:num>
  <w:num w:numId="20">
    <w:abstractNumId w:val="14"/>
  </w:num>
  <w:num w:numId="21">
    <w:abstractNumId w:val="11"/>
  </w:num>
  <w:num w:numId="22">
    <w:abstractNumId w:val="12"/>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D61"/>
    <w:rsid w:val="0000309C"/>
    <w:rsid w:val="00011D25"/>
    <w:rsid w:val="0001687E"/>
    <w:rsid w:val="00040B3F"/>
    <w:rsid w:val="00042839"/>
    <w:rsid w:val="00051CE0"/>
    <w:rsid w:val="00055720"/>
    <w:rsid w:val="00062AB0"/>
    <w:rsid w:val="00063081"/>
    <w:rsid w:val="00064ECD"/>
    <w:rsid w:val="00076172"/>
    <w:rsid w:val="00076AD1"/>
    <w:rsid w:val="00077E8C"/>
    <w:rsid w:val="00097D58"/>
    <w:rsid w:val="000A45D0"/>
    <w:rsid w:val="000B1849"/>
    <w:rsid w:val="000B28A7"/>
    <w:rsid w:val="000B3E82"/>
    <w:rsid w:val="000C17A6"/>
    <w:rsid w:val="000C78A2"/>
    <w:rsid w:val="000D0A06"/>
    <w:rsid w:val="000D24D4"/>
    <w:rsid w:val="000D2516"/>
    <w:rsid w:val="000D3FE5"/>
    <w:rsid w:val="000D7982"/>
    <w:rsid w:val="000E1EF5"/>
    <w:rsid w:val="000E644D"/>
    <w:rsid w:val="000E6C2A"/>
    <w:rsid w:val="000E6D6D"/>
    <w:rsid w:val="001028F1"/>
    <w:rsid w:val="00104FAB"/>
    <w:rsid w:val="00105C6F"/>
    <w:rsid w:val="001142B6"/>
    <w:rsid w:val="00116B86"/>
    <w:rsid w:val="00141E1E"/>
    <w:rsid w:val="0014200F"/>
    <w:rsid w:val="00143729"/>
    <w:rsid w:val="0014376A"/>
    <w:rsid w:val="00164993"/>
    <w:rsid w:val="0016638F"/>
    <w:rsid w:val="00166ADE"/>
    <w:rsid w:val="00166CE0"/>
    <w:rsid w:val="00167594"/>
    <w:rsid w:val="001726D6"/>
    <w:rsid w:val="00175D08"/>
    <w:rsid w:val="00177679"/>
    <w:rsid w:val="00183133"/>
    <w:rsid w:val="001908EA"/>
    <w:rsid w:val="001975BD"/>
    <w:rsid w:val="001A01F3"/>
    <w:rsid w:val="001A258A"/>
    <w:rsid w:val="001A29BD"/>
    <w:rsid w:val="001B0E40"/>
    <w:rsid w:val="001B3851"/>
    <w:rsid w:val="001C5AB1"/>
    <w:rsid w:val="001D093C"/>
    <w:rsid w:val="001D1663"/>
    <w:rsid w:val="001D1E97"/>
    <w:rsid w:val="001E0C4C"/>
    <w:rsid w:val="001E1DCF"/>
    <w:rsid w:val="001E420F"/>
    <w:rsid w:val="001E5301"/>
    <w:rsid w:val="00202C88"/>
    <w:rsid w:val="00206F45"/>
    <w:rsid w:val="00207EE2"/>
    <w:rsid w:val="00221234"/>
    <w:rsid w:val="0022488A"/>
    <w:rsid w:val="00226B24"/>
    <w:rsid w:val="00232EDE"/>
    <w:rsid w:val="0023762A"/>
    <w:rsid w:val="0024655E"/>
    <w:rsid w:val="00246F13"/>
    <w:rsid w:val="002550D5"/>
    <w:rsid w:val="0025678D"/>
    <w:rsid w:val="002628BD"/>
    <w:rsid w:val="00262980"/>
    <w:rsid w:val="00267E6D"/>
    <w:rsid w:val="00274819"/>
    <w:rsid w:val="00275A58"/>
    <w:rsid w:val="002800A4"/>
    <w:rsid w:val="002C57BD"/>
    <w:rsid w:val="002D3CFD"/>
    <w:rsid w:val="002E1DAB"/>
    <w:rsid w:val="002E5704"/>
    <w:rsid w:val="002E6060"/>
    <w:rsid w:val="002E6AA4"/>
    <w:rsid w:val="002F1648"/>
    <w:rsid w:val="002F18CB"/>
    <w:rsid w:val="00304F3B"/>
    <w:rsid w:val="00306A10"/>
    <w:rsid w:val="00307A29"/>
    <w:rsid w:val="00311D2A"/>
    <w:rsid w:val="00316C26"/>
    <w:rsid w:val="00316DB0"/>
    <w:rsid w:val="00317EA7"/>
    <w:rsid w:val="00322B50"/>
    <w:rsid w:val="003236A1"/>
    <w:rsid w:val="00324A7F"/>
    <w:rsid w:val="003266F6"/>
    <w:rsid w:val="00327791"/>
    <w:rsid w:val="00342B7D"/>
    <w:rsid w:val="003437BB"/>
    <w:rsid w:val="00344FC2"/>
    <w:rsid w:val="00346F4F"/>
    <w:rsid w:val="00351DED"/>
    <w:rsid w:val="00355508"/>
    <w:rsid w:val="00362183"/>
    <w:rsid w:val="003635DB"/>
    <w:rsid w:val="00367747"/>
    <w:rsid w:val="003815E2"/>
    <w:rsid w:val="00394A1F"/>
    <w:rsid w:val="00394ADC"/>
    <w:rsid w:val="003C039A"/>
    <w:rsid w:val="003D4DF5"/>
    <w:rsid w:val="003D4FBF"/>
    <w:rsid w:val="003D52AF"/>
    <w:rsid w:val="003D56B4"/>
    <w:rsid w:val="003D6BC2"/>
    <w:rsid w:val="003E2EB0"/>
    <w:rsid w:val="003E6617"/>
    <w:rsid w:val="003F1818"/>
    <w:rsid w:val="00407F02"/>
    <w:rsid w:val="0041422B"/>
    <w:rsid w:val="00415E56"/>
    <w:rsid w:val="00440060"/>
    <w:rsid w:val="00447997"/>
    <w:rsid w:val="0045098B"/>
    <w:rsid w:val="00454F48"/>
    <w:rsid w:val="00455370"/>
    <w:rsid w:val="00457D61"/>
    <w:rsid w:val="00463F21"/>
    <w:rsid w:val="004667E6"/>
    <w:rsid w:val="00475B81"/>
    <w:rsid w:val="004825B1"/>
    <w:rsid w:val="00485DC8"/>
    <w:rsid w:val="0049166F"/>
    <w:rsid w:val="00492683"/>
    <w:rsid w:val="00494CE5"/>
    <w:rsid w:val="004B0BB2"/>
    <w:rsid w:val="004B115F"/>
    <w:rsid w:val="004B728C"/>
    <w:rsid w:val="004D2404"/>
    <w:rsid w:val="004D5D34"/>
    <w:rsid w:val="004E5A70"/>
    <w:rsid w:val="004F4117"/>
    <w:rsid w:val="00502C80"/>
    <w:rsid w:val="00504668"/>
    <w:rsid w:val="00504AC1"/>
    <w:rsid w:val="00504FA7"/>
    <w:rsid w:val="005133B1"/>
    <w:rsid w:val="005150B9"/>
    <w:rsid w:val="005204C5"/>
    <w:rsid w:val="00526101"/>
    <w:rsid w:val="005264D7"/>
    <w:rsid w:val="00534022"/>
    <w:rsid w:val="00536D5F"/>
    <w:rsid w:val="00543E8A"/>
    <w:rsid w:val="005476BC"/>
    <w:rsid w:val="0055519D"/>
    <w:rsid w:val="005606E8"/>
    <w:rsid w:val="005613B0"/>
    <w:rsid w:val="00562959"/>
    <w:rsid w:val="0057079E"/>
    <w:rsid w:val="00572D60"/>
    <w:rsid w:val="005842EB"/>
    <w:rsid w:val="005851D6"/>
    <w:rsid w:val="005A2426"/>
    <w:rsid w:val="005A6ADF"/>
    <w:rsid w:val="005B5717"/>
    <w:rsid w:val="005C3173"/>
    <w:rsid w:val="005C73BE"/>
    <w:rsid w:val="005F7EC7"/>
    <w:rsid w:val="0060605B"/>
    <w:rsid w:val="006076E5"/>
    <w:rsid w:val="006146A9"/>
    <w:rsid w:val="0061596C"/>
    <w:rsid w:val="006201C4"/>
    <w:rsid w:val="006302B2"/>
    <w:rsid w:val="006403AA"/>
    <w:rsid w:val="0064224F"/>
    <w:rsid w:val="00644011"/>
    <w:rsid w:val="006577EA"/>
    <w:rsid w:val="00663480"/>
    <w:rsid w:val="00666D5D"/>
    <w:rsid w:val="0067387B"/>
    <w:rsid w:val="0068361B"/>
    <w:rsid w:val="00692C7D"/>
    <w:rsid w:val="006A5768"/>
    <w:rsid w:val="006A655F"/>
    <w:rsid w:val="006A7CEC"/>
    <w:rsid w:val="006B59CC"/>
    <w:rsid w:val="006B70C5"/>
    <w:rsid w:val="006B7634"/>
    <w:rsid w:val="006C1A8E"/>
    <w:rsid w:val="006C4367"/>
    <w:rsid w:val="006C49F3"/>
    <w:rsid w:val="006D48F4"/>
    <w:rsid w:val="007041FF"/>
    <w:rsid w:val="00710239"/>
    <w:rsid w:val="00720242"/>
    <w:rsid w:val="00721A8D"/>
    <w:rsid w:val="00724E1E"/>
    <w:rsid w:val="0073186A"/>
    <w:rsid w:val="007350D0"/>
    <w:rsid w:val="00745857"/>
    <w:rsid w:val="007517A6"/>
    <w:rsid w:val="00757CBD"/>
    <w:rsid w:val="007707FE"/>
    <w:rsid w:val="0077178D"/>
    <w:rsid w:val="00787E08"/>
    <w:rsid w:val="00793DFE"/>
    <w:rsid w:val="007943C8"/>
    <w:rsid w:val="007A5935"/>
    <w:rsid w:val="007B370D"/>
    <w:rsid w:val="007B3D08"/>
    <w:rsid w:val="007B5F2A"/>
    <w:rsid w:val="007D3A2C"/>
    <w:rsid w:val="007D646B"/>
    <w:rsid w:val="007E0B04"/>
    <w:rsid w:val="007F26C9"/>
    <w:rsid w:val="007F73E7"/>
    <w:rsid w:val="008068C5"/>
    <w:rsid w:val="00815983"/>
    <w:rsid w:val="00815B88"/>
    <w:rsid w:val="00821C4E"/>
    <w:rsid w:val="00841B15"/>
    <w:rsid w:val="00850BFD"/>
    <w:rsid w:val="008612B2"/>
    <w:rsid w:val="00872D2E"/>
    <w:rsid w:val="008761F6"/>
    <w:rsid w:val="00881506"/>
    <w:rsid w:val="00883852"/>
    <w:rsid w:val="00884455"/>
    <w:rsid w:val="008846C5"/>
    <w:rsid w:val="0088477B"/>
    <w:rsid w:val="00894878"/>
    <w:rsid w:val="0089676C"/>
    <w:rsid w:val="008973C9"/>
    <w:rsid w:val="008A75C1"/>
    <w:rsid w:val="008B6CB7"/>
    <w:rsid w:val="008C3DA2"/>
    <w:rsid w:val="008C4A35"/>
    <w:rsid w:val="008E1725"/>
    <w:rsid w:val="008E566C"/>
    <w:rsid w:val="008F5759"/>
    <w:rsid w:val="00900C17"/>
    <w:rsid w:val="00902D4D"/>
    <w:rsid w:val="00905628"/>
    <w:rsid w:val="00907B86"/>
    <w:rsid w:val="009108DD"/>
    <w:rsid w:val="00915025"/>
    <w:rsid w:val="00926FC6"/>
    <w:rsid w:val="00927791"/>
    <w:rsid w:val="00940F85"/>
    <w:rsid w:val="00942FA5"/>
    <w:rsid w:val="00945126"/>
    <w:rsid w:val="0095525B"/>
    <w:rsid w:val="00957E4C"/>
    <w:rsid w:val="0096388C"/>
    <w:rsid w:val="009651BA"/>
    <w:rsid w:val="0096599A"/>
    <w:rsid w:val="009679D7"/>
    <w:rsid w:val="0097351D"/>
    <w:rsid w:val="009752FB"/>
    <w:rsid w:val="00985274"/>
    <w:rsid w:val="0099681B"/>
    <w:rsid w:val="009A3898"/>
    <w:rsid w:val="009A4D11"/>
    <w:rsid w:val="009B0E57"/>
    <w:rsid w:val="009C2BE6"/>
    <w:rsid w:val="009C6916"/>
    <w:rsid w:val="009D4FD0"/>
    <w:rsid w:val="00A011FF"/>
    <w:rsid w:val="00A04D1F"/>
    <w:rsid w:val="00A053AB"/>
    <w:rsid w:val="00A14DB4"/>
    <w:rsid w:val="00A24F56"/>
    <w:rsid w:val="00A313CC"/>
    <w:rsid w:val="00A34C1F"/>
    <w:rsid w:val="00A61A6E"/>
    <w:rsid w:val="00A62386"/>
    <w:rsid w:val="00A76F4C"/>
    <w:rsid w:val="00A82F52"/>
    <w:rsid w:val="00A83E0E"/>
    <w:rsid w:val="00A95BBB"/>
    <w:rsid w:val="00A9647F"/>
    <w:rsid w:val="00AA1BE2"/>
    <w:rsid w:val="00AB000C"/>
    <w:rsid w:val="00AB53C0"/>
    <w:rsid w:val="00AC18FD"/>
    <w:rsid w:val="00AC4C43"/>
    <w:rsid w:val="00AD0D2D"/>
    <w:rsid w:val="00AD3F2A"/>
    <w:rsid w:val="00AE4012"/>
    <w:rsid w:val="00AF4CA7"/>
    <w:rsid w:val="00B044A1"/>
    <w:rsid w:val="00B062AD"/>
    <w:rsid w:val="00B10030"/>
    <w:rsid w:val="00B1113C"/>
    <w:rsid w:val="00B12915"/>
    <w:rsid w:val="00B14569"/>
    <w:rsid w:val="00B328EB"/>
    <w:rsid w:val="00B36466"/>
    <w:rsid w:val="00B40EBC"/>
    <w:rsid w:val="00B413E0"/>
    <w:rsid w:val="00B5636F"/>
    <w:rsid w:val="00B628D6"/>
    <w:rsid w:val="00B80626"/>
    <w:rsid w:val="00B80D1B"/>
    <w:rsid w:val="00B977DC"/>
    <w:rsid w:val="00BA1BC1"/>
    <w:rsid w:val="00BA1E9F"/>
    <w:rsid w:val="00BA42FE"/>
    <w:rsid w:val="00BD1E07"/>
    <w:rsid w:val="00BD467D"/>
    <w:rsid w:val="00BD4B72"/>
    <w:rsid w:val="00BE29C0"/>
    <w:rsid w:val="00BF627B"/>
    <w:rsid w:val="00C073F2"/>
    <w:rsid w:val="00C1526F"/>
    <w:rsid w:val="00C5065C"/>
    <w:rsid w:val="00C55A2F"/>
    <w:rsid w:val="00C616E5"/>
    <w:rsid w:val="00C62BC2"/>
    <w:rsid w:val="00C73F9A"/>
    <w:rsid w:val="00C80C07"/>
    <w:rsid w:val="00C834BC"/>
    <w:rsid w:val="00C928A6"/>
    <w:rsid w:val="00CA1B4A"/>
    <w:rsid w:val="00CB1DAA"/>
    <w:rsid w:val="00CC4664"/>
    <w:rsid w:val="00CD671D"/>
    <w:rsid w:val="00D00CDA"/>
    <w:rsid w:val="00D02B74"/>
    <w:rsid w:val="00D0575C"/>
    <w:rsid w:val="00D2106E"/>
    <w:rsid w:val="00D33F1B"/>
    <w:rsid w:val="00D40227"/>
    <w:rsid w:val="00D42283"/>
    <w:rsid w:val="00D42FC4"/>
    <w:rsid w:val="00D434B5"/>
    <w:rsid w:val="00D56217"/>
    <w:rsid w:val="00D57306"/>
    <w:rsid w:val="00D66F81"/>
    <w:rsid w:val="00D73764"/>
    <w:rsid w:val="00D83EE7"/>
    <w:rsid w:val="00D93DBD"/>
    <w:rsid w:val="00DD4BBA"/>
    <w:rsid w:val="00DD6865"/>
    <w:rsid w:val="00DE2EF6"/>
    <w:rsid w:val="00DF4560"/>
    <w:rsid w:val="00DF6901"/>
    <w:rsid w:val="00E01FB3"/>
    <w:rsid w:val="00E02282"/>
    <w:rsid w:val="00E03335"/>
    <w:rsid w:val="00E07EDC"/>
    <w:rsid w:val="00E14EEA"/>
    <w:rsid w:val="00E1624C"/>
    <w:rsid w:val="00E1627A"/>
    <w:rsid w:val="00E245C2"/>
    <w:rsid w:val="00E42819"/>
    <w:rsid w:val="00E451AD"/>
    <w:rsid w:val="00E6042D"/>
    <w:rsid w:val="00E65BFF"/>
    <w:rsid w:val="00E668CC"/>
    <w:rsid w:val="00E724C2"/>
    <w:rsid w:val="00E7299C"/>
    <w:rsid w:val="00E7702E"/>
    <w:rsid w:val="00E777CE"/>
    <w:rsid w:val="00E77D93"/>
    <w:rsid w:val="00E80F56"/>
    <w:rsid w:val="00EA0F1C"/>
    <w:rsid w:val="00EA3F76"/>
    <w:rsid w:val="00EA5191"/>
    <w:rsid w:val="00EA78CB"/>
    <w:rsid w:val="00EB79A3"/>
    <w:rsid w:val="00EC2A88"/>
    <w:rsid w:val="00EC6A6F"/>
    <w:rsid w:val="00ED1E07"/>
    <w:rsid w:val="00ED31ED"/>
    <w:rsid w:val="00EF2C88"/>
    <w:rsid w:val="00EF68FC"/>
    <w:rsid w:val="00F07C16"/>
    <w:rsid w:val="00F13B39"/>
    <w:rsid w:val="00F14FFD"/>
    <w:rsid w:val="00F17E60"/>
    <w:rsid w:val="00F20ADE"/>
    <w:rsid w:val="00F239A2"/>
    <w:rsid w:val="00F2481E"/>
    <w:rsid w:val="00F33EFE"/>
    <w:rsid w:val="00F45953"/>
    <w:rsid w:val="00F5547A"/>
    <w:rsid w:val="00F57463"/>
    <w:rsid w:val="00F61AE9"/>
    <w:rsid w:val="00F633CC"/>
    <w:rsid w:val="00F7039C"/>
    <w:rsid w:val="00F823A4"/>
    <w:rsid w:val="00F83EEA"/>
    <w:rsid w:val="00F8428F"/>
    <w:rsid w:val="00F90B08"/>
    <w:rsid w:val="00F9167B"/>
    <w:rsid w:val="00F92492"/>
    <w:rsid w:val="00FA24DC"/>
    <w:rsid w:val="00FB2FC7"/>
    <w:rsid w:val="00FB37F9"/>
    <w:rsid w:val="00FB40ED"/>
    <w:rsid w:val="00FB7453"/>
    <w:rsid w:val="00FC09AD"/>
    <w:rsid w:val="00FC6598"/>
    <w:rsid w:val="00FD0399"/>
    <w:rsid w:val="00FF0F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D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D61"/>
    <w:pPr>
      <w:tabs>
        <w:tab w:val="center" w:pos="4153"/>
        <w:tab w:val="right" w:pos="8306"/>
      </w:tabs>
      <w:snapToGrid w:val="0"/>
    </w:pPr>
    <w:rPr>
      <w:sz w:val="20"/>
      <w:szCs w:val="20"/>
    </w:rPr>
  </w:style>
  <w:style w:type="character" w:customStyle="1" w:styleId="a4">
    <w:name w:val="頁首 字元"/>
    <w:basedOn w:val="a0"/>
    <w:link w:val="a3"/>
    <w:uiPriority w:val="99"/>
    <w:rsid w:val="00457D61"/>
    <w:rPr>
      <w:sz w:val="20"/>
      <w:szCs w:val="20"/>
    </w:rPr>
  </w:style>
  <w:style w:type="paragraph" w:styleId="a5">
    <w:name w:val="footer"/>
    <w:basedOn w:val="a"/>
    <w:link w:val="a6"/>
    <w:uiPriority w:val="99"/>
    <w:unhideWhenUsed/>
    <w:rsid w:val="00457D61"/>
    <w:pPr>
      <w:tabs>
        <w:tab w:val="center" w:pos="4153"/>
        <w:tab w:val="right" w:pos="8306"/>
      </w:tabs>
      <w:snapToGrid w:val="0"/>
    </w:pPr>
    <w:rPr>
      <w:sz w:val="20"/>
      <w:szCs w:val="20"/>
    </w:rPr>
  </w:style>
  <w:style w:type="character" w:customStyle="1" w:styleId="a6">
    <w:name w:val="頁尾 字元"/>
    <w:basedOn w:val="a0"/>
    <w:link w:val="a5"/>
    <w:uiPriority w:val="99"/>
    <w:rsid w:val="00457D61"/>
    <w:rPr>
      <w:sz w:val="20"/>
      <w:szCs w:val="20"/>
    </w:rPr>
  </w:style>
  <w:style w:type="character" w:styleId="a7">
    <w:name w:val="annotation reference"/>
    <w:basedOn w:val="a0"/>
    <w:uiPriority w:val="99"/>
    <w:semiHidden/>
    <w:unhideWhenUsed/>
    <w:rsid w:val="008C4A35"/>
    <w:rPr>
      <w:sz w:val="18"/>
      <w:szCs w:val="18"/>
    </w:rPr>
  </w:style>
  <w:style w:type="paragraph" w:styleId="a8">
    <w:name w:val="annotation text"/>
    <w:basedOn w:val="a"/>
    <w:link w:val="a9"/>
    <w:uiPriority w:val="99"/>
    <w:semiHidden/>
    <w:unhideWhenUsed/>
    <w:rsid w:val="008C4A35"/>
  </w:style>
  <w:style w:type="character" w:customStyle="1" w:styleId="a9">
    <w:name w:val="註解文字 字元"/>
    <w:basedOn w:val="a0"/>
    <w:link w:val="a8"/>
    <w:uiPriority w:val="99"/>
    <w:semiHidden/>
    <w:rsid w:val="008C4A35"/>
  </w:style>
  <w:style w:type="paragraph" w:styleId="aa">
    <w:name w:val="annotation subject"/>
    <w:basedOn w:val="a8"/>
    <w:next w:val="a8"/>
    <w:link w:val="ab"/>
    <w:uiPriority w:val="99"/>
    <w:semiHidden/>
    <w:unhideWhenUsed/>
    <w:rsid w:val="008C4A35"/>
    <w:rPr>
      <w:b/>
      <w:bCs/>
    </w:rPr>
  </w:style>
  <w:style w:type="character" w:customStyle="1" w:styleId="ab">
    <w:name w:val="註解主旨 字元"/>
    <w:basedOn w:val="a9"/>
    <w:link w:val="aa"/>
    <w:uiPriority w:val="99"/>
    <w:semiHidden/>
    <w:rsid w:val="008C4A35"/>
    <w:rPr>
      <w:b/>
      <w:bCs/>
    </w:rPr>
  </w:style>
  <w:style w:type="paragraph" w:styleId="ac">
    <w:name w:val="Balloon Text"/>
    <w:basedOn w:val="a"/>
    <w:link w:val="ad"/>
    <w:uiPriority w:val="99"/>
    <w:semiHidden/>
    <w:unhideWhenUsed/>
    <w:rsid w:val="008C4A3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C4A35"/>
    <w:rPr>
      <w:rFonts w:asciiTheme="majorHAnsi" w:eastAsiaTheme="majorEastAsia" w:hAnsiTheme="majorHAnsi" w:cstheme="majorBidi"/>
      <w:sz w:val="18"/>
      <w:szCs w:val="18"/>
    </w:rPr>
  </w:style>
  <w:style w:type="paragraph" w:styleId="Web">
    <w:name w:val="Normal (Web)"/>
    <w:basedOn w:val="a"/>
    <w:uiPriority w:val="99"/>
    <w:unhideWhenUsed/>
    <w:rsid w:val="00E14EEA"/>
    <w:pPr>
      <w:widowControl/>
      <w:spacing w:before="100" w:beforeAutospacing="1" w:after="100" w:afterAutospacing="1"/>
    </w:pPr>
    <w:rPr>
      <w:rFonts w:ascii="新細明體" w:eastAsia="新細明體" w:hAnsi="新細明體" w:cs="新細明體"/>
      <w:kern w:val="0"/>
      <w:szCs w:val="24"/>
    </w:rPr>
  </w:style>
  <w:style w:type="table" w:styleId="ae">
    <w:name w:val="Light Shading"/>
    <w:basedOn w:val="a1"/>
    <w:uiPriority w:val="60"/>
    <w:rsid w:val="001B3851"/>
    <w:rPr>
      <w:rFonts w:ascii="Calibri" w:eastAsia="新細明體" w:hAnsi="Calibr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3815E2"/>
    <w:pPr>
      <w:widowControl w:val="0"/>
      <w:autoSpaceDE w:val="0"/>
      <w:autoSpaceDN w:val="0"/>
      <w:adjustRightInd w:val="0"/>
    </w:pPr>
    <w:rPr>
      <w:rFonts w:ascii="微軟正黑體" w:eastAsia="微軟正黑體" w:hAnsi="Times New Roman" w:cs="微軟正黑體"/>
      <w:color w:val="000000"/>
      <w:kern w:val="0"/>
      <w:szCs w:val="24"/>
    </w:rPr>
  </w:style>
  <w:style w:type="table" w:customStyle="1" w:styleId="1">
    <w:name w:val="淺色網底1"/>
    <w:basedOn w:val="a1"/>
    <w:uiPriority w:val="60"/>
    <w:rsid w:val="00E77D93"/>
    <w:rPr>
      <w:rFonts w:ascii="Calibri" w:eastAsia="新細明體" w:hAnsi="Calibr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
    <w:name w:val="Table Grid"/>
    <w:basedOn w:val="a1"/>
    <w:uiPriority w:val="59"/>
    <w:rsid w:val="0034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44FC2"/>
    <w:pPr>
      <w:ind w:leftChars="200" w:left="480"/>
    </w:pPr>
  </w:style>
  <w:style w:type="character" w:styleId="af1">
    <w:name w:val="Hyperlink"/>
    <w:unhideWhenUsed/>
    <w:rsid w:val="00572D6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7D6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7D61"/>
    <w:pPr>
      <w:tabs>
        <w:tab w:val="center" w:pos="4153"/>
        <w:tab w:val="right" w:pos="8306"/>
      </w:tabs>
      <w:snapToGrid w:val="0"/>
    </w:pPr>
    <w:rPr>
      <w:sz w:val="20"/>
      <w:szCs w:val="20"/>
    </w:rPr>
  </w:style>
  <w:style w:type="character" w:customStyle="1" w:styleId="a4">
    <w:name w:val="頁首 字元"/>
    <w:basedOn w:val="a0"/>
    <w:link w:val="a3"/>
    <w:uiPriority w:val="99"/>
    <w:rsid w:val="00457D61"/>
    <w:rPr>
      <w:sz w:val="20"/>
      <w:szCs w:val="20"/>
    </w:rPr>
  </w:style>
  <w:style w:type="paragraph" w:styleId="a5">
    <w:name w:val="footer"/>
    <w:basedOn w:val="a"/>
    <w:link w:val="a6"/>
    <w:uiPriority w:val="99"/>
    <w:unhideWhenUsed/>
    <w:rsid w:val="00457D61"/>
    <w:pPr>
      <w:tabs>
        <w:tab w:val="center" w:pos="4153"/>
        <w:tab w:val="right" w:pos="8306"/>
      </w:tabs>
      <w:snapToGrid w:val="0"/>
    </w:pPr>
    <w:rPr>
      <w:sz w:val="20"/>
      <w:szCs w:val="20"/>
    </w:rPr>
  </w:style>
  <w:style w:type="character" w:customStyle="1" w:styleId="a6">
    <w:name w:val="頁尾 字元"/>
    <w:basedOn w:val="a0"/>
    <w:link w:val="a5"/>
    <w:uiPriority w:val="99"/>
    <w:rsid w:val="00457D61"/>
    <w:rPr>
      <w:sz w:val="20"/>
      <w:szCs w:val="20"/>
    </w:rPr>
  </w:style>
  <w:style w:type="character" w:styleId="a7">
    <w:name w:val="annotation reference"/>
    <w:basedOn w:val="a0"/>
    <w:uiPriority w:val="99"/>
    <w:semiHidden/>
    <w:unhideWhenUsed/>
    <w:rsid w:val="008C4A35"/>
    <w:rPr>
      <w:sz w:val="18"/>
      <w:szCs w:val="18"/>
    </w:rPr>
  </w:style>
  <w:style w:type="paragraph" w:styleId="a8">
    <w:name w:val="annotation text"/>
    <w:basedOn w:val="a"/>
    <w:link w:val="a9"/>
    <w:uiPriority w:val="99"/>
    <w:semiHidden/>
    <w:unhideWhenUsed/>
    <w:rsid w:val="008C4A35"/>
  </w:style>
  <w:style w:type="character" w:customStyle="1" w:styleId="a9">
    <w:name w:val="註解文字 字元"/>
    <w:basedOn w:val="a0"/>
    <w:link w:val="a8"/>
    <w:uiPriority w:val="99"/>
    <w:semiHidden/>
    <w:rsid w:val="008C4A35"/>
  </w:style>
  <w:style w:type="paragraph" w:styleId="aa">
    <w:name w:val="annotation subject"/>
    <w:basedOn w:val="a8"/>
    <w:next w:val="a8"/>
    <w:link w:val="ab"/>
    <w:uiPriority w:val="99"/>
    <w:semiHidden/>
    <w:unhideWhenUsed/>
    <w:rsid w:val="008C4A35"/>
    <w:rPr>
      <w:b/>
      <w:bCs/>
    </w:rPr>
  </w:style>
  <w:style w:type="character" w:customStyle="1" w:styleId="ab">
    <w:name w:val="註解主旨 字元"/>
    <w:basedOn w:val="a9"/>
    <w:link w:val="aa"/>
    <w:uiPriority w:val="99"/>
    <w:semiHidden/>
    <w:rsid w:val="008C4A35"/>
    <w:rPr>
      <w:b/>
      <w:bCs/>
    </w:rPr>
  </w:style>
  <w:style w:type="paragraph" w:styleId="ac">
    <w:name w:val="Balloon Text"/>
    <w:basedOn w:val="a"/>
    <w:link w:val="ad"/>
    <w:uiPriority w:val="99"/>
    <w:semiHidden/>
    <w:unhideWhenUsed/>
    <w:rsid w:val="008C4A3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8C4A35"/>
    <w:rPr>
      <w:rFonts w:asciiTheme="majorHAnsi" w:eastAsiaTheme="majorEastAsia" w:hAnsiTheme="majorHAnsi" w:cstheme="majorBidi"/>
      <w:sz w:val="18"/>
      <w:szCs w:val="18"/>
    </w:rPr>
  </w:style>
  <w:style w:type="paragraph" w:styleId="Web">
    <w:name w:val="Normal (Web)"/>
    <w:basedOn w:val="a"/>
    <w:uiPriority w:val="99"/>
    <w:unhideWhenUsed/>
    <w:rsid w:val="00E14EEA"/>
    <w:pPr>
      <w:widowControl/>
      <w:spacing w:before="100" w:beforeAutospacing="1" w:after="100" w:afterAutospacing="1"/>
    </w:pPr>
    <w:rPr>
      <w:rFonts w:ascii="新細明體" w:eastAsia="新細明體" w:hAnsi="新細明體" w:cs="新細明體"/>
      <w:kern w:val="0"/>
      <w:szCs w:val="24"/>
    </w:rPr>
  </w:style>
  <w:style w:type="table" w:styleId="ae">
    <w:name w:val="Light Shading"/>
    <w:basedOn w:val="a1"/>
    <w:uiPriority w:val="60"/>
    <w:rsid w:val="001B3851"/>
    <w:rPr>
      <w:rFonts w:ascii="Calibri" w:eastAsia="新細明體" w:hAnsi="Calibr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3815E2"/>
    <w:pPr>
      <w:widowControl w:val="0"/>
      <w:autoSpaceDE w:val="0"/>
      <w:autoSpaceDN w:val="0"/>
      <w:adjustRightInd w:val="0"/>
    </w:pPr>
    <w:rPr>
      <w:rFonts w:ascii="微軟正黑體" w:eastAsia="微軟正黑體" w:hAnsi="Times New Roman" w:cs="微軟正黑體"/>
      <w:color w:val="000000"/>
      <w:kern w:val="0"/>
      <w:szCs w:val="24"/>
    </w:rPr>
  </w:style>
  <w:style w:type="table" w:customStyle="1" w:styleId="1">
    <w:name w:val="淺色網底1"/>
    <w:basedOn w:val="a1"/>
    <w:uiPriority w:val="60"/>
    <w:rsid w:val="00E77D93"/>
    <w:rPr>
      <w:rFonts w:ascii="Calibri" w:eastAsia="新細明體" w:hAnsi="Calibri" w:cs="Times New Roman"/>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f">
    <w:name w:val="Table Grid"/>
    <w:basedOn w:val="a1"/>
    <w:uiPriority w:val="59"/>
    <w:rsid w:val="00344F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344FC2"/>
    <w:pPr>
      <w:ind w:leftChars="200" w:left="480"/>
    </w:pPr>
  </w:style>
  <w:style w:type="character" w:styleId="af1">
    <w:name w:val="Hyperlink"/>
    <w:unhideWhenUsed/>
    <w:rsid w:val="00572D6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24430">
      <w:bodyDiv w:val="1"/>
      <w:marLeft w:val="0"/>
      <w:marRight w:val="0"/>
      <w:marTop w:val="0"/>
      <w:marBottom w:val="0"/>
      <w:divBdr>
        <w:top w:val="none" w:sz="0" w:space="0" w:color="auto"/>
        <w:left w:val="none" w:sz="0" w:space="0" w:color="auto"/>
        <w:bottom w:val="none" w:sz="0" w:space="0" w:color="auto"/>
        <w:right w:val="none" w:sz="0" w:space="0" w:color="auto"/>
      </w:divBdr>
    </w:div>
    <w:div w:id="756830648">
      <w:bodyDiv w:val="1"/>
      <w:marLeft w:val="0"/>
      <w:marRight w:val="0"/>
      <w:marTop w:val="0"/>
      <w:marBottom w:val="0"/>
      <w:divBdr>
        <w:top w:val="none" w:sz="0" w:space="0" w:color="auto"/>
        <w:left w:val="none" w:sz="0" w:space="0" w:color="auto"/>
        <w:bottom w:val="none" w:sz="0" w:space="0" w:color="auto"/>
        <w:right w:val="none" w:sz="0" w:space="0" w:color="auto"/>
      </w:divBdr>
    </w:div>
    <w:div w:id="757989765">
      <w:bodyDiv w:val="1"/>
      <w:marLeft w:val="0"/>
      <w:marRight w:val="0"/>
      <w:marTop w:val="0"/>
      <w:marBottom w:val="0"/>
      <w:divBdr>
        <w:top w:val="none" w:sz="0" w:space="0" w:color="auto"/>
        <w:left w:val="none" w:sz="0" w:space="0" w:color="auto"/>
        <w:bottom w:val="none" w:sz="0" w:space="0" w:color="auto"/>
        <w:right w:val="none" w:sz="0" w:space="0" w:color="auto"/>
      </w:divBdr>
    </w:div>
    <w:div w:id="907955200">
      <w:bodyDiv w:val="1"/>
      <w:marLeft w:val="0"/>
      <w:marRight w:val="0"/>
      <w:marTop w:val="0"/>
      <w:marBottom w:val="0"/>
      <w:divBdr>
        <w:top w:val="none" w:sz="0" w:space="0" w:color="auto"/>
        <w:left w:val="none" w:sz="0" w:space="0" w:color="auto"/>
        <w:bottom w:val="none" w:sz="0" w:space="0" w:color="auto"/>
        <w:right w:val="none" w:sz="0" w:space="0" w:color="auto"/>
      </w:divBdr>
    </w:div>
    <w:div w:id="1295989843">
      <w:bodyDiv w:val="1"/>
      <w:marLeft w:val="0"/>
      <w:marRight w:val="0"/>
      <w:marTop w:val="0"/>
      <w:marBottom w:val="0"/>
      <w:divBdr>
        <w:top w:val="none" w:sz="0" w:space="0" w:color="auto"/>
        <w:left w:val="none" w:sz="0" w:space="0" w:color="auto"/>
        <w:bottom w:val="none" w:sz="0" w:space="0" w:color="auto"/>
        <w:right w:val="none" w:sz="0" w:space="0" w:color="auto"/>
      </w:divBdr>
    </w:div>
    <w:div w:id="1326742524">
      <w:bodyDiv w:val="1"/>
      <w:marLeft w:val="0"/>
      <w:marRight w:val="0"/>
      <w:marTop w:val="0"/>
      <w:marBottom w:val="0"/>
      <w:divBdr>
        <w:top w:val="none" w:sz="0" w:space="0" w:color="auto"/>
        <w:left w:val="none" w:sz="0" w:space="0" w:color="auto"/>
        <w:bottom w:val="none" w:sz="0" w:space="0" w:color="auto"/>
        <w:right w:val="none" w:sz="0" w:space="0" w:color="auto"/>
      </w:divBdr>
    </w:div>
    <w:div w:id="1362321098">
      <w:bodyDiv w:val="1"/>
      <w:marLeft w:val="0"/>
      <w:marRight w:val="0"/>
      <w:marTop w:val="0"/>
      <w:marBottom w:val="0"/>
      <w:divBdr>
        <w:top w:val="none" w:sz="0" w:space="0" w:color="auto"/>
        <w:left w:val="none" w:sz="0" w:space="0" w:color="auto"/>
        <w:bottom w:val="none" w:sz="0" w:space="0" w:color="auto"/>
        <w:right w:val="none" w:sz="0" w:space="0" w:color="auto"/>
      </w:divBdr>
    </w:div>
    <w:div w:id="1476681841">
      <w:bodyDiv w:val="1"/>
      <w:marLeft w:val="0"/>
      <w:marRight w:val="0"/>
      <w:marTop w:val="0"/>
      <w:marBottom w:val="0"/>
      <w:divBdr>
        <w:top w:val="none" w:sz="0" w:space="0" w:color="auto"/>
        <w:left w:val="none" w:sz="0" w:space="0" w:color="auto"/>
        <w:bottom w:val="none" w:sz="0" w:space="0" w:color="auto"/>
        <w:right w:val="none" w:sz="0" w:space="0" w:color="auto"/>
      </w:divBdr>
    </w:div>
    <w:div w:id="1680623597">
      <w:bodyDiv w:val="1"/>
      <w:marLeft w:val="0"/>
      <w:marRight w:val="0"/>
      <w:marTop w:val="0"/>
      <w:marBottom w:val="0"/>
      <w:divBdr>
        <w:top w:val="none" w:sz="0" w:space="0" w:color="auto"/>
        <w:left w:val="none" w:sz="0" w:space="0" w:color="auto"/>
        <w:bottom w:val="none" w:sz="0" w:space="0" w:color="auto"/>
        <w:right w:val="none" w:sz="0" w:space="0" w:color="auto"/>
      </w:divBdr>
    </w:div>
    <w:div w:id="1911305030">
      <w:bodyDiv w:val="1"/>
      <w:marLeft w:val="0"/>
      <w:marRight w:val="0"/>
      <w:marTop w:val="0"/>
      <w:marBottom w:val="0"/>
      <w:divBdr>
        <w:top w:val="none" w:sz="0" w:space="0" w:color="auto"/>
        <w:left w:val="none" w:sz="0" w:space="0" w:color="auto"/>
        <w:bottom w:val="none" w:sz="0" w:space="0" w:color="auto"/>
        <w:right w:val="none" w:sz="0" w:space="0" w:color="auto"/>
      </w:divBdr>
    </w:div>
    <w:div w:id="1915967825">
      <w:bodyDiv w:val="1"/>
      <w:marLeft w:val="0"/>
      <w:marRight w:val="0"/>
      <w:marTop w:val="0"/>
      <w:marBottom w:val="0"/>
      <w:divBdr>
        <w:top w:val="none" w:sz="0" w:space="0" w:color="auto"/>
        <w:left w:val="none" w:sz="0" w:space="0" w:color="auto"/>
        <w:bottom w:val="none" w:sz="0" w:space="0" w:color="auto"/>
        <w:right w:val="none" w:sz="0" w:space="0" w:color="auto"/>
      </w:divBdr>
    </w:div>
    <w:div w:id="1916815847">
      <w:bodyDiv w:val="1"/>
      <w:marLeft w:val="0"/>
      <w:marRight w:val="0"/>
      <w:marTop w:val="0"/>
      <w:marBottom w:val="0"/>
      <w:divBdr>
        <w:top w:val="none" w:sz="0" w:space="0" w:color="auto"/>
        <w:left w:val="none" w:sz="0" w:space="0" w:color="auto"/>
        <w:bottom w:val="none" w:sz="0" w:space="0" w:color="auto"/>
        <w:right w:val="none" w:sz="0" w:space="0" w:color="auto"/>
      </w:divBdr>
    </w:div>
    <w:div w:id="209912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22926-2BC2-4190-9A0C-C5FA9A272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988</Words>
  <Characters>5633</Characters>
  <Application>Microsoft Office Word</Application>
  <DocSecurity>0</DocSecurity>
  <Lines>46</Lines>
  <Paragraphs>13</Paragraphs>
  <ScaleCrop>false</ScaleCrop>
  <Company/>
  <LinksUpToDate>false</LinksUpToDate>
  <CharactersWithSpaces>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247581</dc:creator>
  <cp:lastModifiedBy>ASUS</cp:lastModifiedBy>
  <cp:revision>4</cp:revision>
  <cp:lastPrinted>2022-03-23T03:34:00Z</cp:lastPrinted>
  <dcterms:created xsi:type="dcterms:W3CDTF">2022-03-28T00:51:00Z</dcterms:created>
  <dcterms:modified xsi:type="dcterms:W3CDTF">2022-03-28T04:26:00Z</dcterms:modified>
</cp:coreProperties>
</file>