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52" w:rsidRDefault="00D40152" w:rsidP="00C836D5">
      <w:pPr>
        <w:spacing w:before="5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6B3D">
        <w:rPr>
          <w:rFonts w:ascii="標楷體" w:eastAsia="標楷體" w:hAnsi="標楷體" w:hint="eastAsia"/>
          <w:b/>
          <w:color w:val="000000"/>
          <w:kern w:val="28"/>
          <w:sz w:val="36"/>
          <w:szCs w:val="32"/>
        </w:rPr>
        <w:t>「</w:t>
      </w:r>
      <w:r w:rsidR="00C836D5">
        <w:rPr>
          <w:rFonts w:ascii="標楷體" w:eastAsia="標楷體" w:hAnsi="標楷體" w:hint="eastAsia"/>
          <w:b/>
          <w:color w:val="000000"/>
          <w:kern w:val="28"/>
          <w:sz w:val="36"/>
          <w:szCs w:val="32"/>
        </w:rPr>
        <w:t>苗栗縣輔具服務據點暨輔具專車服務時間公告</w:t>
      </w:r>
      <w:r w:rsidRPr="00A86B3D">
        <w:rPr>
          <w:rFonts w:ascii="標楷體" w:eastAsia="標楷體" w:hAnsi="標楷體" w:hint="eastAsia"/>
          <w:b/>
          <w:color w:val="000000"/>
          <w:kern w:val="28"/>
          <w:sz w:val="36"/>
          <w:szCs w:val="32"/>
        </w:rPr>
        <w:t>」</w:t>
      </w:r>
    </w:p>
    <w:p w:rsidR="001C1615" w:rsidRDefault="00D40152" w:rsidP="001C1615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0C25FD">
        <w:rPr>
          <w:rFonts w:ascii="標楷體" w:eastAsia="標楷體" w:hAnsi="標楷體" w:hint="eastAsia"/>
          <w:sz w:val="28"/>
          <w:szCs w:val="28"/>
        </w:rPr>
        <w:t xml:space="preserve">   </w:t>
      </w:r>
      <w:r w:rsidR="00DD23CD" w:rsidRPr="000C25FD">
        <w:rPr>
          <w:rFonts w:ascii="標楷體" w:eastAsia="標楷體" w:hAnsi="標楷體" w:hint="eastAsia"/>
          <w:sz w:val="28"/>
          <w:szCs w:val="28"/>
        </w:rPr>
        <w:t xml:space="preserve"> </w:t>
      </w:r>
      <w:r w:rsidR="00A512BF" w:rsidRPr="000C25FD">
        <w:rPr>
          <w:rFonts w:ascii="標楷體" w:eastAsia="標楷體" w:hAnsi="標楷體" w:hint="eastAsia"/>
          <w:sz w:val="28"/>
          <w:szCs w:val="28"/>
        </w:rPr>
        <w:t>苗栗縣</w:t>
      </w:r>
      <w:r w:rsidR="000C25FD" w:rsidRPr="000C25FD">
        <w:rPr>
          <w:rFonts w:ascii="標楷體" w:eastAsia="標楷體" w:hAnsi="標楷體" w:hint="eastAsia"/>
          <w:sz w:val="28"/>
          <w:szCs w:val="28"/>
        </w:rPr>
        <w:t>政府</w:t>
      </w:r>
      <w:r w:rsidR="00C836D5" w:rsidRPr="000C25FD">
        <w:rPr>
          <w:rFonts w:ascii="標楷體" w:eastAsia="標楷體" w:hAnsi="標楷體" w:hint="eastAsia"/>
          <w:sz w:val="28"/>
          <w:szCs w:val="28"/>
        </w:rPr>
        <w:t>目前在</w:t>
      </w:r>
      <w:r w:rsidR="005F0AF5" w:rsidRPr="000C25FD">
        <w:rPr>
          <w:rFonts w:ascii="標楷體" w:eastAsia="標楷體" w:hAnsi="標楷體" w:hint="eastAsia"/>
          <w:sz w:val="28"/>
          <w:szCs w:val="28"/>
        </w:rPr>
        <w:t>公館</w:t>
      </w:r>
      <w:r w:rsidR="00C836D5" w:rsidRPr="000C25FD">
        <w:rPr>
          <w:rFonts w:ascii="標楷體" w:eastAsia="標楷體" w:hAnsi="標楷體" w:hint="eastAsia"/>
          <w:sz w:val="28"/>
          <w:szCs w:val="28"/>
        </w:rPr>
        <w:t>鄉</w:t>
      </w:r>
      <w:r w:rsidR="005F0AF5" w:rsidRPr="000C25FD">
        <w:rPr>
          <w:rFonts w:ascii="標楷體" w:eastAsia="標楷體" w:hAnsi="標楷體" w:hint="eastAsia"/>
          <w:sz w:val="28"/>
          <w:szCs w:val="28"/>
        </w:rPr>
        <w:t>、竹南</w:t>
      </w:r>
      <w:r w:rsidR="00C836D5" w:rsidRPr="000C25FD">
        <w:rPr>
          <w:rFonts w:ascii="標楷體" w:eastAsia="標楷體" w:hAnsi="標楷體" w:hint="eastAsia"/>
          <w:sz w:val="28"/>
          <w:szCs w:val="28"/>
        </w:rPr>
        <w:t>鎮</w:t>
      </w:r>
      <w:r w:rsidR="005F0AF5" w:rsidRPr="000C25FD">
        <w:rPr>
          <w:rFonts w:ascii="標楷體" w:eastAsia="標楷體" w:hAnsi="標楷體" w:hint="eastAsia"/>
          <w:sz w:val="28"/>
          <w:szCs w:val="28"/>
        </w:rPr>
        <w:t>、苑裡</w:t>
      </w:r>
      <w:r w:rsidR="00C836D5" w:rsidRPr="000C25FD">
        <w:rPr>
          <w:rFonts w:ascii="標楷體" w:eastAsia="標楷體" w:hAnsi="標楷體" w:hint="eastAsia"/>
          <w:sz w:val="28"/>
          <w:szCs w:val="28"/>
        </w:rPr>
        <w:t>鎮</w:t>
      </w:r>
      <w:r w:rsidR="000C25FD" w:rsidRPr="000C25FD">
        <w:rPr>
          <w:rFonts w:ascii="標楷體" w:eastAsia="標楷體" w:hAnsi="標楷體" w:hint="eastAsia"/>
          <w:sz w:val="28"/>
          <w:szCs w:val="28"/>
        </w:rPr>
        <w:t>等三個衛生所內各設有輔具服</w:t>
      </w:r>
      <w:r w:rsidR="00C836D5" w:rsidRPr="000C25F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25FD" w:rsidRPr="000C25FD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5F0AF5" w:rsidRPr="000C25FD">
        <w:rPr>
          <w:rFonts w:ascii="標楷體" w:eastAsia="標楷體" w:hAnsi="標楷體" w:hint="eastAsia"/>
          <w:sz w:val="28"/>
          <w:szCs w:val="28"/>
        </w:rPr>
        <w:t>務據點，本服務結合社會福利及衛生醫療資源，以定點、定時的方式提供服務，服務內容包含輔具評估、維修、</w:t>
      </w:r>
      <w:r w:rsidR="000C25FD" w:rsidRPr="000C25FD">
        <w:rPr>
          <w:rFonts w:ascii="標楷體" w:eastAsia="標楷體" w:hAnsi="標楷體" w:hint="eastAsia"/>
          <w:sz w:val="28"/>
          <w:szCs w:val="28"/>
        </w:rPr>
        <w:t>二手輔具</w:t>
      </w:r>
      <w:r w:rsidR="005F0AF5" w:rsidRPr="000C25FD">
        <w:rPr>
          <w:rFonts w:ascii="標楷體" w:eastAsia="標楷體" w:hAnsi="標楷體" w:hint="eastAsia"/>
          <w:sz w:val="28"/>
          <w:szCs w:val="28"/>
        </w:rPr>
        <w:t>回收、諮詢及宣導等</w:t>
      </w:r>
      <w:r w:rsidR="00C836D5" w:rsidRPr="000C25FD">
        <w:rPr>
          <w:rFonts w:ascii="標楷體" w:eastAsia="標楷體" w:hAnsi="標楷體" w:hint="eastAsia"/>
          <w:sz w:val="28"/>
          <w:szCs w:val="28"/>
        </w:rPr>
        <w:t>。</w:t>
      </w:r>
    </w:p>
    <w:p w:rsidR="001C1615" w:rsidRDefault="00C836D5" w:rsidP="001C1615">
      <w:pPr>
        <w:spacing w:before="100" w:beforeAutospacing="1" w:after="100" w:afterAutospacing="1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C25FD">
        <w:rPr>
          <w:rFonts w:ascii="標楷體" w:eastAsia="標楷體" w:hAnsi="標楷體" w:hint="eastAsia"/>
          <w:sz w:val="28"/>
          <w:szCs w:val="28"/>
        </w:rPr>
        <w:t>除輔具服務據點外，本縣輔具專車</w:t>
      </w:r>
      <w:r w:rsidR="000C25FD" w:rsidRPr="000C25FD">
        <w:rPr>
          <w:rFonts w:ascii="標楷體" w:eastAsia="標楷體" w:hAnsi="標楷體" w:hint="eastAsia"/>
          <w:sz w:val="28"/>
          <w:szCs w:val="28"/>
        </w:rPr>
        <w:t>更</w:t>
      </w:r>
      <w:r w:rsidRPr="000C25FD">
        <w:rPr>
          <w:rFonts w:ascii="標楷體" w:eastAsia="標楷體" w:hAnsi="標楷體" w:hint="eastAsia"/>
          <w:sz w:val="28"/>
          <w:szCs w:val="28"/>
        </w:rPr>
        <w:t>主動下鄉於18鄉鎮市定點服務，提供便利的簡易輔具評估與維修、二手輔具回收、轉贈、諮詢及宣導等，藉由社區化的輔具服務，協助偏遠地區及行動不便的民眾減少舟車勞頓往返時間，提升輔具服務效能。</w:t>
      </w:r>
    </w:p>
    <w:p w:rsidR="0047367F" w:rsidRPr="000B622D" w:rsidRDefault="000C25FD" w:rsidP="001C1615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0C25FD">
        <w:rPr>
          <w:rFonts w:ascii="標楷體" w:eastAsia="標楷體" w:hAnsi="標楷體" w:cs="Helvetica" w:hint="eastAsia"/>
          <w:color w:val="222222"/>
          <w:kern w:val="0"/>
          <w:sz w:val="28"/>
          <w:szCs w:val="28"/>
        </w:rPr>
        <w:t>★</w:t>
      </w:r>
      <w:r w:rsidR="0047367F" w:rsidRPr="000C25FD">
        <w:rPr>
          <w:rFonts w:ascii="標楷體" w:eastAsia="標楷體" w:hAnsi="標楷體" w:cs="Helvetica" w:hint="eastAsia"/>
          <w:color w:val="222222"/>
          <w:kern w:val="0"/>
          <w:sz w:val="28"/>
          <w:szCs w:val="28"/>
        </w:rPr>
        <w:t>各輔具據點服務時段：採預約服務，預約專線</w:t>
      </w:r>
      <w:r w:rsidR="0047367F" w:rsidRPr="000C25F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037-268462~3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1566"/>
        <w:gridCol w:w="1566"/>
        <w:gridCol w:w="1566"/>
        <w:gridCol w:w="1566"/>
      </w:tblGrid>
      <w:tr w:rsidR="0047367F" w:rsidRPr="000C25FD" w:rsidTr="0044166B">
        <w:trPr>
          <w:trHeight w:val="97"/>
        </w:trPr>
        <w:tc>
          <w:tcPr>
            <w:tcW w:w="1562" w:type="dxa"/>
          </w:tcPr>
          <w:p w:rsidR="0047367F" w:rsidRPr="00EB2DC6" w:rsidRDefault="0047367F" w:rsidP="008F384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EB2DC6">
              <w:rPr>
                <w:rFonts w:ascii="標楷體" w:eastAsia="標楷體" w:hAnsi="標楷體" w:cs="Helvetica" w:hint="eastAsia"/>
                <w:noProof/>
                <w:color w:val="333333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F0BA2" wp14:editId="7FFE4E1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11430</wp:posOffset>
                      </wp:positionV>
                      <wp:extent cx="952500" cy="469900"/>
                      <wp:effectExtent l="0" t="0" r="19050" b="254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469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48B3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9pt" to="69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" strokecolor="#4579b8 [3044]"/>
                  </w:pict>
                </mc:Fallback>
              </mc:AlternateContent>
            </w: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 xml:space="preserve">  </w:t>
            </w:r>
            <w:r w:rsidR="008F3840"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 xml:space="preserve">   </w:t>
            </w: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日期服務地點</w:t>
            </w:r>
          </w:p>
        </w:tc>
        <w:tc>
          <w:tcPr>
            <w:tcW w:w="1562" w:type="dxa"/>
          </w:tcPr>
          <w:p w:rsidR="0047367F" w:rsidRPr="00EB2DC6" w:rsidRDefault="0047367F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星期一</w:t>
            </w:r>
          </w:p>
        </w:tc>
        <w:tc>
          <w:tcPr>
            <w:tcW w:w="1566" w:type="dxa"/>
          </w:tcPr>
          <w:p w:rsidR="0047367F" w:rsidRPr="00EB2DC6" w:rsidRDefault="0047367F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星期二</w:t>
            </w:r>
          </w:p>
        </w:tc>
        <w:tc>
          <w:tcPr>
            <w:tcW w:w="1566" w:type="dxa"/>
          </w:tcPr>
          <w:p w:rsidR="0047367F" w:rsidRPr="00EB2DC6" w:rsidRDefault="0047367F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星期三</w:t>
            </w:r>
          </w:p>
        </w:tc>
        <w:tc>
          <w:tcPr>
            <w:tcW w:w="1566" w:type="dxa"/>
          </w:tcPr>
          <w:p w:rsidR="0047367F" w:rsidRPr="00EB2DC6" w:rsidRDefault="0047367F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星期四</w:t>
            </w:r>
          </w:p>
        </w:tc>
        <w:tc>
          <w:tcPr>
            <w:tcW w:w="1566" w:type="dxa"/>
          </w:tcPr>
          <w:p w:rsidR="0047367F" w:rsidRPr="00EB2DC6" w:rsidRDefault="0047367F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星期五</w:t>
            </w:r>
          </w:p>
        </w:tc>
      </w:tr>
      <w:tr w:rsidR="0047367F" w:rsidRPr="000C25FD" w:rsidTr="0044166B">
        <w:trPr>
          <w:trHeight w:val="86"/>
        </w:trPr>
        <w:tc>
          <w:tcPr>
            <w:tcW w:w="1562" w:type="dxa"/>
          </w:tcPr>
          <w:p w:rsidR="0044166B" w:rsidRPr="00EB2DC6" w:rsidRDefault="0044166B" w:rsidP="000C25F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>0</w:t>
            </w:r>
            <w:r w:rsidR="001A22D8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9：00-11：</w:t>
            </w:r>
            <w:bookmarkStart w:id="0" w:name="_GoBack"/>
            <w:bookmarkEnd w:id="0"/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30</w:t>
            </w:r>
          </w:p>
        </w:tc>
        <w:tc>
          <w:tcPr>
            <w:tcW w:w="1562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輔具中心</w:t>
            </w: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三義據點</w:t>
            </w: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輔具中心/苑裡據點（每月第2、4週）</w:t>
            </w: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公館據點</w:t>
            </w: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頭份據點</w:t>
            </w:r>
          </w:p>
        </w:tc>
      </w:tr>
      <w:tr w:rsidR="0047367F" w:rsidRPr="000C25FD" w:rsidTr="0044166B">
        <w:trPr>
          <w:trHeight w:val="86"/>
        </w:trPr>
        <w:tc>
          <w:tcPr>
            <w:tcW w:w="1562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13：30-16：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0</w:t>
            </w:r>
            <w:r w:rsidRPr="00EB2DC6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1562" w:type="dxa"/>
          </w:tcPr>
          <w:p w:rsidR="0047367F" w:rsidRPr="00EB2DC6" w:rsidRDefault="0047367F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通宵據點</w:t>
            </w: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竹南據點(每月第2、4週)</w:t>
            </w: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輔具中心</w:t>
            </w:r>
          </w:p>
        </w:tc>
        <w:tc>
          <w:tcPr>
            <w:tcW w:w="1566" w:type="dxa"/>
          </w:tcPr>
          <w:p w:rsidR="0047367F" w:rsidRPr="00EB2DC6" w:rsidRDefault="0044166B" w:rsidP="000C25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後龍</w:t>
            </w:r>
            <w:r w:rsidR="00E81310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據點</w:t>
            </w:r>
          </w:p>
        </w:tc>
      </w:tr>
    </w:tbl>
    <w:p w:rsidR="000A6DEE" w:rsidRDefault="000C25FD" w:rsidP="000C25F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25FD">
        <w:rPr>
          <w:rFonts w:ascii="標楷體" w:eastAsia="標楷體" w:hAnsi="標楷體" w:hint="eastAsia"/>
          <w:sz w:val="28"/>
          <w:szCs w:val="28"/>
        </w:rPr>
        <w:t>★輔具專車申請方式及</w:t>
      </w:r>
      <w:r w:rsidR="00810D89">
        <w:rPr>
          <w:rFonts w:ascii="標楷體" w:eastAsia="標楷體" w:hAnsi="標楷體"/>
          <w:sz w:val="28"/>
          <w:szCs w:val="28"/>
        </w:rPr>
        <w:t>12</w:t>
      </w:r>
      <w:r w:rsidRPr="000C25FD">
        <w:rPr>
          <w:rFonts w:ascii="標楷體" w:eastAsia="標楷體" w:hAnsi="標楷體" w:hint="eastAsia"/>
          <w:sz w:val="28"/>
          <w:szCs w:val="28"/>
        </w:rPr>
        <w:t>月份巡迴點服務時間表</w:t>
      </w:r>
    </w:p>
    <w:p w:rsidR="00503570" w:rsidRPr="00503570" w:rsidRDefault="00503570" w:rsidP="00503570">
      <w:pPr>
        <w:widowControl/>
        <w:spacing w:before="100" w:beforeAutospacing="1" w:after="100" w:afterAutospacing="1" w:line="0" w:lineRule="atLeast"/>
        <w:ind w:leftChars="100" w:left="52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kern w:val="0"/>
          <w:sz w:val="28"/>
          <w:szCs w:val="32"/>
        </w:rPr>
        <w:t>◎</w:t>
      </w:r>
      <w:r w:rsidRPr="00503570">
        <w:rPr>
          <w:rFonts w:ascii="標楷體" w:eastAsia="標楷體" w:hAnsi="標楷體" w:cs="Helvetica" w:hint="eastAsia"/>
          <w:color w:val="333333"/>
          <w:kern w:val="0"/>
          <w:sz w:val="28"/>
          <w:szCs w:val="32"/>
        </w:rPr>
        <w:t>申請方式：</w:t>
      </w:r>
      <w:r w:rsidRPr="00503570">
        <w:rPr>
          <w:rFonts w:ascii="標楷體" w:eastAsia="標楷體" w:hAnsi="標楷體" w:cs="Times New Roman" w:hint="eastAsia"/>
          <w:sz w:val="28"/>
          <w:szCs w:val="28"/>
        </w:rPr>
        <w:t>請申請單位於活動辦理前兩週以電話、親辦或傳真等方式向輔具資源中心提出申請，並與承辦社工確認行程。</w:t>
      </w:r>
    </w:p>
    <w:tbl>
      <w:tblPr>
        <w:tblpPr w:leftFromText="180" w:rightFromText="180" w:vertAnchor="page" w:horzAnchor="margin" w:tblpY="11656"/>
        <w:tblW w:w="100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1110"/>
        <w:gridCol w:w="2606"/>
        <w:gridCol w:w="2193"/>
        <w:gridCol w:w="2835"/>
      </w:tblGrid>
      <w:tr w:rsidR="001237E4" w:rsidRPr="00EB2DC6" w:rsidTr="001237E4">
        <w:trPr>
          <w:trHeight w:val="97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2DC6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2DC6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2DC6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2DC6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</w:tr>
      <w:tr w:rsidR="001237E4" w:rsidRPr="00EB2DC6" w:rsidTr="001237E4">
        <w:trPr>
          <w:trHeight w:val="181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2DC6">
              <w:rPr>
                <w:rFonts w:ascii="標楷體" w:eastAsia="標楷體" w:hAnsi="標楷體" w:hint="eastAsia"/>
                <w:sz w:val="26"/>
                <w:szCs w:val="26"/>
              </w:rPr>
              <w:t>行政區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7E4" w:rsidRPr="00EB2DC6" w:rsidRDefault="001237E4" w:rsidP="00123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2DC6">
              <w:rPr>
                <w:rFonts w:ascii="標楷體" w:eastAsia="標楷體" w:hAnsi="標楷體" w:hint="eastAsia"/>
                <w:sz w:val="26"/>
                <w:szCs w:val="26"/>
              </w:rPr>
              <w:t>詳細位置</w:t>
            </w:r>
          </w:p>
        </w:tc>
      </w:tr>
      <w:tr w:rsidR="001237E4" w:rsidRPr="00EB2DC6" w:rsidTr="001237E4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12/2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13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30-15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苗栗市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綠苗里</w:t>
            </w:r>
            <w:r w:rsidRPr="0057350C">
              <w:rPr>
                <w:rFonts w:hint="eastAsia"/>
              </w:rPr>
              <w:t>-</w:t>
            </w:r>
            <w:r w:rsidRPr="0057350C">
              <w:rPr>
                <w:rFonts w:hint="eastAsia"/>
              </w:rPr>
              <w:t>活動中心</w:t>
            </w:r>
          </w:p>
        </w:tc>
      </w:tr>
      <w:tr w:rsidR="001237E4" w:rsidRPr="00EB2DC6" w:rsidTr="001237E4">
        <w:trPr>
          <w:trHeight w:val="21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12/12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四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14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00-16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苗栗市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水源里</w:t>
            </w:r>
            <w:r w:rsidRPr="0057350C">
              <w:rPr>
                <w:rFonts w:hint="eastAsia"/>
              </w:rPr>
              <w:t>-</w:t>
            </w:r>
            <w:r w:rsidRPr="0057350C">
              <w:rPr>
                <w:rFonts w:hint="eastAsia"/>
              </w:rPr>
              <w:t>婦幼館</w:t>
            </w:r>
          </w:p>
        </w:tc>
      </w:tr>
      <w:tr w:rsidR="001237E4" w:rsidRPr="00EB2DC6" w:rsidTr="001237E4">
        <w:trPr>
          <w:trHeight w:val="379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12/19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四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09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00-11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通霄鎮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南和里</w:t>
            </w:r>
            <w:r w:rsidRPr="0057350C">
              <w:rPr>
                <w:rFonts w:hint="eastAsia"/>
              </w:rPr>
              <w:t>-</w:t>
            </w:r>
            <w:r w:rsidRPr="0057350C">
              <w:rPr>
                <w:rFonts w:hint="eastAsia"/>
              </w:rPr>
              <w:t>活動中心</w:t>
            </w:r>
          </w:p>
        </w:tc>
      </w:tr>
      <w:tr w:rsidR="001237E4" w:rsidRPr="00EB2DC6" w:rsidTr="001237E4">
        <w:trPr>
          <w:trHeight w:val="2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12/23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7E4" w:rsidRPr="0057350C" w:rsidRDefault="001237E4" w:rsidP="001237E4">
            <w:r w:rsidRPr="0057350C">
              <w:rPr>
                <w:rFonts w:hint="eastAsia"/>
              </w:rPr>
              <w:t>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09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00-11</w:t>
            </w:r>
            <w:r w:rsidRPr="0057350C">
              <w:rPr>
                <w:rFonts w:hint="eastAsia"/>
              </w:rPr>
              <w:t>：</w:t>
            </w:r>
            <w:r w:rsidRPr="0057350C">
              <w:rPr>
                <w:rFonts w:hint="eastAsia"/>
              </w:rPr>
              <w:t>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Pr="0057350C" w:rsidRDefault="001237E4" w:rsidP="001237E4">
            <w:r w:rsidRPr="0057350C">
              <w:rPr>
                <w:rFonts w:hint="eastAsia"/>
              </w:rPr>
              <w:t>苗栗市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7E4" w:rsidRDefault="001237E4" w:rsidP="001237E4">
            <w:r w:rsidRPr="0057350C">
              <w:rPr>
                <w:rFonts w:hint="eastAsia"/>
              </w:rPr>
              <w:t>福麗里</w:t>
            </w:r>
            <w:r w:rsidRPr="0057350C">
              <w:rPr>
                <w:rFonts w:hint="eastAsia"/>
              </w:rPr>
              <w:t>-</w:t>
            </w:r>
            <w:r w:rsidRPr="0057350C">
              <w:rPr>
                <w:rFonts w:hint="eastAsia"/>
              </w:rPr>
              <w:t>活動中心</w:t>
            </w:r>
          </w:p>
        </w:tc>
      </w:tr>
    </w:tbl>
    <w:p w:rsidR="000A381D" w:rsidRDefault="00503570" w:rsidP="000A381D">
      <w:pPr>
        <w:widowControl/>
        <w:spacing w:before="100" w:beforeAutospacing="1" w:after="100" w:afterAutospacing="1" w:line="0" w:lineRule="atLeas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277EF4">
        <w:rPr>
          <w:rFonts w:ascii="標楷體" w:eastAsia="標楷體" w:hAnsi="標楷體" w:cs="Times New Roman" w:hint="eastAsia"/>
          <w:sz w:val="26"/>
          <w:szCs w:val="26"/>
        </w:rPr>
        <w:t>電話：037-268462</w:t>
      </w:r>
      <w:r w:rsidR="000B622D" w:rsidRPr="00277EF4">
        <w:rPr>
          <w:rFonts w:ascii="標楷體" w:eastAsia="標楷體" w:hAnsi="標楷體" w:cs="Times New Roman" w:hint="eastAsia"/>
          <w:sz w:val="26"/>
          <w:szCs w:val="26"/>
        </w:rPr>
        <w:t>~</w:t>
      </w:r>
      <w:r w:rsidRPr="00277EF4">
        <w:rPr>
          <w:rFonts w:ascii="標楷體" w:eastAsia="標楷體" w:hAnsi="標楷體" w:cs="Times New Roman" w:hint="eastAsia"/>
          <w:sz w:val="26"/>
          <w:szCs w:val="26"/>
        </w:rPr>
        <w:t xml:space="preserve">3 </w:t>
      </w:r>
      <w:r w:rsidR="000B622D" w:rsidRPr="00277EF4">
        <w:rPr>
          <w:rFonts w:ascii="標楷體" w:eastAsia="標楷體" w:hAnsi="標楷體" w:cs="Times New Roman"/>
          <w:sz w:val="26"/>
          <w:szCs w:val="26"/>
        </w:rPr>
        <w:t xml:space="preserve"> </w:t>
      </w:r>
      <w:r w:rsidRPr="00277EF4">
        <w:rPr>
          <w:rFonts w:ascii="標楷體" w:eastAsia="標楷體" w:hAnsi="標楷體" w:cs="Times New Roman" w:hint="eastAsia"/>
          <w:sz w:val="26"/>
          <w:szCs w:val="26"/>
        </w:rPr>
        <w:t>傳真：037-268468</w:t>
      </w:r>
      <w:r w:rsidRPr="00277EF4">
        <w:rPr>
          <w:rFonts w:ascii="標楷體" w:eastAsia="標楷體" w:hAnsi="標楷體" w:cs="Times New Roman"/>
          <w:sz w:val="26"/>
          <w:szCs w:val="26"/>
        </w:rPr>
        <w:t xml:space="preserve">  </w:t>
      </w:r>
      <w:r w:rsidRPr="00277EF4">
        <w:rPr>
          <w:rFonts w:ascii="標楷體" w:eastAsia="標楷體" w:hAnsi="標楷體" w:cs="Times New Roman" w:hint="eastAsia"/>
          <w:sz w:val="26"/>
          <w:szCs w:val="26"/>
        </w:rPr>
        <w:t>聯絡人: 謝佩芸社工</w:t>
      </w:r>
    </w:p>
    <w:p w:rsidR="00503570" w:rsidRPr="000A381D" w:rsidRDefault="00503570" w:rsidP="000A381D">
      <w:pPr>
        <w:widowControl/>
        <w:spacing w:before="100" w:beforeAutospacing="1" w:after="100" w:afterAutospacing="1" w:line="0" w:lineRule="atLeas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277EF4">
        <w:rPr>
          <w:rFonts w:ascii="標楷體" w:eastAsia="標楷體" w:hAnsi="標楷體" w:cs="Times New Roman" w:hint="eastAsia"/>
          <w:sz w:val="26"/>
          <w:szCs w:val="26"/>
        </w:rPr>
        <w:t>官網：</w:t>
      </w:r>
      <w:hyperlink r:id="rId7" w:history="1">
        <w:r w:rsidRPr="00277EF4">
          <w:rPr>
            <w:rFonts w:ascii="標楷體" w:eastAsia="標楷體" w:hAnsi="標楷體" w:cs="Times New Roman" w:hint="eastAsia"/>
            <w:color w:val="000000" w:themeColor="text1"/>
            <w:sz w:val="26"/>
            <w:szCs w:val="26"/>
            <w:u w:val="single"/>
          </w:rPr>
          <w:t>http://www.mlatc.artcom.tw/ap/index.aspx</w:t>
        </w:r>
      </w:hyperlink>
    </w:p>
    <w:p w:rsidR="00810D89" w:rsidRDefault="00810D89" w:rsidP="000A381D">
      <w:pPr>
        <w:widowControl/>
        <w:spacing w:before="100" w:beforeAutospacing="1" w:after="100" w:afterAutospacing="1"/>
        <w:ind w:right="11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擬：檢陳12月份輔具專車暨輔具據點服務期程，奉核後發布新聞稿。</w:t>
      </w:r>
    </w:p>
    <w:p w:rsidR="00BC37BC" w:rsidRPr="008805D4" w:rsidRDefault="00BC37BC" w:rsidP="000A381D">
      <w:pPr>
        <w:widowControl/>
        <w:spacing w:before="100" w:beforeAutospacing="1" w:after="100" w:afterAutospacing="1"/>
        <w:ind w:right="1120"/>
        <w:rPr>
          <w:rFonts w:ascii="標楷體" w:eastAsia="標楷體" w:hAnsi="標楷體"/>
          <w:bCs/>
          <w:sz w:val="26"/>
          <w:szCs w:val="26"/>
        </w:rPr>
      </w:pPr>
    </w:p>
    <w:sectPr w:rsidR="00BC37BC" w:rsidRPr="008805D4" w:rsidSect="000A6D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7C" w:rsidRDefault="00AC577C" w:rsidP="00471D01">
      <w:r>
        <w:separator/>
      </w:r>
    </w:p>
  </w:endnote>
  <w:endnote w:type="continuationSeparator" w:id="0">
    <w:p w:rsidR="00AC577C" w:rsidRDefault="00AC577C" w:rsidP="004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7C" w:rsidRDefault="00AC577C" w:rsidP="00471D01">
      <w:r>
        <w:separator/>
      </w:r>
    </w:p>
  </w:footnote>
  <w:footnote w:type="continuationSeparator" w:id="0">
    <w:p w:rsidR="00AC577C" w:rsidRDefault="00AC577C" w:rsidP="0047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F48"/>
    <w:multiLevelType w:val="hybridMultilevel"/>
    <w:tmpl w:val="BB7C1618"/>
    <w:lvl w:ilvl="0" w:tplc="EF3A2BDA">
      <w:start w:val="1"/>
      <w:numFmt w:val="ideographLegalTraditional"/>
      <w:lvlText w:val="%1、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" w15:restartNumberingAfterBreak="0">
    <w:nsid w:val="21B900AD"/>
    <w:multiLevelType w:val="hybridMultilevel"/>
    <w:tmpl w:val="869EC44E"/>
    <w:lvl w:ilvl="0" w:tplc="E8DE3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56AD4"/>
    <w:multiLevelType w:val="hybridMultilevel"/>
    <w:tmpl w:val="4E0ED044"/>
    <w:lvl w:ilvl="0" w:tplc="20DE50B2">
      <w:start w:val="1"/>
      <w:numFmt w:val="taiwaneseCountingThousand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" w15:restartNumberingAfterBreak="0">
    <w:nsid w:val="296421AC"/>
    <w:multiLevelType w:val="hybridMultilevel"/>
    <w:tmpl w:val="178E1920"/>
    <w:lvl w:ilvl="0" w:tplc="840C3CB4">
      <w:start w:val="1"/>
      <w:numFmt w:val="taiwaneseCountingThousand"/>
      <w:lvlText w:val="%1、"/>
      <w:lvlJc w:val="left"/>
      <w:pPr>
        <w:ind w:left="1524" w:hanging="720"/>
      </w:pPr>
      <w:rPr>
        <w:rFonts w:hint="default"/>
      </w:rPr>
    </w:lvl>
    <w:lvl w:ilvl="1" w:tplc="3BD82B58">
      <w:start w:val="5"/>
      <w:numFmt w:val="japaneseLegal"/>
      <w:lvlText w:val="%2、"/>
      <w:lvlJc w:val="left"/>
      <w:pPr>
        <w:ind w:left="72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4" w15:restartNumberingAfterBreak="0">
    <w:nsid w:val="5844017A"/>
    <w:multiLevelType w:val="hybridMultilevel"/>
    <w:tmpl w:val="C3EE271E"/>
    <w:lvl w:ilvl="0" w:tplc="5F000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305653"/>
    <w:multiLevelType w:val="hybridMultilevel"/>
    <w:tmpl w:val="9A681738"/>
    <w:lvl w:ilvl="0" w:tplc="E61A0978">
      <w:start w:val="1"/>
      <w:numFmt w:val="taiwaneseCountingThousand"/>
      <w:lvlText w:val="%1、"/>
      <w:lvlJc w:val="left"/>
      <w:pPr>
        <w:ind w:left="720" w:hanging="720"/>
      </w:pPr>
      <w:rPr>
        <w:rFonts w:cs="Helvetica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3708A4"/>
    <w:multiLevelType w:val="hybridMultilevel"/>
    <w:tmpl w:val="2A80B6C4"/>
    <w:lvl w:ilvl="0" w:tplc="574C91B4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0"/>
    <w:rsid w:val="000004DD"/>
    <w:rsid w:val="00001535"/>
    <w:rsid w:val="00016AA0"/>
    <w:rsid w:val="0001762A"/>
    <w:rsid w:val="000257C6"/>
    <w:rsid w:val="000435F3"/>
    <w:rsid w:val="000475AD"/>
    <w:rsid w:val="00053704"/>
    <w:rsid w:val="00053BFF"/>
    <w:rsid w:val="000727C2"/>
    <w:rsid w:val="00085F1C"/>
    <w:rsid w:val="000A381D"/>
    <w:rsid w:val="000A6539"/>
    <w:rsid w:val="000A6DEE"/>
    <w:rsid w:val="000B622D"/>
    <w:rsid w:val="000C157D"/>
    <w:rsid w:val="000C25FD"/>
    <w:rsid w:val="000C4320"/>
    <w:rsid w:val="000D68AF"/>
    <w:rsid w:val="001029C3"/>
    <w:rsid w:val="001121F1"/>
    <w:rsid w:val="001237E4"/>
    <w:rsid w:val="001348EA"/>
    <w:rsid w:val="0015295F"/>
    <w:rsid w:val="001857D7"/>
    <w:rsid w:val="00196736"/>
    <w:rsid w:val="001A0326"/>
    <w:rsid w:val="001A22D8"/>
    <w:rsid w:val="001A38D1"/>
    <w:rsid w:val="001B34FC"/>
    <w:rsid w:val="001C1615"/>
    <w:rsid w:val="001C4C91"/>
    <w:rsid w:val="001E6962"/>
    <w:rsid w:val="00216778"/>
    <w:rsid w:val="00242806"/>
    <w:rsid w:val="00261101"/>
    <w:rsid w:val="002670A0"/>
    <w:rsid w:val="00270A48"/>
    <w:rsid w:val="00277EF4"/>
    <w:rsid w:val="002853AF"/>
    <w:rsid w:val="00287C3C"/>
    <w:rsid w:val="002B4ED3"/>
    <w:rsid w:val="00327FD5"/>
    <w:rsid w:val="00350D57"/>
    <w:rsid w:val="003A24A1"/>
    <w:rsid w:val="00412318"/>
    <w:rsid w:val="00417EC8"/>
    <w:rsid w:val="004235DA"/>
    <w:rsid w:val="00424929"/>
    <w:rsid w:val="00433AF1"/>
    <w:rsid w:val="0044166B"/>
    <w:rsid w:val="004476CD"/>
    <w:rsid w:val="00465A21"/>
    <w:rsid w:val="00471D01"/>
    <w:rsid w:val="0047367F"/>
    <w:rsid w:val="00490492"/>
    <w:rsid w:val="004B043E"/>
    <w:rsid w:val="004B501C"/>
    <w:rsid w:val="004E039F"/>
    <w:rsid w:val="004E2369"/>
    <w:rsid w:val="004E6D85"/>
    <w:rsid w:val="004F01B9"/>
    <w:rsid w:val="004F6B35"/>
    <w:rsid w:val="00503570"/>
    <w:rsid w:val="0052331E"/>
    <w:rsid w:val="00530D1E"/>
    <w:rsid w:val="005372C3"/>
    <w:rsid w:val="0055075E"/>
    <w:rsid w:val="00551FE3"/>
    <w:rsid w:val="005550B1"/>
    <w:rsid w:val="005602B0"/>
    <w:rsid w:val="005847EB"/>
    <w:rsid w:val="005B27B6"/>
    <w:rsid w:val="005C46BA"/>
    <w:rsid w:val="005D1EE1"/>
    <w:rsid w:val="005F0AF5"/>
    <w:rsid w:val="005F1E35"/>
    <w:rsid w:val="0060496F"/>
    <w:rsid w:val="006103CC"/>
    <w:rsid w:val="006316A1"/>
    <w:rsid w:val="00645287"/>
    <w:rsid w:val="006664B3"/>
    <w:rsid w:val="00682A7B"/>
    <w:rsid w:val="006A18B6"/>
    <w:rsid w:val="006A43A6"/>
    <w:rsid w:val="006C579F"/>
    <w:rsid w:val="006F14D0"/>
    <w:rsid w:val="006F56C4"/>
    <w:rsid w:val="00707418"/>
    <w:rsid w:val="0073276D"/>
    <w:rsid w:val="00763113"/>
    <w:rsid w:val="00781932"/>
    <w:rsid w:val="00781E06"/>
    <w:rsid w:val="00790E84"/>
    <w:rsid w:val="007928EC"/>
    <w:rsid w:val="007B79B1"/>
    <w:rsid w:val="007D302B"/>
    <w:rsid w:val="007D6E5C"/>
    <w:rsid w:val="007E5B33"/>
    <w:rsid w:val="00810D89"/>
    <w:rsid w:val="00824F86"/>
    <w:rsid w:val="0082785B"/>
    <w:rsid w:val="00846B61"/>
    <w:rsid w:val="00865640"/>
    <w:rsid w:val="008770DE"/>
    <w:rsid w:val="008805D4"/>
    <w:rsid w:val="00881C93"/>
    <w:rsid w:val="008916F4"/>
    <w:rsid w:val="00892F75"/>
    <w:rsid w:val="008A30AD"/>
    <w:rsid w:val="008D30A8"/>
    <w:rsid w:val="008F0ECD"/>
    <w:rsid w:val="008F3840"/>
    <w:rsid w:val="008F6494"/>
    <w:rsid w:val="00902378"/>
    <w:rsid w:val="009129B0"/>
    <w:rsid w:val="0092114C"/>
    <w:rsid w:val="0092306A"/>
    <w:rsid w:val="009238A4"/>
    <w:rsid w:val="009317A4"/>
    <w:rsid w:val="00940748"/>
    <w:rsid w:val="0096236D"/>
    <w:rsid w:val="00962F16"/>
    <w:rsid w:val="00981340"/>
    <w:rsid w:val="009A1209"/>
    <w:rsid w:val="009B5E2A"/>
    <w:rsid w:val="00A512BF"/>
    <w:rsid w:val="00A812C4"/>
    <w:rsid w:val="00A86B3D"/>
    <w:rsid w:val="00A92924"/>
    <w:rsid w:val="00AA24A1"/>
    <w:rsid w:val="00AC3B7B"/>
    <w:rsid w:val="00AC577C"/>
    <w:rsid w:val="00AD51A1"/>
    <w:rsid w:val="00AE6000"/>
    <w:rsid w:val="00AF1CBD"/>
    <w:rsid w:val="00B0126E"/>
    <w:rsid w:val="00B21787"/>
    <w:rsid w:val="00B92354"/>
    <w:rsid w:val="00BA5F2C"/>
    <w:rsid w:val="00BC37BC"/>
    <w:rsid w:val="00BC3F83"/>
    <w:rsid w:val="00C00321"/>
    <w:rsid w:val="00C21DB6"/>
    <w:rsid w:val="00C63456"/>
    <w:rsid w:val="00C67356"/>
    <w:rsid w:val="00C67762"/>
    <w:rsid w:val="00C74E47"/>
    <w:rsid w:val="00C836D5"/>
    <w:rsid w:val="00C864FF"/>
    <w:rsid w:val="00CB7EFC"/>
    <w:rsid w:val="00CD3A20"/>
    <w:rsid w:val="00CF5D12"/>
    <w:rsid w:val="00D209B1"/>
    <w:rsid w:val="00D20D92"/>
    <w:rsid w:val="00D21074"/>
    <w:rsid w:val="00D40152"/>
    <w:rsid w:val="00D41FBD"/>
    <w:rsid w:val="00D517FF"/>
    <w:rsid w:val="00D61C7A"/>
    <w:rsid w:val="00D64822"/>
    <w:rsid w:val="00D66DAA"/>
    <w:rsid w:val="00D81E82"/>
    <w:rsid w:val="00D854CB"/>
    <w:rsid w:val="00D9103F"/>
    <w:rsid w:val="00D95B20"/>
    <w:rsid w:val="00DC3AC7"/>
    <w:rsid w:val="00DD23CD"/>
    <w:rsid w:val="00DD3C06"/>
    <w:rsid w:val="00DE3C33"/>
    <w:rsid w:val="00DE66A7"/>
    <w:rsid w:val="00DF3162"/>
    <w:rsid w:val="00DF57FF"/>
    <w:rsid w:val="00DF7E8B"/>
    <w:rsid w:val="00E04047"/>
    <w:rsid w:val="00E26FFB"/>
    <w:rsid w:val="00E3291A"/>
    <w:rsid w:val="00E41796"/>
    <w:rsid w:val="00E56086"/>
    <w:rsid w:val="00E61A10"/>
    <w:rsid w:val="00E81310"/>
    <w:rsid w:val="00EA4B2C"/>
    <w:rsid w:val="00EB2DC6"/>
    <w:rsid w:val="00EF445E"/>
    <w:rsid w:val="00EF5914"/>
    <w:rsid w:val="00F135FD"/>
    <w:rsid w:val="00F352BE"/>
    <w:rsid w:val="00F62BC0"/>
    <w:rsid w:val="00FD4D7B"/>
    <w:rsid w:val="00FD57C5"/>
    <w:rsid w:val="00FE45B3"/>
    <w:rsid w:val="00FF13E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D088"/>
  <w15:docId w15:val="{D0344758-C3CE-4DE1-A56B-B2DDF51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1D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1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1D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291A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 字元 字元 字元 字元1"/>
    <w:basedOn w:val="a"/>
    <w:semiHidden/>
    <w:rsid w:val="00BC37B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0">
    <w:name w:val="字元 字元 字元 字元 字元 字元1"/>
    <w:basedOn w:val="a"/>
    <w:semiHidden/>
    <w:rsid w:val="005847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5035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32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tc.artcom.tw/ap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羅幸蘭</dc:creator>
  <cp:lastModifiedBy>許馨文</cp:lastModifiedBy>
  <cp:revision>44</cp:revision>
  <cp:lastPrinted>2019-03-05T05:08:00Z</cp:lastPrinted>
  <dcterms:created xsi:type="dcterms:W3CDTF">2019-11-04T06:53:00Z</dcterms:created>
  <dcterms:modified xsi:type="dcterms:W3CDTF">2019-12-03T08:23:00Z</dcterms:modified>
</cp:coreProperties>
</file>