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6B" w:rsidRDefault="00AA1143" w:rsidP="00DE0670">
      <w:pPr>
        <w:ind w:leftChars="-177" w:left="-425"/>
        <w:jc w:val="center"/>
        <w:rPr>
          <w:rFonts w:ascii="標楷體" w:eastAsia="標楷體" w:hAnsi="標楷體"/>
          <w:sz w:val="32"/>
          <w:szCs w:val="32"/>
        </w:rPr>
      </w:pPr>
      <w:r w:rsidRPr="00AA1143">
        <w:rPr>
          <w:rFonts w:ascii="標楷體" w:eastAsia="標楷體" w:hAnsi="標楷體" w:hint="eastAsia"/>
          <w:sz w:val="32"/>
          <w:szCs w:val="32"/>
        </w:rPr>
        <w:t>苗栗縣政府內部控制推動及督導小組第</w:t>
      </w:r>
      <w:r w:rsidR="00F96F87">
        <w:rPr>
          <w:rFonts w:ascii="標楷體" w:eastAsia="標楷體" w:hAnsi="標楷體" w:hint="eastAsia"/>
          <w:sz w:val="32"/>
          <w:szCs w:val="32"/>
        </w:rPr>
        <w:t>三</w:t>
      </w:r>
      <w:r w:rsidRPr="00AA1143">
        <w:rPr>
          <w:rFonts w:ascii="標楷體" w:eastAsia="標楷體" w:hAnsi="標楷體" w:hint="eastAsia"/>
          <w:sz w:val="32"/>
          <w:szCs w:val="32"/>
        </w:rPr>
        <w:t>次會議</w:t>
      </w:r>
      <w:r w:rsidR="0095667C">
        <w:rPr>
          <w:rFonts w:ascii="標楷體" w:eastAsia="標楷體" w:hAnsi="標楷體" w:hint="eastAsia"/>
          <w:sz w:val="32"/>
          <w:szCs w:val="32"/>
        </w:rPr>
        <w:t>紀錄</w:t>
      </w:r>
    </w:p>
    <w:p w:rsidR="00AA1143" w:rsidRPr="00AA1143" w:rsidRDefault="00AA1143" w:rsidP="00F16612">
      <w:pPr>
        <w:pStyle w:val="a7"/>
        <w:numPr>
          <w:ilvl w:val="0"/>
          <w:numId w:val="1"/>
        </w:numPr>
        <w:spacing w:line="400" w:lineRule="exact"/>
        <w:ind w:leftChars="0"/>
        <w:rPr>
          <w:rFonts w:ascii="標楷體" w:eastAsia="標楷體" w:hAnsi="標楷體"/>
          <w:sz w:val="28"/>
          <w:szCs w:val="28"/>
        </w:rPr>
      </w:pPr>
      <w:r w:rsidRPr="00AA1143">
        <w:rPr>
          <w:rFonts w:ascii="標楷體" w:eastAsia="標楷體" w:hAnsi="標楷體" w:hint="eastAsia"/>
          <w:sz w:val="28"/>
          <w:szCs w:val="28"/>
        </w:rPr>
        <w:t>時間</w:t>
      </w:r>
      <w:r w:rsidR="00A373CC">
        <w:rPr>
          <w:rFonts w:ascii="標楷體" w:eastAsia="標楷體" w:hAnsi="標楷體" w:hint="eastAsia"/>
          <w:sz w:val="28"/>
          <w:szCs w:val="28"/>
        </w:rPr>
        <w:t>:10</w:t>
      </w:r>
      <w:r w:rsidR="00F96F87">
        <w:rPr>
          <w:rFonts w:ascii="標楷體" w:eastAsia="標楷體" w:hAnsi="標楷體" w:hint="eastAsia"/>
          <w:sz w:val="28"/>
          <w:szCs w:val="28"/>
        </w:rPr>
        <w:t>7</w:t>
      </w:r>
      <w:r w:rsidR="00A373CC">
        <w:rPr>
          <w:rFonts w:ascii="標楷體" w:eastAsia="標楷體" w:hAnsi="標楷體" w:hint="eastAsia"/>
          <w:sz w:val="28"/>
          <w:szCs w:val="28"/>
        </w:rPr>
        <w:t>年</w:t>
      </w:r>
      <w:r w:rsidR="00F96F87">
        <w:rPr>
          <w:rFonts w:ascii="標楷體" w:eastAsia="標楷體" w:hAnsi="標楷體" w:hint="eastAsia"/>
          <w:sz w:val="28"/>
          <w:szCs w:val="28"/>
        </w:rPr>
        <w:t>4</w:t>
      </w:r>
      <w:r w:rsidR="00A373CC">
        <w:rPr>
          <w:rFonts w:ascii="標楷體" w:eastAsia="標楷體" w:hAnsi="標楷體" w:hint="eastAsia"/>
          <w:sz w:val="28"/>
          <w:szCs w:val="28"/>
        </w:rPr>
        <w:t>月</w:t>
      </w:r>
      <w:r w:rsidR="00F96F87">
        <w:rPr>
          <w:rFonts w:ascii="標楷體" w:eastAsia="標楷體" w:hAnsi="標楷體" w:hint="eastAsia"/>
          <w:sz w:val="28"/>
          <w:szCs w:val="28"/>
        </w:rPr>
        <w:t>17</w:t>
      </w:r>
      <w:r w:rsidR="00A373CC">
        <w:rPr>
          <w:rFonts w:ascii="標楷體" w:eastAsia="標楷體" w:hAnsi="標楷體" w:hint="eastAsia"/>
          <w:sz w:val="28"/>
          <w:szCs w:val="28"/>
        </w:rPr>
        <w:t>日</w:t>
      </w:r>
      <w:r w:rsidR="00B506EA">
        <w:rPr>
          <w:rFonts w:ascii="標楷體" w:eastAsia="標楷體" w:hAnsi="標楷體" w:hint="eastAsia"/>
          <w:sz w:val="28"/>
          <w:szCs w:val="28"/>
        </w:rPr>
        <w:t>(二)</w:t>
      </w:r>
      <w:r w:rsidR="00AE32F4">
        <w:rPr>
          <w:rFonts w:ascii="標楷體" w:eastAsia="標楷體" w:hAnsi="標楷體" w:hint="eastAsia"/>
          <w:sz w:val="28"/>
          <w:szCs w:val="28"/>
        </w:rPr>
        <w:t xml:space="preserve"> 9:30</w:t>
      </w:r>
    </w:p>
    <w:p w:rsidR="00AA1143" w:rsidRPr="00AA1143" w:rsidRDefault="00AA1143" w:rsidP="00F16612">
      <w:pPr>
        <w:pStyle w:val="a7"/>
        <w:numPr>
          <w:ilvl w:val="0"/>
          <w:numId w:val="1"/>
        </w:numPr>
        <w:spacing w:line="400" w:lineRule="exact"/>
        <w:ind w:leftChars="0"/>
        <w:rPr>
          <w:rFonts w:ascii="標楷體" w:eastAsia="標楷體" w:hAnsi="標楷體"/>
          <w:sz w:val="28"/>
          <w:szCs w:val="28"/>
        </w:rPr>
      </w:pPr>
      <w:r w:rsidRPr="00AA1143">
        <w:rPr>
          <w:rFonts w:ascii="標楷體" w:eastAsia="標楷體" w:hAnsi="標楷體" w:hint="eastAsia"/>
          <w:sz w:val="28"/>
          <w:szCs w:val="28"/>
        </w:rPr>
        <w:t>開會地點</w:t>
      </w:r>
      <w:r w:rsidR="00A373CC">
        <w:rPr>
          <w:rFonts w:ascii="標楷體" w:eastAsia="標楷體" w:hAnsi="標楷體" w:hint="eastAsia"/>
          <w:sz w:val="28"/>
          <w:szCs w:val="28"/>
        </w:rPr>
        <w:t>:縣府1辦401會議室</w:t>
      </w:r>
    </w:p>
    <w:p w:rsidR="00AA1143" w:rsidRPr="00AA1143" w:rsidRDefault="00AA1143" w:rsidP="00F16612">
      <w:pPr>
        <w:pStyle w:val="a7"/>
        <w:numPr>
          <w:ilvl w:val="0"/>
          <w:numId w:val="1"/>
        </w:numPr>
        <w:spacing w:line="400" w:lineRule="exact"/>
        <w:ind w:leftChars="0"/>
        <w:rPr>
          <w:rFonts w:ascii="標楷體" w:eastAsia="標楷體" w:hAnsi="標楷體"/>
          <w:sz w:val="28"/>
          <w:szCs w:val="28"/>
        </w:rPr>
      </w:pPr>
      <w:r w:rsidRPr="00AA1143">
        <w:rPr>
          <w:rFonts w:ascii="標楷體" w:eastAsia="標楷體" w:hAnsi="標楷體" w:hint="eastAsia"/>
          <w:sz w:val="28"/>
          <w:szCs w:val="28"/>
        </w:rPr>
        <w:t>主席</w:t>
      </w:r>
      <w:r w:rsidR="00A373CC">
        <w:rPr>
          <w:rFonts w:ascii="標楷體" w:eastAsia="標楷體" w:hAnsi="標楷體" w:hint="eastAsia"/>
          <w:sz w:val="28"/>
          <w:szCs w:val="28"/>
        </w:rPr>
        <w:t>:</w:t>
      </w:r>
      <w:proofErr w:type="gramStart"/>
      <w:r w:rsidR="00A373CC">
        <w:rPr>
          <w:rFonts w:ascii="標楷體" w:eastAsia="標楷體" w:hAnsi="標楷體" w:hint="eastAsia"/>
          <w:sz w:val="28"/>
          <w:szCs w:val="28"/>
        </w:rPr>
        <w:t>鄧</w:t>
      </w:r>
      <w:proofErr w:type="gramEnd"/>
      <w:r w:rsidR="00A373CC">
        <w:rPr>
          <w:rFonts w:ascii="標楷體" w:eastAsia="標楷體" w:hAnsi="標楷體" w:hint="eastAsia"/>
          <w:sz w:val="28"/>
          <w:szCs w:val="28"/>
        </w:rPr>
        <w:t>副縣長桂菊</w:t>
      </w:r>
    </w:p>
    <w:p w:rsidR="00AA1143" w:rsidRDefault="00AA1143" w:rsidP="00F16612">
      <w:pPr>
        <w:pStyle w:val="a7"/>
        <w:numPr>
          <w:ilvl w:val="0"/>
          <w:numId w:val="1"/>
        </w:numPr>
        <w:spacing w:line="400" w:lineRule="exact"/>
        <w:ind w:leftChars="0"/>
        <w:rPr>
          <w:rFonts w:ascii="標楷體" w:eastAsia="標楷體" w:hAnsi="標楷體"/>
          <w:sz w:val="28"/>
          <w:szCs w:val="28"/>
        </w:rPr>
      </w:pPr>
      <w:r w:rsidRPr="00AA1143">
        <w:rPr>
          <w:rFonts w:ascii="標楷體" w:eastAsia="標楷體" w:hAnsi="標楷體" w:hint="eastAsia"/>
          <w:sz w:val="28"/>
          <w:szCs w:val="28"/>
        </w:rPr>
        <w:t>出席機關單位及人員</w:t>
      </w:r>
      <w:r w:rsidR="00A373CC">
        <w:rPr>
          <w:rFonts w:ascii="標楷體" w:eastAsia="標楷體" w:hAnsi="標楷體" w:hint="eastAsia"/>
          <w:sz w:val="28"/>
          <w:szCs w:val="28"/>
        </w:rPr>
        <w:t>:</w:t>
      </w:r>
      <w:r w:rsidR="009C5A1F">
        <w:rPr>
          <w:rFonts w:ascii="標楷體" w:eastAsia="標楷體" w:hAnsi="標楷體" w:hint="eastAsia"/>
          <w:sz w:val="28"/>
          <w:szCs w:val="28"/>
        </w:rPr>
        <w:t>如簽到表</w:t>
      </w:r>
    </w:p>
    <w:p w:rsidR="00AA1143" w:rsidRPr="009C5A1F" w:rsidRDefault="009C5A1F" w:rsidP="009C5A1F">
      <w:pPr>
        <w:pStyle w:val="a7"/>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紀錄：温貽嬋</w:t>
      </w:r>
    </w:p>
    <w:p w:rsidR="00AA1143" w:rsidRDefault="00AA1143" w:rsidP="00F16612">
      <w:pPr>
        <w:pStyle w:val="a7"/>
        <w:numPr>
          <w:ilvl w:val="0"/>
          <w:numId w:val="1"/>
        </w:numPr>
        <w:spacing w:line="400" w:lineRule="exact"/>
        <w:ind w:leftChars="0"/>
        <w:rPr>
          <w:rFonts w:ascii="標楷體" w:eastAsia="標楷體" w:hAnsi="標楷體"/>
          <w:sz w:val="28"/>
          <w:szCs w:val="28"/>
        </w:rPr>
      </w:pPr>
      <w:r w:rsidRPr="00AA1143">
        <w:rPr>
          <w:rFonts w:ascii="標楷體" w:eastAsia="標楷體" w:hAnsi="標楷體" w:hint="eastAsia"/>
          <w:sz w:val="28"/>
          <w:szCs w:val="28"/>
        </w:rPr>
        <w:t>報告事項</w:t>
      </w:r>
    </w:p>
    <w:p w:rsidR="00501594" w:rsidRDefault="000D2D8D" w:rsidP="00501594">
      <w:pPr>
        <w:pStyle w:val="a7"/>
        <w:numPr>
          <w:ilvl w:val="1"/>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第</w:t>
      </w:r>
      <w:r w:rsidR="00C01048">
        <w:rPr>
          <w:rFonts w:ascii="標楷體" w:eastAsia="標楷體" w:hAnsi="標楷體" w:hint="eastAsia"/>
          <w:sz w:val="28"/>
          <w:szCs w:val="28"/>
        </w:rPr>
        <w:t>二</w:t>
      </w:r>
      <w:r>
        <w:rPr>
          <w:rFonts w:ascii="標楷體" w:eastAsia="標楷體" w:hAnsi="標楷體" w:hint="eastAsia"/>
          <w:sz w:val="28"/>
          <w:szCs w:val="28"/>
        </w:rPr>
        <w:t>次會議</w:t>
      </w:r>
      <w:r w:rsidR="00200301" w:rsidRPr="00200301">
        <w:rPr>
          <w:rFonts w:ascii="標楷體" w:eastAsia="標楷體" w:hAnsi="標楷體" w:hint="eastAsia"/>
          <w:sz w:val="28"/>
          <w:szCs w:val="28"/>
        </w:rPr>
        <w:t>紀錄</w:t>
      </w:r>
      <w:r w:rsidR="00501594">
        <w:rPr>
          <w:rFonts w:ascii="標楷體" w:eastAsia="標楷體" w:hAnsi="標楷體" w:hint="eastAsia"/>
          <w:sz w:val="28"/>
          <w:szCs w:val="28"/>
        </w:rPr>
        <w:t>請參閱</w:t>
      </w:r>
      <w:r>
        <w:rPr>
          <w:rFonts w:ascii="標楷體" w:eastAsia="標楷體" w:hAnsi="標楷體" w:hint="eastAsia"/>
          <w:sz w:val="28"/>
          <w:szCs w:val="28"/>
        </w:rPr>
        <w:t>附件</w:t>
      </w:r>
      <w:r w:rsidR="005475CA">
        <w:rPr>
          <w:rFonts w:ascii="標楷體" w:eastAsia="標楷體" w:hAnsi="標楷體" w:hint="eastAsia"/>
          <w:sz w:val="28"/>
          <w:szCs w:val="28"/>
        </w:rPr>
        <w:t>1</w:t>
      </w:r>
      <w:r w:rsidR="00200301" w:rsidRPr="00200301">
        <w:rPr>
          <w:rFonts w:ascii="標楷體" w:eastAsia="標楷體" w:hAnsi="標楷體" w:hint="eastAsia"/>
          <w:sz w:val="28"/>
          <w:szCs w:val="28"/>
        </w:rPr>
        <w:t>。</w:t>
      </w:r>
    </w:p>
    <w:p w:rsidR="00F96F87" w:rsidRPr="003621DB" w:rsidRDefault="00117000" w:rsidP="003621DB">
      <w:pPr>
        <w:pStyle w:val="a7"/>
        <w:numPr>
          <w:ilvl w:val="1"/>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前次</w:t>
      </w:r>
      <w:r w:rsidR="000D2D8D">
        <w:rPr>
          <w:rFonts w:ascii="標楷體" w:eastAsia="標楷體" w:hAnsi="標楷體" w:hint="eastAsia"/>
          <w:sz w:val="28"/>
          <w:szCs w:val="28"/>
        </w:rPr>
        <w:t>會議</w:t>
      </w:r>
      <w:r w:rsidR="00F96F87">
        <w:rPr>
          <w:rFonts w:ascii="標楷體" w:eastAsia="標楷體" w:hAnsi="標楷體" w:hint="eastAsia"/>
          <w:sz w:val="28"/>
          <w:szCs w:val="28"/>
        </w:rPr>
        <w:t>主席裁示由主計處安排課程讓同仁了解基本大綱及執行架構內容之辦理情形</w:t>
      </w:r>
      <w:r w:rsidR="003621DB">
        <w:rPr>
          <w:rFonts w:ascii="標楷體" w:eastAsia="標楷體" w:hAnsi="標楷體" w:hint="eastAsia"/>
          <w:sz w:val="28"/>
          <w:szCs w:val="28"/>
        </w:rPr>
        <w:t>：</w:t>
      </w:r>
    </w:p>
    <w:p w:rsidR="00324B65" w:rsidRDefault="00F96F87" w:rsidP="00F96F87">
      <w:pPr>
        <w:pStyle w:val="a7"/>
        <w:numPr>
          <w:ilvl w:val="0"/>
          <w:numId w:val="3"/>
        </w:numPr>
        <w:spacing w:line="400" w:lineRule="exact"/>
        <w:ind w:leftChars="0"/>
        <w:rPr>
          <w:rFonts w:ascii="標楷體" w:eastAsia="標楷體" w:hAnsi="標楷體"/>
          <w:sz w:val="28"/>
          <w:szCs w:val="28"/>
        </w:rPr>
      </w:pPr>
      <w:r>
        <w:rPr>
          <w:rFonts w:ascii="標楷體" w:eastAsia="標楷體" w:hAnsi="標楷體" w:hint="eastAsia"/>
          <w:sz w:val="28"/>
          <w:szCs w:val="28"/>
        </w:rPr>
        <w:t>已於106年</w:t>
      </w:r>
      <w:r w:rsidR="00ED33EC" w:rsidRPr="000D2D8D">
        <w:rPr>
          <w:rFonts w:ascii="標楷體" w:eastAsia="標楷體" w:hAnsi="標楷體" w:hint="eastAsia"/>
          <w:sz w:val="28"/>
          <w:szCs w:val="28"/>
        </w:rPr>
        <w:t>6月</w:t>
      </w:r>
      <w:r>
        <w:rPr>
          <w:rFonts w:ascii="標楷體" w:eastAsia="標楷體" w:hAnsi="標楷體" w:hint="eastAsia"/>
          <w:sz w:val="28"/>
          <w:szCs w:val="28"/>
        </w:rPr>
        <w:t>27</w:t>
      </w:r>
      <w:r w:rsidR="00ED33EC" w:rsidRPr="000D2D8D">
        <w:rPr>
          <w:rFonts w:ascii="標楷體" w:eastAsia="標楷體" w:hAnsi="標楷體" w:hint="eastAsia"/>
          <w:sz w:val="28"/>
          <w:szCs w:val="28"/>
        </w:rPr>
        <w:t>日</w:t>
      </w:r>
      <w:r>
        <w:rPr>
          <w:rFonts w:ascii="標楷體" w:eastAsia="標楷體" w:hAnsi="標楷體" w:hint="eastAsia"/>
          <w:sz w:val="28"/>
          <w:szCs w:val="28"/>
        </w:rPr>
        <w:t>國際會議廳</w:t>
      </w:r>
      <w:r w:rsidR="00335786">
        <w:rPr>
          <w:rFonts w:ascii="標楷體" w:eastAsia="標楷體" w:hAnsi="標楷體" w:hint="eastAsia"/>
          <w:sz w:val="28"/>
          <w:szCs w:val="28"/>
        </w:rPr>
        <w:t>辦理</w:t>
      </w:r>
      <w:r w:rsidR="0074137B">
        <w:rPr>
          <w:rFonts w:ascii="新細明體" w:eastAsia="新細明體" w:hAnsi="新細明體" w:hint="eastAsia"/>
          <w:sz w:val="28"/>
          <w:szCs w:val="28"/>
        </w:rPr>
        <w:t>「</w:t>
      </w:r>
      <w:r w:rsidR="0074137B">
        <w:rPr>
          <w:rFonts w:ascii="標楷體" w:eastAsia="標楷體" w:hAnsi="標楷體" w:hint="eastAsia"/>
          <w:sz w:val="28"/>
          <w:szCs w:val="28"/>
        </w:rPr>
        <w:t>內部控制制度研習</w:t>
      </w:r>
      <w:r w:rsidR="0074137B">
        <w:rPr>
          <w:rFonts w:ascii="新細明體" w:eastAsia="新細明體" w:hAnsi="新細明體" w:hint="eastAsia"/>
          <w:sz w:val="28"/>
          <w:szCs w:val="28"/>
        </w:rPr>
        <w:t>」</w:t>
      </w:r>
      <w:r w:rsidR="00335786">
        <w:rPr>
          <w:rFonts w:ascii="標楷體" w:eastAsia="標楷體" w:hAnsi="標楷體" w:hint="eastAsia"/>
          <w:sz w:val="28"/>
          <w:szCs w:val="28"/>
        </w:rPr>
        <w:t>，</w:t>
      </w:r>
      <w:r w:rsidR="0074137B">
        <w:rPr>
          <w:rFonts w:ascii="標楷體" w:eastAsia="標楷體" w:hAnsi="標楷體" w:hint="eastAsia"/>
          <w:sz w:val="28"/>
          <w:szCs w:val="28"/>
        </w:rPr>
        <w:t>由</w:t>
      </w:r>
      <w:r w:rsidR="00335786">
        <w:rPr>
          <w:rFonts w:ascii="標楷體" w:eastAsia="標楷體" w:hAnsi="標楷體" w:hint="eastAsia"/>
          <w:sz w:val="28"/>
          <w:szCs w:val="28"/>
        </w:rPr>
        <w:t>本府各單位及所屬機關學校約160人</w:t>
      </w:r>
      <w:r w:rsidR="00C01048">
        <w:rPr>
          <w:rFonts w:ascii="標楷體" w:eastAsia="標楷體" w:hAnsi="標楷體" w:hint="eastAsia"/>
          <w:sz w:val="28"/>
          <w:szCs w:val="28"/>
        </w:rPr>
        <w:t>參加</w:t>
      </w:r>
      <w:r w:rsidR="005475CA">
        <w:rPr>
          <w:rFonts w:ascii="標楷體" w:eastAsia="標楷體" w:hAnsi="標楷體" w:hint="eastAsia"/>
          <w:sz w:val="28"/>
          <w:szCs w:val="28"/>
        </w:rPr>
        <w:t>。</w:t>
      </w:r>
    </w:p>
    <w:p w:rsidR="0074137B" w:rsidRPr="000D2D8D" w:rsidRDefault="0074137B" w:rsidP="00F96F87">
      <w:pPr>
        <w:pStyle w:val="a7"/>
        <w:numPr>
          <w:ilvl w:val="0"/>
          <w:numId w:val="3"/>
        </w:numPr>
        <w:spacing w:line="400" w:lineRule="exact"/>
        <w:ind w:leftChars="0"/>
        <w:rPr>
          <w:rFonts w:ascii="標楷體" w:eastAsia="標楷體" w:hAnsi="標楷體"/>
          <w:sz w:val="28"/>
          <w:szCs w:val="28"/>
        </w:rPr>
      </w:pPr>
      <w:r>
        <w:rPr>
          <w:rFonts w:ascii="標楷體" w:eastAsia="標楷體" w:hAnsi="標楷體" w:hint="eastAsia"/>
          <w:sz w:val="28"/>
          <w:szCs w:val="28"/>
        </w:rPr>
        <w:t>人事處已</w:t>
      </w:r>
      <w:r w:rsidR="00FA11F6">
        <w:rPr>
          <w:rFonts w:ascii="標楷體" w:eastAsia="標楷體" w:hAnsi="標楷體" w:hint="eastAsia"/>
          <w:sz w:val="28"/>
          <w:szCs w:val="28"/>
        </w:rPr>
        <w:t>協助</w:t>
      </w:r>
      <w:proofErr w:type="gramStart"/>
      <w:r>
        <w:rPr>
          <w:rFonts w:ascii="標楷體" w:eastAsia="標楷體" w:hAnsi="標楷體" w:hint="eastAsia"/>
          <w:sz w:val="28"/>
          <w:szCs w:val="28"/>
        </w:rPr>
        <w:t>將線上</w:t>
      </w:r>
      <w:proofErr w:type="gramEnd"/>
      <w:r>
        <w:rPr>
          <w:rFonts w:ascii="標楷體" w:eastAsia="標楷體" w:hAnsi="標楷體" w:hint="eastAsia"/>
          <w:sz w:val="28"/>
          <w:szCs w:val="28"/>
        </w:rPr>
        <w:t>學習課程</w:t>
      </w:r>
      <w:r w:rsidRPr="0074137B">
        <w:rPr>
          <w:rFonts w:ascii="標楷體" w:eastAsia="標楷體" w:hAnsi="標楷體" w:hint="eastAsia"/>
          <w:sz w:val="28"/>
          <w:szCs w:val="28"/>
        </w:rPr>
        <w:t>「內部控制(代碼：PCENTER107100361)」納入網路平台「e等公務員+學習平台」本府</w:t>
      </w:r>
      <w:proofErr w:type="gramStart"/>
      <w:r w:rsidR="00AE32F4">
        <w:rPr>
          <w:rFonts w:ascii="標楷體" w:eastAsia="標楷體" w:hAnsi="標楷體" w:hint="eastAsia"/>
          <w:sz w:val="28"/>
          <w:szCs w:val="28"/>
        </w:rPr>
        <w:t>107</w:t>
      </w:r>
      <w:proofErr w:type="gramEnd"/>
      <w:r w:rsidR="00AE32F4">
        <w:rPr>
          <w:rFonts w:ascii="標楷體" w:eastAsia="標楷體" w:hAnsi="標楷體" w:hint="eastAsia"/>
          <w:sz w:val="28"/>
          <w:szCs w:val="28"/>
        </w:rPr>
        <w:t>年度</w:t>
      </w:r>
      <w:r w:rsidRPr="0074137B">
        <w:rPr>
          <w:rFonts w:ascii="標楷體" w:eastAsia="標楷體" w:hAnsi="標楷體" w:hint="eastAsia"/>
          <w:sz w:val="28"/>
          <w:szCs w:val="28"/>
        </w:rPr>
        <w:t>組裝課程中</w:t>
      </w:r>
      <w:r w:rsidR="00AE32F4">
        <w:rPr>
          <w:rFonts w:ascii="標楷體" w:eastAsia="標楷體" w:hAnsi="標楷體" w:hint="eastAsia"/>
          <w:sz w:val="28"/>
          <w:szCs w:val="28"/>
        </w:rPr>
        <w:t>；</w:t>
      </w:r>
      <w:r w:rsidR="00C01048">
        <w:rPr>
          <w:rFonts w:ascii="標楷體" w:eastAsia="標楷體" w:hAnsi="標楷體" w:hint="eastAsia"/>
          <w:sz w:val="28"/>
          <w:szCs w:val="28"/>
        </w:rPr>
        <w:t>另該平台</w:t>
      </w:r>
      <w:r w:rsidR="00FA11F6">
        <w:rPr>
          <w:rFonts w:ascii="標楷體" w:eastAsia="標楷體" w:hAnsi="標楷體" w:hint="eastAsia"/>
          <w:sz w:val="28"/>
          <w:szCs w:val="28"/>
        </w:rPr>
        <w:t>課程</w:t>
      </w:r>
      <w:r w:rsidR="00C01048">
        <w:rPr>
          <w:rFonts w:ascii="標楷體" w:eastAsia="標楷體" w:hAnsi="標楷體" w:hint="eastAsia"/>
          <w:sz w:val="28"/>
          <w:szCs w:val="28"/>
        </w:rPr>
        <w:t>類別</w:t>
      </w:r>
      <w:r w:rsidR="00C01048" w:rsidRPr="0074137B">
        <w:rPr>
          <w:rFonts w:ascii="標楷體" w:eastAsia="標楷體" w:hAnsi="標楷體" w:hint="eastAsia"/>
          <w:sz w:val="28"/>
          <w:szCs w:val="28"/>
        </w:rPr>
        <w:t>「</w:t>
      </w:r>
      <w:r w:rsidR="00C01048">
        <w:rPr>
          <w:rFonts w:ascii="標楷體" w:eastAsia="標楷體" w:hAnsi="標楷體" w:hint="eastAsia"/>
          <w:sz w:val="28"/>
          <w:szCs w:val="28"/>
        </w:rPr>
        <w:t>領導力發展(具管理訓練性質)</w:t>
      </w:r>
      <w:r w:rsidR="00C01048" w:rsidRPr="0074137B">
        <w:rPr>
          <w:rFonts w:ascii="標楷體" w:eastAsia="標楷體" w:hAnsi="標楷體" w:hint="eastAsia"/>
          <w:sz w:val="28"/>
          <w:szCs w:val="28"/>
        </w:rPr>
        <w:t>」</w:t>
      </w:r>
      <w:r w:rsidR="00C01048">
        <w:rPr>
          <w:rFonts w:ascii="標楷體" w:eastAsia="標楷體" w:hAnsi="標楷體" w:hint="eastAsia"/>
          <w:sz w:val="28"/>
          <w:szCs w:val="28"/>
        </w:rPr>
        <w:t>內，也有多門內部控制相關課程</w:t>
      </w:r>
      <w:r w:rsidR="00D62F1D">
        <w:rPr>
          <w:rFonts w:ascii="標楷體" w:eastAsia="標楷體" w:hAnsi="標楷體" w:hint="eastAsia"/>
          <w:sz w:val="28"/>
          <w:szCs w:val="28"/>
        </w:rPr>
        <w:t>可</w:t>
      </w:r>
      <w:r w:rsidR="00C01048">
        <w:rPr>
          <w:rFonts w:ascii="標楷體" w:eastAsia="標楷體" w:hAnsi="標楷體" w:hint="eastAsia"/>
          <w:sz w:val="28"/>
          <w:szCs w:val="28"/>
        </w:rPr>
        <w:t>供選讀</w:t>
      </w:r>
      <w:r w:rsidRPr="0074137B">
        <w:rPr>
          <w:rFonts w:ascii="標楷體" w:eastAsia="標楷體" w:hAnsi="標楷體" w:hint="eastAsia"/>
          <w:sz w:val="28"/>
          <w:szCs w:val="28"/>
        </w:rPr>
        <w:t>，請各局處長協助宣導</w:t>
      </w:r>
      <w:r w:rsidR="001A5430">
        <w:rPr>
          <w:rFonts w:ascii="標楷體" w:eastAsia="標楷體" w:hAnsi="標楷體" w:hint="eastAsia"/>
          <w:sz w:val="28"/>
          <w:szCs w:val="28"/>
        </w:rPr>
        <w:t>，以利同仁瞭解</w:t>
      </w:r>
      <w:r w:rsidR="00C01048">
        <w:rPr>
          <w:rFonts w:ascii="標楷體" w:eastAsia="標楷體" w:hAnsi="標楷體" w:hint="eastAsia"/>
          <w:sz w:val="28"/>
          <w:szCs w:val="28"/>
        </w:rPr>
        <w:t>。</w:t>
      </w:r>
    </w:p>
    <w:p w:rsidR="00F16612" w:rsidRDefault="00F16612" w:rsidP="006B21D2">
      <w:pPr>
        <w:pStyle w:val="a7"/>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討論事項</w:t>
      </w:r>
    </w:p>
    <w:p w:rsidR="00AE32F4" w:rsidRDefault="00AE32F4" w:rsidP="00AE32F4">
      <w:pPr>
        <w:pStyle w:val="a7"/>
        <w:numPr>
          <w:ilvl w:val="1"/>
          <w:numId w:val="1"/>
        </w:numPr>
        <w:spacing w:line="400" w:lineRule="exact"/>
        <w:ind w:leftChars="0"/>
        <w:rPr>
          <w:rFonts w:ascii="標楷體" w:eastAsia="標楷體" w:hAnsi="標楷體"/>
          <w:sz w:val="28"/>
          <w:szCs w:val="28"/>
        </w:rPr>
      </w:pPr>
      <w:r w:rsidRPr="0026396C">
        <w:rPr>
          <w:rFonts w:ascii="標楷體" w:eastAsia="標楷體" w:hAnsi="標楷體" w:hint="eastAsia"/>
          <w:b/>
          <w:sz w:val="28"/>
          <w:szCs w:val="28"/>
        </w:rPr>
        <w:t>案由：</w:t>
      </w:r>
      <w:r>
        <w:rPr>
          <w:rFonts w:ascii="標楷體" w:eastAsia="標楷體" w:hAnsi="標楷體" w:hint="eastAsia"/>
          <w:sz w:val="28"/>
          <w:szCs w:val="28"/>
        </w:rPr>
        <w:t>修訂</w:t>
      </w:r>
      <w:r w:rsidRPr="00652811">
        <w:rPr>
          <w:rFonts w:ascii="標楷體" w:eastAsia="標楷體" w:hAnsi="標楷體" w:hint="eastAsia"/>
          <w:sz w:val="28"/>
          <w:szCs w:val="28"/>
        </w:rPr>
        <w:t>「</w:t>
      </w:r>
      <w:r w:rsidRPr="00324B65">
        <w:rPr>
          <w:rFonts w:ascii="標楷體" w:eastAsia="標楷體" w:hAnsi="標楷體" w:hint="eastAsia"/>
          <w:sz w:val="28"/>
          <w:szCs w:val="28"/>
        </w:rPr>
        <w:t>苗栗縣政府暨所屬機關學校內部控制制度</w:t>
      </w:r>
      <w:r>
        <w:rPr>
          <w:rFonts w:ascii="標楷體" w:eastAsia="標楷體" w:hAnsi="標楷體" w:hint="eastAsia"/>
          <w:sz w:val="28"/>
          <w:szCs w:val="28"/>
        </w:rPr>
        <w:t>基本大綱及執行架構</w:t>
      </w:r>
      <w:r w:rsidRPr="00652811">
        <w:rPr>
          <w:rFonts w:ascii="標楷體" w:eastAsia="標楷體" w:hAnsi="標楷體" w:hint="eastAsia"/>
          <w:sz w:val="28"/>
          <w:szCs w:val="28"/>
        </w:rPr>
        <w:t>」</w:t>
      </w:r>
      <w:r>
        <w:rPr>
          <w:rFonts w:ascii="標楷體" w:eastAsia="標楷體" w:hAnsi="標楷體" w:hint="eastAsia"/>
          <w:sz w:val="28"/>
          <w:szCs w:val="28"/>
        </w:rPr>
        <w:t>，提請審議。</w:t>
      </w:r>
    </w:p>
    <w:p w:rsidR="00AE32F4" w:rsidRDefault="00AE32F4" w:rsidP="00AE32F4">
      <w:pPr>
        <w:pStyle w:val="a7"/>
        <w:spacing w:line="400" w:lineRule="exact"/>
        <w:ind w:leftChars="0" w:left="1418"/>
        <w:rPr>
          <w:rFonts w:ascii="標楷體" w:eastAsia="標楷體" w:hAnsi="標楷體"/>
          <w:sz w:val="28"/>
          <w:szCs w:val="28"/>
        </w:rPr>
      </w:pPr>
      <w:r w:rsidRPr="0026396C">
        <w:rPr>
          <w:rFonts w:ascii="標楷體" w:eastAsia="標楷體" w:hAnsi="標楷體" w:hint="eastAsia"/>
          <w:b/>
          <w:sz w:val="28"/>
          <w:szCs w:val="28"/>
        </w:rPr>
        <w:t>說明：</w:t>
      </w:r>
      <w:r>
        <w:rPr>
          <w:rFonts w:ascii="標楷體" w:eastAsia="標楷體" w:hAnsi="標楷體" w:hint="eastAsia"/>
          <w:sz w:val="28"/>
          <w:szCs w:val="28"/>
        </w:rPr>
        <w:t>配合各局自訂內部控制制度、各處增訂作業層級目標、風險評估及作業程序修正，修正對照表請參閱附件2。</w:t>
      </w:r>
    </w:p>
    <w:p w:rsidR="00AE32F4" w:rsidRPr="00D6204E" w:rsidRDefault="00AE32F4" w:rsidP="00AE32F4">
      <w:pPr>
        <w:pStyle w:val="a7"/>
        <w:spacing w:line="400" w:lineRule="exact"/>
        <w:ind w:leftChars="0" w:left="1418"/>
        <w:rPr>
          <w:rFonts w:ascii="標楷體" w:eastAsia="標楷體" w:hAnsi="標楷體"/>
          <w:sz w:val="28"/>
          <w:szCs w:val="28"/>
        </w:rPr>
      </w:pPr>
      <w:r w:rsidRPr="0026396C">
        <w:rPr>
          <w:rFonts w:ascii="標楷體" w:eastAsia="標楷體" w:hAnsi="標楷體" w:hint="eastAsia"/>
          <w:b/>
          <w:sz w:val="28"/>
          <w:szCs w:val="28"/>
        </w:rPr>
        <w:t>決議：</w:t>
      </w:r>
      <w:r w:rsidR="0095667C">
        <w:rPr>
          <w:rFonts w:ascii="標楷體" w:eastAsia="標楷體" w:hAnsi="標楷體" w:hint="eastAsia"/>
          <w:sz w:val="28"/>
          <w:szCs w:val="28"/>
        </w:rPr>
        <w:t>照案通過。</w:t>
      </w:r>
    </w:p>
    <w:p w:rsidR="00A40C85" w:rsidRDefault="00A40C85" w:rsidP="00A40C85">
      <w:pPr>
        <w:pStyle w:val="a7"/>
        <w:numPr>
          <w:ilvl w:val="1"/>
          <w:numId w:val="1"/>
        </w:numPr>
        <w:spacing w:line="400" w:lineRule="exact"/>
        <w:ind w:leftChars="0"/>
        <w:rPr>
          <w:rFonts w:ascii="標楷體" w:eastAsia="標楷體" w:hAnsi="標楷體"/>
          <w:sz w:val="28"/>
          <w:szCs w:val="28"/>
        </w:rPr>
      </w:pPr>
      <w:r w:rsidRPr="0026396C">
        <w:rPr>
          <w:rFonts w:ascii="標楷體" w:eastAsia="標楷體" w:hAnsi="標楷體" w:hint="eastAsia"/>
          <w:b/>
          <w:sz w:val="28"/>
          <w:szCs w:val="28"/>
        </w:rPr>
        <w:t>案由：</w:t>
      </w:r>
      <w:r>
        <w:rPr>
          <w:rFonts w:ascii="標楷體" w:eastAsia="標楷體" w:hAnsi="標楷體" w:hint="eastAsia"/>
          <w:sz w:val="28"/>
          <w:szCs w:val="28"/>
        </w:rPr>
        <w:t>增訂</w:t>
      </w:r>
      <w:r w:rsidRPr="00652811">
        <w:rPr>
          <w:rFonts w:ascii="標楷體" w:eastAsia="標楷體" w:hAnsi="標楷體" w:hint="eastAsia"/>
          <w:sz w:val="28"/>
          <w:szCs w:val="28"/>
        </w:rPr>
        <w:t>「</w:t>
      </w:r>
      <w:r w:rsidRPr="00324B65">
        <w:rPr>
          <w:rFonts w:ascii="標楷體" w:eastAsia="標楷體" w:hAnsi="標楷體" w:hint="eastAsia"/>
          <w:sz w:val="28"/>
          <w:szCs w:val="28"/>
        </w:rPr>
        <w:t>苗栗縣政府暨所屬機關學校</w:t>
      </w:r>
      <w:r>
        <w:rPr>
          <w:rFonts w:ascii="標楷體" w:eastAsia="標楷體" w:hAnsi="標楷體" w:hint="eastAsia"/>
          <w:sz w:val="28"/>
          <w:szCs w:val="28"/>
        </w:rPr>
        <w:t>內部控制制度設計原則</w:t>
      </w:r>
      <w:r w:rsidRPr="00652811">
        <w:rPr>
          <w:rFonts w:ascii="標楷體" w:eastAsia="標楷體" w:hAnsi="標楷體" w:hint="eastAsia"/>
          <w:sz w:val="28"/>
          <w:szCs w:val="28"/>
        </w:rPr>
        <w:t>」</w:t>
      </w:r>
      <w:r w:rsidR="00B729EF">
        <w:rPr>
          <w:rFonts w:ascii="標楷體" w:eastAsia="標楷體" w:hAnsi="標楷體" w:hint="eastAsia"/>
          <w:sz w:val="28"/>
          <w:szCs w:val="28"/>
        </w:rPr>
        <w:t>(附件3)</w:t>
      </w:r>
      <w:r>
        <w:rPr>
          <w:rFonts w:ascii="標楷體" w:eastAsia="標楷體" w:hAnsi="標楷體" w:hint="eastAsia"/>
          <w:sz w:val="28"/>
          <w:szCs w:val="28"/>
        </w:rPr>
        <w:t>，提請審議。</w:t>
      </w:r>
    </w:p>
    <w:p w:rsidR="00A40C85" w:rsidRDefault="00A40C85" w:rsidP="00A40C85">
      <w:pPr>
        <w:pStyle w:val="a7"/>
        <w:spacing w:line="400" w:lineRule="exact"/>
        <w:ind w:leftChars="0" w:left="1418"/>
        <w:rPr>
          <w:rFonts w:ascii="標楷體" w:eastAsia="標楷體" w:hAnsi="標楷體"/>
          <w:sz w:val="28"/>
          <w:szCs w:val="28"/>
        </w:rPr>
      </w:pPr>
      <w:r w:rsidRPr="0026396C">
        <w:rPr>
          <w:rFonts w:ascii="標楷體" w:eastAsia="標楷體" w:hAnsi="標楷體" w:hint="eastAsia"/>
          <w:b/>
          <w:sz w:val="28"/>
          <w:szCs w:val="28"/>
        </w:rPr>
        <w:t>說明：</w:t>
      </w:r>
      <w:r w:rsidRPr="00A40C85">
        <w:rPr>
          <w:rFonts w:ascii="標楷體" w:eastAsia="標楷體" w:hAnsi="標楷體" w:hint="eastAsia"/>
          <w:sz w:val="28"/>
          <w:szCs w:val="28"/>
        </w:rPr>
        <w:t>依審計室</w:t>
      </w:r>
      <w:proofErr w:type="gramStart"/>
      <w:r w:rsidRPr="00A40C85">
        <w:rPr>
          <w:rFonts w:ascii="標楷體" w:eastAsia="標楷體" w:hAnsi="標楷體" w:hint="eastAsia"/>
          <w:sz w:val="28"/>
          <w:szCs w:val="28"/>
        </w:rPr>
        <w:t>3月16日審苗縣</w:t>
      </w:r>
      <w:proofErr w:type="gramEnd"/>
      <w:r w:rsidRPr="00A40C85">
        <w:rPr>
          <w:rFonts w:ascii="標楷體" w:eastAsia="標楷體" w:hAnsi="標楷體" w:hint="eastAsia"/>
          <w:sz w:val="28"/>
          <w:szCs w:val="28"/>
        </w:rPr>
        <w:t>一字第10700006661號內部控制推動情形審核意見</w:t>
      </w:r>
      <w:r>
        <w:rPr>
          <w:rFonts w:ascii="標楷體" w:eastAsia="標楷體" w:hAnsi="標楷體" w:hint="eastAsia"/>
          <w:sz w:val="28"/>
          <w:szCs w:val="28"/>
        </w:rPr>
        <w:t>(三)，部分所屬</w:t>
      </w:r>
      <w:r w:rsidR="00B729EF">
        <w:rPr>
          <w:rFonts w:ascii="標楷體" w:eastAsia="標楷體" w:hAnsi="標楷體" w:hint="eastAsia"/>
          <w:sz w:val="28"/>
          <w:szCs w:val="28"/>
        </w:rPr>
        <w:t>機關</w:t>
      </w:r>
      <w:r>
        <w:rPr>
          <w:rFonts w:ascii="標楷體" w:eastAsia="標楷體" w:hAnsi="標楷體" w:hint="eastAsia"/>
          <w:sz w:val="28"/>
          <w:szCs w:val="28"/>
        </w:rPr>
        <w:t>未針對重大施政風險項目及內外部監督機關查核涉及內部控制缺失部分，檢討強化內部控制設計，</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增訂設計原則供所屬參考</w:t>
      </w:r>
      <w:r w:rsidR="00B729EF">
        <w:rPr>
          <w:rFonts w:ascii="標楷體" w:eastAsia="標楷體" w:hAnsi="標楷體" w:hint="eastAsia"/>
          <w:sz w:val="28"/>
          <w:szCs w:val="28"/>
        </w:rPr>
        <w:t>，檢附審核意見(附件4)。</w:t>
      </w:r>
    </w:p>
    <w:p w:rsidR="009D0F06" w:rsidRPr="00D6204E" w:rsidRDefault="009D0F06" w:rsidP="00A40C85">
      <w:pPr>
        <w:pStyle w:val="a7"/>
        <w:spacing w:line="400" w:lineRule="exact"/>
        <w:ind w:leftChars="0" w:left="1418"/>
        <w:rPr>
          <w:rFonts w:ascii="標楷體" w:eastAsia="標楷體" w:hAnsi="標楷體"/>
          <w:sz w:val="28"/>
          <w:szCs w:val="28"/>
        </w:rPr>
      </w:pPr>
      <w:r w:rsidRPr="0026396C">
        <w:rPr>
          <w:rFonts w:ascii="標楷體" w:eastAsia="標楷體" w:hAnsi="標楷體" w:hint="eastAsia"/>
          <w:b/>
          <w:sz w:val="28"/>
          <w:szCs w:val="28"/>
        </w:rPr>
        <w:t>決議：</w:t>
      </w:r>
      <w:r w:rsidR="00B77DD8">
        <w:rPr>
          <w:rFonts w:ascii="標楷體" w:eastAsia="標楷體" w:hAnsi="標楷體" w:hint="eastAsia"/>
          <w:sz w:val="28"/>
          <w:szCs w:val="28"/>
        </w:rPr>
        <w:t>照案通過。</w:t>
      </w:r>
    </w:p>
    <w:p w:rsidR="00CF4961" w:rsidRPr="006B21D2" w:rsidRDefault="0026396C" w:rsidP="00CF4961">
      <w:pPr>
        <w:pStyle w:val="a7"/>
        <w:numPr>
          <w:ilvl w:val="1"/>
          <w:numId w:val="1"/>
        </w:numPr>
        <w:spacing w:line="400" w:lineRule="exact"/>
        <w:ind w:leftChars="0"/>
        <w:rPr>
          <w:rFonts w:ascii="標楷體" w:eastAsia="標楷體" w:hAnsi="標楷體"/>
          <w:sz w:val="28"/>
          <w:szCs w:val="28"/>
        </w:rPr>
      </w:pPr>
      <w:r w:rsidRPr="0026396C">
        <w:rPr>
          <w:rFonts w:ascii="標楷體" w:eastAsia="標楷體" w:hAnsi="標楷體" w:hint="eastAsia"/>
          <w:b/>
          <w:sz w:val="28"/>
          <w:szCs w:val="28"/>
        </w:rPr>
        <w:t>案由</w:t>
      </w:r>
      <w:r w:rsidR="00706DA5" w:rsidRPr="0026396C">
        <w:rPr>
          <w:rFonts w:ascii="標楷體" w:eastAsia="標楷體" w:hAnsi="標楷體" w:hint="eastAsia"/>
          <w:b/>
          <w:sz w:val="28"/>
          <w:szCs w:val="28"/>
        </w:rPr>
        <w:t>：</w:t>
      </w:r>
      <w:r w:rsidR="00706DA5">
        <w:rPr>
          <w:rFonts w:ascii="標楷體" w:eastAsia="標楷體" w:hAnsi="標楷體" w:hint="eastAsia"/>
          <w:sz w:val="28"/>
          <w:szCs w:val="28"/>
        </w:rPr>
        <w:t>各</w:t>
      </w:r>
      <w:r w:rsidR="00CF4961">
        <w:rPr>
          <w:rFonts w:ascii="標楷體" w:eastAsia="標楷體" w:hAnsi="標楷體" w:hint="eastAsia"/>
          <w:sz w:val="28"/>
          <w:szCs w:val="28"/>
        </w:rPr>
        <w:t>處</w:t>
      </w:r>
      <w:r w:rsidR="00706DA5">
        <w:rPr>
          <w:rFonts w:ascii="標楷體" w:eastAsia="標楷體" w:hAnsi="標楷體" w:hint="eastAsia"/>
          <w:sz w:val="28"/>
          <w:szCs w:val="28"/>
        </w:rPr>
        <w:t>擬定</w:t>
      </w:r>
      <w:r w:rsidR="00EB3FE3">
        <w:rPr>
          <w:rFonts w:ascii="標楷體" w:eastAsia="標楷體" w:hAnsi="標楷體" w:hint="eastAsia"/>
          <w:sz w:val="28"/>
          <w:szCs w:val="28"/>
        </w:rPr>
        <w:t>內部控制制度之</w:t>
      </w:r>
      <w:r w:rsidR="00EB3FE3" w:rsidRPr="006B21D2">
        <w:rPr>
          <w:rFonts w:ascii="標楷體" w:eastAsia="標楷體" w:hAnsi="標楷體" w:hint="eastAsia"/>
          <w:sz w:val="28"/>
          <w:szCs w:val="28"/>
        </w:rPr>
        <w:t>「</w:t>
      </w:r>
      <w:r w:rsidR="00706DA5">
        <w:rPr>
          <w:rFonts w:ascii="標楷體" w:eastAsia="標楷體" w:hAnsi="標楷體" w:hint="eastAsia"/>
          <w:sz w:val="28"/>
          <w:szCs w:val="28"/>
        </w:rPr>
        <w:t>作業層級目標、風險評估及作業程序</w:t>
      </w:r>
      <w:r w:rsidR="00CF4961" w:rsidRPr="006B21D2">
        <w:rPr>
          <w:rFonts w:ascii="標楷體" w:eastAsia="標楷體" w:hAnsi="標楷體" w:hint="eastAsia"/>
          <w:sz w:val="28"/>
          <w:szCs w:val="28"/>
        </w:rPr>
        <w:t>」</w:t>
      </w:r>
      <w:r w:rsidR="00EB3FE3">
        <w:rPr>
          <w:rFonts w:ascii="標楷體" w:eastAsia="標楷體" w:hAnsi="標楷體" w:hint="eastAsia"/>
          <w:sz w:val="28"/>
          <w:szCs w:val="28"/>
        </w:rPr>
        <w:t>及各局</w:t>
      </w:r>
      <w:r w:rsidR="00EB3FE3" w:rsidRPr="006B21D2">
        <w:rPr>
          <w:rFonts w:ascii="標楷體" w:eastAsia="標楷體" w:hAnsi="標楷體" w:hint="eastAsia"/>
          <w:sz w:val="28"/>
          <w:szCs w:val="28"/>
        </w:rPr>
        <w:t>「</w:t>
      </w:r>
      <w:r w:rsidR="00EB3FE3">
        <w:rPr>
          <w:rFonts w:ascii="標楷體" w:eastAsia="標楷體" w:hAnsi="標楷體" w:hint="eastAsia"/>
          <w:sz w:val="28"/>
          <w:szCs w:val="28"/>
        </w:rPr>
        <w:t>內部控制制度</w:t>
      </w:r>
      <w:r w:rsidR="00EB3FE3" w:rsidRPr="006B21D2">
        <w:rPr>
          <w:rFonts w:ascii="標楷體" w:eastAsia="標楷體" w:hAnsi="標楷體" w:hint="eastAsia"/>
          <w:sz w:val="28"/>
          <w:szCs w:val="28"/>
        </w:rPr>
        <w:t>」</w:t>
      </w:r>
      <w:r w:rsidR="00CF4961" w:rsidRPr="006B21D2">
        <w:rPr>
          <w:rFonts w:ascii="標楷體" w:eastAsia="標楷體" w:hAnsi="標楷體" w:hint="eastAsia"/>
          <w:sz w:val="28"/>
          <w:szCs w:val="28"/>
        </w:rPr>
        <w:t>，提請審議。</w:t>
      </w:r>
    </w:p>
    <w:p w:rsidR="00CF4961" w:rsidRPr="0026396C" w:rsidRDefault="00CF4961" w:rsidP="00CF4961">
      <w:pPr>
        <w:spacing w:line="400" w:lineRule="exact"/>
        <w:ind w:left="1440"/>
        <w:rPr>
          <w:rFonts w:ascii="標楷體" w:eastAsia="標楷體" w:hAnsi="標楷體"/>
          <w:b/>
          <w:sz w:val="28"/>
          <w:szCs w:val="28"/>
        </w:rPr>
      </w:pPr>
      <w:r w:rsidRPr="0026396C">
        <w:rPr>
          <w:rFonts w:ascii="標楷體" w:eastAsia="標楷體" w:hAnsi="標楷體" w:hint="eastAsia"/>
          <w:b/>
          <w:sz w:val="28"/>
          <w:szCs w:val="28"/>
        </w:rPr>
        <w:t>說明：</w:t>
      </w:r>
    </w:p>
    <w:p w:rsidR="00CF4961" w:rsidRDefault="00CF4961" w:rsidP="004E2B6B">
      <w:pPr>
        <w:numPr>
          <w:ilvl w:val="2"/>
          <w:numId w:val="1"/>
        </w:numPr>
        <w:spacing w:line="400" w:lineRule="exact"/>
        <w:ind w:left="1843" w:hanging="425"/>
        <w:rPr>
          <w:rFonts w:ascii="標楷體" w:eastAsia="標楷體" w:hAnsi="標楷體"/>
          <w:sz w:val="28"/>
          <w:szCs w:val="28"/>
        </w:rPr>
      </w:pPr>
      <w:r w:rsidRPr="006B21D2">
        <w:rPr>
          <w:rFonts w:ascii="標楷體" w:eastAsia="標楷體" w:hAnsi="標楷體" w:hint="eastAsia"/>
          <w:sz w:val="28"/>
          <w:szCs w:val="28"/>
        </w:rPr>
        <w:t>依據</w:t>
      </w:r>
      <w:r w:rsidRPr="00652811">
        <w:rPr>
          <w:rFonts w:ascii="標楷體" w:eastAsia="標楷體" w:hAnsi="標楷體" w:hint="eastAsia"/>
          <w:sz w:val="28"/>
          <w:szCs w:val="28"/>
        </w:rPr>
        <w:t>「</w:t>
      </w:r>
      <w:r w:rsidRPr="00324B65">
        <w:rPr>
          <w:rFonts w:ascii="標楷體" w:eastAsia="標楷體" w:hAnsi="標楷體" w:hint="eastAsia"/>
          <w:sz w:val="28"/>
          <w:szCs w:val="28"/>
        </w:rPr>
        <w:t>苗栗縣政府暨所屬機關學校內部控制制度</w:t>
      </w:r>
      <w:r>
        <w:rPr>
          <w:rFonts w:ascii="標楷體" w:eastAsia="標楷體" w:hAnsi="標楷體" w:hint="eastAsia"/>
          <w:sz w:val="28"/>
          <w:szCs w:val="28"/>
        </w:rPr>
        <w:t>基本大綱</w:t>
      </w:r>
      <w:r w:rsidRPr="00324B65">
        <w:rPr>
          <w:rFonts w:ascii="標楷體" w:eastAsia="標楷體" w:hAnsi="標楷體" w:hint="eastAsia"/>
          <w:sz w:val="28"/>
          <w:szCs w:val="28"/>
        </w:rPr>
        <w:t>及執行</w:t>
      </w:r>
      <w:r>
        <w:rPr>
          <w:rFonts w:ascii="標楷體" w:eastAsia="標楷體" w:hAnsi="標楷體" w:hint="eastAsia"/>
          <w:sz w:val="28"/>
          <w:szCs w:val="28"/>
        </w:rPr>
        <w:t>架構</w:t>
      </w:r>
      <w:r w:rsidRPr="00652811">
        <w:rPr>
          <w:rFonts w:ascii="標楷體" w:eastAsia="標楷體" w:hAnsi="標楷體" w:hint="eastAsia"/>
          <w:sz w:val="28"/>
          <w:szCs w:val="28"/>
        </w:rPr>
        <w:t>」</w:t>
      </w:r>
      <w:r>
        <w:rPr>
          <w:rFonts w:ascii="標楷體" w:eastAsia="標楷體" w:hAnsi="標楷體" w:hint="eastAsia"/>
          <w:sz w:val="28"/>
          <w:szCs w:val="28"/>
        </w:rPr>
        <w:t>第玖至壹拾壹項，各局處應擬定作業層級目標、評估風險及擬定作業程序。</w:t>
      </w:r>
    </w:p>
    <w:p w:rsidR="004E2B6B" w:rsidRDefault="004E2B6B" w:rsidP="008329D9">
      <w:pPr>
        <w:numPr>
          <w:ilvl w:val="2"/>
          <w:numId w:val="1"/>
        </w:numPr>
        <w:spacing w:line="400" w:lineRule="exact"/>
        <w:ind w:left="1843" w:hanging="425"/>
        <w:rPr>
          <w:rFonts w:ascii="標楷體" w:eastAsia="標楷體" w:hAnsi="標楷體"/>
          <w:sz w:val="28"/>
          <w:szCs w:val="28"/>
        </w:rPr>
      </w:pPr>
      <w:r>
        <w:rPr>
          <w:rFonts w:ascii="標楷體" w:eastAsia="標楷體" w:hAnsi="標楷體" w:hint="eastAsia"/>
          <w:sz w:val="28"/>
          <w:szCs w:val="28"/>
        </w:rPr>
        <w:lastRenderedPageBreak/>
        <w:t>各</w:t>
      </w:r>
      <w:r w:rsidR="008329D9">
        <w:rPr>
          <w:rFonts w:ascii="標楷體" w:eastAsia="標楷體" w:hAnsi="標楷體" w:hint="eastAsia"/>
          <w:sz w:val="28"/>
          <w:szCs w:val="28"/>
        </w:rPr>
        <w:t>局</w:t>
      </w:r>
      <w:r>
        <w:rPr>
          <w:rFonts w:ascii="標楷體" w:eastAsia="標楷體" w:hAnsi="標楷體" w:hint="eastAsia"/>
          <w:sz w:val="28"/>
          <w:szCs w:val="28"/>
        </w:rPr>
        <w:t>處</w:t>
      </w:r>
      <w:r w:rsidR="00B729EF">
        <w:rPr>
          <w:rFonts w:ascii="標楷體" w:eastAsia="標楷體" w:hAnsi="標楷體" w:hint="eastAsia"/>
          <w:sz w:val="28"/>
          <w:szCs w:val="28"/>
        </w:rPr>
        <w:t>草案已</w:t>
      </w:r>
      <w:r>
        <w:rPr>
          <w:rFonts w:ascii="標楷體" w:eastAsia="標楷體" w:hAnsi="標楷體" w:hint="eastAsia"/>
          <w:sz w:val="28"/>
          <w:szCs w:val="28"/>
        </w:rPr>
        <w:t>依</w:t>
      </w:r>
      <w:r w:rsidR="008329D9">
        <w:rPr>
          <w:rFonts w:ascii="標楷體" w:eastAsia="標楷體" w:hAnsi="標楷體" w:hint="eastAsia"/>
          <w:sz w:val="28"/>
          <w:szCs w:val="28"/>
        </w:rPr>
        <w:t>環保局及本處範例</w:t>
      </w:r>
      <w:r w:rsidR="00DB3AE5">
        <w:rPr>
          <w:rFonts w:ascii="標楷體" w:eastAsia="標楷體" w:hAnsi="標楷體" w:hint="eastAsia"/>
          <w:sz w:val="28"/>
          <w:szCs w:val="28"/>
        </w:rPr>
        <w:t>擬定</w:t>
      </w:r>
      <w:r w:rsidR="008329D9" w:rsidRPr="008329D9">
        <w:rPr>
          <w:rFonts w:ascii="標楷體" w:eastAsia="標楷體" w:hAnsi="標楷體" w:hint="eastAsia"/>
          <w:sz w:val="28"/>
          <w:szCs w:val="28"/>
        </w:rPr>
        <w:t>，經本處</w:t>
      </w:r>
      <w:r w:rsidR="008329D9">
        <w:rPr>
          <w:rFonts w:ascii="標楷體" w:eastAsia="標楷體" w:hAnsi="標楷體" w:hint="eastAsia"/>
          <w:sz w:val="28"/>
          <w:szCs w:val="28"/>
        </w:rPr>
        <w:t>及</w:t>
      </w:r>
      <w:r w:rsidR="00745458">
        <w:rPr>
          <w:rFonts w:ascii="標楷體" w:eastAsia="標楷體" w:hAnsi="標楷體" w:hint="eastAsia"/>
          <w:sz w:val="28"/>
          <w:szCs w:val="28"/>
        </w:rPr>
        <w:t>環保</w:t>
      </w:r>
      <w:r w:rsidR="008329D9">
        <w:rPr>
          <w:rFonts w:ascii="標楷體" w:eastAsia="標楷體" w:hAnsi="標楷體" w:hint="eastAsia"/>
          <w:sz w:val="28"/>
          <w:szCs w:val="28"/>
        </w:rPr>
        <w:t>、</w:t>
      </w:r>
      <w:r w:rsidR="00745458">
        <w:rPr>
          <w:rFonts w:ascii="標楷體" w:eastAsia="標楷體" w:hAnsi="標楷體" w:hint="eastAsia"/>
          <w:sz w:val="28"/>
          <w:szCs w:val="28"/>
        </w:rPr>
        <w:t>消防</w:t>
      </w:r>
      <w:r w:rsidR="008329D9">
        <w:rPr>
          <w:rFonts w:ascii="標楷體" w:eastAsia="標楷體" w:hAnsi="標楷體" w:hint="eastAsia"/>
          <w:sz w:val="28"/>
          <w:szCs w:val="28"/>
        </w:rPr>
        <w:t>、</w:t>
      </w:r>
      <w:r w:rsidR="00D62F1D">
        <w:rPr>
          <w:rFonts w:ascii="標楷體" w:eastAsia="標楷體" w:hAnsi="標楷體" w:hint="eastAsia"/>
          <w:sz w:val="28"/>
          <w:szCs w:val="28"/>
        </w:rPr>
        <w:t>稅務</w:t>
      </w:r>
      <w:r w:rsidR="008329D9">
        <w:rPr>
          <w:rFonts w:ascii="標楷體" w:eastAsia="標楷體" w:hAnsi="標楷體" w:hint="eastAsia"/>
          <w:sz w:val="28"/>
          <w:szCs w:val="28"/>
        </w:rPr>
        <w:t>局</w:t>
      </w:r>
      <w:r w:rsidR="00706DA5">
        <w:rPr>
          <w:rFonts w:ascii="標楷體" w:eastAsia="標楷體" w:hAnsi="標楷體" w:hint="eastAsia"/>
          <w:sz w:val="28"/>
          <w:szCs w:val="28"/>
        </w:rPr>
        <w:t>會計</w:t>
      </w:r>
      <w:r w:rsidR="00216530">
        <w:rPr>
          <w:rFonts w:ascii="標楷體" w:eastAsia="標楷體" w:hAnsi="標楷體" w:hint="eastAsia"/>
          <w:sz w:val="28"/>
          <w:szCs w:val="28"/>
        </w:rPr>
        <w:t>室</w:t>
      </w:r>
      <w:r w:rsidR="00706DA5">
        <w:rPr>
          <w:rFonts w:ascii="標楷體" w:eastAsia="標楷體" w:hAnsi="標楷體" w:hint="eastAsia"/>
          <w:sz w:val="28"/>
          <w:szCs w:val="28"/>
        </w:rPr>
        <w:t>主任提供檢視意見</w:t>
      </w:r>
      <w:r w:rsidR="00D07DFA">
        <w:rPr>
          <w:rFonts w:ascii="標楷體" w:eastAsia="標楷體" w:hAnsi="標楷體" w:hint="eastAsia"/>
          <w:sz w:val="28"/>
          <w:szCs w:val="28"/>
        </w:rPr>
        <w:t>，</w:t>
      </w:r>
      <w:r w:rsidR="008329D9" w:rsidRPr="008329D9">
        <w:rPr>
          <w:rFonts w:ascii="標楷體" w:eastAsia="標楷體" w:hAnsi="標楷體" w:hint="eastAsia"/>
          <w:sz w:val="28"/>
          <w:szCs w:val="28"/>
        </w:rPr>
        <w:t>各</w:t>
      </w:r>
      <w:r w:rsidR="00216530">
        <w:rPr>
          <w:rFonts w:ascii="標楷體" w:eastAsia="標楷體" w:hAnsi="標楷體" w:hint="eastAsia"/>
          <w:sz w:val="28"/>
          <w:szCs w:val="28"/>
        </w:rPr>
        <w:t>局處</w:t>
      </w:r>
      <w:r w:rsidR="00D07DFA">
        <w:rPr>
          <w:rFonts w:ascii="標楷體" w:eastAsia="標楷體" w:hAnsi="標楷體" w:hint="eastAsia"/>
          <w:sz w:val="28"/>
          <w:szCs w:val="28"/>
        </w:rPr>
        <w:t>再</w:t>
      </w:r>
      <w:r w:rsidR="008329D9" w:rsidRPr="008329D9">
        <w:rPr>
          <w:rFonts w:ascii="標楷體" w:eastAsia="標楷體" w:hAnsi="標楷體" w:hint="eastAsia"/>
          <w:sz w:val="28"/>
          <w:szCs w:val="28"/>
        </w:rPr>
        <w:t>檢查內容</w:t>
      </w:r>
      <w:r w:rsidR="00BE2EE8">
        <w:rPr>
          <w:rFonts w:ascii="標楷體" w:eastAsia="標楷體" w:hAnsi="標楷體" w:hint="eastAsia"/>
          <w:sz w:val="28"/>
          <w:szCs w:val="28"/>
        </w:rPr>
        <w:t>之</w:t>
      </w:r>
      <w:r w:rsidR="008329D9" w:rsidRPr="008329D9">
        <w:rPr>
          <w:rFonts w:ascii="標楷體" w:eastAsia="標楷體" w:hAnsi="標楷體" w:hint="eastAsia"/>
          <w:sz w:val="28"/>
          <w:szCs w:val="28"/>
        </w:rPr>
        <w:t>合理、有效及正確性。</w:t>
      </w:r>
    </w:p>
    <w:p w:rsidR="00B77DD8" w:rsidRPr="0026396C" w:rsidRDefault="00925A04" w:rsidP="00833DA4">
      <w:pPr>
        <w:spacing w:line="400" w:lineRule="exact"/>
        <w:ind w:left="1418"/>
        <w:rPr>
          <w:rFonts w:ascii="標楷體" w:eastAsia="標楷體" w:hAnsi="標楷體"/>
          <w:b/>
          <w:sz w:val="28"/>
          <w:szCs w:val="28"/>
        </w:rPr>
      </w:pPr>
      <w:r w:rsidRPr="0026396C">
        <w:rPr>
          <w:rFonts w:ascii="標楷體" w:eastAsia="標楷體" w:hAnsi="標楷體" w:hint="eastAsia"/>
          <w:b/>
          <w:sz w:val="28"/>
          <w:szCs w:val="28"/>
        </w:rPr>
        <w:t>決議：</w:t>
      </w:r>
    </w:p>
    <w:p w:rsidR="00F57333" w:rsidRDefault="00B77DD8" w:rsidP="007F17E1">
      <w:pPr>
        <w:numPr>
          <w:ilvl w:val="0"/>
          <w:numId w:val="4"/>
        </w:numPr>
        <w:spacing w:line="400" w:lineRule="exact"/>
        <w:rPr>
          <w:rFonts w:ascii="標楷體" w:eastAsia="標楷體" w:hAnsi="標楷體"/>
          <w:sz w:val="28"/>
          <w:szCs w:val="28"/>
        </w:rPr>
      </w:pPr>
      <w:r>
        <w:rPr>
          <w:rFonts w:ascii="標楷體" w:eastAsia="標楷體" w:hAnsi="標楷體" w:hint="eastAsia"/>
          <w:sz w:val="28"/>
          <w:szCs w:val="28"/>
        </w:rPr>
        <w:t>警察局修正部分如附件</w:t>
      </w:r>
      <w:r w:rsidR="0026396C">
        <w:rPr>
          <w:rFonts w:ascii="標楷體" w:eastAsia="標楷體" w:hAnsi="標楷體" w:hint="eastAsia"/>
          <w:sz w:val="28"/>
          <w:szCs w:val="28"/>
        </w:rPr>
        <w:t>5</w:t>
      </w:r>
      <w:r w:rsidR="001913F6">
        <w:rPr>
          <w:rFonts w:ascii="標楷體" w:eastAsia="標楷體" w:hAnsi="標楷體" w:hint="eastAsia"/>
          <w:sz w:val="28"/>
          <w:szCs w:val="28"/>
        </w:rPr>
        <w:t>，</w:t>
      </w:r>
      <w:proofErr w:type="gramStart"/>
      <w:r w:rsidR="001913F6">
        <w:rPr>
          <w:rFonts w:ascii="標楷體" w:eastAsia="標楷體" w:hAnsi="標楷體" w:hint="eastAsia"/>
          <w:sz w:val="28"/>
          <w:szCs w:val="28"/>
        </w:rPr>
        <w:t>餘</w:t>
      </w:r>
      <w:r w:rsidR="001A47BB">
        <w:rPr>
          <w:rFonts w:ascii="標楷體" w:eastAsia="標楷體" w:hAnsi="標楷體" w:hint="eastAsia"/>
          <w:sz w:val="28"/>
          <w:szCs w:val="28"/>
        </w:rPr>
        <w:t>照案</w:t>
      </w:r>
      <w:proofErr w:type="gramEnd"/>
      <w:r w:rsidR="001A47BB">
        <w:rPr>
          <w:rFonts w:ascii="標楷體" w:eastAsia="標楷體" w:hAnsi="標楷體" w:hint="eastAsia"/>
          <w:sz w:val="28"/>
          <w:szCs w:val="28"/>
        </w:rPr>
        <w:t>通過</w:t>
      </w:r>
      <w:r>
        <w:rPr>
          <w:rFonts w:ascii="標楷體" w:eastAsia="標楷體" w:hAnsi="標楷體" w:hint="eastAsia"/>
          <w:sz w:val="28"/>
          <w:szCs w:val="28"/>
        </w:rPr>
        <w:t>。</w:t>
      </w:r>
    </w:p>
    <w:p w:rsidR="00B77DD8" w:rsidRPr="00D6204E" w:rsidRDefault="007F17E1" w:rsidP="001913F6">
      <w:pPr>
        <w:numPr>
          <w:ilvl w:val="0"/>
          <w:numId w:val="4"/>
        </w:numPr>
        <w:spacing w:line="400" w:lineRule="exact"/>
        <w:rPr>
          <w:rFonts w:ascii="標楷體" w:eastAsia="標楷體" w:hAnsi="標楷體"/>
          <w:sz w:val="28"/>
          <w:szCs w:val="28"/>
        </w:rPr>
      </w:pPr>
      <w:r>
        <w:rPr>
          <w:rFonts w:ascii="標楷體" w:eastAsia="標楷體" w:hAnsi="標楷體" w:hint="eastAsia"/>
          <w:sz w:val="28"/>
          <w:szCs w:val="28"/>
        </w:rPr>
        <w:t>媒體事務中心、各戶政事務所、動物保護防疫所、各地政事</w:t>
      </w:r>
      <w:r w:rsidR="001913F6">
        <w:rPr>
          <w:rFonts w:ascii="標楷體" w:eastAsia="標楷體" w:hAnsi="標楷體" w:hint="eastAsia"/>
          <w:sz w:val="28"/>
          <w:szCs w:val="28"/>
        </w:rPr>
        <w:t>務所、毒品防制及心理衛生中心、長期照護管理中心、</w:t>
      </w:r>
      <w:r>
        <w:rPr>
          <w:rFonts w:ascii="標楷體" w:eastAsia="標楷體" w:hAnsi="標楷體" w:hint="eastAsia"/>
          <w:sz w:val="28"/>
          <w:szCs w:val="28"/>
        </w:rPr>
        <w:t>體育場</w:t>
      </w:r>
      <w:r w:rsidR="00823BF0">
        <w:rPr>
          <w:rFonts w:ascii="標楷體" w:eastAsia="標楷體" w:hAnsi="標楷體" w:hint="eastAsia"/>
          <w:sz w:val="28"/>
          <w:szCs w:val="28"/>
        </w:rPr>
        <w:t>、</w:t>
      </w:r>
      <w:r w:rsidR="001913F6">
        <w:rPr>
          <w:rFonts w:ascii="標楷體" w:eastAsia="標楷體" w:hAnsi="標楷體" w:hint="eastAsia"/>
          <w:sz w:val="28"/>
          <w:szCs w:val="28"/>
        </w:rPr>
        <w:t>學校請各主管</w:t>
      </w:r>
      <w:r w:rsidR="00823BF0">
        <w:rPr>
          <w:rFonts w:ascii="標楷體" w:eastAsia="標楷體" w:hAnsi="標楷體" w:hint="eastAsia"/>
          <w:sz w:val="28"/>
          <w:szCs w:val="28"/>
        </w:rPr>
        <w:t>及</w:t>
      </w:r>
      <w:r w:rsidR="001913F6">
        <w:rPr>
          <w:rFonts w:ascii="標楷體" w:eastAsia="標楷體" w:hAnsi="標楷體" w:hint="eastAsia"/>
          <w:sz w:val="28"/>
          <w:szCs w:val="28"/>
        </w:rPr>
        <w:t>原住民族事務中心請</w:t>
      </w:r>
      <w:r w:rsidR="00BB2D08">
        <w:rPr>
          <w:rFonts w:ascii="標楷體" w:eastAsia="標楷體" w:hAnsi="標楷體" w:hint="eastAsia"/>
          <w:sz w:val="28"/>
          <w:szCs w:val="28"/>
        </w:rPr>
        <w:t>於本年10月1日前</w:t>
      </w:r>
      <w:r w:rsidR="001913F6">
        <w:rPr>
          <w:rFonts w:ascii="標楷體" w:eastAsia="標楷體" w:hAnsi="標楷體" w:hint="eastAsia"/>
          <w:sz w:val="28"/>
          <w:szCs w:val="28"/>
        </w:rPr>
        <w:t>推動</w:t>
      </w:r>
      <w:r w:rsidR="00D70C8D">
        <w:rPr>
          <w:rFonts w:ascii="標楷體" w:eastAsia="標楷體" w:hAnsi="標楷體" w:hint="eastAsia"/>
          <w:sz w:val="28"/>
          <w:szCs w:val="28"/>
        </w:rPr>
        <w:t>；</w:t>
      </w:r>
      <w:r w:rsidR="00BB2D08">
        <w:rPr>
          <w:rFonts w:ascii="標楷體" w:eastAsia="標楷體" w:hAnsi="標楷體" w:hint="eastAsia"/>
          <w:sz w:val="28"/>
          <w:szCs w:val="28"/>
        </w:rPr>
        <w:t>另</w:t>
      </w:r>
      <w:r w:rsidR="001A5430">
        <w:rPr>
          <w:rFonts w:ascii="標楷體" w:eastAsia="標楷體" w:hAnsi="標楷體" w:hint="eastAsia"/>
          <w:sz w:val="28"/>
          <w:szCs w:val="28"/>
        </w:rPr>
        <w:t>145所</w:t>
      </w:r>
      <w:r w:rsidR="00D70C8D">
        <w:rPr>
          <w:rFonts w:ascii="標楷體" w:eastAsia="標楷體" w:hAnsi="標楷體" w:hint="eastAsia"/>
          <w:sz w:val="28"/>
          <w:szCs w:val="28"/>
        </w:rPr>
        <w:t>學校、</w:t>
      </w:r>
      <w:r w:rsidR="001A5430">
        <w:rPr>
          <w:rFonts w:ascii="標楷體" w:eastAsia="標楷體" w:hAnsi="標楷體" w:hint="eastAsia"/>
          <w:sz w:val="28"/>
          <w:szCs w:val="28"/>
        </w:rPr>
        <w:t>18所</w:t>
      </w:r>
      <w:r w:rsidR="00D70C8D">
        <w:rPr>
          <w:rFonts w:ascii="標楷體" w:eastAsia="標楷體" w:hAnsi="標楷體" w:hint="eastAsia"/>
          <w:sz w:val="28"/>
          <w:szCs w:val="28"/>
        </w:rPr>
        <w:t>戶政</w:t>
      </w:r>
      <w:r w:rsidR="001A5430">
        <w:rPr>
          <w:rFonts w:ascii="標楷體" w:eastAsia="標楷體" w:hAnsi="標楷體" w:hint="eastAsia"/>
          <w:sz w:val="28"/>
          <w:szCs w:val="28"/>
        </w:rPr>
        <w:t>事務所</w:t>
      </w:r>
      <w:r w:rsidR="00D70C8D">
        <w:rPr>
          <w:rFonts w:ascii="標楷體" w:eastAsia="標楷體" w:hAnsi="標楷體" w:hint="eastAsia"/>
          <w:sz w:val="28"/>
          <w:szCs w:val="28"/>
        </w:rPr>
        <w:t>及</w:t>
      </w:r>
      <w:r w:rsidR="001A5430">
        <w:rPr>
          <w:rFonts w:ascii="標楷體" w:eastAsia="標楷體" w:hAnsi="標楷體" w:hint="eastAsia"/>
          <w:sz w:val="28"/>
          <w:szCs w:val="28"/>
        </w:rPr>
        <w:t>6所</w:t>
      </w:r>
      <w:r w:rsidR="00D70C8D">
        <w:rPr>
          <w:rFonts w:ascii="標楷體" w:eastAsia="標楷體" w:hAnsi="標楷體" w:hint="eastAsia"/>
          <w:sz w:val="28"/>
          <w:szCs w:val="28"/>
        </w:rPr>
        <w:t>地政</w:t>
      </w:r>
      <w:r w:rsidR="001A5430">
        <w:rPr>
          <w:rFonts w:ascii="標楷體" w:eastAsia="標楷體" w:hAnsi="標楷體" w:hint="eastAsia"/>
          <w:sz w:val="28"/>
          <w:szCs w:val="28"/>
        </w:rPr>
        <w:t>事務所</w:t>
      </w:r>
      <w:r w:rsidR="00110332">
        <w:rPr>
          <w:rFonts w:ascii="標楷體" w:eastAsia="標楷體" w:hAnsi="標楷體" w:hint="eastAsia"/>
          <w:sz w:val="28"/>
          <w:szCs w:val="28"/>
        </w:rPr>
        <w:t>可</w:t>
      </w:r>
      <w:r w:rsidR="00D70C8D">
        <w:rPr>
          <w:rFonts w:ascii="標楷體" w:eastAsia="標楷體" w:hAnsi="標楷體" w:hint="eastAsia"/>
          <w:sz w:val="28"/>
          <w:szCs w:val="28"/>
        </w:rPr>
        <w:t>統一訂定</w:t>
      </w:r>
      <w:r w:rsidR="00BB2D08">
        <w:rPr>
          <w:rFonts w:ascii="標楷體" w:eastAsia="標楷體" w:hAnsi="標楷體" w:hint="eastAsia"/>
          <w:sz w:val="28"/>
          <w:szCs w:val="28"/>
        </w:rPr>
        <w:t>一致性</w:t>
      </w:r>
      <w:r w:rsidR="001A5430">
        <w:rPr>
          <w:rFonts w:ascii="標楷體" w:eastAsia="標楷體" w:hAnsi="標楷體" w:hint="eastAsia"/>
          <w:sz w:val="28"/>
          <w:szCs w:val="28"/>
        </w:rPr>
        <w:t>內部控制制度</w:t>
      </w:r>
      <w:r w:rsidR="00110332">
        <w:rPr>
          <w:rFonts w:ascii="標楷體" w:eastAsia="標楷體" w:hAnsi="標楷體" w:hint="eastAsia"/>
          <w:sz w:val="28"/>
          <w:szCs w:val="28"/>
        </w:rPr>
        <w:t>，俾利遵行</w:t>
      </w:r>
      <w:bookmarkStart w:id="0" w:name="_GoBack"/>
      <w:bookmarkEnd w:id="0"/>
      <w:r w:rsidR="001913F6">
        <w:rPr>
          <w:rFonts w:ascii="標楷體" w:eastAsia="標楷體" w:hAnsi="標楷體" w:hint="eastAsia"/>
          <w:sz w:val="28"/>
          <w:szCs w:val="28"/>
        </w:rPr>
        <w:t>。</w:t>
      </w:r>
    </w:p>
    <w:p w:rsidR="00E424FB" w:rsidRDefault="00020885" w:rsidP="00925A04">
      <w:pPr>
        <w:pStyle w:val="a7"/>
        <w:numPr>
          <w:ilvl w:val="1"/>
          <w:numId w:val="1"/>
        </w:numPr>
        <w:spacing w:line="400" w:lineRule="exact"/>
        <w:ind w:leftChars="0"/>
        <w:rPr>
          <w:rFonts w:ascii="標楷體" w:eastAsia="標楷體" w:hAnsi="標楷體"/>
          <w:sz w:val="28"/>
          <w:szCs w:val="28"/>
        </w:rPr>
      </w:pPr>
      <w:r w:rsidRPr="0026396C">
        <w:rPr>
          <w:rFonts w:ascii="標楷體" w:eastAsia="標楷體" w:hAnsi="標楷體" w:hint="eastAsia"/>
          <w:b/>
          <w:sz w:val="28"/>
          <w:szCs w:val="28"/>
        </w:rPr>
        <w:t>案由</w:t>
      </w:r>
      <w:r w:rsidR="00EE7A41" w:rsidRPr="0026396C">
        <w:rPr>
          <w:rFonts w:ascii="標楷體" w:eastAsia="標楷體" w:hAnsi="標楷體" w:hint="eastAsia"/>
          <w:b/>
          <w:sz w:val="28"/>
          <w:szCs w:val="28"/>
        </w:rPr>
        <w:t>：</w:t>
      </w:r>
      <w:r w:rsidR="00734B0A">
        <w:rPr>
          <w:rFonts w:ascii="標楷體" w:eastAsia="標楷體" w:hAnsi="標楷體" w:hint="eastAsia"/>
          <w:sz w:val="28"/>
          <w:szCs w:val="28"/>
        </w:rPr>
        <w:t>有關</w:t>
      </w:r>
      <w:r w:rsidR="0003518A">
        <w:rPr>
          <w:rFonts w:ascii="標楷體" w:eastAsia="標楷體" w:hAnsi="標楷體" w:hint="eastAsia"/>
          <w:sz w:val="28"/>
          <w:szCs w:val="28"/>
        </w:rPr>
        <w:t>媒體事務中心、各戶政事務所、動物保護防疫所、各地政事務所、毒品防制及心理衛生中心、長期照護管理中心、原住民</w:t>
      </w:r>
      <w:r w:rsidR="00947A83">
        <w:rPr>
          <w:rFonts w:ascii="標楷體" w:eastAsia="標楷體" w:hAnsi="標楷體" w:hint="eastAsia"/>
          <w:sz w:val="28"/>
          <w:szCs w:val="28"/>
        </w:rPr>
        <w:t>族</w:t>
      </w:r>
      <w:r w:rsidR="0003518A">
        <w:rPr>
          <w:rFonts w:ascii="標楷體" w:eastAsia="標楷體" w:hAnsi="標楷體" w:hint="eastAsia"/>
          <w:sz w:val="28"/>
          <w:szCs w:val="28"/>
        </w:rPr>
        <w:t>事務中心、體育場</w:t>
      </w:r>
      <w:r w:rsidR="00734B0A">
        <w:rPr>
          <w:rFonts w:ascii="標楷體" w:eastAsia="標楷體" w:hAnsi="標楷體" w:hint="eastAsia"/>
          <w:sz w:val="28"/>
          <w:szCs w:val="28"/>
        </w:rPr>
        <w:t>內部控制制度之推動，</w:t>
      </w:r>
      <w:r w:rsidR="00B74EB1">
        <w:rPr>
          <w:rFonts w:ascii="標楷體" w:eastAsia="標楷體" w:hAnsi="標楷體" w:hint="eastAsia"/>
          <w:sz w:val="28"/>
          <w:szCs w:val="28"/>
        </w:rPr>
        <w:t>是否請原住民事務中心併入本內部控制推動及督導小組，其餘機關由各主管單位推動及代表(各主管</w:t>
      </w:r>
      <w:proofErr w:type="gramStart"/>
      <w:r w:rsidR="00B74EB1">
        <w:rPr>
          <w:rFonts w:ascii="標楷體" w:eastAsia="標楷體" w:hAnsi="標楷體" w:hint="eastAsia"/>
          <w:sz w:val="28"/>
          <w:szCs w:val="28"/>
        </w:rPr>
        <w:t>詳</w:t>
      </w:r>
      <w:proofErr w:type="gramEnd"/>
      <w:r w:rsidR="00B74EB1">
        <w:rPr>
          <w:rFonts w:ascii="標楷體" w:eastAsia="標楷體" w:hAnsi="標楷體" w:hint="eastAsia"/>
          <w:sz w:val="28"/>
          <w:szCs w:val="28"/>
        </w:rPr>
        <w:t>第參項機關組織圖)</w:t>
      </w:r>
      <w:r w:rsidR="0003518A">
        <w:rPr>
          <w:rFonts w:ascii="標楷體" w:eastAsia="標楷體" w:hAnsi="標楷體" w:hint="eastAsia"/>
          <w:sz w:val="28"/>
          <w:szCs w:val="28"/>
        </w:rPr>
        <w:t>，提請討論。</w:t>
      </w:r>
    </w:p>
    <w:p w:rsidR="0003518A" w:rsidRDefault="0003518A" w:rsidP="00A8287D">
      <w:pPr>
        <w:pStyle w:val="a7"/>
        <w:spacing w:line="400" w:lineRule="exact"/>
        <w:ind w:leftChars="0" w:left="1418"/>
        <w:rPr>
          <w:rFonts w:ascii="標楷體" w:eastAsia="標楷體" w:hAnsi="標楷體"/>
          <w:sz w:val="28"/>
          <w:szCs w:val="28"/>
        </w:rPr>
      </w:pPr>
      <w:r w:rsidRPr="0026396C">
        <w:rPr>
          <w:rFonts w:ascii="標楷體" w:eastAsia="標楷體" w:hAnsi="標楷體" w:hint="eastAsia"/>
          <w:b/>
          <w:sz w:val="28"/>
          <w:szCs w:val="28"/>
        </w:rPr>
        <w:t>說明：</w:t>
      </w:r>
      <w:r>
        <w:rPr>
          <w:rFonts w:ascii="標楷體" w:eastAsia="標楷體" w:hAnsi="標楷體" w:hint="eastAsia"/>
          <w:sz w:val="28"/>
          <w:szCs w:val="28"/>
        </w:rPr>
        <w:t>依審計室</w:t>
      </w:r>
      <w:proofErr w:type="gramStart"/>
      <w:r>
        <w:rPr>
          <w:rFonts w:ascii="標楷體" w:eastAsia="標楷體" w:hAnsi="標楷體" w:hint="eastAsia"/>
          <w:sz w:val="28"/>
          <w:szCs w:val="28"/>
        </w:rPr>
        <w:t>3月16日審苗縣</w:t>
      </w:r>
      <w:proofErr w:type="gramEnd"/>
      <w:r>
        <w:rPr>
          <w:rFonts w:ascii="標楷體" w:eastAsia="標楷體" w:hAnsi="標楷體" w:hint="eastAsia"/>
          <w:sz w:val="28"/>
          <w:szCs w:val="28"/>
        </w:rPr>
        <w:t>一字第10700006661號內部控制推動情形審核意見</w:t>
      </w:r>
      <w:r w:rsidR="00A8287D">
        <w:rPr>
          <w:rFonts w:ascii="標楷體" w:eastAsia="標楷體" w:hAnsi="標楷體" w:hint="eastAsia"/>
          <w:sz w:val="28"/>
          <w:szCs w:val="28"/>
        </w:rPr>
        <w:t>(二)</w:t>
      </w:r>
      <w:r w:rsidR="00123104" w:rsidRPr="00123104">
        <w:rPr>
          <w:rFonts w:ascii="標楷體" w:eastAsia="標楷體" w:hAnsi="標楷體" w:hint="eastAsia"/>
          <w:sz w:val="28"/>
          <w:szCs w:val="28"/>
        </w:rPr>
        <w:t>，前述機關尚未組設內部控制小組或未整</w:t>
      </w:r>
      <w:proofErr w:type="gramStart"/>
      <w:r w:rsidR="00123104" w:rsidRPr="00123104">
        <w:rPr>
          <w:rFonts w:ascii="標楷體" w:eastAsia="標楷體" w:hAnsi="標楷體" w:hint="eastAsia"/>
          <w:sz w:val="28"/>
          <w:szCs w:val="28"/>
        </w:rPr>
        <w:t>併</w:t>
      </w:r>
      <w:proofErr w:type="gramEnd"/>
      <w:r w:rsidR="00123104" w:rsidRPr="00123104">
        <w:rPr>
          <w:rFonts w:ascii="標楷體" w:eastAsia="標楷體" w:hAnsi="標楷體" w:hint="eastAsia"/>
          <w:sz w:val="28"/>
          <w:szCs w:val="28"/>
        </w:rPr>
        <w:t>組設，不利內部控制業務之推動與執行</w:t>
      </w:r>
      <w:r w:rsidR="000F28E0">
        <w:rPr>
          <w:rFonts w:ascii="標楷體" w:eastAsia="標楷體" w:hAnsi="標楷體" w:hint="eastAsia"/>
          <w:sz w:val="28"/>
          <w:szCs w:val="28"/>
        </w:rPr>
        <w:t>，建議本</w:t>
      </w:r>
      <w:proofErr w:type="gramStart"/>
      <w:r w:rsidR="000F28E0">
        <w:rPr>
          <w:rFonts w:ascii="標楷體" w:eastAsia="標楷體" w:hAnsi="標楷體" w:hint="eastAsia"/>
          <w:sz w:val="28"/>
          <w:szCs w:val="28"/>
        </w:rPr>
        <w:t>府得衡</w:t>
      </w:r>
      <w:proofErr w:type="gramEnd"/>
      <w:r w:rsidR="000F28E0">
        <w:rPr>
          <w:rFonts w:ascii="標楷體" w:eastAsia="標楷體" w:hAnsi="標楷體" w:hint="eastAsia"/>
          <w:sz w:val="28"/>
          <w:szCs w:val="28"/>
        </w:rPr>
        <w:t>酌機關規模大小、業務</w:t>
      </w:r>
      <w:proofErr w:type="gramStart"/>
      <w:r w:rsidR="000F28E0">
        <w:rPr>
          <w:rFonts w:ascii="標楷體" w:eastAsia="標楷體" w:hAnsi="標楷體" w:hint="eastAsia"/>
          <w:sz w:val="28"/>
          <w:szCs w:val="28"/>
        </w:rPr>
        <w:t>繁簡及人員</w:t>
      </w:r>
      <w:proofErr w:type="gramEnd"/>
      <w:r w:rsidR="000F28E0">
        <w:rPr>
          <w:rFonts w:ascii="標楷體" w:eastAsia="標楷體" w:hAnsi="標楷體" w:hint="eastAsia"/>
          <w:sz w:val="28"/>
          <w:szCs w:val="28"/>
        </w:rPr>
        <w:t>多寡，連同所屬一併組設。</w:t>
      </w:r>
    </w:p>
    <w:p w:rsidR="00F57333" w:rsidRPr="00B77DD8" w:rsidRDefault="00F57333" w:rsidP="00B77DD8">
      <w:pPr>
        <w:spacing w:line="400" w:lineRule="exact"/>
        <w:ind w:left="1418"/>
        <w:rPr>
          <w:rFonts w:ascii="標楷體" w:eastAsia="標楷體" w:hAnsi="標楷體"/>
          <w:sz w:val="28"/>
          <w:szCs w:val="28"/>
        </w:rPr>
      </w:pPr>
      <w:r w:rsidRPr="0026396C">
        <w:rPr>
          <w:rFonts w:ascii="標楷體" w:eastAsia="標楷體" w:hAnsi="標楷體" w:hint="eastAsia"/>
          <w:b/>
          <w:sz w:val="28"/>
          <w:szCs w:val="28"/>
        </w:rPr>
        <w:t>決議</w:t>
      </w:r>
      <w:r w:rsidR="00D6204E" w:rsidRPr="0026396C">
        <w:rPr>
          <w:rFonts w:ascii="標楷體" w:eastAsia="標楷體" w:hAnsi="標楷體" w:hint="eastAsia"/>
          <w:b/>
          <w:sz w:val="28"/>
          <w:szCs w:val="28"/>
        </w:rPr>
        <w:t>：</w:t>
      </w:r>
      <w:r w:rsidR="00BB2D08" w:rsidRPr="00BB2D08">
        <w:rPr>
          <w:rFonts w:ascii="標楷體" w:eastAsia="標楷體" w:hAnsi="標楷體" w:hint="eastAsia"/>
          <w:sz w:val="28"/>
          <w:szCs w:val="28"/>
        </w:rPr>
        <w:t>委員</w:t>
      </w:r>
      <w:r w:rsidR="00B77DD8" w:rsidRPr="00B77DD8">
        <w:rPr>
          <w:rFonts w:ascii="標楷體" w:eastAsia="標楷體" w:hAnsi="標楷體" w:hint="eastAsia"/>
          <w:sz w:val="28"/>
          <w:szCs w:val="28"/>
        </w:rPr>
        <w:t>增加原住民</w:t>
      </w:r>
      <w:r w:rsidR="0026396C">
        <w:rPr>
          <w:rFonts w:ascii="標楷體" w:eastAsia="標楷體" w:hAnsi="標楷體" w:hint="eastAsia"/>
          <w:sz w:val="28"/>
          <w:szCs w:val="28"/>
        </w:rPr>
        <w:t>族</w:t>
      </w:r>
      <w:r w:rsidR="00BB2D08">
        <w:rPr>
          <w:rFonts w:ascii="標楷體" w:eastAsia="標楷體" w:hAnsi="標楷體" w:hint="eastAsia"/>
          <w:sz w:val="28"/>
          <w:szCs w:val="28"/>
        </w:rPr>
        <w:t>事務中心主任；另請</w:t>
      </w:r>
      <w:r w:rsidR="00B77DD8" w:rsidRPr="00B77DD8">
        <w:rPr>
          <w:rFonts w:ascii="標楷體" w:eastAsia="標楷體" w:hAnsi="標楷體" w:hint="eastAsia"/>
          <w:sz w:val="28"/>
          <w:szCs w:val="28"/>
        </w:rPr>
        <w:t>各主管督導所屬依「苗栗縣政府暨所屬機關學校內部控制制度設計原則」擬定內部控制制度</w:t>
      </w:r>
      <w:r w:rsidR="00BB2D08">
        <w:rPr>
          <w:rFonts w:ascii="標楷體" w:eastAsia="標楷體" w:hAnsi="標楷體" w:hint="eastAsia"/>
          <w:sz w:val="28"/>
          <w:szCs w:val="28"/>
        </w:rPr>
        <w:t>；</w:t>
      </w:r>
      <w:proofErr w:type="gramStart"/>
      <w:r w:rsidR="00BB2D08">
        <w:rPr>
          <w:rFonts w:ascii="標楷體" w:eastAsia="標楷體" w:hAnsi="標楷體" w:hint="eastAsia"/>
          <w:sz w:val="28"/>
          <w:szCs w:val="28"/>
        </w:rPr>
        <w:t>餘照案</w:t>
      </w:r>
      <w:proofErr w:type="gramEnd"/>
      <w:r w:rsidR="00BB2D08">
        <w:rPr>
          <w:rFonts w:ascii="標楷體" w:eastAsia="標楷體" w:hAnsi="標楷體" w:hint="eastAsia"/>
          <w:sz w:val="28"/>
          <w:szCs w:val="28"/>
        </w:rPr>
        <w:t>通過</w:t>
      </w:r>
      <w:r w:rsidR="00B77DD8" w:rsidRPr="00B77DD8">
        <w:rPr>
          <w:rFonts w:ascii="標楷體" w:eastAsia="標楷體" w:hAnsi="標楷體" w:hint="eastAsia"/>
          <w:sz w:val="28"/>
          <w:szCs w:val="28"/>
        </w:rPr>
        <w:t>。</w:t>
      </w:r>
    </w:p>
    <w:p w:rsidR="009C5A1F" w:rsidRDefault="00F12A44" w:rsidP="009C5A1F">
      <w:pPr>
        <w:pStyle w:val="a7"/>
        <w:numPr>
          <w:ilvl w:val="0"/>
          <w:numId w:val="1"/>
        </w:numPr>
        <w:spacing w:line="400" w:lineRule="exact"/>
        <w:ind w:leftChars="0"/>
        <w:rPr>
          <w:rFonts w:ascii="標楷體" w:eastAsia="標楷體" w:hAnsi="標楷體"/>
          <w:sz w:val="28"/>
          <w:szCs w:val="28"/>
        </w:rPr>
      </w:pPr>
      <w:r w:rsidRPr="00B77DD8">
        <w:rPr>
          <w:rFonts w:ascii="標楷體" w:eastAsia="標楷體" w:hAnsi="標楷體" w:hint="eastAsia"/>
          <w:sz w:val="28"/>
          <w:szCs w:val="28"/>
        </w:rPr>
        <w:t>臨時動議</w:t>
      </w:r>
      <w:r w:rsidR="009C5A1F" w:rsidRPr="00B77DD8">
        <w:rPr>
          <w:rFonts w:ascii="標楷體" w:eastAsia="標楷體" w:hAnsi="標楷體" w:hint="eastAsia"/>
          <w:sz w:val="28"/>
          <w:szCs w:val="28"/>
        </w:rPr>
        <w:t>：</w:t>
      </w:r>
    </w:p>
    <w:p w:rsidR="00947A83" w:rsidRPr="00823BF0" w:rsidRDefault="00947A83" w:rsidP="00823BF0">
      <w:pPr>
        <w:spacing w:line="400" w:lineRule="exact"/>
        <w:ind w:leftChars="300" w:left="720"/>
        <w:jc w:val="both"/>
        <w:rPr>
          <w:rFonts w:ascii="標楷體" w:eastAsia="標楷體" w:hAnsi="標楷體"/>
          <w:sz w:val="28"/>
          <w:szCs w:val="28"/>
        </w:rPr>
      </w:pPr>
      <w:r w:rsidRPr="00823BF0">
        <w:rPr>
          <w:rFonts w:ascii="標楷體" w:eastAsia="標楷體" w:hAnsi="標楷體" w:hint="eastAsia"/>
          <w:sz w:val="28"/>
          <w:szCs w:val="28"/>
        </w:rPr>
        <w:t>有關「苗栗縣政府暨所屬機關學校施政計畫風險衡量標準」修正為「苗栗縣政府施政計畫風險衡量標準」，</w:t>
      </w:r>
      <w:r w:rsidR="001A47BB" w:rsidRPr="00823BF0">
        <w:rPr>
          <w:rFonts w:ascii="標楷體" w:eastAsia="標楷體" w:hAnsi="標楷體" w:hint="eastAsia"/>
          <w:sz w:val="28"/>
          <w:szCs w:val="28"/>
        </w:rPr>
        <w:t>內容</w:t>
      </w:r>
      <w:r w:rsidRPr="00823BF0">
        <w:rPr>
          <w:rFonts w:ascii="標楷體" w:eastAsia="標楷體" w:hAnsi="標楷體" w:hint="eastAsia"/>
          <w:sz w:val="28"/>
          <w:szCs w:val="28"/>
        </w:rPr>
        <w:t>增訂所屬機關</w:t>
      </w:r>
      <w:r w:rsidR="001A47BB" w:rsidRPr="00823BF0">
        <w:rPr>
          <w:rFonts w:ascii="標楷體" w:eastAsia="標楷體" w:hAnsi="標楷體" w:hint="eastAsia"/>
          <w:sz w:val="28"/>
          <w:szCs w:val="28"/>
        </w:rPr>
        <w:t>學校</w:t>
      </w:r>
      <w:r w:rsidRPr="00823BF0">
        <w:rPr>
          <w:rFonts w:ascii="標楷體" w:eastAsia="標楷體" w:hAnsi="標楷體" w:hint="eastAsia"/>
          <w:sz w:val="28"/>
          <w:szCs w:val="28"/>
        </w:rPr>
        <w:t>得參照</w:t>
      </w:r>
      <w:r w:rsidR="001A47BB" w:rsidRPr="00823BF0">
        <w:rPr>
          <w:rFonts w:ascii="標楷體" w:eastAsia="標楷體" w:hAnsi="標楷體" w:hint="eastAsia"/>
          <w:sz w:val="28"/>
          <w:szCs w:val="28"/>
        </w:rPr>
        <w:t>本標準評估風險</w:t>
      </w:r>
      <w:r w:rsidRPr="00823BF0">
        <w:rPr>
          <w:rFonts w:ascii="標楷體" w:eastAsia="標楷體" w:hAnsi="標楷體" w:hint="eastAsia"/>
          <w:sz w:val="28"/>
          <w:szCs w:val="28"/>
        </w:rPr>
        <w:t>或自行訂定</w:t>
      </w:r>
      <w:r w:rsidR="006136C4" w:rsidRPr="00823BF0">
        <w:rPr>
          <w:rFonts w:ascii="標楷體" w:eastAsia="標楷體" w:hAnsi="標楷體" w:hint="eastAsia"/>
          <w:sz w:val="28"/>
          <w:szCs w:val="28"/>
        </w:rPr>
        <w:t>，</w:t>
      </w:r>
      <w:r w:rsidR="000C4109" w:rsidRPr="00823BF0">
        <w:rPr>
          <w:rFonts w:ascii="標楷體" w:eastAsia="標楷體" w:hAnsi="標楷體" w:hint="eastAsia"/>
          <w:sz w:val="28"/>
          <w:szCs w:val="28"/>
        </w:rPr>
        <w:t>其餘條文項次及文字配合</w:t>
      </w:r>
      <w:r w:rsidR="0026396C" w:rsidRPr="00823BF0">
        <w:rPr>
          <w:rFonts w:ascii="標楷體" w:eastAsia="標楷體" w:hAnsi="標楷體" w:hint="eastAsia"/>
          <w:sz w:val="28"/>
          <w:szCs w:val="28"/>
        </w:rPr>
        <w:t>酌予</w:t>
      </w:r>
      <w:r w:rsidR="000C4109" w:rsidRPr="00823BF0">
        <w:rPr>
          <w:rFonts w:ascii="標楷體" w:eastAsia="標楷體" w:hAnsi="標楷體" w:hint="eastAsia"/>
          <w:sz w:val="28"/>
          <w:szCs w:val="28"/>
        </w:rPr>
        <w:t>修正</w:t>
      </w:r>
      <w:r w:rsidRPr="00823BF0">
        <w:rPr>
          <w:rFonts w:ascii="標楷體" w:eastAsia="標楷體" w:hAnsi="標楷體" w:hint="eastAsia"/>
          <w:sz w:val="28"/>
          <w:szCs w:val="28"/>
        </w:rPr>
        <w:t>。</w:t>
      </w:r>
    </w:p>
    <w:p w:rsidR="00BB2D08" w:rsidRPr="00823BF0" w:rsidRDefault="00BB2D08" w:rsidP="00823BF0">
      <w:pPr>
        <w:spacing w:line="400" w:lineRule="exact"/>
        <w:ind w:leftChars="300" w:left="720"/>
        <w:jc w:val="both"/>
        <w:rPr>
          <w:rFonts w:ascii="標楷體" w:eastAsia="標楷體" w:hAnsi="標楷體"/>
          <w:sz w:val="28"/>
          <w:szCs w:val="28"/>
        </w:rPr>
      </w:pPr>
      <w:r w:rsidRPr="00823BF0">
        <w:rPr>
          <w:rFonts w:ascii="標楷體" w:eastAsia="標楷體" w:hAnsi="標楷體" w:hint="eastAsia"/>
          <w:b/>
          <w:sz w:val="28"/>
          <w:szCs w:val="28"/>
        </w:rPr>
        <w:t>決議：</w:t>
      </w:r>
      <w:r w:rsidRPr="00823BF0">
        <w:rPr>
          <w:rFonts w:ascii="標楷體" w:eastAsia="標楷體" w:hAnsi="標楷體" w:hint="eastAsia"/>
          <w:sz w:val="28"/>
          <w:szCs w:val="28"/>
        </w:rPr>
        <w:t>照案通過。</w:t>
      </w:r>
    </w:p>
    <w:p w:rsidR="00F12A44" w:rsidRPr="00AA1143" w:rsidRDefault="00F12A44" w:rsidP="006B21D2">
      <w:pPr>
        <w:pStyle w:val="a7"/>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散會</w:t>
      </w:r>
      <w:r w:rsidR="009C5A1F">
        <w:rPr>
          <w:rFonts w:ascii="標楷體" w:eastAsia="標楷體" w:hAnsi="標楷體" w:hint="eastAsia"/>
          <w:sz w:val="28"/>
          <w:szCs w:val="28"/>
        </w:rPr>
        <w:t>：</w:t>
      </w:r>
      <w:r w:rsidR="006136C4">
        <w:rPr>
          <w:rFonts w:ascii="標楷體" w:eastAsia="標楷體" w:hAnsi="標楷體" w:hint="eastAsia"/>
          <w:sz w:val="28"/>
          <w:szCs w:val="28"/>
        </w:rPr>
        <w:t>9時50分</w:t>
      </w:r>
    </w:p>
    <w:sectPr w:rsidR="00F12A44" w:rsidRPr="00AA1143" w:rsidSect="00DE0670">
      <w:pgSz w:w="11906" w:h="16838"/>
      <w:pgMar w:top="709" w:right="1416"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24" w:rsidRDefault="005D3A24" w:rsidP="00AA1143">
      <w:r>
        <w:separator/>
      </w:r>
    </w:p>
  </w:endnote>
  <w:endnote w:type="continuationSeparator" w:id="0">
    <w:p w:rsidR="005D3A24" w:rsidRDefault="005D3A24" w:rsidP="00AA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24" w:rsidRDefault="005D3A24" w:rsidP="00AA1143">
      <w:r>
        <w:separator/>
      </w:r>
    </w:p>
  </w:footnote>
  <w:footnote w:type="continuationSeparator" w:id="0">
    <w:p w:rsidR="005D3A24" w:rsidRDefault="005D3A24" w:rsidP="00AA1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06F"/>
    <w:multiLevelType w:val="hybridMultilevel"/>
    <w:tmpl w:val="F1E2EC8E"/>
    <w:lvl w:ilvl="0" w:tplc="EB8E3BC4">
      <w:start w:val="1"/>
      <w:numFmt w:val="taiwaneseCountingThousand"/>
      <w:lvlText w:val="%1、"/>
      <w:lvlJc w:val="left"/>
      <w:pPr>
        <w:ind w:left="720" w:hanging="720"/>
      </w:pPr>
      <w:rPr>
        <w:rFonts w:hint="default"/>
        <w:lang w:val="en-US"/>
      </w:rPr>
    </w:lvl>
    <w:lvl w:ilvl="1" w:tplc="924CFA98">
      <w:start w:val="1"/>
      <w:numFmt w:val="taiwaneseCountingThousand"/>
      <w:lvlText w:val="(%2)"/>
      <w:lvlJc w:val="left"/>
      <w:pPr>
        <w:ind w:left="1418" w:hanging="938"/>
      </w:pPr>
      <w:rPr>
        <w:rFonts w:hint="default"/>
      </w:rPr>
    </w:lvl>
    <w:lvl w:ilvl="2" w:tplc="0409000F">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FF7C47"/>
    <w:multiLevelType w:val="hybridMultilevel"/>
    <w:tmpl w:val="00EE175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4D5204EC"/>
    <w:multiLevelType w:val="hybridMultilevel"/>
    <w:tmpl w:val="0C08ECD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5FCE3AA1"/>
    <w:multiLevelType w:val="hybridMultilevel"/>
    <w:tmpl w:val="FCB41842"/>
    <w:lvl w:ilvl="0" w:tplc="878204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8782042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1151D2"/>
    <w:multiLevelType w:val="hybridMultilevel"/>
    <w:tmpl w:val="7E66760A"/>
    <w:lvl w:ilvl="0" w:tplc="F9C6CB3A">
      <w:start w:val="1"/>
      <w:numFmt w:val="taiwaneseCountingThousand"/>
      <w:lvlText w:val="%1、"/>
      <w:lvlJc w:val="left"/>
      <w:pPr>
        <w:tabs>
          <w:tab w:val="num" w:pos="1040"/>
        </w:tabs>
        <w:ind w:left="1040" w:hanging="720"/>
      </w:pPr>
      <w:rPr>
        <w:rFonts w:hint="default"/>
        <w:lang w:val="en-US"/>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5">
    <w:nsid w:val="731967AF"/>
    <w:multiLevelType w:val="hybridMultilevel"/>
    <w:tmpl w:val="F464502C"/>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7AE31AB6"/>
    <w:multiLevelType w:val="hybridMultilevel"/>
    <w:tmpl w:val="CBD67D9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62"/>
    <w:rsid w:val="0001535E"/>
    <w:rsid w:val="00020885"/>
    <w:rsid w:val="0003518A"/>
    <w:rsid w:val="000441B2"/>
    <w:rsid w:val="00046F6B"/>
    <w:rsid w:val="00087337"/>
    <w:rsid w:val="000A0211"/>
    <w:rsid w:val="000A737F"/>
    <w:rsid w:val="000C4109"/>
    <w:rsid w:val="000D2D8D"/>
    <w:rsid w:val="000F28E0"/>
    <w:rsid w:val="00107304"/>
    <w:rsid w:val="00110332"/>
    <w:rsid w:val="00117000"/>
    <w:rsid w:val="00120E47"/>
    <w:rsid w:val="00123104"/>
    <w:rsid w:val="00124A7D"/>
    <w:rsid w:val="00126FDF"/>
    <w:rsid w:val="00162AEC"/>
    <w:rsid w:val="00163A2F"/>
    <w:rsid w:val="00174CB4"/>
    <w:rsid w:val="001853BC"/>
    <w:rsid w:val="001913F6"/>
    <w:rsid w:val="001A0849"/>
    <w:rsid w:val="001A47BB"/>
    <w:rsid w:val="001A5430"/>
    <w:rsid w:val="001A554D"/>
    <w:rsid w:val="001B0499"/>
    <w:rsid w:val="001B4718"/>
    <w:rsid w:val="001F209D"/>
    <w:rsid w:val="00200301"/>
    <w:rsid w:val="00216530"/>
    <w:rsid w:val="0022062B"/>
    <w:rsid w:val="002500BE"/>
    <w:rsid w:val="0026396C"/>
    <w:rsid w:val="002655EC"/>
    <w:rsid w:val="002C0871"/>
    <w:rsid w:val="002C66FC"/>
    <w:rsid w:val="00324B65"/>
    <w:rsid w:val="00335786"/>
    <w:rsid w:val="003621DB"/>
    <w:rsid w:val="003C5490"/>
    <w:rsid w:val="003D07D9"/>
    <w:rsid w:val="003E433E"/>
    <w:rsid w:val="003E5637"/>
    <w:rsid w:val="003F63D0"/>
    <w:rsid w:val="00424D8D"/>
    <w:rsid w:val="0046019C"/>
    <w:rsid w:val="00491C08"/>
    <w:rsid w:val="004A1D9E"/>
    <w:rsid w:val="004A374A"/>
    <w:rsid w:val="004B0747"/>
    <w:rsid w:val="004B2C4B"/>
    <w:rsid w:val="004D6813"/>
    <w:rsid w:val="004E2B6B"/>
    <w:rsid w:val="00501594"/>
    <w:rsid w:val="00510C37"/>
    <w:rsid w:val="00523F1F"/>
    <w:rsid w:val="005475CA"/>
    <w:rsid w:val="005552B9"/>
    <w:rsid w:val="005B7720"/>
    <w:rsid w:val="005D3A24"/>
    <w:rsid w:val="006136C4"/>
    <w:rsid w:val="00627A7C"/>
    <w:rsid w:val="00635732"/>
    <w:rsid w:val="0064745A"/>
    <w:rsid w:val="00652811"/>
    <w:rsid w:val="00681FEA"/>
    <w:rsid w:val="006A5B75"/>
    <w:rsid w:val="006B21D2"/>
    <w:rsid w:val="006D0B58"/>
    <w:rsid w:val="00706DA5"/>
    <w:rsid w:val="00734B0A"/>
    <w:rsid w:val="0074137B"/>
    <w:rsid w:val="00745458"/>
    <w:rsid w:val="0076162D"/>
    <w:rsid w:val="00777B50"/>
    <w:rsid w:val="007823CE"/>
    <w:rsid w:val="00793166"/>
    <w:rsid w:val="007A408E"/>
    <w:rsid w:val="007E317A"/>
    <w:rsid w:val="007F17E1"/>
    <w:rsid w:val="0081075F"/>
    <w:rsid w:val="0081472D"/>
    <w:rsid w:val="00821802"/>
    <w:rsid w:val="008237B0"/>
    <w:rsid w:val="00823BF0"/>
    <w:rsid w:val="008329D9"/>
    <w:rsid w:val="00833DA4"/>
    <w:rsid w:val="0084239E"/>
    <w:rsid w:val="008A1DE3"/>
    <w:rsid w:val="008B0383"/>
    <w:rsid w:val="008B0744"/>
    <w:rsid w:val="008B2F62"/>
    <w:rsid w:val="008B37C0"/>
    <w:rsid w:val="008B4887"/>
    <w:rsid w:val="008D4E35"/>
    <w:rsid w:val="008F506E"/>
    <w:rsid w:val="00925A04"/>
    <w:rsid w:val="00947A83"/>
    <w:rsid w:val="0095667C"/>
    <w:rsid w:val="00970D0F"/>
    <w:rsid w:val="00977577"/>
    <w:rsid w:val="0098171D"/>
    <w:rsid w:val="00984399"/>
    <w:rsid w:val="009C1353"/>
    <w:rsid w:val="009C5A1F"/>
    <w:rsid w:val="009D0F06"/>
    <w:rsid w:val="009D1DC3"/>
    <w:rsid w:val="00A02CC4"/>
    <w:rsid w:val="00A373CC"/>
    <w:rsid w:val="00A40C85"/>
    <w:rsid w:val="00A449ED"/>
    <w:rsid w:val="00A74EC3"/>
    <w:rsid w:val="00A8287D"/>
    <w:rsid w:val="00A90E71"/>
    <w:rsid w:val="00A955EF"/>
    <w:rsid w:val="00AA1143"/>
    <w:rsid w:val="00AC59A5"/>
    <w:rsid w:val="00AE00C0"/>
    <w:rsid w:val="00AE32F4"/>
    <w:rsid w:val="00AE3D34"/>
    <w:rsid w:val="00B506EA"/>
    <w:rsid w:val="00B729EF"/>
    <w:rsid w:val="00B74EB1"/>
    <w:rsid w:val="00B77DD8"/>
    <w:rsid w:val="00B84108"/>
    <w:rsid w:val="00BA0A61"/>
    <w:rsid w:val="00BB2D08"/>
    <w:rsid w:val="00BD51CD"/>
    <w:rsid w:val="00BE2EE8"/>
    <w:rsid w:val="00BF4899"/>
    <w:rsid w:val="00C01048"/>
    <w:rsid w:val="00C17D28"/>
    <w:rsid w:val="00C225BC"/>
    <w:rsid w:val="00C25225"/>
    <w:rsid w:val="00C2741B"/>
    <w:rsid w:val="00C9131B"/>
    <w:rsid w:val="00CA1BC1"/>
    <w:rsid w:val="00CF4961"/>
    <w:rsid w:val="00D07DFA"/>
    <w:rsid w:val="00D412FF"/>
    <w:rsid w:val="00D41AEC"/>
    <w:rsid w:val="00D6204E"/>
    <w:rsid w:val="00D62F1D"/>
    <w:rsid w:val="00D70C8D"/>
    <w:rsid w:val="00DB3AE5"/>
    <w:rsid w:val="00DC1E69"/>
    <w:rsid w:val="00DD0D46"/>
    <w:rsid w:val="00DD1E6B"/>
    <w:rsid w:val="00DD4D8B"/>
    <w:rsid w:val="00DE0670"/>
    <w:rsid w:val="00DF4CA7"/>
    <w:rsid w:val="00E424FB"/>
    <w:rsid w:val="00E866BE"/>
    <w:rsid w:val="00E97F6D"/>
    <w:rsid w:val="00EA6A70"/>
    <w:rsid w:val="00EB1878"/>
    <w:rsid w:val="00EB3FE3"/>
    <w:rsid w:val="00ED33EC"/>
    <w:rsid w:val="00ED6189"/>
    <w:rsid w:val="00EE7A41"/>
    <w:rsid w:val="00EF30D0"/>
    <w:rsid w:val="00F12A44"/>
    <w:rsid w:val="00F16612"/>
    <w:rsid w:val="00F57333"/>
    <w:rsid w:val="00F65114"/>
    <w:rsid w:val="00F96F87"/>
    <w:rsid w:val="00FA11F6"/>
    <w:rsid w:val="00FA621B"/>
    <w:rsid w:val="00FD0540"/>
    <w:rsid w:val="00FD3FC3"/>
    <w:rsid w:val="00FF5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143"/>
    <w:pPr>
      <w:tabs>
        <w:tab w:val="center" w:pos="4153"/>
        <w:tab w:val="right" w:pos="8306"/>
      </w:tabs>
      <w:snapToGrid w:val="0"/>
    </w:pPr>
    <w:rPr>
      <w:sz w:val="20"/>
      <w:szCs w:val="20"/>
    </w:rPr>
  </w:style>
  <w:style w:type="character" w:customStyle="1" w:styleId="a4">
    <w:name w:val="頁首 字元"/>
    <w:basedOn w:val="a0"/>
    <w:link w:val="a3"/>
    <w:uiPriority w:val="99"/>
    <w:rsid w:val="00AA1143"/>
    <w:rPr>
      <w:sz w:val="20"/>
      <w:szCs w:val="20"/>
    </w:rPr>
  </w:style>
  <w:style w:type="paragraph" w:styleId="a5">
    <w:name w:val="footer"/>
    <w:basedOn w:val="a"/>
    <w:link w:val="a6"/>
    <w:uiPriority w:val="99"/>
    <w:unhideWhenUsed/>
    <w:rsid w:val="00AA1143"/>
    <w:pPr>
      <w:tabs>
        <w:tab w:val="center" w:pos="4153"/>
        <w:tab w:val="right" w:pos="8306"/>
      </w:tabs>
      <w:snapToGrid w:val="0"/>
    </w:pPr>
    <w:rPr>
      <w:sz w:val="20"/>
      <w:szCs w:val="20"/>
    </w:rPr>
  </w:style>
  <w:style w:type="character" w:customStyle="1" w:styleId="a6">
    <w:name w:val="頁尾 字元"/>
    <w:basedOn w:val="a0"/>
    <w:link w:val="a5"/>
    <w:uiPriority w:val="99"/>
    <w:rsid w:val="00AA1143"/>
    <w:rPr>
      <w:sz w:val="20"/>
      <w:szCs w:val="20"/>
    </w:rPr>
  </w:style>
  <w:style w:type="paragraph" w:styleId="a7">
    <w:name w:val="List Paragraph"/>
    <w:basedOn w:val="a"/>
    <w:uiPriority w:val="34"/>
    <w:qFormat/>
    <w:rsid w:val="00AA11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143"/>
    <w:pPr>
      <w:tabs>
        <w:tab w:val="center" w:pos="4153"/>
        <w:tab w:val="right" w:pos="8306"/>
      </w:tabs>
      <w:snapToGrid w:val="0"/>
    </w:pPr>
    <w:rPr>
      <w:sz w:val="20"/>
      <w:szCs w:val="20"/>
    </w:rPr>
  </w:style>
  <w:style w:type="character" w:customStyle="1" w:styleId="a4">
    <w:name w:val="頁首 字元"/>
    <w:basedOn w:val="a0"/>
    <w:link w:val="a3"/>
    <w:uiPriority w:val="99"/>
    <w:rsid w:val="00AA1143"/>
    <w:rPr>
      <w:sz w:val="20"/>
      <w:szCs w:val="20"/>
    </w:rPr>
  </w:style>
  <w:style w:type="paragraph" w:styleId="a5">
    <w:name w:val="footer"/>
    <w:basedOn w:val="a"/>
    <w:link w:val="a6"/>
    <w:uiPriority w:val="99"/>
    <w:unhideWhenUsed/>
    <w:rsid w:val="00AA1143"/>
    <w:pPr>
      <w:tabs>
        <w:tab w:val="center" w:pos="4153"/>
        <w:tab w:val="right" w:pos="8306"/>
      </w:tabs>
      <w:snapToGrid w:val="0"/>
    </w:pPr>
    <w:rPr>
      <w:sz w:val="20"/>
      <w:szCs w:val="20"/>
    </w:rPr>
  </w:style>
  <w:style w:type="character" w:customStyle="1" w:styleId="a6">
    <w:name w:val="頁尾 字元"/>
    <w:basedOn w:val="a0"/>
    <w:link w:val="a5"/>
    <w:uiPriority w:val="99"/>
    <w:rsid w:val="00AA1143"/>
    <w:rPr>
      <w:sz w:val="20"/>
      <w:szCs w:val="20"/>
    </w:rPr>
  </w:style>
  <w:style w:type="paragraph" w:styleId="a7">
    <w:name w:val="List Paragraph"/>
    <w:basedOn w:val="a"/>
    <w:uiPriority w:val="34"/>
    <w:qFormat/>
    <w:rsid w:val="00AA11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溫貽嬋</dc:creator>
  <cp:lastModifiedBy>溫貽嬋</cp:lastModifiedBy>
  <cp:revision>20</cp:revision>
  <cp:lastPrinted>2018-04-18T00:46:00Z</cp:lastPrinted>
  <dcterms:created xsi:type="dcterms:W3CDTF">2018-04-17T03:45:00Z</dcterms:created>
  <dcterms:modified xsi:type="dcterms:W3CDTF">2018-04-18T01:57:00Z</dcterms:modified>
</cp:coreProperties>
</file>