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4C" w:rsidRDefault="00C65268" w:rsidP="0012394C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3E3E7F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872DC2">
        <w:rPr>
          <w:rFonts w:ascii="標楷體" w:eastAsia="標楷體" w:hAnsi="標楷體" w:hint="eastAsia"/>
          <w:b/>
          <w:sz w:val="36"/>
          <w:szCs w:val="36"/>
        </w:rPr>
        <w:t>政府</w:t>
      </w:r>
      <w:r w:rsidRPr="003E3E7F">
        <w:rPr>
          <w:rFonts w:ascii="標楷體" w:eastAsia="標楷體" w:hAnsi="標楷體" w:hint="eastAsia"/>
          <w:b/>
          <w:sz w:val="36"/>
          <w:szCs w:val="36"/>
        </w:rPr>
        <w:t>─實</w:t>
      </w:r>
      <w:r w:rsidR="002B4475">
        <w:rPr>
          <w:rFonts w:ascii="標楷體" w:eastAsia="標楷體" w:hAnsi="標楷體" w:hint="eastAsia"/>
          <w:b/>
          <w:sz w:val="36"/>
          <w:szCs w:val="36"/>
        </w:rPr>
        <w:t>(食)</w:t>
      </w:r>
      <w:r w:rsidR="00533648">
        <w:rPr>
          <w:rFonts w:ascii="標楷體" w:eastAsia="標楷體" w:hAnsi="標楷體" w:hint="eastAsia"/>
          <w:b/>
          <w:sz w:val="36"/>
          <w:szCs w:val="36"/>
        </w:rPr>
        <w:t>物銀行</w:t>
      </w:r>
      <w:r w:rsidR="0055166F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2346E3" w:rsidRPr="002346E3" w:rsidRDefault="002346E3" w:rsidP="002346E3">
      <w:pPr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105.3.31修訂</w:t>
      </w:r>
    </w:p>
    <w:p w:rsidR="00C65268" w:rsidRPr="00A408B1" w:rsidRDefault="00C65268" w:rsidP="00A408B1">
      <w:pPr>
        <w:rPr>
          <w:rFonts w:asciiTheme="majorEastAsia" w:eastAsiaTheme="majorEastAsia" w:hAnsiTheme="majorEastAsia"/>
          <w:sz w:val="26"/>
          <w:szCs w:val="26"/>
        </w:rPr>
      </w:pPr>
    </w:p>
    <w:p w:rsidR="00C65268" w:rsidRPr="00A408B1" w:rsidRDefault="00C65268" w:rsidP="00A408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A408B1">
        <w:rPr>
          <w:rFonts w:ascii="標楷體" w:eastAsia="標楷體" w:hAnsi="標楷體" w:hint="eastAsia"/>
          <w:b/>
          <w:sz w:val="26"/>
          <w:szCs w:val="26"/>
        </w:rPr>
        <w:t>計畫緣起：</w:t>
      </w:r>
    </w:p>
    <w:p w:rsidR="00AC308C" w:rsidRPr="00A408B1" w:rsidRDefault="00C65268" w:rsidP="00A408B1">
      <w:pPr>
        <w:pStyle w:val="a4"/>
        <w:ind w:firstLineChars="200" w:firstLine="520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由於人口與產業結構急遽改變、國際性的金融風暴與不景氣、原物料上漲，國內</w:t>
      </w:r>
      <w:r w:rsidR="00857873" w:rsidRPr="00A408B1">
        <w:rPr>
          <w:rFonts w:ascii="標楷體" w:eastAsia="標楷體" w:hAnsi="標楷體" w:hint="eastAsia"/>
          <w:sz w:val="26"/>
          <w:szCs w:val="26"/>
        </w:rPr>
        <w:t>貧窮、</w:t>
      </w:r>
      <w:r w:rsidRPr="00A408B1">
        <w:rPr>
          <w:rFonts w:ascii="標楷體" w:eastAsia="標楷體" w:hAnsi="標楷體" w:hint="eastAsia"/>
          <w:sz w:val="26"/>
          <w:szCs w:val="26"/>
        </w:rPr>
        <w:t>失業</w:t>
      </w:r>
      <w:r w:rsidR="00857873" w:rsidRPr="00A408B1">
        <w:rPr>
          <w:rFonts w:ascii="標楷體" w:eastAsia="標楷體" w:hAnsi="標楷體" w:hint="eastAsia"/>
          <w:sz w:val="26"/>
          <w:szCs w:val="26"/>
        </w:rPr>
        <w:t>、老人、照顧問題</w:t>
      </w:r>
      <w:r w:rsidR="00857873" w:rsidRPr="00A408B1">
        <w:rPr>
          <w:rFonts w:ascii="標楷體" w:eastAsia="標楷體" w:hAnsi="標楷體"/>
          <w:sz w:val="26"/>
          <w:szCs w:val="26"/>
        </w:rPr>
        <w:t>…</w:t>
      </w:r>
      <w:r w:rsidR="00857873" w:rsidRPr="00A408B1">
        <w:rPr>
          <w:rFonts w:ascii="標楷體" w:eastAsia="標楷體" w:hAnsi="標楷體" w:hint="eastAsia"/>
          <w:sz w:val="26"/>
          <w:szCs w:val="26"/>
        </w:rPr>
        <w:t>等急遽而生</w:t>
      </w:r>
      <w:r w:rsidRPr="00A408B1">
        <w:rPr>
          <w:rFonts w:ascii="標楷體" w:eastAsia="標楷體" w:hAnsi="標楷體" w:hint="eastAsia"/>
          <w:sz w:val="26"/>
          <w:szCs w:val="26"/>
        </w:rPr>
        <w:t>，家庭功能已不足因應快速的社會變遷，進而</w:t>
      </w:r>
      <w:r w:rsidR="00857873" w:rsidRPr="00A408B1">
        <w:rPr>
          <w:rFonts w:ascii="標楷體" w:eastAsia="標楷體" w:hAnsi="標楷體" w:hint="eastAsia"/>
          <w:sz w:val="26"/>
          <w:szCs w:val="26"/>
        </w:rPr>
        <w:t>衍生許多的社會問題。面對新興的社會問題，政府</w:t>
      </w:r>
      <w:r w:rsidR="00E039A6" w:rsidRPr="00A408B1">
        <w:rPr>
          <w:rFonts w:ascii="標楷體" w:eastAsia="標楷體" w:hAnsi="標楷體" w:hint="eastAsia"/>
          <w:sz w:val="26"/>
          <w:szCs w:val="26"/>
        </w:rPr>
        <w:t>須</w:t>
      </w:r>
      <w:r w:rsidR="00857873" w:rsidRPr="00A408B1">
        <w:rPr>
          <w:rFonts w:ascii="標楷體" w:eastAsia="標楷體" w:hAnsi="標楷體" w:hint="eastAsia"/>
          <w:sz w:val="26"/>
          <w:szCs w:val="26"/>
        </w:rPr>
        <w:t>積極介入維持民眾的生計，</w:t>
      </w:r>
      <w:r w:rsidR="00E039A6" w:rsidRPr="00A408B1">
        <w:rPr>
          <w:rFonts w:ascii="標楷體" w:eastAsia="標楷體" w:hAnsi="標楷體" w:hint="eastAsia"/>
          <w:sz w:val="26"/>
          <w:szCs w:val="26"/>
        </w:rPr>
        <w:t>即便我國已立法將民眾納入社會保險、津貼、救助的三道社會福利保護網，仍有許多</w:t>
      </w:r>
      <w:r w:rsidR="005E792D" w:rsidRPr="00A408B1">
        <w:rPr>
          <w:rFonts w:ascii="標楷體" w:eastAsia="標楷體" w:hAnsi="標楷體" w:hint="eastAsia"/>
          <w:sz w:val="26"/>
          <w:szCs w:val="26"/>
        </w:rPr>
        <w:t>邊緣戶或新貧戶</w:t>
      </w:r>
      <w:r w:rsidR="00E039A6" w:rsidRPr="00A408B1">
        <w:rPr>
          <w:rFonts w:ascii="標楷體" w:eastAsia="標楷體" w:hAnsi="標楷體" w:hint="eastAsia"/>
          <w:sz w:val="26"/>
          <w:szCs w:val="26"/>
        </w:rPr>
        <w:t>無法納入</w:t>
      </w:r>
      <w:r w:rsidR="00F80F86" w:rsidRPr="00A408B1">
        <w:rPr>
          <w:rFonts w:ascii="標楷體" w:eastAsia="標楷體" w:hAnsi="標楷體" w:hint="eastAsia"/>
          <w:sz w:val="26"/>
          <w:szCs w:val="26"/>
        </w:rPr>
        <w:t>社會</w:t>
      </w:r>
      <w:r w:rsidR="00E039A6" w:rsidRPr="00A408B1">
        <w:rPr>
          <w:rFonts w:ascii="標楷體" w:eastAsia="標楷體" w:hAnsi="標楷體" w:hint="eastAsia"/>
          <w:sz w:val="26"/>
          <w:szCs w:val="26"/>
        </w:rPr>
        <w:t>福利體系內卻亟需幫助的民眾</w:t>
      </w:r>
      <w:r w:rsidR="00AC308C" w:rsidRPr="00A408B1">
        <w:rPr>
          <w:rFonts w:ascii="標楷體" w:eastAsia="標楷體" w:hAnsi="標楷體" w:hint="eastAsia"/>
          <w:sz w:val="26"/>
          <w:szCs w:val="26"/>
        </w:rPr>
        <w:t>。爰此，為使弱勢民眾亦能得到幫</w:t>
      </w:r>
      <w:r w:rsidR="00AA5B01" w:rsidRPr="00A408B1">
        <w:rPr>
          <w:rFonts w:ascii="標楷體" w:eastAsia="標楷體" w:hAnsi="標楷體" w:hint="eastAsia"/>
          <w:sz w:val="26"/>
          <w:szCs w:val="26"/>
        </w:rPr>
        <w:t>助，</w:t>
      </w:r>
      <w:r w:rsidR="00AC308C" w:rsidRPr="00A408B1">
        <w:rPr>
          <w:rFonts w:ascii="標楷體" w:eastAsia="標楷體" w:hAnsi="標楷體" w:hint="eastAsia"/>
          <w:sz w:val="26"/>
          <w:szCs w:val="26"/>
        </w:rPr>
        <w:t>結合</w:t>
      </w:r>
      <w:r w:rsidR="00137790" w:rsidRPr="00A408B1">
        <w:rPr>
          <w:rFonts w:ascii="標楷體" w:eastAsia="標楷體" w:hAnsi="標楷體" w:hint="eastAsia"/>
          <w:sz w:val="26"/>
          <w:szCs w:val="26"/>
        </w:rPr>
        <w:t>公部門與</w:t>
      </w:r>
      <w:r w:rsidR="00C5249A" w:rsidRPr="00A408B1">
        <w:rPr>
          <w:rFonts w:ascii="標楷體" w:eastAsia="標楷體" w:hAnsi="標楷體" w:hint="eastAsia"/>
          <w:sz w:val="26"/>
          <w:szCs w:val="26"/>
        </w:rPr>
        <w:t>民間善心力量</w:t>
      </w:r>
      <w:r w:rsidR="00AA5B01" w:rsidRPr="00A408B1">
        <w:rPr>
          <w:rFonts w:ascii="標楷體" w:eastAsia="標楷體" w:hAnsi="標楷體" w:hint="eastAsia"/>
          <w:sz w:val="26"/>
          <w:szCs w:val="26"/>
        </w:rPr>
        <w:t>，</w:t>
      </w:r>
      <w:r w:rsidR="00137790" w:rsidRPr="00A408B1">
        <w:rPr>
          <w:rFonts w:ascii="標楷體" w:eastAsia="標楷體" w:hAnsi="標楷體" w:hint="eastAsia"/>
          <w:sz w:val="26"/>
          <w:szCs w:val="26"/>
        </w:rPr>
        <w:t>建構</w:t>
      </w:r>
      <w:r w:rsidR="00C5249A" w:rsidRPr="00A408B1">
        <w:rPr>
          <w:rFonts w:ascii="標楷體" w:eastAsia="標楷體" w:hAnsi="標楷體" w:hint="eastAsia"/>
          <w:sz w:val="26"/>
          <w:szCs w:val="26"/>
        </w:rPr>
        <w:t>更</w:t>
      </w:r>
      <w:r w:rsidR="00137790" w:rsidRPr="00A408B1">
        <w:rPr>
          <w:rFonts w:ascii="標楷體" w:eastAsia="標楷體" w:hAnsi="標楷體" w:hint="eastAsia"/>
          <w:sz w:val="26"/>
          <w:szCs w:val="26"/>
        </w:rPr>
        <w:t>基本</w:t>
      </w:r>
      <w:r w:rsidR="00C5249A" w:rsidRPr="00A408B1">
        <w:rPr>
          <w:rFonts w:ascii="標楷體" w:eastAsia="標楷體" w:hAnsi="標楷體" w:hint="eastAsia"/>
          <w:sz w:val="26"/>
          <w:szCs w:val="26"/>
        </w:rPr>
        <w:t>、更貼近民眾之</w:t>
      </w:r>
      <w:r w:rsidR="00F80F86" w:rsidRPr="00A408B1">
        <w:rPr>
          <w:rFonts w:ascii="標楷體" w:eastAsia="標楷體" w:hAnsi="標楷體" w:hint="eastAsia"/>
          <w:sz w:val="26"/>
          <w:szCs w:val="26"/>
        </w:rPr>
        <w:t>社會</w:t>
      </w:r>
      <w:r w:rsidR="00137790" w:rsidRPr="00A408B1">
        <w:rPr>
          <w:rFonts w:ascii="標楷體" w:eastAsia="標楷體" w:hAnsi="標楷體" w:hint="eastAsia"/>
          <w:sz w:val="26"/>
          <w:szCs w:val="26"/>
        </w:rPr>
        <w:t>安全網絡，共同點亮溫暖的希望燈火，協助弱勢家庭渡過生活危機，重新出發。</w:t>
      </w:r>
    </w:p>
    <w:p w:rsidR="00C65268" w:rsidRPr="00A408B1" w:rsidRDefault="00C65268" w:rsidP="00A408B1">
      <w:pPr>
        <w:rPr>
          <w:rFonts w:ascii="標楷體" w:eastAsia="標楷體" w:hAnsi="標楷體"/>
          <w:b/>
          <w:sz w:val="26"/>
          <w:szCs w:val="26"/>
        </w:rPr>
      </w:pPr>
    </w:p>
    <w:p w:rsidR="00137790" w:rsidRPr="00A408B1" w:rsidRDefault="00137790" w:rsidP="00A408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A408B1">
        <w:rPr>
          <w:rFonts w:ascii="標楷體" w:eastAsia="標楷體" w:hAnsi="標楷體"/>
          <w:b/>
          <w:sz w:val="26"/>
          <w:szCs w:val="26"/>
        </w:rPr>
        <w:t>計畫目的：</w:t>
      </w:r>
    </w:p>
    <w:p w:rsidR="00137790" w:rsidRPr="00A408B1" w:rsidRDefault="00F80F86" w:rsidP="00A408B1">
      <w:pPr>
        <w:pStyle w:val="a4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60686E" w:rsidRPr="00A408B1">
        <w:rPr>
          <w:rFonts w:ascii="標楷體" w:eastAsia="標楷體" w:hAnsi="標楷體" w:hint="eastAsia"/>
          <w:sz w:val="26"/>
          <w:szCs w:val="26"/>
        </w:rPr>
        <w:t>為關懷本縣</w:t>
      </w:r>
      <w:r w:rsidR="009D0426" w:rsidRPr="00A408B1">
        <w:rPr>
          <w:rFonts w:ascii="標楷體" w:eastAsia="標楷體" w:hAnsi="標楷體" w:hint="eastAsia"/>
          <w:sz w:val="26"/>
          <w:szCs w:val="26"/>
        </w:rPr>
        <w:t>因遭遇變故致</w:t>
      </w:r>
      <w:r w:rsidR="0060686E" w:rsidRPr="00A408B1">
        <w:rPr>
          <w:rFonts w:ascii="標楷體" w:eastAsia="標楷體" w:hAnsi="標楷體" w:hint="eastAsia"/>
          <w:sz w:val="26"/>
          <w:szCs w:val="26"/>
        </w:rPr>
        <w:t>生活陷入困境之家庭，結合民間力量辦理實</w:t>
      </w:r>
      <w:r w:rsidR="00137790" w:rsidRPr="00A408B1">
        <w:rPr>
          <w:rFonts w:ascii="標楷體" w:eastAsia="標楷體" w:hAnsi="標楷體" w:hint="eastAsia"/>
          <w:sz w:val="26"/>
          <w:szCs w:val="26"/>
        </w:rPr>
        <w:t>物銀行，針對符合補助資格之</w:t>
      </w:r>
      <w:r w:rsidR="00AA5B01" w:rsidRPr="00A408B1">
        <w:rPr>
          <w:rFonts w:ascii="標楷體" w:eastAsia="標楷體" w:hAnsi="標楷體" w:hint="eastAsia"/>
          <w:sz w:val="26"/>
          <w:szCs w:val="26"/>
        </w:rPr>
        <w:t>弱勢</w:t>
      </w:r>
      <w:r w:rsidR="0060686E" w:rsidRPr="00A408B1">
        <w:rPr>
          <w:rFonts w:ascii="標楷體" w:eastAsia="標楷體" w:hAnsi="標楷體" w:hint="eastAsia"/>
          <w:sz w:val="26"/>
          <w:szCs w:val="26"/>
        </w:rPr>
        <w:t>家庭，提供</w:t>
      </w:r>
      <w:r w:rsidR="00137790" w:rsidRPr="00A408B1">
        <w:rPr>
          <w:rFonts w:ascii="標楷體" w:eastAsia="標楷體" w:hAnsi="標楷體" w:hint="eastAsia"/>
          <w:sz w:val="26"/>
          <w:szCs w:val="26"/>
        </w:rPr>
        <w:t>實</w:t>
      </w:r>
      <w:r w:rsidR="00AA5B01" w:rsidRPr="00A408B1">
        <w:rPr>
          <w:rFonts w:ascii="標楷體" w:eastAsia="標楷體" w:hAnsi="標楷體" w:hint="eastAsia"/>
          <w:sz w:val="26"/>
          <w:szCs w:val="26"/>
        </w:rPr>
        <w:t>物援助服務，以維持其基本生活所需並紓緩經濟壓力</w:t>
      </w:r>
      <w:r w:rsidR="00137790" w:rsidRPr="00A408B1">
        <w:rPr>
          <w:rFonts w:ascii="標楷體" w:eastAsia="標楷體" w:hAnsi="標楷體"/>
          <w:sz w:val="26"/>
          <w:szCs w:val="26"/>
        </w:rPr>
        <w:t>，</w:t>
      </w:r>
      <w:r w:rsidR="00137790" w:rsidRPr="00A408B1">
        <w:rPr>
          <w:rFonts w:ascii="標楷體" w:eastAsia="標楷體" w:hAnsi="標楷體" w:hint="eastAsia"/>
          <w:sz w:val="26"/>
          <w:szCs w:val="26"/>
        </w:rPr>
        <w:t>增強家庭韌力，</w:t>
      </w:r>
      <w:r w:rsidR="00AA5B01" w:rsidRPr="00A408B1">
        <w:rPr>
          <w:rFonts w:ascii="標楷體" w:eastAsia="標楷體" w:hAnsi="標楷體" w:hint="eastAsia"/>
          <w:sz w:val="26"/>
          <w:szCs w:val="26"/>
        </w:rPr>
        <w:t>強化社會關懷網絡，</w:t>
      </w:r>
      <w:r w:rsidR="00137790" w:rsidRPr="00A408B1">
        <w:rPr>
          <w:rFonts w:ascii="標楷體" w:eastAsia="標楷體" w:hAnsi="標楷體" w:hint="eastAsia"/>
          <w:sz w:val="26"/>
          <w:szCs w:val="26"/>
        </w:rPr>
        <w:t>並期許受助家庭恢復常態生活</w:t>
      </w:r>
      <w:r w:rsidR="00137790" w:rsidRPr="00A408B1">
        <w:rPr>
          <w:rFonts w:ascii="標楷體" w:eastAsia="標楷體" w:hAnsi="標楷體"/>
          <w:sz w:val="26"/>
          <w:szCs w:val="26"/>
        </w:rPr>
        <w:t>後，還能</w:t>
      </w:r>
      <w:r w:rsidR="00137790" w:rsidRPr="00A408B1">
        <w:rPr>
          <w:rFonts w:ascii="標楷體" w:eastAsia="標楷體" w:hAnsi="標楷體" w:hint="eastAsia"/>
          <w:sz w:val="26"/>
          <w:szCs w:val="26"/>
        </w:rPr>
        <w:t>加入社會服務行列，</w:t>
      </w:r>
      <w:r w:rsidR="00137790" w:rsidRPr="00A408B1">
        <w:rPr>
          <w:rFonts w:ascii="標楷體" w:eastAsia="標楷體" w:hAnsi="標楷體"/>
          <w:sz w:val="26"/>
          <w:szCs w:val="26"/>
        </w:rPr>
        <w:t>回饋社會幫助</w:t>
      </w:r>
      <w:r w:rsidR="00137790" w:rsidRPr="00A408B1">
        <w:rPr>
          <w:rFonts w:ascii="標楷體" w:eastAsia="標楷體" w:hAnsi="標楷體" w:hint="eastAsia"/>
          <w:sz w:val="26"/>
          <w:szCs w:val="26"/>
        </w:rPr>
        <w:t>其他生活陷入困境之家庭</w:t>
      </w:r>
      <w:r w:rsidR="003E3E7F" w:rsidRPr="00A408B1">
        <w:rPr>
          <w:rFonts w:ascii="標楷體" w:eastAsia="標楷體" w:hAnsi="標楷體" w:hint="eastAsia"/>
          <w:sz w:val="26"/>
          <w:szCs w:val="26"/>
        </w:rPr>
        <w:t>，讓社會溫暖的燈火能延續下去</w:t>
      </w:r>
      <w:r w:rsidR="00137790" w:rsidRPr="00A408B1">
        <w:rPr>
          <w:rFonts w:ascii="標楷體" w:eastAsia="標楷體" w:hAnsi="標楷體"/>
          <w:sz w:val="26"/>
          <w:szCs w:val="26"/>
        </w:rPr>
        <w:t>。</w:t>
      </w:r>
    </w:p>
    <w:p w:rsidR="00137790" w:rsidRPr="00A408B1" w:rsidRDefault="00137790" w:rsidP="00A408B1">
      <w:pPr>
        <w:rPr>
          <w:rFonts w:ascii="標楷體" w:eastAsia="標楷體" w:hAnsi="標楷體"/>
          <w:b/>
          <w:sz w:val="26"/>
          <w:szCs w:val="26"/>
        </w:rPr>
      </w:pPr>
    </w:p>
    <w:p w:rsidR="003E3E7F" w:rsidRPr="00A408B1" w:rsidRDefault="00137790" w:rsidP="00A408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A408B1">
        <w:rPr>
          <w:rFonts w:ascii="標楷體" w:eastAsia="標楷體" w:hAnsi="標楷體" w:hint="eastAsia"/>
          <w:b/>
          <w:sz w:val="26"/>
          <w:szCs w:val="26"/>
        </w:rPr>
        <w:t>計畫內容：</w:t>
      </w:r>
    </w:p>
    <w:p w:rsidR="003E3E7F" w:rsidRDefault="00137790" w:rsidP="00A408B1">
      <w:pPr>
        <w:pStyle w:val="a3"/>
        <w:numPr>
          <w:ilvl w:val="0"/>
          <w:numId w:val="2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實物來源：</w:t>
      </w:r>
      <w:r w:rsidR="00C5249A" w:rsidRPr="00A408B1">
        <w:rPr>
          <w:rFonts w:ascii="標楷體" w:eastAsia="標楷體" w:hAnsi="標楷體" w:hint="eastAsia"/>
          <w:sz w:val="26"/>
          <w:szCs w:val="26"/>
        </w:rPr>
        <w:t>以民間捐贈物資為主，不足部分自購</w:t>
      </w:r>
      <w:r w:rsidR="007343AF" w:rsidRPr="00A408B1">
        <w:rPr>
          <w:rFonts w:ascii="標楷體" w:eastAsia="標楷體" w:hAnsi="標楷體" w:hint="eastAsia"/>
          <w:sz w:val="26"/>
          <w:szCs w:val="26"/>
        </w:rPr>
        <w:t>或請相關合作單位支援</w:t>
      </w:r>
      <w:r w:rsidR="00C5249A" w:rsidRPr="00A408B1">
        <w:rPr>
          <w:rFonts w:ascii="標楷體" w:eastAsia="標楷體" w:hAnsi="標楷體" w:hint="eastAsia"/>
          <w:sz w:val="26"/>
          <w:szCs w:val="26"/>
        </w:rPr>
        <w:t>。</w:t>
      </w:r>
    </w:p>
    <w:p w:rsidR="00823462" w:rsidRDefault="00336325" w:rsidP="00A408B1">
      <w:pPr>
        <w:pStyle w:val="a3"/>
        <w:numPr>
          <w:ilvl w:val="0"/>
          <w:numId w:val="2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需求調查：以</w:t>
      </w:r>
      <w:r w:rsidR="003D2831" w:rsidRPr="00A408B1">
        <w:rPr>
          <w:rFonts w:ascii="標楷體" w:eastAsia="標楷體" w:hAnsi="標楷體" w:hint="eastAsia"/>
          <w:sz w:val="26"/>
          <w:szCs w:val="26"/>
        </w:rPr>
        <w:t>本府社會</w:t>
      </w:r>
      <w:r w:rsidRPr="00A408B1">
        <w:rPr>
          <w:rFonts w:ascii="標楷體" w:eastAsia="標楷體" w:hAnsi="標楷體" w:hint="eastAsia"/>
          <w:sz w:val="26"/>
          <w:szCs w:val="26"/>
        </w:rPr>
        <w:t>處</w:t>
      </w:r>
      <w:r w:rsidR="00C5249A" w:rsidRPr="00A408B1">
        <w:rPr>
          <w:rFonts w:ascii="標楷體" w:eastAsia="標楷體" w:hAnsi="標楷體" w:hint="eastAsia"/>
          <w:sz w:val="26"/>
          <w:szCs w:val="26"/>
        </w:rPr>
        <w:t>各科</w:t>
      </w:r>
      <w:r w:rsidR="00823462" w:rsidRPr="00A408B1">
        <w:rPr>
          <w:rFonts w:ascii="標楷體" w:eastAsia="標楷體" w:hAnsi="標楷體" w:hint="eastAsia"/>
          <w:sz w:val="26"/>
          <w:szCs w:val="26"/>
        </w:rPr>
        <w:t>、各鄉鎮市公所提出</w:t>
      </w:r>
      <w:r w:rsidR="00C5249A" w:rsidRPr="00A408B1">
        <w:rPr>
          <w:rFonts w:ascii="標楷體" w:eastAsia="標楷體" w:hAnsi="標楷體" w:hint="eastAsia"/>
          <w:sz w:val="26"/>
          <w:szCs w:val="26"/>
        </w:rPr>
        <w:t>申請</w:t>
      </w:r>
      <w:r w:rsidR="00823462" w:rsidRPr="00A408B1">
        <w:rPr>
          <w:rFonts w:ascii="標楷體" w:eastAsia="標楷體" w:hAnsi="標楷體" w:hint="eastAsia"/>
          <w:sz w:val="26"/>
          <w:szCs w:val="26"/>
        </w:rPr>
        <w:t>，</w:t>
      </w:r>
      <w:r w:rsidR="00C5249A" w:rsidRPr="00A408B1">
        <w:rPr>
          <w:rFonts w:ascii="標楷體" w:eastAsia="標楷體" w:hAnsi="標楷體" w:hint="eastAsia"/>
          <w:sz w:val="26"/>
          <w:szCs w:val="26"/>
        </w:rPr>
        <w:t>轉介</w:t>
      </w:r>
      <w:r w:rsidR="00823462" w:rsidRPr="00A408B1">
        <w:rPr>
          <w:rFonts w:ascii="標楷體" w:eastAsia="標楷體" w:hAnsi="標楷體" w:hint="eastAsia"/>
          <w:sz w:val="26"/>
          <w:szCs w:val="26"/>
        </w:rPr>
        <w:t>亟需援助之弱勢</w:t>
      </w:r>
      <w:r w:rsidR="00C5249A" w:rsidRPr="00A408B1">
        <w:rPr>
          <w:rFonts w:ascii="標楷體" w:eastAsia="標楷體" w:hAnsi="標楷體" w:hint="eastAsia"/>
          <w:sz w:val="26"/>
          <w:szCs w:val="26"/>
        </w:rPr>
        <w:t>對象為個案</w:t>
      </w:r>
      <w:r w:rsidR="00823462" w:rsidRPr="00A408B1">
        <w:rPr>
          <w:rFonts w:ascii="標楷體" w:eastAsia="標楷體" w:hAnsi="標楷體" w:hint="eastAsia"/>
          <w:sz w:val="26"/>
          <w:szCs w:val="26"/>
        </w:rPr>
        <w:t>。</w:t>
      </w:r>
    </w:p>
    <w:p w:rsidR="003D2831" w:rsidRDefault="003D2831" w:rsidP="00A408B1">
      <w:pPr>
        <w:pStyle w:val="a3"/>
        <w:numPr>
          <w:ilvl w:val="0"/>
          <w:numId w:val="2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發放對象</w:t>
      </w:r>
      <w:r w:rsidR="00336325" w:rsidRPr="00A408B1">
        <w:rPr>
          <w:rFonts w:ascii="標楷體" w:eastAsia="標楷體" w:hAnsi="標楷體" w:hint="eastAsia"/>
          <w:sz w:val="26"/>
          <w:szCs w:val="26"/>
        </w:rPr>
        <w:t>：</w:t>
      </w:r>
      <w:r w:rsidRPr="00A408B1">
        <w:rPr>
          <w:rFonts w:ascii="標楷體" w:eastAsia="標楷體" w:hAnsi="標楷體" w:hint="eastAsia"/>
          <w:sz w:val="26"/>
          <w:szCs w:val="26"/>
        </w:rPr>
        <w:t>居住於本縣，針對失業及近期內遭逢變故之家庭，提供即時及預防性服務，避免陷入三餐不濟之窘境，因物資有限及為能符合公平正義，發放優先順序如下：</w:t>
      </w:r>
    </w:p>
    <w:p w:rsidR="00A408B1" w:rsidRDefault="00A408B1" w:rsidP="00A408B1">
      <w:pPr>
        <w:ind w:leftChars="236" w:left="849" w:hangingChars="109" w:hanging="283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1.主要負擔家計者皆失業，又有就讀高中以下子女，生活陷困，三餐難繼者。</w:t>
      </w:r>
    </w:p>
    <w:p w:rsidR="00A408B1" w:rsidRDefault="00A408B1" w:rsidP="00A408B1">
      <w:pPr>
        <w:ind w:leftChars="236" w:left="849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2.</w:t>
      </w:r>
      <w:r w:rsidRPr="00A408B1">
        <w:rPr>
          <w:rFonts w:ascii="標楷體" w:eastAsia="標楷體" w:hAnsi="標楷體" w:hint="eastAsia"/>
          <w:sz w:val="26"/>
          <w:szCs w:val="26"/>
        </w:rPr>
        <w:t>主要負擔家計者1/2以上失業，又有就讀高中以下子女，生活陷困，三餐難繼者。</w:t>
      </w:r>
    </w:p>
    <w:p w:rsidR="00A408B1" w:rsidRDefault="00A408B1" w:rsidP="00A408B1">
      <w:pPr>
        <w:ind w:leftChars="236" w:left="849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Pr="00A408B1">
        <w:rPr>
          <w:rFonts w:ascii="標楷體" w:eastAsia="標楷體" w:hAnsi="標楷體" w:hint="eastAsia"/>
          <w:sz w:val="26"/>
          <w:szCs w:val="26"/>
        </w:rPr>
        <w:t>政府列冊低收入戶，生活仍陷困，三餐難繼者。</w:t>
      </w:r>
    </w:p>
    <w:p w:rsidR="00A408B1" w:rsidRDefault="00A408B1" w:rsidP="00A408B1">
      <w:pPr>
        <w:ind w:leftChars="236" w:left="849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4.</w:t>
      </w:r>
      <w:r w:rsidRPr="00A408B1">
        <w:rPr>
          <w:rFonts w:ascii="標楷體" w:eastAsia="標楷體" w:hAnsi="標楷體" w:hint="eastAsia"/>
          <w:sz w:val="26"/>
          <w:szCs w:val="26"/>
        </w:rPr>
        <w:t>政府列冊中低收入戶，生活仍陷困，三餐難繼者。</w:t>
      </w:r>
    </w:p>
    <w:p w:rsidR="00A408B1" w:rsidRDefault="00A408B1" w:rsidP="00A408B1">
      <w:pPr>
        <w:ind w:leftChars="236" w:left="849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5.</w:t>
      </w:r>
      <w:r w:rsidRPr="00A408B1">
        <w:rPr>
          <w:rFonts w:ascii="標楷體" w:eastAsia="標楷體" w:hAnsi="標楷體" w:hint="eastAsia"/>
          <w:sz w:val="26"/>
          <w:szCs w:val="26"/>
        </w:rPr>
        <w:t>獨居老人，生活陷困，三餐難繼者。</w:t>
      </w:r>
    </w:p>
    <w:p w:rsidR="00A408B1" w:rsidRDefault="00A408B1" w:rsidP="00A408B1">
      <w:pPr>
        <w:ind w:leftChars="236" w:left="849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6.</w:t>
      </w:r>
      <w:r w:rsidRPr="00A408B1">
        <w:rPr>
          <w:rFonts w:ascii="標楷體" w:eastAsia="標楷體" w:hAnsi="標楷體" w:hint="eastAsia"/>
          <w:sz w:val="26"/>
          <w:szCs w:val="26"/>
        </w:rPr>
        <w:t>遊民，生活陷困，三餐難繼者。</w:t>
      </w:r>
    </w:p>
    <w:p w:rsidR="00A408B1" w:rsidRPr="00A408B1" w:rsidRDefault="00A408B1" w:rsidP="00A408B1">
      <w:pPr>
        <w:ind w:leftChars="236" w:left="849" w:hangingChars="109" w:hanging="28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7.</w:t>
      </w:r>
      <w:r w:rsidRPr="00A408B1">
        <w:rPr>
          <w:rFonts w:ascii="標楷體" w:eastAsia="標楷體" w:hAnsi="標楷體" w:hint="eastAsia"/>
          <w:sz w:val="26"/>
          <w:szCs w:val="26"/>
        </w:rPr>
        <w:t>其他因素經訪視評估確實急需食物濟助者。</w:t>
      </w:r>
    </w:p>
    <w:p w:rsidR="00291B11" w:rsidRDefault="0060686E" w:rsidP="00A408B1">
      <w:pPr>
        <w:pStyle w:val="a3"/>
        <w:numPr>
          <w:ilvl w:val="0"/>
          <w:numId w:val="2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實</w:t>
      </w:r>
      <w:r w:rsidR="00291B11" w:rsidRPr="00A408B1">
        <w:rPr>
          <w:rFonts w:ascii="標楷體" w:eastAsia="標楷體" w:hAnsi="標楷體" w:hint="eastAsia"/>
          <w:sz w:val="26"/>
          <w:szCs w:val="26"/>
        </w:rPr>
        <w:t>物銀行站點：</w:t>
      </w:r>
      <w:r w:rsidR="000C2101" w:rsidRPr="00A408B1">
        <w:rPr>
          <w:rFonts w:ascii="標楷體" w:eastAsia="標楷體" w:hAnsi="標楷體" w:hint="eastAsia"/>
          <w:sz w:val="26"/>
          <w:szCs w:val="26"/>
        </w:rPr>
        <w:t>實</w:t>
      </w:r>
      <w:r w:rsidR="00291B11" w:rsidRPr="00A408B1">
        <w:rPr>
          <w:rFonts w:ascii="標楷體" w:eastAsia="標楷體" w:hAnsi="標楷體" w:hint="eastAsia"/>
          <w:sz w:val="26"/>
          <w:szCs w:val="26"/>
        </w:rPr>
        <w:t>物銀行設立</w:t>
      </w:r>
      <w:r w:rsidR="00EB77B1" w:rsidRPr="00A408B1">
        <w:rPr>
          <w:rFonts w:ascii="標楷體" w:eastAsia="標楷體" w:hAnsi="標楷體" w:hint="eastAsia"/>
          <w:sz w:val="26"/>
          <w:szCs w:val="26"/>
        </w:rPr>
        <w:t>1至2個</w:t>
      </w:r>
      <w:r w:rsidR="00291B11" w:rsidRPr="00A408B1">
        <w:rPr>
          <w:rFonts w:ascii="標楷體" w:eastAsia="標楷體" w:hAnsi="標楷體" w:hint="eastAsia"/>
          <w:sz w:val="26"/>
          <w:szCs w:val="26"/>
        </w:rPr>
        <w:t>總站</w:t>
      </w:r>
      <w:r w:rsidR="00EB77B1" w:rsidRPr="00A408B1">
        <w:rPr>
          <w:rFonts w:ascii="標楷體" w:eastAsia="標楷體" w:hAnsi="標楷體" w:hint="eastAsia"/>
          <w:sz w:val="26"/>
          <w:szCs w:val="26"/>
        </w:rPr>
        <w:t>。</w:t>
      </w:r>
    </w:p>
    <w:p w:rsidR="007343AF" w:rsidRDefault="00A408B1" w:rsidP="00A408B1">
      <w:pPr>
        <w:pStyle w:val="a3"/>
        <w:numPr>
          <w:ilvl w:val="0"/>
          <w:numId w:val="2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補助期間與</w:t>
      </w:r>
      <w:r w:rsidR="007343AF" w:rsidRPr="00A408B1">
        <w:rPr>
          <w:rFonts w:ascii="標楷體" w:eastAsia="標楷體" w:hAnsi="標楷體" w:hint="eastAsia"/>
          <w:sz w:val="26"/>
          <w:szCs w:val="26"/>
        </w:rPr>
        <w:t>數量：一次補助</w:t>
      </w:r>
      <w:r w:rsidR="003A724B" w:rsidRPr="00A408B1">
        <w:rPr>
          <w:rFonts w:ascii="標楷體" w:eastAsia="標楷體" w:hAnsi="標楷體" w:hint="eastAsia"/>
          <w:sz w:val="26"/>
          <w:szCs w:val="26"/>
        </w:rPr>
        <w:t>家戶</w:t>
      </w:r>
      <w:r w:rsidR="0091277E" w:rsidRPr="00A408B1">
        <w:rPr>
          <w:rFonts w:ascii="標楷體" w:eastAsia="標楷體" w:hAnsi="標楷體" w:hint="eastAsia"/>
          <w:sz w:val="26"/>
          <w:szCs w:val="26"/>
        </w:rPr>
        <w:t>二</w:t>
      </w:r>
      <w:r w:rsidR="007343AF" w:rsidRPr="00A408B1">
        <w:rPr>
          <w:rFonts w:ascii="標楷體" w:eastAsia="標楷體" w:hAnsi="標楷體" w:hint="eastAsia"/>
          <w:sz w:val="26"/>
          <w:szCs w:val="26"/>
        </w:rPr>
        <w:t>個月物資份量，同一家戶</w:t>
      </w:r>
      <w:r w:rsidR="00EB77B1" w:rsidRPr="00A408B1">
        <w:rPr>
          <w:rFonts w:ascii="標楷體" w:eastAsia="標楷體" w:hAnsi="標楷體" w:hint="eastAsia"/>
          <w:sz w:val="26"/>
          <w:szCs w:val="26"/>
        </w:rPr>
        <w:t>申請</w:t>
      </w:r>
      <w:r w:rsidR="007343AF" w:rsidRPr="00A408B1">
        <w:rPr>
          <w:rFonts w:ascii="標楷體" w:eastAsia="標楷體" w:hAnsi="標楷體" w:hint="eastAsia"/>
          <w:sz w:val="26"/>
          <w:szCs w:val="26"/>
        </w:rPr>
        <w:t>第二次將委請</w:t>
      </w:r>
      <w:r w:rsidR="009D0426" w:rsidRPr="00A408B1">
        <w:rPr>
          <w:rFonts w:ascii="標楷體" w:eastAsia="標楷體" w:hAnsi="標楷體" w:hint="eastAsia"/>
          <w:sz w:val="26"/>
          <w:szCs w:val="26"/>
        </w:rPr>
        <w:t>民間單位或志工或社工人員</w:t>
      </w:r>
      <w:r w:rsidR="007343AF" w:rsidRPr="00A408B1">
        <w:rPr>
          <w:rFonts w:ascii="標楷體" w:eastAsia="標楷體" w:hAnsi="標楷體" w:hint="eastAsia"/>
          <w:sz w:val="26"/>
          <w:szCs w:val="26"/>
        </w:rPr>
        <w:t>提供訪視與關懷</w:t>
      </w:r>
      <w:r w:rsidR="003A724B" w:rsidRPr="00A408B1">
        <w:rPr>
          <w:rFonts w:ascii="標楷體" w:eastAsia="標楷體" w:hAnsi="標楷體" w:hint="eastAsia"/>
          <w:sz w:val="26"/>
          <w:szCs w:val="26"/>
        </w:rPr>
        <w:t>紀錄</w:t>
      </w:r>
      <w:r w:rsidR="00D21307" w:rsidRPr="00A408B1">
        <w:rPr>
          <w:rFonts w:ascii="標楷體" w:eastAsia="標楷體" w:hAnsi="標楷體" w:hint="eastAsia"/>
          <w:sz w:val="26"/>
          <w:szCs w:val="26"/>
        </w:rPr>
        <w:t>，</w:t>
      </w:r>
      <w:r w:rsidR="00EB77B1" w:rsidRPr="00A408B1">
        <w:rPr>
          <w:rFonts w:ascii="標楷體" w:eastAsia="標楷體" w:hAnsi="標楷體" w:hint="eastAsia"/>
          <w:sz w:val="26"/>
          <w:szCs w:val="26"/>
        </w:rPr>
        <w:t>俾利審查</w:t>
      </w:r>
      <w:r w:rsidR="003A724B" w:rsidRPr="00A408B1">
        <w:rPr>
          <w:rFonts w:ascii="標楷體" w:eastAsia="標楷體" w:hAnsi="標楷體" w:hint="eastAsia"/>
          <w:sz w:val="26"/>
          <w:szCs w:val="26"/>
        </w:rPr>
        <w:t>，一年</w:t>
      </w:r>
      <w:r w:rsidR="000C2101" w:rsidRPr="00A408B1">
        <w:rPr>
          <w:rFonts w:ascii="標楷體" w:eastAsia="標楷體" w:hAnsi="標楷體" w:hint="eastAsia"/>
          <w:sz w:val="26"/>
          <w:szCs w:val="26"/>
        </w:rPr>
        <w:t>申請實</w:t>
      </w:r>
      <w:r w:rsidR="00291B11" w:rsidRPr="00A408B1">
        <w:rPr>
          <w:rFonts w:ascii="標楷體" w:eastAsia="標楷體" w:hAnsi="標楷體" w:hint="eastAsia"/>
          <w:sz w:val="26"/>
          <w:szCs w:val="26"/>
        </w:rPr>
        <w:t>物援助</w:t>
      </w:r>
      <w:r w:rsidR="003A724B" w:rsidRPr="00A408B1">
        <w:rPr>
          <w:rFonts w:ascii="標楷體" w:eastAsia="標楷體" w:hAnsi="標楷體" w:hint="eastAsia"/>
          <w:sz w:val="26"/>
          <w:szCs w:val="26"/>
        </w:rPr>
        <w:t>以兩次為限</w:t>
      </w:r>
      <w:r w:rsidR="007343AF" w:rsidRPr="00A408B1">
        <w:rPr>
          <w:rFonts w:ascii="標楷體" w:eastAsia="標楷體" w:hAnsi="標楷體" w:hint="eastAsia"/>
          <w:sz w:val="26"/>
          <w:szCs w:val="26"/>
        </w:rPr>
        <w:t>。</w:t>
      </w:r>
    </w:p>
    <w:p w:rsidR="00336325" w:rsidRDefault="00CF7BC7" w:rsidP="00A408B1">
      <w:pPr>
        <w:pStyle w:val="a3"/>
        <w:numPr>
          <w:ilvl w:val="0"/>
          <w:numId w:val="2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發放時機</w:t>
      </w:r>
      <w:r w:rsidR="00336325" w:rsidRPr="00A408B1">
        <w:rPr>
          <w:rFonts w:ascii="標楷體" w:eastAsia="標楷體" w:hAnsi="標楷體" w:hint="eastAsia"/>
          <w:sz w:val="26"/>
          <w:szCs w:val="26"/>
        </w:rPr>
        <w:t>：</w:t>
      </w:r>
    </w:p>
    <w:p w:rsidR="00A408B1" w:rsidRDefault="00A408B1" w:rsidP="00A408B1">
      <w:pPr>
        <w:pStyle w:val="a3"/>
        <w:numPr>
          <w:ilvl w:val="0"/>
          <w:numId w:val="3"/>
        </w:numPr>
        <w:ind w:leftChars="0" w:left="851" w:hanging="284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一般發放：依據本府業務單位受理後審查確有需要者，則發放物資，以提供適時適切之援助。</w:t>
      </w:r>
    </w:p>
    <w:p w:rsidR="00A408B1" w:rsidRDefault="00A408B1" w:rsidP="00A408B1">
      <w:pPr>
        <w:pStyle w:val="a3"/>
        <w:numPr>
          <w:ilvl w:val="0"/>
          <w:numId w:val="3"/>
        </w:numPr>
        <w:ind w:leftChars="0" w:left="851" w:hanging="284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配合台灣期貨交易所等民間單位捐贈物資後發放：視倉儲情況，不定期發給亟需要援助之</w:t>
      </w:r>
      <w:r>
        <w:rPr>
          <w:rFonts w:ascii="標楷體" w:eastAsia="標楷體" w:hAnsi="標楷體" w:hint="eastAsia"/>
          <w:sz w:val="26"/>
          <w:szCs w:val="26"/>
        </w:rPr>
        <w:t>弱勢</w:t>
      </w:r>
      <w:r w:rsidRPr="00A408B1">
        <w:rPr>
          <w:rFonts w:ascii="標楷體" w:eastAsia="標楷體" w:hAnsi="標楷體" w:hint="eastAsia"/>
          <w:sz w:val="26"/>
          <w:szCs w:val="26"/>
        </w:rPr>
        <w:t>戶。</w:t>
      </w:r>
    </w:p>
    <w:p w:rsidR="00A408B1" w:rsidRPr="00A408B1" w:rsidRDefault="00A408B1" w:rsidP="00A408B1">
      <w:pPr>
        <w:pStyle w:val="a3"/>
        <w:numPr>
          <w:ilvl w:val="0"/>
          <w:numId w:val="3"/>
        </w:numPr>
        <w:ind w:leftChars="0" w:left="851" w:hanging="284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考量實物銀行資源有限，倘若有物資不足之情況，如當次未獲援助者，將依申請順序，列為下次物資到貨時優先提領之對象或轉介民間單位協助。</w:t>
      </w:r>
    </w:p>
    <w:p w:rsidR="00CF7BC7" w:rsidRPr="00A408B1" w:rsidRDefault="0059357C" w:rsidP="00A408B1">
      <w:pPr>
        <w:pStyle w:val="a3"/>
        <w:numPr>
          <w:ilvl w:val="0"/>
          <w:numId w:val="2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業務分工</w:t>
      </w:r>
      <w:r w:rsidR="00CF7BC7" w:rsidRPr="00A408B1">
        <w:rPr>
          <w:rFonts w:ascii="標楷體" w:eastAsia="標楷體" w:hAnsi="標楷體" w:hint="eastAsia"/>
          <w:sz w:val="26"/>
          <w:szCs w:val="26"/>
        </w:rPr>
        <w:t>：</w:t>
      </w:r>
    </w:p>
    <w:p w:rsidR="00CF7BC7" w:rsidRDefault="007B1969" w:rsidP="00A408B1">
      <w:pPr>
        <w:pStyle w:val="a3"/>
        <w:numPr>
          <w:ilvl w:val="0"/>
          <w:numId w:val="7"/>
        </w:numPr>
        <w:ind w:leftChars="0" w:left="851" w:hanging="284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鄉鎮市：</w:t>
      </w:r>
      <w:r w:rsidR="00832C8B" w:rsidRPr="00A408B1">
        <w:rPr>
          <w:rFonts w:ascii="標楷體" w:eastAsia="標楷體" w:hAnsi="標楷體" w:hint="eastAsia"/>
          <w:sz w:val="26"/>
          <w:szCs w:val="26"/>
        </w:rPr>
        <w:t>民眾至公所申請，由公所送件至府內審查，符合資格</w:t>
      </w:r>
      <w:r w:rsidR="00630D3E" w:rsidRPr="00A408B1">
        <w:rPr>
          <w:rFonts w:ascii="標楷體" w:eastAsia="標楷體" w:hAnsi="標楷體" w:hint="eastAsia"/>
          <w:sz w:val="26"/>
          <w:szCs w:val="26"/>
        </w:rPr>
        <w:t>者委</w:t>
      </w:r>
      <w:r w:rsidR="00F80F86" w:rsidRPr="00A408B1">
        <w:rPr>
          <w:rFonts w:ascii="標楷體" w:eastAsia="標楷體" w:hAnsi="標楷體" w:hint="eastAsia"/>
          <w:sz w:val="26"/>
          <w:szCs w:val="26"/>
        </w:rPr>
        <w:t>請民間單位發放</w:t>
      </w:r>
      <w:r w:rsidRPr="00A408B1">
        <w:rPr>
          <w:rFonts w:ascii="標楷體" w:eastAsia="標楷體" w:hAnsi="標楷體" w:hint="eastAsia"/>
          <w:sz w:val="26"/>
          <w:szCs w:val="26"/>
        </w:rPr>
        <w:t>。</w:t>
      </w:r>
    </w:p>
    <w:p w:rsidR="00336325" w:rsidRDefault="003D2831" w:rsidP="00A408B1">
      <w:pPr>
        <w:pStyle w:val="a3"/>
        <w:numPr>
          <w:ilvl w:val="0"/>
          <w:numId w:val="7"/>
        </w:numPr>
        <w:ind w:leftChars="0" w:left="851" w:hanging="284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本府社會處各科</w:t>
      </w:r>
      <w:r w:rsidR="007343AF" w:rsidRPr="00A408B1">
        <w:rPr>
          <w:rFonts w:ascii="標楷體" w:eastAsia="標楷體" w:hAnsi="標楷體" w:hint="eastAsia"/>
          <w:sz w:val="26"/>
          <w:szCs w:val="26"/>
        </w:rPr>
        <w:t>：</w:t>
      </w:r>
      <w:r w:rsidR="007B1969" w:rsidRPr="00A408B1">
        <w:rPr>
          <w:rFonts w:ascii="標楷體" w:eastAsia="標楷體" w:hAnsi="標楷體" w:hint="eastAsia"/>
          <w:sz w:val="26"/>
          <w:szCs w:val="26"/>
        </w:rPr>
        <w:t>各科</w:t>
      </w:r>
      <w:r w:rsidRPr="00A408B1">
        <w:rPr>
          <w:rFonts w:ascii="標楷體" w:eastAsia="標楷體" w:hAnsi="標楷體" w:hint="eastAsia"/>
          <w:sz w:val="26"/>
          <w:szCs w:val="26"/>
        </w:rPr>
        <w:t>視其業務所需，</w:t>
      </w:r>
      <w:r w:rsidR="007B1969" w:rsidRPr="00A408B1">
        <w:rPr>
          <w:rFonts w:ascii="標楷體" w:eastAsia="標楷體" w:hAnsi="標楷體" w:hint="eastAsia"/>
          <w:sz w:val="26"/>
          <w:szCs w:val="26"/>
        </w:rPr>
        <w:t>提出申請並經審查後，</w:t>
      </w:r>
      <w:r w:rsidR="00F80F86" w:rsidRPr="00A408B1">
        <w:rPr>
          <w:rFonts w:ascii="標楷體" w:eastAsia="標楷體" w:hAnsi="標楷體" w:hint="eastAsia"/>
          <w:sz w:val="26"/>
          <w:szCs w:val="26"/>
        </w:rPr>
        <w:t>由原申請科</w:t>
      </w:r>
      <w:r w:rsidR="007B1969" w:rsidRPr="00A408B1">
        <w:rPr>
          <w:rFonts w:ascii="標楷體" w:eastAsia="標楷體" w:hAnsi="標楷體" w:hint="eastAsia"/>
          <w:sz w:val="26"/>
          <w:szCs w:val="26"/>
        </w:rPr>
        <w:t>轉知相關單位領取發放。</w:t>
      </w:r>
    </w:p>
    <w:p w:rsidR="0059357C" w:rsidRDefault="003D2831" w:rsidP="00A408B1">
      <w:pPr>
        <w:pStyle w:val="a3"/>
        <w:numPr>
          <w:ilvl w:val="0"/>
          <w:numId w:val="7"/>
        </w:numPr>
        <w:ind w:leftChars="0" w:left="851" w:hanging="284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本府業務承辦科(社會處社會救助及社工科)</w:t>
      </w:r>
      <w:r w:rsidR="0059357C" w:rsidRPr="00A408B1">
        <w:rPr>
          <w:rFonts w:ascii="標楷體" w:eastAsia="標楷體" w:hAnsi="標楷體" w:hint="eastAsia"/>
          <w:sz w:val="26"/>
          <w:szCs w:val="26"/>
        </w:rPr>
        <w:t>：實物銀行倉儲管理、審查民眾審請案件與需求統計彙整。</w:t>
      </w:r>
    </w:p>
    <w:p w:rsidR="0059357C" w:rsidRDefault="0059357C" w:rsidP="00A408B1">
      <w:pPr>
        <w:pStyle w:val="a3"/>
        <w:numPr>
          <w:ilvl w:val="0"/>
          <w:numId w:val="7"/>
        </w:numPr>
        <w:ind w:leftChars="0" w:left="851" w:hanging="284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紅十字會苗栗縣支會：物資配送、民眾關懷訪視、物資調度支援。</w:t>
      </w:r>
    </w:p>
    <w:p w:rsidR="00A408B1" w:rsidRPr="00A408B1" w:rsidRDefault="00A408B1" w:rsidP="00A408B1">
      <w:pPr>
        <w:rPr>
          <w:rFonts w:ascii="標楷體" w:eastAsia="標楷體" w:hAnsi="標楷體"/>
          <w:sz w:val="26"/>
          <w:szCs w:val="26"/>
        </w:rPr>
      </w:pPr>
    </w:p>
    <w:p w:rsidR="003E3E7F" w:rsidRPr="00A408B1" w:rsidRDefault="003E3E7F" w:rsidP="00A408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A408B1">
        <w:rPr>
          <w:rFonts w:ascii="標楷體" w:eastAsia="標楷體" w:hAnsi="標楷體" w:hint="eastAsia"/>
          <w:b/>
          <w:sz w:val="26"/>
          <w:szCs w:val="26"/>
        </w:rPr>
        <w:t>參與單位：</w:t>
      </w:r>
    </w:p>
    <w:p w:rsidR="003E3E7F" w:rsidRDefault="003E3E7F" w:rsidP="00A408B1">
      <w:pPr>
        <w:pStyle w:val="a3"/>
        <w:numPr>
          <w:ilvl w:val="0"/>
          <w:numId w:val="4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主辦單位：苗栗縣政府</w:t>
      </w:r>
      <w:r w:rsidR="00F80F86" w:rsidRPr="00A408B1">
        <w:rPr>
          <w:rFonts w:ascii="標楷體" w:eastAsia="標楷體" w:hAnsi="標楷體" w:hint="eastAsia"/>
          <w:sz w:val="26"/>
          <w:szCs w:val="26"/>
        </w:rPr>
        <w:t>社會處</w:t>
      </w:r>
    </w:p>
    <w:p w:rsidR="0056301F" w:rsidRDefault="0056301F" w:rsidP="00A408B1">
      <w:pPr>
        <w:pStyle w:val="a3"/>
        <w:numPr>
          <w:ilvl w:val="0"/>
          <w:numId w:val="4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協辦單位：各鄉鎮市公所、中華民國紅十字會台灣省</w:t>
      </w:r>
      <w:r w:rsidR="00630D95" w:rsidRPr="00A408B1">
        <w:rPr>
          <w:rFonts w:ascii="標楷體" w:eastAsia="標楷體" w:hAnsi="標楷體" w:hint="eastAsia"/>
          <w:sz w:val="26"/>
          <w:szCs w:val="26"/>
        </w:rPr>
        <w:t>苗栗縣支會、其他民間機構與團體等。</w:t>
      </w:r>
    </w:p>
    <w:p w:rsidR="00A50EA6" w:rsidRDefault="003E3E7F" w:rsidP="00A408B1">
      <w:pPr>
        <w:pStyle w:val="a3"/>
        <w:numPr>
          <w:ilvl w:val="0"/>
          <w:numId w:val="4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捐贈單位：</w:t>
      </w:r>
      <w:r w:rsidR="00D21307" w:rsidRPr="00A408B1">
        <w:rPr>
          <w:rFonts w:ascii="標楷體" w:eastAsia="標楷體" w:hAnsi="標楷體" w:hint="eastAsia"/>
          <w:sz w:val="26"/>
          <w:szCs w:val="26"/>
        </w:rPr>
        <w:t>台灣期貨交易所</w:t>
      </w:r>
      <w:r w:rsidR="00291B11" w:rsidRPr="00A408B1">
        <w:rPr>
          <w:rFonts w:ascii="標楷體" w:eastAsia="標楷體" w:hAnsi="標楷體" w:hint="eastAsia"/>
          <w:sz w:val="26"/>
          <w:szCs w:val="26"/>
        </w:rPr>
        <w:t>、其他民間機構團體與個人</w:t>
      </w:r>
    </w:p>
    <w:p w:rsidR="00A408B1" w:rsidRPr="00A408B1" w:rsidRDefault="00A408B1" w:rsidP="00A408B1">
      <w:pPr>
        <w:rPr>
          <w:rFonts w:ascii="標楷體" w:eastAsia="標楷體" w:hAnsi="標楷體"/>
          <w:sz w:val="26"/>
          <w:szCs w:val="26"/>
        </w:rPr>
      </w:pPr>
    </w:p>
    <w:p w:rsidR="00A50EA6" w:rsidRPr="00A408B1" w:rsidRDefault="00630D95" w:rsidP="00A408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A408B1">
        <w:rPr>
          <w:rFonts w:ascii="標楷體" w:eastAsia="標楷體" w:hAnsi="標楷體" w:hint="eastAsia"/>
          <w:b/>
          <w:sz w:val="26"/>
          <w:szCs w:val="26"/>
        </w:rPr>
        <w:t>倉儲管理：</w:t>
      </w:r>
    </w:p>
    <w:p w:rsidR="00630D95" w:rsidRPr="00A408B1" w:rsidRDefault="00630D95" w:rsidP="00A408B1">
      <w:pPr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 xml:space="preserve">  </w:t>
      </w:r>
      <w:r w:rsidR="00A408B1">
        <w:rPr>
          <w:rFonts w:ascii="標楷體" w:eastAsia="標楷體" w:hAnsi="標楷體" w:hint="eastAsia"/>
          <w:sz w:val="26"/>
          <w:szCs w:val="26"/>
        </w:rPr>
        <w:t xml:space="preserve"> </w:t>
      </w:r>
      <w:r w:rsidR="00202928" w:rsidRPr="00A408B1">
        <w:rPr>
          <w:rFonts w:ascii="標楷體" w:eastAsia="標楷體" w:hAnsi="標楷體" w:hint="eastAsia"/>
          <w:sz w:val="26"/>
          <w:szCs w:val="26"/>
        </w:rPr>
        <w:t>本府設置專人管理並建置系統平台，系統平台</w:t>
      </w:r>
      <w:r w:rsidR="00F80F86" w:rsidRPr="00A408B1">
        <w:rPr>
          <w:rFonts w:ascii="標楷體" w:eastAsia="標楷體" w:hAnsi="標楷體" w:hint="eastAsia"/>
          <w:sz w:val="26"/>
          <w:szCs w:val="26"/>
        </w:rPr>
        <w:t>作業程序</w:t>
      </w:r>
      <w:r w:rsidR="00202928" w:rsidRPr="00A408B1">
        <w:rPr>
          <w:rFonts w:ascii="標楷體" w:eastAsia="標楷體" w:hAnsi="標楷體" w:hint="eastAsia"/>
          <w:sz w:val="26"/>
          <w:szCs w:val="26"/>
        </w:rPr>
        <w:t>如下：</w:t>
      </w:r>
    </w:p>
    <w:p w:rsidR="00630D95" w:rsidRDefault="00A408B1" w:rsidP="00A408B1">
      <w:pPr>
        <w:pStyle w:val="a3"/>
        <w:numPr>
          <w:ilvl w:val="0"/>
          <w:numId w:val="8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物資受贈之評估：為確保受贈物資</w:t>
      </w:r>
      <w:r w:rsidR="00630D95" w:rsidRPr="00A408B1">
        <w:rPr>
          <w:rFonts w:ascii="標楷體" w:eastAsia="標楷體" w:hAnsi="標楷體" w:hint="eastAsia"/>
          <w:sz w:val="26"/>
          <w:szCs w:val="26"/>
        </w:rPr>
        <w:t>品質，</w:t>
      </w:r>
      <w:r w:rsidR="00F80F86" w:rsidRPr="00A408B1">
        <w:rPr>
          <w:rFonts w:ascii="標楷體" w:eastAsia="標楷體" w:hAnsi="標楷體" w:hint="eastAsia"/>
          <w:sz w:val="26"/>
          <w:szCs w:val="26"/>
        </w:rPr>
        <w:t>本處</w:t>
      </w:r>
      <w:r w:rsidR="00630D95" w:rsidRPr="00A408B1">
        <w:rPr>
          <w:rFonts w:ascii="標楷體" w:eastAsia="標楷體" w:hAnsi="標楷體" w:hint="eastAsia"/>
          <w:sz w:val="26"/>
          <w:szCs w:val="26"/>
        </w:rPr>
        <w:t>保留是否受理之權利。</w:t>
      </w:r>
    </w:p>
    <w:p w:rsidR="00630D95" w:rsidRDefault="00630D95" w:rsidP="00A408B1">
      <w:pPr>
        <w:pStyle w:val="a3"/>
        <w:numPr>
          <w:ilvl w:val="0"/>
          <w:numId w:val="8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lastRenderedPageBreak/>
        <w:t>物資登記：每一項物資須就其品項、數量、規格、有效期限、進貨日期等資料核實登載。</w:t>
      </w:r>
    </w:p>
    <w:p w:rsidR="00B06C6C" w:rsidRDefault="00630D95" w:rsidP="00A408B1">
      <w:pPr>
        <w:pStyle w:val="a3"/>
        <w:numPr>
          <w:ilvl w:val="0"/>
          <w:numId w:val="8"/>
        </w:numPr>
        <w:ind w:leftChars="0" w:left="709" w:hanging="567"/>
        <w:rPr>
          <w:rFonts w:ascii="標楷體" w:eastAsia="標楷體" w:hAnsi="標楷體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>物資發放管理：針對每次發放物資的內容、數量、流向核實登載，並確保於保存期限內發送完畢。</w:t>
      </w:r>
    </w:p>
    <w:p w:rsidR="00A408B1" w:rsidRPr="00A408B1" w:rsidRDefault="00A408B1" w:rsidP="00A408B1">
      <w:pPr>
        <w:rPr>
          <w:rFonts w:ascii="標楷體" w:eastAsia="標楷體" w:hAnsi="標楷體"/>
          <w:sz w:val="26"/>
          <w:szCs w:val="26"/>
        </w:rPr>
      </w:pPr>
    </w:p>
    <w:p w:rsidR="00775937" w:rsidRPr="00A408B1" w:rsidRDefault="00533648" w:rsidP="00A408B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26"/>
          <w:szCs w:val="26"/>
        </w:rPr>
      </w:pPr>
      <w:r w:rsidRPr="00A408B1">
        <w:rPr>
          <w:rFonts w:ascii="標楷體" w:eastAsia="標楷體" w:hAnsi="標楷體" w:hint="eastAsia"/>
          <w:b/>
          <w:sz w:val="26"/>
          <w:szCs w:val="26"/>
        </w:rPr>
        <w:t>預期效益：</w:t>
      </w:r>
    </w:p>
    <w:p w:rsidR="00A408B1" w:rsidRDefault="006E6F12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  <w:r w:rsidRPr="00A408B1">
        <w:rPr>
          <w:rFonts w:ascii="標楷體" w:eastAsia="標楷體" w:hAnsi="標楷體" w:hint="eastAsia"/>
          <w:sz w:val="26"/>
          <w:szCs w:val="26"/>
        </w:rPr>
        <w:t xml:space="preserve">    </w:t>
      </w:r>
      <w:r w:rsidR="00476DC0" w:rsidRPr="00A408B1">
        <w:rPr>
          <w:rFonts w:ascii="標楷體" w:eastAsia="標楷體" w:hAnsi="標楷體" w:hint="eastAsia"/>
          <w:sz w:val="26"/>
          <w:szCs w:val="26"/>
        </w:rPr>
        <w:t>為使有限資源發揮最大效益，兼具公平正義，本府排定發放對象之優先順序</w:t>
      </w:r>
      <w:r w:rsidR="00775937" w:rsidRPr="00A408B1">
        <w:rPr>
          <w:rFonts w:ascii="標楷體" w:eastAsia="標楷體" w:hAnsi="標楷體" w:hint="eastAsia"/>
          <w:sz w:val="26"/>
          <w:szCs w:val="26"/>
        </w:rPr>
        <w:t>，針對縣內因失業、遭逢變故致生活陷困之家庭提供關懷及糧食慰助，保障其基本生活不致發生危機，並期許透過本計畫將更多未被發現、被排除於社會福利網外之</w:t>
      </w:r>
      <w:r w:rsidR="0063697F" w:rsidRPr="00A408B1">
        <w:rPr>
          <w:rFonts w:ascii="標楷體" w:eastAsia="標楷體" w:hAnsi="標楷體" w:hint="eastAsia"/>
          <w:sz w:val="26"/>
          <w:szCs w:val="26"/>
        </w:rPr>
        <w:t>弱勢</w:t>
      </w:r>
      <w:r w:rsidR="00775937" w:rsidRPr="00A408B1">
        <w:rPr>
          <w:rFonts w:ascii="標楷體" w:eastAsia="標楷體" w:hAnsi="標楷體" w:hint="eastAsia"/>
          <w:sz w:val="26"/>
          <w:szCs w:val="26"/>
        </w:rPr>
        <w:t>家庭</w:t>
      </w:r>
      <w:r w:rsidR="0063697F" w:rsidRPr="00A408B1">
        <w:rPr>
          <w:rFonts w:ascii="標楷體" w:eastAsia="標楷體" w:hAnsi="標楷體" w:hint="eastAsia"/>
          <w:sz w:val="26"/>
          <w:szCs w:val="26"/>
        </w:rPr>
        <w:t>納入個案管理，轉介相關福利資源；亦期許透過</w:t>
      </w:r>
      <w:r w:rsidR="00F80F86" w:rsidRPr="00A408B1">
        <w:rPr>
          <w:rFonts w:ascii="標楷體" w:eastAsia="標楷體" w:hAnsi="標楷體" w:hint="eastAsia"/>
          <w:sz w:val="26"/>
          <w:szCs w:val="26"/>
        </w:rPr>
        <w:t>實</w:t>
      </w:r>
      <w:r w:rsidR="0063697F" w:rsidRPr="00A408B1">
        <w:rPr>
          <w:rFonts w:ascii="標楷體" w:eastAsia="標楷體" w:hAnsi="標楷體" w:hint="eastAsia"/>
          <w:sz w:val="26"/>
          <w:szCs w:val="26"/>
        </w:rPr>
        <w:t>物銀行</w:t>
      </w:r>
      <w:r w:rsidR="00775937" w:rsidRPr="00A408B1">
        <w:rPr>
          <w:rFonts w:ascii="標楷體" w:eastAsia="標楷體" w:hAnsi="標楷體" w:hint="eastAsia"/>
          <w:sz w:val="26"/>
          <w:szCs w:val="26"/>
        </w:rPr>
        <w:t>方案，</w:t>
      </w:r>
      <w:r w:rsidR="00775937" w:rsidRPr="00A408B1">
        <w:rPr>
          <w:rFonts w:ascii="標楷體" w:eastAsia="標楷體" w:hAnsi="標楷體" w:hint="eastAsia"/>
          <w:color w:val="000000"/>
          <w:sz w:val="26"/>
          <w:szCs w:val="26"/>
        </w:rPr>
        <w:t>建置公私部門合作機制</w:t>
      </w:r>
      <w:r w:rsidR="0063697F" w:rsidRPr="00A408B1">
        <w:rPr>
          <w:rFonts w:ascii="標楷體" w:eastAsia="標楷體" w:hAnsi="標楷體" w:hint="eastAsia"/>
          <w:color w:val="000000"/>
          <w:sz w:val="26"/>
          <w:szCs w:val="26"/>
        </w:rPr>
        <w:t>之典範</w:t>
      </w:r>
      <w:r w:rsidR="00775937" w:rsidRPr="00A408B1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63697F" w:rsidRPr="00A408B1">
        <w:rPr>
          <w:rFonts w:ascii="標楷體" w:eastAsia="標楷體" w:hAnsi="標楷體" w:hint="eastAsia"/>
          <w:color w:val="000000"/>
          <w:sz w:val="26"/>
          <w:szCs w:val="26"/>
        </w:rPr>
        <w:t>除</w:t>
      </w:r>
      <w:r w:rsidR="00775937" w:rsidRPr="00A408B1">
        <w:rPr>
          <w:rFonts w:ascii="標楷體" w:eastAsia="標楷體" w:hAnsi="標楷體" w:hint="eastAsia"/>
          <w:sz w:val="26"/>
          <w:szCs w:val="26"/>
        </w:rPr>
        <w:t>有效整合社會資</w:t>
      </w:r>
      <w:r w:rsidR="0063697F" w:rsidRPr="00A408B1">
        <w:rPr>
          <w:rFonts w:ascii="標楷體" w:eastAsia="標楷體" w:hAnsi="標楷體" w:hint="eastAsia"/>
          <w:sz w:val="26"/>
          <w:szCs w:val="26"/>
        </w:rPr>
        <w:t>源外</w:t>
      </w:r>
      <w:r w:rsidR="00775937" w:rsidRPr="00A408B1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2E2682" w:rsidRPr="00A408B1">
        <w:rPr>
          <w:rFonts w:ascii="標楷體" w:eastAsia="標楷體" w:hAnsi="標楷體" w:hint="eastAsia"/>
          <w:color w:val="000000"/>
          <w:sz w:val="26"/>
          <w:szCs w:val="26"/>
        </w:rPr>
        <w:t>更使響應民間</w:t>
      </w:r>
      <w:r w:rsidR="0063697F" w:rsidRPr="00A408B1">
        <w:rPr>
          <w:rFonts w:ascii="標楷體" w:eastAsia="標楷體" w:hAnsi="標楷體" w:hint="eastAsia"/>
          <w:color w:val="000000"/>
          <w:sz w:val="26"/>
          <w:szCs w:val="26"/>
        </w:rPr>
        <w:t>更多善心力量湧入，將關懷的暖流送至社會每一個角落，創造一座幸福山城。</w:t>
      </w:r>
    </w:p>
    <w:p w:rsidR="00514A15" w:rsidRPr="00A408B1" w:rsidRDefault="00514A15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075888" w:rsidRPr="00A408B1" w:rsidRDefault="00075888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075888" w:rsidRPr="00A408B1" w:rsidRDefault="00075888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621FA6" w:rsidRPr="00A408B1" w:rsidRDefault="00621FA6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621FA6" w:rsidRPr="00A408B1" w:rsidRDefault="00621FA6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621FA6" w:rsidRDefault="00621FA6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CE4112" w:rsidRDefault="00CE4112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CE4112" w:rsidRDefault="00CE4112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CE4112" w:rsidRDefault="00CE4112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CE4112" w:rsidRDefault="00CE4112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CE4112" w:rsidRDefault="00CE4112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CE4112" w:rsidRDefault="00CE4112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CE4112" w:rsidRDefault="00CE4112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CE4112" w:rsidRPr="00A408B1" w:rsidRDefault="00CE4112" w:rsidP="00A408B1">
      <w:pPr>
        <w:tabs>
          <w:tab w:val="num" w:pos="851"/>
        </w:tabs>
        <w:rPr>
          <w:rFonts w:ascii="標楷體" w:eastAsia="標楷體" w:hAnsi="標楷體"/>
          <w:color w:val="000000"/>
          <w:sz w:val="26"/>
          <w:szCs w:val="26"/>
        </w:rPr>
      </w:pPr>
    </w:p>
    <w:p w:rsidR="00621FA6" w:rsidRDefault="00621FA6" w:rsidP="00AA3AED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621FA6" w:rsidRDefault="00621FA6" w:rsidP="00AA3AED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621FA6" w:rsidRDefault="00621FA6" w:rsidP="00AA3AED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F15F3D" w:rsidRPr="00F15F3D" w:rsidRDefault="00F15F3D" w:rsidP="00AA3AED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514A15" w:rsidRPr="00075888" w:rsidRDefault="00514A15" w:rsidP="00514A15">
      <w:pPr>
        <w:pStyle w:val="a3"/>
        <w:numPr>
          <w:ilvl w:val="0"/>
          <w:numId w:val="1"/>
        </w:numPr>
        <w:tabs>
          <w:tab w:val="num" w:pos="851"/>
        </w:tabs>
        <w:spacing w:line="520" w:lineRule="exact"/>
        <w:ind w:leftChars="0"/>
        <w:rPr>
          <w:rFonts w:ascii="標楷體" w:eastAsia="標楷體" w:hAnsi="標楷體"/>
          <w:b/>
          <w:color w:val="000000"/>
          <w:sz w:val="32"/>
          <w:szCs w:val="32"/>
        </w:rPr>
      </w:pPr>
      <w:r w:rsidRPr="00075888">
        <w:rPr>
          <w:rFonts w:ascii="標楷體" w:eastAsia="標楷體" w:hAnsi="標楷體" w:hint="eastAsia"/>
          <w:b/>
          <w:color w:val="000000"/>
          <w:sz w:val="32"/>
          <w:szCs w:val="32"/>
        </w:rPr>
        <w:t>實物銀行流程圖：</w:t>
      </w:r>
    </w:p>
    <w:p w:rsidR="00514A15" w:rsidRPr="00B06C6C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  <w:r w:rsidRPr="00B06C6C"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483AFE" wp14:editId="160C0B4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940300" cy="7950200"/>
                <wp:effectExtent l="0" t="0" r="1270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795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A15" w:rsidRDefault="00514A15" w:rsidP="00514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89pt;height:626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">
                <v:textbox>
                  <w:txbxContent>
                    <w:p w:rsidR="00514A15" w:rsidRDefault="00514A15" w:rsidP="00514A15"/>
                  </w:txbxContent>
                </v:textbox>
              </v:shape>
            </w:pict>
          </mc:Fallback>
        </mc:AlternateContent>
      </w:r>
    </w:p>
    <w:p w:rsidR="00514A15" w:rsidRDefault="007F2779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49179" wp14:editId="4B7D7A0A">
                <wp:simplePos x="0" y="0"/>
                <wp:positionH relativeFrom="column">
                  <wp:posOffset>1003300</wp:posOffset>
                </wp:positionH>
                <wp:positionV relativeFrom="paragraph">
                  <wp:posOffset>19050</wp:posOffset>
                </wp:positionV>
                <wp:extent cx="1352550" cy="546100"/>
                <wp:effectExtent l="0" t="0" r="19050" b="25400"/>
                <wp:wrapNone/>
                <wp:docPr id="16" name="圓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A15" w:rsidRDefault="00514A15" w:rsidP="00514A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社會處各科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6" o:spid="_x0000_s1027" style="position:absolute;margin-left:79pt;margin-top:1.5pt;width:106.5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" fillcolor="#4f81bd [3204]" strokecolor="#243f60 [1604]" strokeweight="2pt">
                <v:textbox>
                  <w:txbxContent>
                    <w:p w:rsidR="00514A15" w:rsidRDefault="00514A15" w:rsidP="00514A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社會處各科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A15" w:rsidRDefault="00AA704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0C7C60" wp14:editId="4C0C6423">
                <wp:simplePos x="0" y="0"/>
                <wp:positionH relativeFrom="column">
                  <wp:posOffset>1924050</wp:posOffset>
                </wp:positionH>
                <wp:positionV relativeFrom="paragraph">
                  <wp:posOffset>317500</wp:posOffset>
                </wp:positionV>
                <wp:extent cx="1104900" cy="304800"/>
                <wp:effectExtent l="0" t="0" r="0" b="0"/>
                <wp:wrapNone/>
                <wp:docPr id="326" name="文字方塊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A15" w:rsidRPr="005062A4" w:rsidRDefault="00514A15" w:rsidP="00514A15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5062A4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定期提報</w:t>
                            </w:r>
                            <w:r w:rsidR="00624A17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需求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326" o:spid="_x0000_s1028" type="#_x0000_t202" style="position:absolute;margin-left:151.5pt;margin-top:25pt;width:87pt;height:2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" fillcolor="white [3201]" stroked="f" strokeweight=".5pt">
                <v:textbox>
                  <w:txbxContent>
                    <w:p w:rsidR="00514A15" w:rsidRPr="005062A4" w:rsidRDefault="00514A15" w:rsidP="00514A15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5062A4">
                        <w:rPr>
                          <w:rFonts w:ascii="標楷體" w:eastAsia="標楷體" w:hAnsi="標楷體" w:hint="eastAsia"/>
                          <w:sz w:val="20"/>
                        </w:rPr>
                        <w:t>定期提報</w:t>
                      </w:r>
                      <w:r w:rsidR="00624A17">
                        <w:rPr>
                          <w:rFonts w:ascii="標楷體" w:eastAsia="標楷體" w:hAnsi="標楷體" w:hint="eastAsia"/>
                          <w:sz w:val="20"/>
                        </w:rPr>
                        <w:t>需求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718BAC" wp14:editId="7B07EC98">
                <wp:simplePos x="0" y="0"/>
                <wp:positionH relativeFrom="column">
                  <wp:posOffset>1816100</wp:posOffset>
                </wp:positionH>
                <wp:positionV relativeFrom="paragraph">
                  <wp:posOffset>184150</wp:posOffset>
                </wp:positionV>
                <wp:extent cx="0" cy="584200"/>
                <wp:effectExtent l="95250" t="0" r="57150" b="63500"/>
                <wp:wrapNone/>
                <wp:docPr id="1" name="直線單箭頭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" o:spid="_x0000_s1026" type="#_x0000_t32" style="position:absolute;margin-left:143pt;margin-top:14.5pt;width:0;height:4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" strokecolor="#4579b8 [3044]">
                <v:stroke endarrow="open"/>
              </v:shape>
            </w:pict>
          </mc:Fallback>
        </mc:AlternateContent>
      </w:r>
    </w:p>
    <w:p w:rsidR="00514A15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514A15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C1E800" wp14:editId="2EEE2117">
                <wp:simplePos x="0" y="0"/>
                <wp:positionH relativeFrom="column">
                  <wp:posOffset>990600</wp:posOffset>
                </wp:positionH>
                <wp:positionV relativeFrom="paragraph">
                  <wp:posOffset>6350</wp:posOffset>
                </wp:positionV>
                <wp:extent cx="1352550" cy="546100"/>
                <wp:effectExtent l="0" t="0" r="19050" b="25400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46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A15" w:rsidRDefault="00514A15" w:rsidP="00514A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社會處救助科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27" o:spid="_x0000_s1029" style="position:absolute;margin-left:78pt;margin-top:.5pt;width:106.5pt;height:43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" fillcolor="#4f81bd [3204]" strokecolor="#243f60 [1604]" strokeweight="2pt">
                <v:textbox>
                  <w:txbxContent>
                    <w:p w:rsidR="00514A15" w:rsidRDefault="00514A15" w:rsidP="00514A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社會處救助科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A15" w:rsidRDefault="00AA704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F18C7D" wp14:editId="65A78BD9">
                <wp:simplePos x="0" y="0"/>
                <wp:positionH relativeFrom="column">
                  <wp:posOffset>1816100</wp:posOffset>
                </wp:positionH>
                <wp:positionV relativeFrom="paragraph">
                  <wp:posOffset>209550</wp:posOffset>
                </wp:positionV>
                <wp:extent cx="0" cy="673100"/>
                <wp:effectExtent l="76200" t="0" r="95250" b="50800"/>
                <wp:wrapNone/>
                <wp:docPr id="315" name="直線單箭頭接點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5" o:spid="_x0000_s1026" type="#_x0000_t32" style="position:absolute;margin-left:143pt;margin-top:16.5pt;width:0;height: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4AC4E2" wp14:editId="4C6FE1FA">
                <wp:simplePos x="0" y="0"/>
                <wp:positionH relativeFrom="column">
                  <wp:posOffset>1924050</wp:posOffset>
                </wp:positionH>
                <wp:positionV relativeFrom="paragraph">
                  <wp:posOffset>209550</wp:posOffset>
                </wp:positionV>
                <wp:extent cx="1587500" cy="520700"/>
                <wp:effectExtent l="0" t="0" r="0" b="0"/>
                <wp:wrapNone/>
                <wp:docPr id="327" name="文字方塊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A15" w:rsidRPr="005062A4" w:rsidRDefault="00514A15" w:rsidP="00514A15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名冊彙整、勾稽(審核)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物資媒合、預估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7" o:spid="_x0000_s1030" type="#_x0000_t202" style="position:absolute;margin-left:151.5pt;margin-top:16.5pt;width:12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" fillcolor="white [3201]" stroked="f" strokeweight=".5pt">
                <v:textbox>
                  <w:txbxContent>
                    <w:p w:rsidR="00514A15" w:rsidRPr="005062A4" w:rsidRDefault="00514A15" w:rsidP="00514A15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名冊彙整、勾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稽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(審核)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物資媒合、預估</w:t>
                      </w:r>
                    </w:p>
                  </w:txbxContent>
                </v:textbox>
              </v:shape>
            </w:pict>
          </mc:Fallback>
        </mc:AlternateContent>
      </w:r>
    </w:p>
    <w:p w:rsidR="00514A15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514A15" w:rsidRDefault="00AA704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BB7F32" wp14:editId="050B47D5">
                <wp:simplePos x="0" y="0"/>
                <wp:positionH relativeFrom="column">
                  <wp:posOffset>2813050</wp:posOffset>
                </wp:positionH>
                <wp:positionV relativeFrom="paragraph">
                  <wp:posOffset>133350</wp:posOffset>
                </wp:positionV>
                <wp:extent cx="1447800" cy="609600"/>
                <wp:effectExtent l="0" t="0" r="19050" b="19050"/>
                <wp:wrapNone/>
                <wp:docPr id="12" name="圓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7045" w:rsidRDefault="00AA7045" w:rsidP="00514A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民眾</w:t>
                            </w:r>
                            <w:r w:rsidR="00D375A8">
                              <w:rPr>
                                <w:rFonts w:hint="eastAsia"/>
                              </w:rPr>
                              <w:t>、其他單位</w:t>
                            </w:r>
                            <w:r>
                              <w:rPr>
                                <w:rFonts w:hint="eastAsia"/>
                              </w:rPr>
                              <w:t>不定期捐贈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2" o:spid="_x0000_s1031" style="position:absolute;margin-left:221.5pt;margin-top:10.5pt;width:114pt;height:4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" fillcolor="#4f81bd [3204]" strokecolor="#243f60 [1604]" strokeweight="2pt">
                <v:textbox>
                  <w:txbxContent>
                    <w:p w:rsidR="00AA7045" w:rsidRDefault="00AA7045" w:rsidP="00514A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民眾</w:t>
                      </w:r>
                      <w:r w:rsidR="00D375A8">
                        <w:rPr>
                          <w:rFonts w:hint="eastAsia"/>
                        </w:rPr>
                        <w:t>、其他單位</w:t>
                      </w:r>
                      <w:r>
                        <w:rPr>
                          <w:rFonts w:hint="eastAsia"/>
                        </w:rPr>
                        <w:t>不定期捐贈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36B85E" wp14:editId="0D4BBE8D">
                <wp:simplePos x="0" y="0"/>
                <wp:positionH relativeFrom="column">
                  <wp:posOffset>996950</wp:posOffset>
                </wp:positionH>
                <wp:positionV relativeFrom="paragraph">
                  <wp:posOffset>120650</wp:posOffset>
                </wp:positionV>
                <wp:extent cx="1346200" cy="609600"/>
                <wp:effectExtent l="0" t="0" r="25400" b="19050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62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A15" w:rsidRDefault="00AA7045" w:rsidP="00514A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期貨交易所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0" o:spid="_x0000_s1032" style="position:absolute;margin-left:78.5pt;margin-top:9.5pt;width:106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" fillcolor="#4f81bd [3204]" strokecolor="#243f60 [1604]" strokeweight="2pt">
                <v:textbox>
                  <w:txbxContent>
                    <w:p w:rsidR="00514A15" w:rsidRDefault="00AA7045" w:rsidP="00514A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期貨交易所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A15" w:rsidRDefault="00AA704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361950</wp:posOffset>
                </wp:positionV>
                <wp:extent cx="6350" cy="438150"/>
                <wp:effectExtent l="76200" t="0" r="69850" b="5715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3" o:spid="_x0000_s1026" type="#_x0000_t32" style="position:absolute;margin-left:279pt;margin-top:28.5pt;width:.5pt;height:34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 w:rsidR="00514A15">
        <w:rPr>
          <w:rFonts w:ascii="標楷體" w:eastAsia="標楷體" w:hAnsi="標楷體" w:hint="eastAsia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37C425" wp14:editId="546CB41B">
                <wp:simplePos x="0" y="0"/>
                <wp:positionH relativeFrom="column">
                  <wp:posOffset>1885950</wp:posOffset>
                </wp:positionH>
                <wp:positionV relativeFrom="paragraph">
                  <wp:posOffset>285750</wp:posOffset>
                </wp:positionV>
                <wp:extent cx="6350" cy="514350"/>
                <wp:effectExtent l="76200" t="0" r="69850" b="57150"/>
                <wp:wrapNone/>
                <wp:docPr id="316" name="直線單箭頭接點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16" o:spid="_x0000_s1026" type="#_x0000_t32" style="position:absolute;margin-left:148.5pt;margin-top:22.5pt;width:.5pt;height:40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</w:p>
    <w:p w:rsidR="00514A15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color w:val="000000"/>
          <w:sz w:val="26"/>
          <w:szCs w:val="26"/>
        </w:rPr>
      </w:pPr>
    </w:p>
    <w:p w:rsidR="00514A15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b/>
          <w:color w:val="000000"/>
          <w:sz w:val="32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DDBD0" wp14:editId="24069694">
                <wp:simplePos x="0" y="0"/>
                <wp:positionH relativeFrom="column">
                  <wp:posOffset>1130300</wp:posOffset>
                </wp:positionH>
                <wp:positionV relativeFrom="paragraph">
                  <wp:posOffset>38100</wp:posOffset>
                </wp:positionV>
                <wp:extent cx="2940050" cy="647700"/>
                <wp:effectExtent l="0" t="0" r="12700" b="19050"/>
                <wp:wrapNone/>
                <wp:docPr id="311" name="圓角矩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A15" w:rsidRDefault="00D55F3E" w:rsidP="00514A1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實</w:t>
                            </w:r>
                            <w:r w:rsidR="00514A15">
                              <w:rPr>
                                <w:rFonts w:hint="eastAsia"/>
                              </w:rPr>
                              <w:t>物銀行總站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11" o:spid="_x0000_s1033" style="position:absolute;margin-left:89pt;margin-top:3pt;width:231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" fillcolor="#4f81bd [3204]" strokecolor="#243f60 [1604]" strokeweight="2pt">
                <v:textbox>
                  <w:txbxContent>
                    <w:p w:rsidR="00514A15" w:rsidRDefault="00D55F3E" w:rsidP="00514A1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實</w:t>
                      </w:r>
                      <w:r w:rsidR="00514A15">
                        <w:rPr>
                          <w:rFonts w:hint="eastAsia"/>
                        </w:rPr>
                        <w:t>物銀行總站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A15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b/>
          <w:color w:val="000000"/>
          <w:sz w:val="32"/>
          <w:szCs w:val="26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39AB7" wp14:editId="19634B47">
                <wp:simplePos x="0" y="0"/>
                <wp:positionH relativeFrom="column">
                  <wp:posOffset>3892550</wp:posOffset>
                </wp:positionH>
                <wp:positionV relativeFrom="paragraph">
                  <wp:posOffset>304800</wp:posOffset>
                </wp:positionV>
                <wp:extent cx="6350" cy="723900"/>
                <wp:effectExtent l="76200" t="0" r="69850" b="57150"/>
                <wp:wrapNone/>
                <wp:docPr id="319" name="直線單箭頭接點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319" o:spid="_x0000_s1026" type="#_x0000_t32" style="position:absolute;margin-left:306.5pt;margin-top:24pt;width:.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BB2BF" wp14:editId="2014F599">
                <wp:simplePos x="0" y="0"/>
                <wp:positionH relativeFrom="column">
                  <wp:posOffset>1282700</wp:posOffset>
                </wp:positionH>
                <wp:positionV relativeFrom="paragraph">
                  <wp:posOffset>304800</wp:posOffset>
                </wp:positionV>
                <wp:extent cx="0" cy="704850"/>
                <wp:effectExtent l="95250" t="0" r="114300" b="57150"/>
                <wp:wrapNone/>
                <wp:docPr id="318" name="直線單箭頭接點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18" o:spid="_x0000_s1026" type="#_x0000_t32" style="position:absolute;margin-left:101pt;margin-top:24pt;width:0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514A15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b/>
          <w:color w:val="000000"/>
          <w:sz w:val="32"/>
          <w:szCs w:val="26"/>
        </w:rPr>
      </w:pP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B3A9E8" wp14:editId="2C8A26A3">
                <wp:simplePos x="0" y="0"/>
                <wp:positionH relativeFrom="column">
                  <wp:posOffset>2279650</wp:posOffset>
                </wp:positionH>
                <wp:positionV relativeFrom="paragraph">
                  <wp:posOffset>330200</wp:posOffset>
                </wp:positionV>
                <wp:extent cx="1619250" cy="0"/>
                <wp:effectExtent l="0" t="0" r="19050" b="19050"/>
                <wp:wrapNone/>
                <wp:docPr id="337" name="直線接點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3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26pt" to="307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" strokecolor="#4579b8 [3044]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F910A2" wp14:editId="4FFFF363">
                <wp:simplePos x="0" y="0"/>
                <wp:positionH relativeFrom="column">
                  <wp:posOffset>2279650</wp:posOffset>
                </wp:positionH>
                <wp:positionV relativeFrom="paragraph">
                  <wp:posOffset>330200</wp:posOffset>
                </wp:positionV>
                <wp:extent cx="0" cy="1327150"/>
                <wp:effectExtent l="0" t="0" r="19050" b="25400"/>
                <wp:wrapNone/>
                <wp:docPr id="336" name="直線接點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36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5pt,26pt" to="179.5pt,1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" strokecolor="#4579b8 [3044]"/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290352" wp14:editId="257118EA">
                <wp:simplePos x="0" y="0"/>
                <wp:positionH relativeFrom="column">
                  <wp:posOffset>4057650</wp:posOffset>
                </wp:positionH>
                <wp:positionV relativeFrom="paragraph">
                  <wp:posOffset>50800</wp:posOffset>
                </wp:positionV>
                <wp:extent cx="609600" cy="342900"/>
                <wp:effectExtent l="0" t="0" r="0" b="0"/>
                <wp:wrapNone/>
                <wp:docPr id="330" name="文字方塊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A15" w:rsidRPr="005062A4" w:rsidRDefault="00514A15" w:rsidP="00514A15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充足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30" o:spid="_x0000_s1034" type="#_x0000_t202" style="position:absolute;margin-left:319.5pt;margin-top:4pt;width:48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" fillcolor="white [3201]" stroked="f" strokeweight=".5pt">
                <v:textbox>
                  <w:txbxContent>
                    <w:p w:rsidR="00514A15" w:rsidRPr="005062A4" w:rsidRDefault="00514A15" w:rsidP="00514A15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充足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color w:val="000000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D57E5A" wp14:editId="5F5D4F7C">
                <wp:simplePos x="0" y="0"/>
                <wp:positionH relativeFrom="column">
                  <wp:posOffset>1377950</wp:posOffset>
                </wp:positionH>
                <wp:positionV relativeFrom="paragraph">
                  <wp:posOffset>88900</wp:posOffset>
                </wp:positionV>
                <wp:extent cx="609600" cy="342900"/>
                <wp:effectExtent l="0" t="0" r="0" b="0"/>
                <wp:wrapNone/>
                <wp:docPr id="329" name="文字方塊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A15" w:rsidRPr="005062A4" w:rsidRDefault="00514A15" w:rsidP="00514A15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不足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29" o:spid="_x0000_s1035" type="#_x0000_t202" style="position:absolute;margin-left:108.5pt;margin-top:7pt;width:48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" fillcolor="white [3201]" stroked="f" strokeweight=".5pt">
                <v:textbox>
                  <w:txbxContent>
                    <w:p w:rsidR="00514A15" w:rsidRPr="005062A4" w:rsidRDefault="00514A15" w:rsidP="00514A15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不足</w:t>
                      </w:r>
                    </w:p>
                  </w:txbxContent>
                </v:textbox>
              </v:shape>
            </w:pict>
          </mc:Fallback>
        </mc:AlternateContent>
      </w:r>
    </w:p>
    <w:p w:rsidR="00514A15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b/>
          <w:color w:val="000000"/>
          <w:sz w:val="32"/>
          <w:szCs w:val="26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4DAFF7" wp14:editId="2A647BF6">
                <wp:simplePos x="0" y="0"/>
                <wp:positionH relativeFrom="column">
                  <wp:posOffset>3371850</wp:posOffset>
                </wp:positionH>
                <wp:positionV relativeFrom="paragraph">
                  <wp:posOffset>273050</wp:posOffset>
                </wp:positionV>
                <wp:extent cx="0" cy="196850"/>
                <wp:effectExtent l="0" t="0" r="19050" b="12700"/>
                <wp:wrapNone/>
                <wp:docPr id="339" name="直線接點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9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5.5pt,21.5pt" to="265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" strokecolor="#4579b8 [3044]"/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F44F0D" wp14:editId="168998E4">
                <wp:simplePos x="0" y="0"/>
                <wp:positionH relativeFrom="column">
                  <wp:posOffset>4425950</wp:posOffset>
                </wp:positionH>
                <wp:positionV relativeFrom="paragraph">
                  <wp:posOffset>266700</wp:posOffset>
                </wp:positionV>
                <wp:extent cx="0" cy="203200"/>
                <wp:effectExtent l="0" t="0" r="19050" b="25400"/>
                <wp:wrapNone/>
                <wp:docPr id="341" name="直線接點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4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5pt,21pt" to="348.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" strokecolor="#4579b8 [3044]"/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5A5B4A" wp14:editId="316D14B4">
                <wp:simplePos x="0" y="0"/>
                <wp:positionH relativeFrom="column">
                  <wp:posOffset>3371850</wp:posOffset>
                </wp:positionH>
                <wp:positionV relativeFrom="paragraph">
                  <wp:posOffset>266700</wp:posOffset>
                </wp:positionV>
                <wp:extent cx="1054100" cy="0"/>
                <wp:effectExtent l="0" t="0" r="12700" b="19050"/>
                <wp:wrapNone/>
                <wp:docPr id="338" name="直線接點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5pt,21pt" to="348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" strokecolor="#4579b8 [3044]"/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2BBFA" wp14:editId="4A726F2A">
                <wp:simplePos x="0" y="0"/>
                <wp:positionH relativeFrom="column">
                  <wp:posOffset>762000</wp:posOffset>
                </wp:positionH>
                <wp:positionV relativeFrom="paragraph">
                  <wp:posOffset>247650</wp:posOffset>
                </wp:positionV>
                <wp:extent cx="0" cy="330200"/>
                <wp:effectExtent l="0" t="0" r="19050" b="12700"/>
                <wp:wrapNone/>
                <wp:docPr id="325" name="直線接點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9.5pt" to="60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" strokecolor="#4579b8 [3044]"/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1F7627" wp14:editId="09046C1F">
                <wp:simplePos x="0" y="0"/>
                <wp:positionH relativeFrom="column">
                  <wp:posOffset>1816100</wp:posOffset>
                </wp:positionH>
                <wp:positionV relativeFrom="paragraph">
                  <wp:posOffset>247650</wp:posOffset>
                </wp:positionV>
                <wp:extent cx="0" cy="292100"/>
                <wp:effectExtent l="0" t="0" r="19050" b="12700"/>
                <wp:wrapNone/>
                <wp:docPr id="324" name="直線接點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pt,19.5pt" to="14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" strokecolor="#4579b8 [3044]"/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B48C59" wp14:editId="6E78F6D0">
                <wp:simplePos x="0" y="0"/>
                <wp:positionH relativeFrom="column">
                  <wp:posOffset>762000</wp:posOffset>
                </wp:positionH>
                <wp:positionV relativeFrom="paragraph">
                  <wp:posOffset>247650</wp:posOffset>
                </wp:positionV>
                <wp:extent cx="1054100" cy="0"/>
                <wp:effectExtent l="0" t="0" r="12700" b="19050"/>
                <wp:wrapNone/>
                <wp:docPr id="322" name="直線接點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9.5pt" to="143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" strokecolor="#4579b8 [3044]"/>
            </w:pict>
          </mc:Fallback>
        </mc:AlternateContent>
      </w:r>
    </w:p>
    <w:p w:rsidR="00514A15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b/>
          <w:color w:val="000000"/>
          <w:sz w:val="32"/>
          <w:szCs w:val="26"/>
        </w:rPr>
      </w:pPr>
      <w:r>
        <w:rPr>
          <w:rFonts w:ascii="標楷體" w:eastAsia="標楷體" w:hAnsi="標楷體" w:hint="eastAsia"/>
          <w:b/>
          <w:noProof/>
          <w:color w:val="000000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EEBBA8" wp14:editId="26A1C7F1">
                <wp:simplePos x="0" y="0"/>
                <wp:positionH relativeFrom="column">
                  <wp:posOffset>4070350</wp:posOffset>
                </wp:positionH>
                <wp:positionV relativeFrom="paragraph">
                  <wp:posOffset>82550</wp:posOffset>
                </wp:positionV>
                <wp:extent cx="838200" cy="552450"/>
                <wp:effectExtent l="0" t="0" r="19050" b="19050"/>
                <wp:wrapNone/>
                <wp:docPr id="344" name="圓角矩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52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A15" w:rsidRPr="00E751B5" w:rsidRDefault="00624A17" w:rsidP="00514A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民眾至公所申請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44" o:spid="_x0000_s1036" style="position:absolute;margin-left:320.5pt;margin-top:6.5pt;width:66pt;height:4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" fillcolor="#4f81bd [3204]" strokecolor="#243f60 [1604]" strokeweight="2pt">
                <v:textbox>
                  <w:txbxContent>
                    <w:p w:rsidR="00514A15" w:rsidRPr="00E751B5" w:rsidRDefault="00624A17" w:rsidP="00514A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民眾至公所申請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88B8AD" wp14:editId="4C219C24">
                <wp:simplePos x="0" y="0"/>
                <wp:positionH relativeFrom="column">
                  <wp:posOffset>2901950</wp:posOffset>
                </wp:positionH>
                <wp:positionV relativeFrom="paragraph">
                  <wp:posOffset>82550</wp:posOffset>
                </wp:positionV>
                <wp:extent cx="882650" cy="469900"/>
                <wp:effectExtent l="0" t="0" r="12700" b="25400"/>
                <wp:wrapNone/>
                <wp:docPr id="342" name="圓角矩形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469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A15" w:rsidRPr="0019187F" w:rsidRDefault="008103F9" w:rsidP="00514A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社會處各科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42" o:spid="_x0000_s1037" style="position:absolute;margin-left:228.5pt;margin-top:6.5pt;width:69.5pt;height:3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" fillcolor="#4f81bd [3204]" strokecolor="#243f60 [1604]" strokeweight="2pt">
                <v:textbox>
                  <w:txbxContent>
                    <w:p w:rsidR="00514A15" w:rsidRPr="0019187F" w:rsidRDefault="008103F9" w:rsidP="00514A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社會處各科</w:t>
                      </w:r>
                    </w:p>
                  </w:txbxContent>
                </v:textbox>
              </v:roundrect>
            </w:pict>
          </mc:Fallback>
        </mc:AlternateContent>
      </w:r>
      <w:r w:rsidRPr="0019187F">
        <w:rPr>
          <w:rFonts w:ascii="標楷體" w:eastAsia="標楷體" w:hAnsi="標楷體" w:hint="eastAsia"/>
          <w:b/>
          <w:noProof/>
          <w:color w:val="000000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C7C41" wp14:editId="0F477599">
                <wp:simplePos x="0" y="0"/>
                <wp:positionH relativeFrom="column">
                  <wp:posOffset>1460500</wp:posOffset>
                </wp:positionH>
                <wp:positionV relativeFrom="paragraph">
                  <wp:posOffset>158750</wp:posOffset>
                </wp:positionV>
                <wp:extent cx="736600" cy="476250"/>
                <wp:effectExtent l="0" t="0" r="25400" b="19050"/>
                <wp:wrapNone/>
                <wp:docPr id="321" name="圓角矩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A15" w:rsidRPr="0019187F" w:rsidRDefault="00514A15" w:rsidP="00514A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18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NGO</w:t>
                            </w:r>
                            <w:r w:rsidRPr="001918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21" o:spid="_x0000_s1038" style="position:absolute;margin-left:115pt;margin-top:12.5pt;width:58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" fillcolor="#4f81bd [3204]" strokecolor="#243f60 [1604]" strokeweight="2pt">
                <v:textbox>
                  <w:txbxContent>
                    <w:p w:rsidR="00514A15" w:rsidRPr="0019187F" w:rsidRDefault="00514A15" w:rsidP="00514A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187F">
                        <w:rPr>
                          <w:rFonts w:hint="eastAsia"/>
                          <w:sz w:val="16"/>
                          <w:szCs w:val="16"/>
                        </w:rPr>
                        <w:t>NGO</w:t>
                      </w:r>
                      <w:r w:rsidRPr="0019187F">
                        <w:rPr>
                          <w:rFonts w:hint="eastAsia"/>
                          <w:sz w:val="16"/>
                          <w:szCs w:val="16"/>
                        </w:rPr>
                        <w:t>支援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7739F6" wp14:editId="4FF761DE">
                <wp:simplePos x="0" y="0"/>
                <wp:positionH relativeFrom="column">
                  <wp:posOffset>361950</wp:posOffset>
                </wp:positionH>
                <wp:positionV relativeFrom="paragraph">
                  <wp:posOffset>158750</wp:posOffset>
                </wp:positionV>
                <wp:extent cx="736600" cy="476250"/>
                <wp:effectExtent l="0" t="0" r="25400" b="19050"/>
                <wp:wrapNone/>
                <wp:docPr id="320" name="圓角矩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600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A15" w:rsidRPr="0019187F" w:rsidRDefault="00514A15" w:rsidP="00514A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187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縣府預算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320" o:spid="_x0000_s1039" style="position:absolute;margin-left:28.5pt;margin-top:12.5pt;width:58pt;height:37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" fillcolor="#4f81bd [3204]" strokecolor="#243f60 [1604]" strokeweight="2pt">
                <v:textbox>
                  <w:txbxContent>
                    <w:p w:rsidR="00514A15" w:rsidRPr="0019187F" w:rsidRDefault="00514A15" w:rsidP="00514A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187F">
                        <w:rPr>
                          <w:rFonts w:hint="eastAsia"/>
                          <w:sz w:val="16"/>
                          <w:szCs w:val="16"/>
                        </w:rPr>
                        <w:t>縣府預算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4A15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b/>
          <w:color w:val="000000"/>
          <w:sz w:val="32"/>
          <w:szCs w:val="26"/>
        </w:rPr>
      </w:pP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44510D" wp14:editId="33E622B6">
                <wp:simplePos x="0" y="0"/>
                <wp:positionH relativeFrom="column">
                  <wp:posOffset>3371850</wp:posOffset>
                </wp:positionH>
                <wp:positionV relativeFrom="paragraph">
                  <wp:posOffset>171450</wp:posOffset>
                </wp:positionV>
                <wp:extent cx="0" cy="285750"/>
                <wp:effectExtent l="95250" t="0" r="57150" b="57150"/>
                <wp:wrapNone/>
                <wp:docPr id="346" name="直線單箭頭接點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46" o:spid="_x0000_s1026" type="#_x0000_t32" style="position:absolute;margin-left:265.5pt;margin-top:13.5pt;width:0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CA8ED" wp14:editId="6A294E68">
                <wp:simplePos x="0" y="0"/>
                <wp:positionH relativeFrom="column">
                  <wp:posOffset>4470400</wp:posOffset>
                </wp:positionH>
                <wp:positionV relativeFrom="paragraph">
                  <wp:posOffset>171450</wp:posOffset>
                </wp:positionV>
                <wp:extent cx="0" cy="285750"/>
                <wp:effectExtent l="95250" t="0" r="57150" b="57150"/>
                <wp:wrapNone/>
                <wp:docPr id="345" name="直線單箭頭接點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45" o:spid="_x0000_s1026" type="#_x0000_t32" style="position:absolute;margin-left:352pt;margin-top:13.5pt;width:0;height:22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DD3A62" wp14:editId="17159FA4">
                <wp:simplePos x="0" y="0"/>
                <wp:positionH relativeFrom="column">
                  <wp:posOffset>1282700</wp:posOffset>
                </wp:positionH>
                <wp:positionV relativeFrom="paragraph">
                  <wp:posOffset>368300</wp:posOffset>
                </wp:positionV>
                <wp:extent cx="0" cy="146050"/>
                <wp:effectExtent l="0" t="0" r="19050" b="25400"/>
                <wp:wrapNone/>
                <wp:docPr id="334" name="直線接點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3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29pt" to="101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" strokecolor="#4579b8 [3044]"/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9A087B" wp14:editId="37442F79">
                <wp:simplePos x="0" y="0"/>
                <wp:positionH relativeFrom="column">
                  <wp:posOffset>762000</wp:posOffset>
                </wp:positionH>
                <wp:positionV relativeFrom="paragraph">
                  <wp:posOffset>368300</wp:posOffset>
                </wp:positionV>
                <wp:extent cx="1054100" cy="0"/>
                <wp:effectExtent l="0" t="0" r="12700" b="19050"/>
                <wp:wrapNone/>
                <wp:docPr id="333" name="直線接點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3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29pt" to="14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" strokecolor="#4579b8 [3044]"/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DE1829" wp14:editId="5C51C99D">
                <wp:simplePos x="0" y="0"/>
                <wp:positionH relativeFrom="column">
                  <wp:posOffset>1816100</wp:posOffset>
                </wp:positionH>
                <wp:positionV relativeFrom="paragraph">
                  <wp:posOffset>254000</wp:posOffset>
                </wp:positionV>
                <wp:extent cx="0" cy="114300"/>
                <wp:effectExtent l="0" t="0" r="19050" b="19050"/>
                <wp:wrapNone/>
                <wp:docPr id="332" name="直線接點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2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pt,20pt" to="14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" strokecolor="#4579b8 [3044]"/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B07B61" wp14:editId="357A0EEE">
                <wp:simplePos x="0" y="0"/>
                <wp:positionH relativeFrom="column">
                  <wp:posOffset>762000</wp:posOffset>
                </wp:positionH>
                <wp:positionV relativeFrom="paragraph">
                  <wp:posOffset>254000</wp:posOffset>
                </wp:positionV>
                <wp:extent cx="0" cy="114300"/>
                <wp:effectExtent l="0" t="0" r="19050" b="19050"/>
                <wp:wrapNone/>
                <wp:docPr id="331" name="直線接點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pt,20pt" to="60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" strokecolor="#4579b8 [3044]"/>
            </w:pict>
          </mc:Fallback>
        </mc:AlternateContent>
      </w:r>
    </w:p>
    <w:p w:rsidR="00514A15" w:rsidRDefault="00514A15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b/>
          <w:color w:val="000000"/>
          <w:sz w:val="32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9BA05F" wp14:editId="3B64232B">
                <wp:simplePos x="0" y="0"/>
                <wp:positionH relativeFrom="column">
                  <wp:posOffset>2882900</wp:posOffset>
                </wp:positionH>
                <wp:positionV relativeFrom="paragraph">
                  <wp:posOffset>76200</wp:posOffset>
                </wp:positionV>
                <wp:extent cx="901700" cy="444500"/>
                <wp:effectExtent l="0" t="0" r="12700" b="12700"/>
                <wp:wrapNone/>
                <wp:docPr id="350" name="圓角矩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A15" w:rsidRPr="00E751B5" w:rsidRDefault="00514A15" w:rsidP="00514A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751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弱勢家庭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50" o:spid="_x0000_s1040" style="position:absolute;margin-left:227pt;margin-top:6pt;width:71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" fillcolor="#4f81bd [3204]" strokecolor="#243f60 [1604]" strokeweight="2pt">
                <v:textbox>
                  <w:txbxContent>
                    <w:p w:rsidR="00514A15" w:rsidRPr="00E751B5" w:rsidRDefault="00514A15" w:rsidP="00514A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751B5">
                        <w:rPr>
                          <w:rFonts w:hint="eastAsia"/>
                          <w:sz w:val="16"/>
                          <w:szCs w:val="16"/>
                        </w:rPr>
                        <w:t>弱勢家庭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A60D7A" wp14:editId="7C5FC786">
                <wp:simplePos x="0" y="0"/>
                <wp:positionH relativeFrom="column">
                  <wp:posOffset>4057650</wp:posOffset>
                </wp:positionH>
                <wp:positionV relativeFrom="paragraph">
                  <wp:posOffset>76200</wp:posOffset>
                </wp:positionV>
                <wp:extent cx="882650" cy="444500"/>
                <wp:effectExtent l="0" t="0" r="12700" b="12700"/>
                <wp:wrapNone/>
                <wp:docPr id="348" name="圓角矩形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A15" w:rsidRPr="00E751B5" w:rsidRDefault="00624A17" w:rsidP="00514A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縣府審核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348" o:spid="_x0000_s1041" style="position:absolute;margin-left:319.5pt;margin-top:6pt;width:69.5pt;height:3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" fillcolor="#4f81bd [3204]" strokecolor="#243f60 [1604]" strokeweight="2pt">
                <v:textbox>
                  <w:txbxContent>
                    <w:p w:rsidR="00514A15" w:rsidRPr="00E751B5" w:rsidRDefault="00624A17" w:rsidP="00514A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縣府審核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766774" wp14:editId="366B85B6">
                <wp:simplePos x="0" y="0"/>
                <wp:positionH relativeFrom="column">
                  <wp:posOffset>1282700</wp:posOffset>
                </wp:positionH>
                <wp:positionV relativeFrom="paragraph">
                  <wp:posOffset>133350</wp:posOffset>
                </wp:positionV>
                <wp:extent cx="996950" cy="0"/>
                <wp:effectExtent l="0" t="0" r="12700" b="19050"/>
                <wp:wrapNone/>
                <wp:docPr id="335" name="直線接點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33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pt,10.5pt" to="179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" strokecolor="#4579b8 [3044]"/>
            </w:pict>
          </mc:Fallback>
        </mc:AlternateContent>
      </w:r>
    </w:p>
    <w:p w:rsidR="00514A15" w:rsidRPr="00B06C6C" w:rsidRDefault="005153E7" w:rsidP="00514A15">
      <w:pPr>
        <w:tabs>
          <w:tab w:val="num" w:pos="851"/>
        </w:tabs>
        <w:spacing w:line="520" w:lineRule="exact"/>
        <w:rPr>
          <w:rFonts w:ascii="標楷體" w:eastAsia="標楷體" w:hAnsi="標楷體"/>
          <w:b/>
          <w:color w:val="000000"/>
          <w:sz w:val="32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0E19F6" wp14:editId="6006BE1E">
                <wp:simplePos x="0" y="0"/>
                <wp:positionH relativeFrom="column">
                  <wp:posOffset>4057650</wp:posOffset>
                </wp:positionH>
                <wp:positionV relativeFrom="paragraph">
                  <wp:posOffset>317500</wp:posOffset>
                </wp:positionV>
                <wp:extent cx="850900" cy="444500"/>
                <wp:effectExtent l="0" t="0" r="25400" b="12700"/>
                <wp:wrapNone/>
                <wp:docPr id="11" name="圓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900" cy="44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A17" w:rsidRPr="005153E7" w:rsidRDefault="005153E7" w:rsidP="00514A15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5153E7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紅十字會親送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1" o:spid="_x0000_s1042" style="position:absolute;margin-left:319.5pt;margin-top:25pt;width:67pt;height: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" fillcolor="#4f81bd [3204]" strokecolor="#243f60 [1604]" strokeweight="2pt">
                <v:textbox>
                  <w:txbxContent>
                    <w:p w:rsidR="00624A17" w:rsidRPr="005153E7" w:rsidRDefault="005153E7" w:rsidP="00514A15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5153E7">
                        <w:rPr>
                          <w:rFonts w:hint="eastAsia"/>
                          <w:sz w:val="14"/>
                          <w:szCs w:val="14"/>
                        </w:rPr>
                        <w:t>紅十字會親送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 w:hint="eastAsia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E3A03C" wp14:editId="6E86E50D">
                <wp:simplePos x="0" y="0"/>
                <wp:positionH relativeFrom="column">
                  <wp:posOffset>4483100</wp:posOffset>
                </wp:positionH>
                <wp:positionV relativeFrom="paragraph">
                  <wp:posOffset>139700</wp:posOffset>
                </wp:positionV>
                <wp:extent cx="0" cy="177800"/>
                <wp:effectExtent l="95250" t="0" r="76200" b="5080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353pt;margin-top:11pt;width:0;height:1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" strokecolor="#4579b8 [3044]">
                <v:stroke endarrow="open"/>
              </v:shape>
            </w:pict>
          </mc:Fallback>
        </mc:AlternateContent>
      </w:r>
    </w:p>
    <w:p w:rsidR="00CB50DE" w:rsidRDefault="005153E7" w:rsidP="002D43B2">
      <w:pPr>
        <w:widowControl/>
        <w:rPr>
          <w:rFonts w:ascii="標楷體" w:eastAsia="標楷體" w:hAnsi="標楷體"/>
          <w:b/>
          <w:color w:val="000000"/>
          <w:sz w:val="32"/>
          <w:szCs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3A0CB5" wp14:editId="7F067835">
                <wp:simplePos x="0" y="0"/>
                <wp:positionH relativeFrom="column">
                  <wp:posOffset>4089400</wp:posOffset>
                </wp:positionH>
                <wp:positionV relativeFrom="paragraph">
                  <wp:posOffset>552450</wp:posOffset>
                </wp:positionV>
                <wp:extent cx="819150" cy="374650"/>
                <wp:effectExtent l="0" t="0" r="19050" b="25400"/>
                <wp:wrapNone/>
                <wp:docPr id="17" name="圓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74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3E7" w:rsidRPr="00E751B5" w:rsidRDefault="005153E7" w:rsidP="00514A1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民眾家中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17" o:spid="_x0000_s1043" style="position:absolute;margin-left:322pt;margin-top:43.5pt;width:64.5pt;height:2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" fillcolor="#4f81bd [3204]" strokecolor="#243f60 [1604]" strokeweight="2pt">
                <v:textbox>
                  <w:txbxContent>
                    <w:p w:rsidR="005153E7" w:rsidRPr="00E751B5" w:rsidRDefault="005153E7" w:rsidP="00514A1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民眾家中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color w:val="000000"/>
          <w:sz w:val="32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3E7E25" wp14:editId="167A12B5">
                <wp:simplePos x="0" y="0"/>
                <wp:positionH relativeFrom="column">
                  <wp:posOffset>4476750</wp:posOffset>
                </wp:positionH>
                <wp:positionV relativeFrom="paragraph">
                  <wp:posOffset>381000</wp:posOffset>
                </wp:positionV>
                <wp:extent cx="6350" cy="165100"/>
                <wp:effectExtent l="76200" t="0" r="69850" b="6350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5" o:spid="_x0000_s1026" type="#_x0000_t32" style="position:absolute;margin-left:352.5pt;margin-top:30pt;width:.5pt;height:13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4B5DAE">
        <w:rPr>
          <w:rFonts w:ascii="標楷體" w:eastAsia="標楷體" w:hAnsi="標楷體"/>
          <w:b/>
          <w:color w:val="000000"/>
          <w:sz w:val="32"/>
          <w:szCs w:val="26"/>
        </w:rPr>
        <w:br w:type="page"/>
      </w:r>
    </w:p>
    <w:p w:rsidR="00CB50DE" w:rsidRPr="00CB50DE" w:rsidRDefault="00CB50DE" w:rsidP="00CB50DE">
      <w:pPr>
        <w:rPr>
          <w:rFonts w:ascii="標楷體" w:eastAsia="標楷體" w:hAnsi="標楷體"/>
          <w:b/>
          <w:sz w:val="32"/>
          <w:szCs w:val="28"/>
        </w:rPr>
      </w:pPr>
      <w:r w:rsidRPr="00CB50DE">
        <w:rPr>
          <w:rFonts w:ascii="標楷體" w:eastAsia="標楷體" w:hAnsi="標楷體" w:hint="eastAsia"/>
          <w:b/>
          <w:sz w:val="32"/>
          <w:szCs w:val="28"/>
        </w:rPr>
        <w:t>九、民間捐贈物資一覽表</w:t>
      </w:r>
      <w:r>
        <w:rPr>
          <w:rFonts w:ascii="標楷體" w:eastAsia="標楷體" w:hAnsi="標楷體" w:hint="eastAsia"/>
          <w:b/>
          <w:sz w:val="32"/>
          <w:szCs w:val="28"/>
        </w:rPr>
        <w:t>：</w:t>
      </w:r>
    </w:p>
    <w:p w:rsidR="00CB50DE" w:rsidRDefault="00CB50DE" w:rsidP="00CB50DE">
      <w:pPr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CB50DE" w:rsidRPr="006F3CFA" w:rsidTr="00797874">
        <w:trPr>
          <w:trHeight w:val="558"/>
        </w:trPr>
        <w:tc>
          <w:tcPr>
            <w:tcW w:w="2090" w:type="dxa"/>
          </w:tcPr>
          <w:p w:rsidR="00CB50DE" w:rsidRPr="00176551" w:rsidRDefault="00CB50DE" w:rsidP="007978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551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091" w:type="dxa"/>
          </w:tcPr>
          <w:p w:rsidR="00CB50DE" w:rsidRPr="00176551" w:rsidRDefault="00CB50DE" w:rsidP="007978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551">
              <w:rPr>
                <w:rFonts w:ascii="標楷體" w:eastAsia="標楷體" w:hAnsi="標楷體" w:hint="eastAsia"/>
                <w:b/>
                <w:sz w:val="28"/>
                <w:szCs w:val="28"/>
              </w:rPr>
              <w:t>聯絡方式</w:t>
            </w:r>
          </w:p>
        </w:tc>
        <w:tc>
          <w:tcPr>
            <w:tcW w:w="2091" w:type="dxa"/>
          </w:tcPr>
          <w:p w:rsidR="00CB50DE" w:rsidRPr="00176551" w:rsidRDefault="00CB50DE" w:rsidP="007978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551">
              <w:rPr>
                <w:rFonts w:ascii="標楷體" w:eastAsia="標楷體" w:hAnsi="標楷體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2091" w:type="dxa"/>
          </w:tcPr>
          <w:p w:rsidR="00CB50DE" w:rsidRPr="00176551" w:rsidRDefault="00CB50DE" w:rsidP="0079787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6551">
              <w:rPr>
                <w:rFonts w:ascii="標楷體" w:eastAsia="標楷體" w:hAnsi="標楷體" w:hint="eastAsia"/>
                <w:b/>
                <w:sz w:val="28"/>
                <w:szCs w:val="28"/>
              </w:rPr>
              <w:t>捐贈物資</w:t>
            </w:r>
          </w:p>
        </w:tc>
      </w:tr>
      <w:tr w:rsidR="00CB50DE" w:rsidRPr="006F3CFA" w:rsidTr="00797874">
        <w:trPr>
          <w:trHeight w:val="980"/>
        </w:trPr>
        <w:tc>
          <w:tcPr>
            <w:tcW w:w="2090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台灣期貨交易所</w:t>
            </w:r>
          </w:p>
        </w:tc>
        <w:tc>
          <w:tcPr>
            <w:tcW w:w="2091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許矢勇先生</w:t>
            </w:r>
            <w:r w:rsidRPr="00176551">
              <w:rPr>
                <w:rFonts w:hint="eastAsia"/>
              </w:rPr>
              <w:t>/02-</w:t>
            </w:r>
            <w:r w:rsidRPr="00176551">
              <w:rPr>
                <w:rFonts w:ascii="新細明體" w:hAnsi="新細明體" w:cs="新細明體"/>
                <w:color w:val="1F497D"/>
                <w:kern w:val="0"/>
              </w:rPr>
              <w:t>2369-5678#364</w:t>
            </w:r>
          </w:p>
        </w:tc>
        <w:tc>
          <w:tcPr>
            <w:tcW w:w="2091" w:type="dxa"/>
          </w:tcPr>
          <w:p w:rsidR="00CB50DE" w:rsidRPr="00176551" w:rsidRDefault="00CB50DE" w:rsidP="00797874">
            <w:r w:rsidRPr="00176551">
              <w:rPr>
                <w:rStyle w:val="xbe"/>
                <w:rFonts w:hint="eastAsia"/>
              </w:rPr>
              <w:t>台北市</w:t>
            </w:r>
            <w:r w:rsidRPr="00176551">
              <w:rPr>
                <w:rStyle w:val="xbe"/>
              </w:rPr>
              <w:t>羅斯福路二段</w:t>
            </w:r>
            <w:r w:rsidRPr="00176551">
              <w:rPr>
                <w:rStyle w:val="xbe"/>
                <w:rFonts w:hint="eastAsia"/>
              </w:rPr>
              <w:t>100</w:t>
            </w:r>
            <w:r w:rsidRPr="00176551">
              <w:rPr>
                <w:rStyle w:val="xbe"/>
                <w:rFonts w:hint="eastAsia"/>
              </w:rPr>
              <w:t>號</w:t>
            </w:r>
            <w:r w:rsidRPr="00176551">
              <w:rPr>
                <w:rStyle w:val="xbe"/>
                <w:rFonts w:hint="eastAsia"/>
              </w:rPr>
              <w:t>13</w:t>
            </w:r>
            <w:r w:rsidRPr="00176551">
              <w:rPr>
                <w:rStyle w:val="xbe"/>
                <w:rFonts w:hint="eastAsia"/>
              </w:rPr>
              <w:t>樓</w:t>
            </w:r>
          </w:p>
        </w:tc>
        <w:tc>
          <w:tcPr>
            <w:tcW w:w="2091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兩次大宗多項物資</w:t>
            </w:r>
          </w:p>
        </w:tc>
      </w:tr>
      <w:tr w:rsidR="00CB50DE" w:rsidRPr="006F3CFA" w:rsidTr="00797874">
        <w:trPr>
          <w:trHeight w:val="993"/>
        </w:trPr>
        <w:tc>
          <w:tcPr>
            <w:tcW w:w="2090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古石榮</w:t>
            </w:r>
          </w:p>
        </w:tc>
        <w:tc>
          <w:tcPr>
            <w:tcW w:w="2091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古小姐</w:t>
            </w:r>
            <w:r w:rsidRPr="00176551">
              <w:rPr>
                <w:rFonts w:hint="eastAsia"/>
              </w:rPr>
              <w:t>/0937-321720</w:t>
            </w:r>
          </w:p>
        </w:tc>
        <w:tc>
          <w:tcPr>
            <w:tcW w:w="2091" w:type="dxa"/>
          </w:tcPr>
          <w:p w:rsidR="00CB50DE" w:rsidRPr="00176551" w:rsidRDefault="00CB50DE" w:rsidP="00797874"/>
        </w:tc>
        <w:tc>
          <w:tcPr>
            <w:tcW w:w="2091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白米</w:t>
            </w:r>
            <w:r w:rsidRPr="00176551">
              <w:rPr>
                <w:rFonts w:hint="eastAsia"/>
              </w:rPr>
              <w:t>6000</w:t>
            </w:r>
            <w:r w:rsidRPr="00176551">
              <w:rPr>
                <w:rFonts w:hint="eastAsia"/>
              </w:rPr>
              <w:t>公斤</w:t>
            </w:r>
          </w:p>
        </w:tc>
      </w:tr>
      <w:tr w:rsidR="00CB50DE" w:rsidRPr="006F3CFA" w:rsidTr="00797874">
        <w:trPr>
          <w:trHeight w:val="980"/>
        </w:trPr>
        <w:tc>
          <w:tcPr>
            <w:tcW w:w="2090" w:type="dxa"/>
          </w:tcPr>
          <w:p w:rsidR="00CB50DE" w:rsidRPr="00176551" w:rsidRDefault="00CB50DE" w:rsidP="00797874">
            <w:r w:rsidRPr="00176551">
              <w:rPr>
                <w:rFonts w:hint="eastAsia"/>
                <w:color w:val="000000"/>
              </w:rPr>
              <w:t>劉庭豐</w:t>
            </w:r>
          </w:p>
        </w:tc>
        <w:tc>
          <w:tcPr>
            <w:tcW w:w="2091" w:type="dxa"/>
          </w:tcPr>
          <w:p w:rsidR="00CB50DE" w:rsidRPr="00176551" w:rsidRDefault="00CB50DE" w:rsidP="00797874">
            <w:pPr>
              <w:rPr>
                <w:color w:val="000000"/>
              </w:rPr>
            </w:pPr>
            <w:r w:rsidRPr="00176551">
              <w:rPr>
                <w:rFonts w:hint="eastAsia"/>
                <w:color w:val="000000"/>
              </w:rPr>
              <w:t>劉庭豐先生</w:t>
            </w:r>
            <w:r w:rsidRPr="00176551">
              <w:rPr>
                <w:rFonts w:hint="eastAsia"/>
                <w:color w:val="000000"/>
              </w:rPr>
              <w:t>/</w:t>
            </w:r>
          </w:p>
          <w:p w:rsidR="00CB50DE" w:rsidRPr="00176551" w:rsidRDefault="00CB50DE" w:rsidP="00797874">
            <w:r w:rsidRPr="00176551">
              <w:rPr>
                <w:rFonts w:hint="eastAsia"/>
                <w:color w:val="000000"/>
              </w:rPr>
              <w:t>0955-904593</w:t>
            </w:r>
          </w:p>
        </w:tc>
        <w:tc>
          <w:tcPr>
            <w:tcW w:w="2091" w:type="dxa"/>
          </w:tcPr>
          <w:p w:rsidR="00CB50DE" w:rsidRPr="00176551" w:rsidRDefault="00CB50DE" w:rsidP="00797874">
            <w:r w:rsidRPr="00176551">
              <w:rPr>
                <w:rFonts w:hint="eastAsia"/>
                <w:color w:val="000000"/>
              </w:rPr>
              <w:t>新竹縣新豐鄉池府路</w:t>
            </w:r>
            <w:r w:rsidRPr="00176551">
              <w:rPr>
                <w:rFonts w:hint="eastAsia"/>
                <w:color w:val="000000"/>
              </w:rPr>
              <w:t>97</w:t>
            </w:r>
            <w:r w:rsidRPr="00176551">
              <w:rPr>
                <w:rFonts w:hint="eastAsia"/>
                <w:color w:val="000000"/>
              </w:rPr>
              <w:t>巷</w:t>
            </w:r>
            <w:r w:rsidRPr="00176551">
              <w:rPr>
                <w:rFonts w:hint="eastAsia"/>
                <w:color w:val="000000"/>
              </w:rPr>
              <w:t>22</w:t>
            </w:r>
            <w:r w:rsidRPr="00176551">
              <w:rPr>
                <w:rFonts w:hint="eastAsia"/>
                <w:color w:val="000000"/>
              </w:rPr>
              <w:t>號</w:t>
            </w:r>
          </w:p>
        </w:tc>
        <w:tc>
          <w:tcPr>
            <w:tcW w:w="2091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白米</w:t>
            </w:r>
            <w:r w:rsidRPr="00176551">
              <w:rPr>
                <w:rFonts w:hint="eastAsia"/>
              </w:rPr>
              <w:t>400</w:t>
            </w:r>
            <w:r w:rsidRPr="00176551">
              <w:rPr>
                <w:rFonts w:hint="eastAsia"/>
              </w:rPr>
              <w:t>包</w:t>
            </w:r>
            <w:r w:rsidRPr="00176551">
              <w:rPr>
                <w:rFonts w:hint="eastAsia"/>
              </w:rPr>
              <w:t>(</w:t>
            </w:r>
            <w:r w:rsidRPr="00176551">
              <w:rPr>
                <w:rFonts w:hint="eastAsia"/>
              </w:rPr>
              <w:t>共</w:t>
            </w:r>
            <w:r w:rsidRPr="00176551">
              <w:rPr>
                <w:rFonts w:hint="eastAsia"/>
              </w:rPr>
              <w:t>2000</w:t>
            </w:r>
            <w:r w:rsidRPr="00176551">
              <w:rPr>
                <w:rFonts w:hint="eastAsia"/>
              </w:rPr>
              <w:t>公斤</w:t>
            </w:r>
            <w:r w:rsidRPr="00176551">
              <w:rPr>
                <w:rFonts w:hint="eastAsia"/>
              </w:rPr>
              <w:t>)</w:t>
            </w:r>
          </w:p>
        </w:tc>
      </w:tr>
      <w:tr w:rsidR="00CB50DE" w:rsidRPr="006F3CFA" w:rsidTr="00797874">
        <w:trPr>
          <w:trHeight w:val="820"/>
        </w:trPr>
        <w:tc>
          <w:tcPr>
            <w:tcW w:w="2090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陳松生</w:t>
            </w:r>
          </w:p>
        </w:tc>
        <w:tc>
          <w:tcPr>
            <w:tcW w:w="2091" w:type="dxa"/>
          </w:tcPr>
          <w:p w:rsidR="00CB50DE" w:rsidRPr="0091277E" w:rsidRDefault="00CB50DE" w:rsidP="00797874">
            <w:pPr>
              <w:rPr>
                <w:sz w:val="22"/>
                <w:szCs w:val="22"/>
              </w:rPr>
            </w:pPr>
            <w:r w:rsidRPr="0091277E">
              <w:rPr>
                <w:rFonts w:hint="eastAsia"/>
                <w:sz w:val="22"/>
                <w:szCs w:val="22"/>
              </w:rPr>
              <w:t>中國國民黨青工會</w:t>
            </w:r>
          </w:p>
          <w:p w:rsidR="00CB50DE" w:rsidRPr="00176551" w:rsidRDefault="00CB50DE" w:rsidP="00797874">
            <w:r w:rsidRPr="00176551">
              <w:rPr>
                <w:rFonts w:hint="eastAsia"/>
              </w:rPr>
              <w:t>037-320541</w:t>
            </w:r>
            <w:r w:rsidRPr="00176551">
              <w:t xml:space="preserve"> </w:t>
            </w:r>
          </w:p>
        </w:tc>
        <w:tc>
          <w:tcPr>
            <w:tcW w:w="2091" w:type="dxa"/>
          </w:tcPr>
          <w:p w:rsidR="00CB50DE" w:rsidRPr="00176551" w:rsidRDefault="00CB50DE" w:rsidP="00797874"/>
        </w:tc>
        <w:tc>
          <w:tcPr>
            <w:tcW w:w="2091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白米</w:t>
            </w:r>
            <w:r w:rsidRPr="00176551">
              <w:rPr>
                <w:rFonts w:hint="eastAsia"/>
              </w:rPr>
              <w:t>6000</w:t>
            </w:r>
            <w:r w:rsidRPr="00176551">
              <w:rPr>
                <w:rFonts w:hint="eastAsia"/>
              </w:rPr>
              <w:t>公斤</w:t>
            </w:r>
          </w:p>
        </w:tc>
      </w:tr>
      <w:tr w:rsidR="00CB50DE" w:rsidRPr="006F3CFA" w:rsidTr="00797874">
        <w:trPr>
          <w:trHeight w:val="718"/>
        </w:trPr>
        <w:tc>
          <w:tcPr>
            <w:tcW w:w="2090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潘先生</w:t>
            </w:r>
          </w:p>
        </w:tc>
        <w:tc>
          <w:tcPr>
            <w:tcW w:w="2091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黃秋梅小姐</w:t>
            </w:r>
            <w:r w:rsidRPr="00176551">
              <w:br/>
            </w:r>
            <w:r w:rsidRPr="00176551">
              <w:rPr>
                <w:rFonts w:hint="eastAsia"/>
              </w:rPr>
              <w:t>0928491999</w:t>
            </w:r>
          </w:p>
        </w:tc>
        <w:tc>
          <w:tcPr>
            <w:tcW w:w="2091" w:type="dxa"/>
          </w:tcPr>
          <w:p w:rsidR="00CB50DE" w:rsidRPr="00176551" w:rsidRDefault="00CB50DE" w:rsidP="00797874"/>
        </w:tc>
        <w:tc>
          <w:tcPr>
            <w:tcW w:w="2091" w:type="dxa"/>
          </w:tcPr>
          <w:p w:rsidR="00CB50DE" w:rsidRPr="00176551" w:rsidRDefault="00CB50DE" w:rsidP="00797874">
            <w:r>
              <w:rPr>
                <w:rFonts w:hint="eastAsia"/>
              </w:rPr>
              <w:t>罐頭、麵條、米</w:t>
            </w:r>
          </w:p>
        </w:tc>
      </w:tr>
      <w:tr w:rsidR="00CB50DE" w:rsidRPr="006F3CFA" w:rsidTr="00797874">
        <w:trPr>
          <w:trHeight w:val="834"/>
        </w:trPr>
        <w:tc>
          <w:tcPr>
            <w:tcW w:w="2090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會計師公會</w:t>
            </w:r>
          </w:p>
        </w:tc>
        <w:tc>
          <w:tcPr>
            <w:tcW w:w="2091" w:type="dxa"/>
          </w:tcPr>
          <w:p w:rsidR="0091277E" w:rsidRDefault="0091277E" w:rsidP="00797874">
            <w:pPr>
              <w:rPr>
                <w:rStyle w:val="xbe"/>
              </w:rPr>
            </w:pPr>
            <w:r>
              <w:rPr>
                <w:rStyle w:val="xbe"/>
                <w:rFonts w:hint="eastAsia"/>
              </w:rPr>
              <w:t>柯鳳英專員</w:t>
            </w:r>
          </w:p>
          <w:p w:rsidR="00CB50DE" w:rsidRDefault="00CB50DE" w:rsidP="00797874">
            <w:pPr>
              <w:rPr>
                <w:rStyle w:val="xbe"/>
              </w:rPr>
            </w:pPr>
            <w:r w:rsidRPr="00176551">
              <w:rPr>
                <w:rStyle w:val="xbe"/>
                <w:rFonts w:hint="eastAsia"/>
              </w:rPr>
              <w:t>04-23730059</w:t>
            </w:r>
          </w:p>
          <w:p w:rsidR="0091277E" w:rsidRPr="00176551" w:rsidRDefault="0091277E" w:rsidP="00797874"/>
        </w:tc>
        <w:tc>
          <w:tcPr>
            <w:tcW w:w="2091" w:type="dxa"/>
          </w:tcPr>
          <w:p w:rsidR="00CB50DE" w:rsidRPr="00176551" w:rsidRDefault="00CB50DE" w:rsidP="00797874"/>
        </w:tc>
        <w:tc>
          <w:tcPr>
            <w:tcW w:w="2091" w:type="dxa"/>
          </w:tcPr>
          <w:p w:rsidR="00CB50DE" w:rsidRPr="00176551" w:rsidRDefault="00CB50DE" w:rsidP="00797874">
            <w:r w:rsidRPr="00176551">
              <w:rPr>
                <w:rFonts w:hint="eastAsia"/>
              </w:rPr>
              <w:t>白米</w:t>
            </w:r>
            <w:r w:rsidRPr="00176551">
              <w:rPr>
                <w:rFonts w:hint="eastAsia"/>
              </w:rPr>
              <w:t>300</w:t>
            </w:r>
            <w:r w:rsidRPr="00176551">
              <w:rPr>
                <w:rFonts w:hint="eastAsia"/>
              </w:rPr>
              <w:t>包</w:t>
            </w:r>
            <w:r w:rsidRPr="00176551">
              <w:rPr>
                <w:rFonts w:hint="eastAsia"/>
              </w:rPr>
              <w:t xml:space="preserve"> (</w:t>
            </w:r>
            <w:r w:rsidRPr="00176551">
              <w:rPr>
                <w:rFonts w:hint="eastAsia"/>
              </w:rPr>
              <w:t>共</w:t>
            </w:r>
            <w:r w:rsidRPr="00176551">
              <w:rPr>
                <w:rFonts w:hint="eastAsia"/>
              </w:rPr>
              <w:t>1500</w:t>
            </w:r>
            <w:r w:rsidRPr="00176551">
              <w:rPr>
                <w:rFonts w:hint="eastAsia"/>
              </w:rPr>
              <w:t>公斤</w:t>
            </w:r>
            <w:r w:rsidRPr="00176551">
              <w:rPr>
                <w:rFonts w:hint="eastAsia"/>
              </w:rPr>
              <w:t>)</w:t>
            </w:r>
          </w:p>
        </w:tc>
      </w:tr>
    </w:tbl>
    <w:p w:rsidR="00B06C6C" w:rsidRPr="00514A15" w:rsidRDefault="00B06C6C" w:rsidP="004B5DAE">
      <w:pPr>
        <w:widowControl/>
        <w:rPr>
          <w:rFonts w:ascii="標楷體" w:eastAsia="標楷體" w:hAnsi="標楷體"/>
          <w:b/>
          <w:color w:val="000000"/>
          <w:sz w:val="32"/>
          <w:szCs w:val="26"/>
        </w:rPr>
      </w:pPr>
    </w:p>
    <w:sectPr w:rsidR="00B06C6C" w:rsidRPr="00514A15" w:rsidSect="00A50D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26" w:rsidRDefault="00517526" w:rsidP="002E2682">
      <w:pPr>
        <w:spacing w:after="0"/>
      </w:pPr>
      <w:r>
        <w:separator/>
      </w:r>
    </w:p>
  </w:endnote>
  <w:endnote w:type="continuationSeparator" w:id="0">
    <w:p w:rsidR="00517526" w:rsidRDefault="00517526" w:rsidP="002E2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粗行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26" w:rsidRDefault="00517526" w:rsidP="002E2682">
      <w:pPr>
        <w:spacing w:after="0"/>
      </w:pPr>
      <w:r>
        <w:separator/>
      </w:r>
    </w:p>
  </w:footnote>
  <w:footnote w:type="continuationSeparator" w:id="0">
    <w:p w:rsidR="00517526" w:rsidRDefault="00517526" w:rsidP="002E26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30D7D"/>
    <w:multiLevelType w:val="hybridMultilevel"/>
    <w:tmpl w:val="BD0AC574"/>
    <w:lvl w:ilvl="0" w:tplc="994A1F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284A50E8"/>
    <w:multiLevelType w:val="multilevel"/>
    <w:tmpl w:val="1E6A364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98519B3"/>
    <w:multiLevelType w:val="hybridMultilevel"/>
    <w:tmpl w:val="61963926"/>
    <w:lvl w:ilvl="0" w:tplc="CB6095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45EA1"/>
    <w:multiLevelType w:val="hybridMultilevel"/>
    <w:tmpl w:val="C14C11BA"/>
    <w:lvl w:ilvl="0" w:tplc="73AE5680">
      <w:start w:val="1"/>
      <w:numFmt w:val="taiwaneseCountingThousand"/>
      <w:lvlText w:val="(%1)"/>
      <w:lvlJc w:val="left"/>
      <w:pPr>
        <w:ind w:left="942" w:hanging="516"/>
      </w:pPr>
      <w:rPr>
        <w:rFonts w:hint="default"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>
    <w:nsid w:val="44D97979"/>
    <w:multiLevelType w:val="multilevel"/>
    <w:tmpl w:val="C8C2613E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5">
    <w:nsid w:val="46863CBC"/>
    <w:multiLevelType w:val="hybridMultilevel"/>
    <w:tmpl w:val="1A72E218"/>
    <w:lvl w:ilvl="0" w:tplc="70CEF47E">
      <w:start w:val="1"/>
      <w:numFmt w:val="taiwaneseCountingThousand"/>
      <w:suff w:val="space"/>
      <w:lvlText w:val="(%1)"/>
      <w:lvlJc w:val="left"/>
      <w:pPr>
        <w:ind w:left="86" w:firstLine="3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8" w:hanging="480"/>
      </w:pPr>
    </w:lvl>
    <w:lvl w:ilvl="2" w:tplc="0409001B" w:tentative="1">
      <w:start w:val="1"/>
      <w:numFmt w:val="lowerRoman"/>
      <w:lvlText w:val="%3."/>
      <w:lvlJc w:val="right"/>
      <w:pPr>
        <w:ind w:left="1868" w:hanging="480"/>
      </w:pPr>
    </w:lvl>
    <w:lvl w:ilvl="3" w:tplc="0409000F" w:tentative="1">
      <w:start w:val="1"/>
      <w:numFmt w:val="decimal"/>
      <w:lvlText w:val="%4."/>
      <w:lvlJc w:val="left"/>
      <w:pPr>
        <w:ind w:left="2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8" w:hanging="480"/>
      </w:pPr>
    </w:lvl>
    <w:lvl w:ilvl="5" w:tplc="0409001B" w:tentative="1">
      <w:start w:val="1"/>
      <w:numFmt w:val="lowerRoman"/>
      <w:lvlText w:val="%6."/>
      <w:lvlJc w:val="right"/>
      <w:pPr>
        <w:ind w:left="3308" w:hanging="480"/>
      </w:pPr>
    </w:lvl>
    <w:lvl w:ilvl="6" w:tplc="0409000F" w:tentative="1">
      <w:start w:val="1"/>
      <w:numFmt w:val="decimal"/>
      <w:lvlText w:val="%7."/>
      <w:lvlJc w:val="left"/>
      <w:pPr>
        <w:ind w:left="3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8" w:hanging="480"/>
      </w:pPr>
    </w:lvl>
    <w:lvl w:ilvl="8" w:tplc="0409001B" w:tentative="1">
      <w:start w:val="1"/>
      <w:numFmt w:val="lowerRoman"/>
      <w:lvlText w:val="%9."/>
      <w:lvlJc w:val="right"/>
      <w:pPr>
        <w:ind w:left="4748" w:hanging="480"/>
      </w:pPr>
    </w:lvl>
  </w:abstractNum>
  <w:abstractNum w:abstractNumId="6">
    <w:nsid w:val="4CDF40EE"/>
    <w:multiLevelType w:val="hybridMultilevel"/>
    <w:tmpl w:val="53DC76AC"/>
    <w:lvl w:ilvl="0" w:tplc="C660C7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AD27F66"/>
    <w:multiLevelType w:val="hybridMultilevel"/>
    <w:tmpl w:val="3B801658"/>
    <w:lvl w:ilvl="0" w:tplc="8A1A6C9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917615"/>
    <w:multiLevelType w:val="hybridMultilevel"/>
    <w:tmpl w:val="30EE7764"/>
    <w:lvl w:ilvl="0" w:tplc="A6DE02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692884"/>
    <w:multiLevelType w:val="hybridMultilevel"/>
    <w:tmpl w:val="8214AD0A"/>
    <w:lvl w:ilvl="0" w:tplc="5694FB1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10">
    <w:nsid w:val="732A636C"/>
    <w:multiLevelType w:val="hybridMultilevel"/>
    <w:tmpl w:val="955EBFAC"/>
    <w:lvl w:ilvl="0" w:tplc="ED66EDCE">
      <w:start w:val="1"/>
      <w:numFmt w:val="taiwaneseCountingThousand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1">
    <w:nsid w:val="77B414DA"/>
    <w:multiLevelType w:val="hybridMultilevel"/>
    <w:tmpl w:val="E8F829DA"/>
    <w:lvl w:ilvl="0" w:tplc="24CE7B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7C4A0933"/>
    <w:multiLevelType w:val="hybridMultilevel"/>
    <w:tmpl w:val="7844454A"/>
    <w:lvl w:ilvl="0" w:tplc="4B4630E6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68"/>
    <w:rsid w:val="0005025C"/>
    <w:rsid w:val="00075888"/>
    <w:rsid w:val="000871F0"/>
    <w:rsid w:val="00096D99"/>
    <w:rsid w:val="000C2101"/>
    <w:rsid w:val="00117D5B"/>
    <w:rsid w:val="0012394C"/>
    <w:rsid w:val="00136D39"/>
    <w:rsid w:val="00137790"/>
    <w:rsid w:val="00162170"/>
    <w:rsid w:val="0019187F"/>
    <w:rsid w:val="001C323C"/>
    <w:rsid w:val="00202928"/>
    <w:rsid w:val="002346E3"/>
    <w:rsid w:val="002573E3"/>
    <w:rsid w:val="002806A1"/>
    <w:rsid w:val="00291B11"/>
    <w:rsid w:val="0029428B"/>
    <w:rsid w:val="002B4475"/>
    <w:rsid w:val="002D43B2"/>
    <w:rsid w:val="002E2682"/>
    <w:rsid w:val="002F0B0C"/>
    <w:rsid w:val="0030597A"/>
    <w:rsid w:val="00327628"/>
    <w:rsid w:val="00336325"/>
    <w:rsid w:val="00357017"/>
    <w:rsid w:val="003643D4"/>
    <w:rsid w:val="0037268C"/>
    <w:rsid w:val="00376E50"/>
    <w:rsid w:val="003976D8"/>
    <w:rsid w:val="003A724B"/>
    <w:rsid w:val="003D2831"/>
    <w:rsid w:val="003E3E7F"/>
    <w:rsid w:val="003E4327"/>
    <w:rsid w:val="00420D16"/>
    <w:rsid w:val="00440519"/>
    <w:rsid w:val="00444967"/>
    <w:rsid w:val="00476DC0"/>
    <w:rsid w:val="004B5DAE"/>
    <w:rsid w:val="004F541C"/>
    <w:rsid w:val="005062A4"/>
    <w:rsid w:val="00514A15"/>
    <w:rsid w:val="005153E7"/>
    <w:rsid w:val="00517526"/>
    <w:rsid w:val="00533648"/>
    <w:rsid w:val="0055166F"/>
    <w:rsid w:val="0056301F"/>
    <w:rsid w:val="0056328C"/>
    <w:rsid w:val="0059357C"/>
    <w:rsid w:val="005A17E5"/>
    <w:rsid w:val="005E792D"/>
    <w:rsid w:val="005F2C58"/>
    <w:rsid w:val="005F7842"/>
    <w:rsid w:val="0060686E"/>
    <w:rsid w:val="00621FA6"/>
    <w:rsid w:val="00624A17"/>
    <w:rsid w:val="00630D3E"/>
    <w:rsid w:val="00630D95"/>
    <w:rsid w:val="006330DD"/>
    <w:rsid w:val="00633963"/>
    <w:rsid w:val="0063697F"/>
    <w:rsid w:val="00682CBF"/>
    <w:rsid w:val="006A4B9A"/>
    <w:rsid w:val="006B172C"/>
    <w:rsid w:val="006E6F12"/>
    <w:rsid w:val="007343AF"/>
    <w:rsid w:val="00763765"/>
    <w:rsid w:val="00775937"/>
    <w:rsid w:val="00793335"/>
    <w:rsid w:val="007B1969"/>
    <w:rsid w:val="007D28D3"/>
    <w:rsid w:val="007F2779"/>
    <w:rsid w:val="007F35E7"/>
    <w:rsid w:val="00801BF8"/>
    <w:rsid w:val="008103F9"/>
    <w:rsid w:val="00823462"/>
    <w:rsid w:val="00832C8B"/>
    <w:rsid w:val="00846CED"/>
    <w:rsid w:val="008530A0"/>
    <w:rsid w:val="00856BEE"/>
    <w:rsid w:val="00857873"/>
    <w:rsid w:val="00872DC2"/>
    <w:rsid w:val="0089428E"/>
    <w:rsid w:val="008D24EE"/>
    <w:rsid w:val="008D2C74"/>
    <w:rsid w:val="00906156"/>
    <w:rsid w:val="0091277E"/>
    <w:rsid w:val="00937CF2"/>
    <w:rsid w:val="00967FD2"/>
    <w:rsid w:val="009949A2"/>
    <w:rsid w:val="009C0466"/>
    <w:rsid w:val="009D0426"/>
    <w:rsid w:val="009D6878"/>
    <w:rsid w:val="00A24F86"/>
    <w:rsid w:val="00A408B1"/>
    <w:rsid w:val="00A50D42"/>
    <w:rsid w:val="00A50EA6"/>
    <w:rsid w:val="00AA3AED"/>
    <w:rsid w:val="00AA5B01"/>
    <w:rsid w:val="00AA7045"/>
    <w:rsid w:val="00AC308C"/>
    <w:rsid w:val="00B06C6C"/>
    <w:rsid w:val="00B34B5C"/>
    <w:rsid w:val="00BC653A"/>
    <w:rsid w:val="00BE557D"/>
    <w:rsid w:val="00C10673"/>
    <w:rsid w:val="00C5249A"/>
    <w:rsid w:val="00C65268"/>
    <w:rsid w:val="00C730FA"/>
    <w:rsid w:val="00CA34D8"/>
    <w:rsid w:val="00CB50DE"/>
    <w:rsid w:val="00CE4112"/>
    <w:rsid w:val="00CF7BC7"/>
    <w:rsid w:val="00D06DDD"/>
    <w:rsid w:val="00D13C08"/>
    <w:rsid w:val="00D21307"/>
    <w:rsid w:val="00D240C0"/>
    <w:rsid w:val="00D375A8"/>
    <w:rsid w:val="00D55F3E"/>
    <w:rsid w:val="00DF4328"/>
    <w:rsid w:val="00E039A6"/>
    <w:rsid w:val="00E60C33"/>
    <w:rsid w:val="00E751B5"/>
    <w:rsid w:val="00EB274B"/>
    <w:rsid w:val="00EB77B1"/>
    <w:rsid w:val="00F15F3D"/>
    <w:rsid w:val="00F24033"/>
    <w:rsid w:val="00F624C4"/>
    <w:rsid w:val="00F7487D"/>
    <w:rsid w:val="00F80F86"/>
    <w:rsid w:val="00F82326"/>
    <w:rsid w:val="00FD253D"/>
    <w:rsid w:val="00FE6C63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3"/>
    <w:pPr>
      <w:widowControl w:val="0"/>
    </w:pPr>
    <w:rPr>
      <w:rFonts w:cs="Mangal"/>
      <w:szCs w:val="24"/>
      <w:lang w:bidi="hi-IN"/>
    </w:rPr>
  </w:style>
  <w:style w:type="paragraph" w:styleId="1">
    <w:name w:val="heading 1"/>
    <w:basedOn w:val="a"/>
    <w:next w:val="a"/>
    <w:link w:val="10"/>
    <w:qFormat/>
    <w:locked/>
    <w:rsid w:val="00AC308C"/>
    <w:pPr>
      <w:keepNext/>
      <w:kinsoku w:val="0"/>
      <w:adjustRightInd w:val="0"/>
      <w:snapToGrid w:val="0"/>
      <w:spacing w:after="0"/>
      <w:jc w:val="center"/>
      <w:outlineLvl w:val="0"/>
    </w:pPr>
    <w:rPr>
      <w:rFonts w:eastAsia="標楷體" w:cs="Times New Roman"/>
      <w:b/>
      <w:snapToGrid w:val="0"/>
      <w:kern w:val="0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63"/>
    <w:pPr>
      <w:ind w:leftChars="200" w:left="480"/>
    </w:pPr>
    <w:rPr>
      <w:szCs w:val="21"/>
    </w:rPr>
  </w:style>
  <w:style w:type="paragraph" w:styleId="a4">
    <w:name w:val="Body Text"/>
    <w:basedOn w:val="a"/>
    <w:link w:val="a5"/>
    <w:rsid w:val="00AC308C"/>
    <w:pPr>
      <w:spacing w:after="0"/>
    </w:pPr>
    <w:rPr>
      <w:rFonts w:eastAsia="超研澤粗行楷" w:cs="Times New Roman"/>
      <w:sz w:val="40"/>
      <w:szCs w:val="20"/>
      <w:lang w:bidi="ar-SA"/>
    </w:rPr>
  </w:style>
  <w:style w:type="character" w:customStyle="1" w:styleId="a5">
    <w:name w:val="本文 字元"/>
    <w:basedOn w:val="a0"/>
    <w:link w:val="a4"/>
    <w:rsid w:val="00AC308C"/>
    <w:rPr>
      <w:rFonts w:eastAsia="超研澤粗行楷"/>
      <w:sz w:val="40"/>
      <w:szCs w:val="20"/>
    </w:rPr>
  </w:style>
  <w:style w:type="character" w:customStyle="1" w:styleId="10">
    <w:name w:val="標題 1 字元"/>
    <w:basedOn w:val="a0"/>
    <w:link w:val="1"/>
    <w:rsid w:val="00AC308C"/>
    <w:rPr>
      <w:rFonts w:eastAsia="標楷體"/>
      <w:b/>
      <w:snapToGrid w:val="0"/>
      <w:kern w:val="0"/>
      <w:sz w:val="40"/>
      <w:szCs w:val="20"/>
    </w:rPr>
  </w:style>
  <w:style w:type="paragraph" w:styleId="a6">
    <w:name w:val="header"/>
    <w:basedOn w:val="a"/>
    <w:link w:val="a7"/>
    <w:uiPriority w:val="99"/>
    <w:unhideWhenUsed/>
    <w:rsid w:val="002E268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2E2682"/>
    <w:rPr>
      <w:rFonts w:cs="Mangal"/>
      <w:sz w:val="20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2E268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2E2682"/>
    <w:rPr>
      <w:rFonts w:cs="Mangal"/>
      <w:sz w:val="20"/>
      <w:szCs w:val="18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1C323C"/>
    <w:pPr>
      <w:spacing w:after="0"/>
    </w:pPr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1C323C"/>
    <w:rPr>
      <w:rFonts w:asciiTheme="majorHAnsi" w:eastAsiaTheme="majorEastAsia" w:hAnsiTheme="majorHAnsi" w:cs="Mangal"/>
      <w:sz w:val="18"/>
      <w:szCs w:val="16"/>
      <w:lang w:bidi="hi-IN"/>
    </w:rPr>
  </w:style>
  <w:style w:type="table" w:styleId="ac">
    <w:name w:val="Table Grid"/>
    <w:basedOn w:val="a1"/>
    <w:uiPriority w:val="59"/>
    <w:rsid w:val="00420D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CB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3"/>
    <w:pPr>
      <w:widowControl w:val="0"/>
    </w:pPr>
    <w:rPr>
      <w:rFonts w:cs="Mangal"/>
      <w:szCs w:val="24"/>
      <w:lang w:bidi="hi-IN"/>
    </w:rPr>
  </w:style>
  <w:style w:type="paragraph" w:styleId="1">
    <w:name w:val="heading 1"/>
    <w:basedOn w:val="a"/>
    <w:next w:val="a"/>
    <w:link w:val="10"/>
    <w:qFormat/>
    <w:locked/>
    <w:rsid w:val="00AC308C"/>
    <w:pPr>
      <w:keepNext/>
      <w:kinsoku w:val="0"/>
      <w:adjustRightInd w:val="0"/>
      <w:snapToGrid w:val="0"/>
      <w:spacing w:after="0"/>
      <w:jc w:val="center"/>
      <w:outlineLvl w:val="0"/>
    </w:pPr>
    <w:rPr>
      <w:rFonts w:eastAsia="標楷體" w:cs="Times New Roman"/>
      <w:b/>
      <w:snapToGrid w:val="0"/>
      <w:kern w:val="0"/>
      <w:sz w:val="4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C63"/>
    <w:pPr>
      <w:ind w:leftChars="200" w:left="480"/>
    </w:pPr>
    <w:rPr>
      <w:szCs w:val="21"/>
    </w:rPr>
  </w:style>
  <w:style w:type="paragraph" w:styleId="a4">
    <w:name w:val="Body Text"/>
    <w:basedOn w:val="a"/>
    <w:link w:val="a5"/>
    <w:rsid w:val="00AC308C"/>
    <w:pPr>
      <w:spacing w:after="0"/>
    </w:pPr>
    <w:rPr>
      <w:rFonts w:eastAsia="超研澤粗行楷" w:cs="Times New Roman"/>
      <w:sz w:val="40"/>
      <w:szCs w:val="20"/>
      <w:lang w:bidi="ar-SA"/>
    </w:rPr>
  </w:style>
  <w:style w:type="character" w:customStyle="1" w:styleId="a5">
    <w:name w:val="本文 字元"/>
    <w:basedOn w:val="a0"/>
    <w:link w:val="a4"/>
    <w:rsid w:val="00AC308C"/>
    <w:rPr>
      <w:rFonts w:eastAsia="超研澤粗行楷"/>
      <w:sz w:val="40"/>
      <w:szCs w:val="20"/>
    </w:rPr>
  </w:style>
  <w:style w:type="character" w:customStyle="1" w:styleId="10">
    <w:name w:val="標題 1 字元"/>
    <w:basedOn w:val="a0"/>
    <w:link w:val="1"/>
    <w:rsid w:val="00AC308C"/>
    <w:rPr>
      <w:rFonts w:eastAsia="標楷體"/>
      <w:b/>
      <w:snapToGrid w:val="0"/>
      <w:kern w:val="0"/>
      <w:sz w:val="40"/>
      <w:szCs w:val="20"/>
    </w:rPr>
  </w:style>
  <w:style w:type="paragraph" w:styleId="a6">
    <w:name w:val="header"/>
    <w:basedOn w:val="a"/>
    <w:link w:val="a7"/>
    <w:uiPriority w:val="99"/>
    <w:unhideWhenUsed/>
    <w:rsid w:val="002E268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2E2682"/>
    <w:rPr>
      <w:rFonts w:cs="Mangal"/>
      <w:sz w:val="20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2E2682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2E2682"/>
    <w:rPr>
      <w:rFonts w:cs="Mangal"/>
      <w:sz w:val="20"/>
      <w:szCs w:val="18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1C323C"/>
    <w:pPr>
      <w:spacing w:after="0"/>
    </w:pPr>
    <w:rPr>
      <w:rFonts w:asciiTheme="majorHAnsi" w:eastAsiaTheme="majorEastAsia" w:hAnsiTheme="majorHAnsi"/>
      <w:sz w:val="18"/>
      <w:szCs w:val="16"/>
    </w:rPr>
  </w:style>
  <w:style w:type="character" w:customStyle="1" w:styleId="ab">
    <w:name w:val="註解方塊文字 字元"/>
    <w:basedOn w:val="a0"/>
    <w:link w:val="aa"/>
    <w:uiPriority w:val="99"/>
    <w:semiHidden/>
    <w:rsid w:val="001C323C"/>
    <w:rPr>
      <w:rFonts w:asciiTheme="majorHAnsi" w:eastAsiaTheme="majorEastAsia" w:hAnsiTheme="majorHAnsi" w:cs="Mangal"/>
      <w:sz w:val="18"/>
      <w:szCs w:val="16"/>
      <w:lang w:bidi="hi-IN"/>
    </w:rPr>
  </w:style>
  <w:style w:type="table" w:styleId="ac">
    <w:name w:val="Table Grid"/>
    <w:basedOn w:val="a1"/>
    <w:uiPriority w:val="59"/>
    <w:rsid w:val="00420D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0"/>
    <w:rsid w:val="00CB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1732</Characters>
  <Application>Microsoft Office Word</Application>
  <DocSecurity>0</DocSecurity>
  <Lines>14</Lines>
  <Paragraphs>4</Paragraphs>
  <ScaleCrop>false</ScaleCrop>
  <Company>SYNNEX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王治凱</dc:creator>
  <cp:lastModifiedBy>邱芳珍</cp:lastModifiedBy>
  <cp:revision>2</cp:revision>
  <cp:lastPrinted>2016-03-30T01:22:00Z</cp:lastPrinted>
  <dcterms:created xsi:type="dcterms:W3CDTF">2016-07-13T00:20:00Z</dcterms:created>
  <dcterms:modified xsi:type="dcterms:W3CDTF">2016-07-13T00:20:00Z</dcterms:modified>
</cp:coreProperties>
</file>