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苗栗縣政府訴願決定書</w:t>
      </w:r>
      <w:r w:rsidR="00197268">
        <w:rPr>
          <w:rFonts w:ascii="標楷體" w:eastAsia="標楷體" w:hAnsi="標楷體" w:cs="標楷體" w:hint="eastAsia"/>
          <w:sz w:val="28"/>
        </w:rPr>
        <w:t xml:space="preserve">      </w:t>
      </w:r>
      <w:r w:rsidRPr="001D6FD0">
        <w:rPr>
          <w:rFonts w:ascii="標楷體" w:eastAsia="標楷體" w:hAnsi="標楷體" w:cs="標楷體"/>
          <w:sz w:val="28"/>
        </w:rPr>
        <w:t xml:space="preserve">          </w:t>
      </w:r>
      <w:r w:rsidR="00D911BF">
        <w:rPr>
          <w:rFonts w:ascii="標楷體" w:eastAsia="標楷體" w:hAnsi="標楷體" w:cs="標楷體" w:hint="eastAsia"/>
          <w:sz w:val="28"/>
        </w:rPr>
        <w:t xml:space="preserve"> </w:t>
      </w:r>
      <w:r w:rsidRPr="001D6FD0">
        <w:rPr>
          <w:rFonts w:ascii="標楷體" w:eastAsia="標楷體" w:hAnsi="標楷體" w:cs="標楷體"/>
          <w:sz w:val="28"/>
        </w:rPr>
        <w:t xml:space="preserve"> 11</w:t>
      </w:r>
      <w:r w:rsidR="00C83E14">
        <w:rPr>
          <w:rFonts w:ascii="標楷體" w:eastAsia="標楷體" w:hAnsi="標楷體" w:cs="標楷體" w:hint="eastAsia"/>
          <w:sz w:val="28"/>
        </w:rPr>
        <w:t>2</w:t>
      </w:r>
      <w:r w:rsidRPr="001D6FD0">
        <w:rPr>
          <w:rFonts w:ascii="標楷體" w:eastAsia="標楷體" w:hAnsi="標楷體" w:cs="標楷體"/>
          <w:sz w:val="28"/>
        </w:rPr>
        <w:t>年</w:t>
      </w:r>
      <w:proofErr w:type="gramStart"/>
      <w:r w:rsidRPr="001D6FD0">
        <w:rPr>
          <w:rFonts w:ascii="標楷體" w:eastAsia="標楷體" w:hAnsi="標楷體" w:cs="標楷體"/>
          <w:sz w:val="28"/>
        </w:rPr>
        <w:t>苗府訴字</w:t>
      </w:r>
      <w:proofErr w:type="gramEnd"/>
      <w:r w:rsidRPr="001D6FD0">
        <w:rPr>
          <w:rFonts w:ascii="標楷體" w:eastAsia="標楷體" w:hAnsi="標楷體" w:cs="標楷體"/>
          <w:sz w:val="28"/>
        </w:rPr>
        <w:t>第</w:t>
      </w:r>
      <w:r w:rsidR="00C83E14">
        <w:rPr>
          <w:rFonts w:ascii="標楷體" w:eastAsia="標楷體" w:hAnsi="標楷體" w:cs="標楷體" w:hint="eastAsia"/>
          <w:sz w:val="28"/>
        </w:rPr>
        <w:t>23</w:t>
      </w:r>
      <w:r w:rsidRPr="001D6FD0">
        <w:rPr>
          <w:rFonts w:ascii="標楷體" w:eastAsia="標楷體" w:hAnsi="標楷體" w:cs="標楷體"/>
          <w:sz w:val="28"/>
        </w:rPr>
        <w:t>號</w:t>
      </w:r>
    </w:p>
    <w:p w:rsidR="00C12DEA" w:rsidRDefault="00C12DEA" w:rsidP="00C12DEA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 文 日 期：中華民國11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15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12DEA" w:rsidRDefault="00C12DEA" w:rsidP="00C12DEA">
      <w:pPr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 文 字 號：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府訴字第11</w:t>
      </w:r>
      <w:r>
        <w:rPr>
          <w:rFonts w:ascii="標楷體" w:eastAsia="標楷體" w:hAnsi="標楷體" w:cs="標楷體" w:hint="eastAsia"/>
          <w:sz w:val="28"/>
          <w:szCs w:val="28"/>
        </w:rPr>
        <w:t>20114568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proofErr w:type="gramEnd"/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訴  願  人： </w:t>
      </w:r>
      <w:proofErr w:type="gramStart"/>
      <w:r w:rsidR="00C83E14">
        <w:rPr>
          <w:rFonts w:ascii="標楷體" w:eastAsia="標楷體" w:hAnsi="標楷體" w:cs="標楷體" w:hint="eastAsia"/>
          <w:sz w:val="28"/>
        </w:rPr>
        <w:t>呂</w:t>
      </w:r>
      <w:proofErr w:type="gramEnd"/>
      <w:r w:rsidR="00D65CB4">
        <w:rPr>
          <w:rFonts w:ascii="標楷體" w:eastAsia="標楷體" w:hAnsi="標楷體" w:cs="標楷體" w:hint="eastAsia"/>
          <w:sz w:val="28"/>
        </w:rPr>
        <w:t>○○</w:t>
      </w:r>
    </w:p>
    <w:p w:rsidR="00D14B32" w:rsidRPr="001D6FD0" w:rsidRDefault="00D14B3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 w:hint="eastAsia"/>
          <w:sz w:val="28"/>
        </w:rPr>
        <w:t>原處分機關： 苗栗縣</w:t>
      </w:r>
      <w:r w:rsidR="00D911BF">
        <w:rPr>
          <w:rFonts w:ascii="標楷體" w:eastAsia="標楷體" w:hAnsi="標楷體" w:cs="標楷體" w:hint="eastAsia"/>
          <w:sz w:val="28"/>
        </w:rPr>
        <w:t>政府環境保護局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bookmarkStart w:id="0" w:name="_GoBack"/>
      <w:bookmarkEnd w:id="0"/>
      <w:r w:rsidRPr="001D6FD0">
        <w:rPr>
          <w:rFonts w:ascii="標楷體" w:eastAsia="標楷體" w:hAnsi="標楷體" w:cs="標楷體"/>
          <w:sz w:val="28"/>
        </w:rPr>
        <w:t xml:space="preserve">    訴願人</w:t>
      </w:r>
      <w:r w:rsidR="00D14B32" w:rsidRPr="001D6FD0">
        <w:rPr>
          <w:rFonts w:ascii="標楷體" w:eastAsia="標楷體" w:hAnsi="標楷體" w:cs="標楷體" w:hint="eastAsia"/>
          <w:sz w:val="28"/>
        </w:rPr>
        <w:t>因</w:t>
      </w:r>
      <w:r w:rsidR="001D6FD0" w:rsidRPr="001D6FD0">
        <w:rPr>
          <w:rFonts w:ascii="標楷體" w:eastAsia="標楷體" w:hAnsi="標楷體" w:cs="標楷體" w:hint="eastAsia"/>
          <w:sz w:val="28"/>
        </w:rPr>
        <w:t>違反</w:t>
      </w:r>
      <w:r w:rsidR="00D911BF">
        <w:rPr>
          <w:rFonts w:ascii="標楷體" w:eastAsia="標楷體" w:hAnsi="標楷體" w:cs="標楷體" w:hint="eastAsia"/>
          <w:sz w:val="28"/>
        </w:rPr>
        <w:t>廢棄物清理法</w:t>
      </w:r>
      <w:r w:rsidRPr="001D6FD0">
        <w:rPr>
          <w:rFonts w:ascii="標楷體" w:eastAsia="標楷體" w:hAnsi="標楷體" w:cs="標楷體"/>
          <w:sz w:val="28"/>
        </w:rPr>
        <w:t>事件</w:t>
      </w:r>
      <w:r w:rsidR="00DD35E3" w:rsidRPr="001D6FD0">
        <w:rPr>
          <w:rFonts w:ascii="標楷體" w:eastAsia="標楷體" w:hAnsi="標楷體" w:cs="標楷體" w:hint="eastAsia"/>
          <w:sz w:val="28"/>
        </w:rPr>
        <w:t>，不服</w:t>
      </w:r>
      <w:r w:rsidR="00D14B32" w:rsidRPr="001D6FD0">
        <w:rPr>
          <w:rFonts w:ascii="標楷體" w:eastAsia="標楷體" w:hAnsi="標楷體" w:cs="標楷體" w:hint="eastAsia"/>
          <w:sz w:val="28"/>
        </w:rPr>
        <w:t>原處分機關11</w:t>
      </w:r>
      <w:r w:rsidR="00D911BF">
        <w:rPr>
          <w:rFonts w:ascii="標楷體" w:eastAsia="標楷體" w:hAnsi="標楷體" w:cs="標楷體" w:hint="eastAsia"/>
          <w:sz w:val="28"/>
        </w:rPr>
        <w:t>1</w:t>
      </w:r>
      <w:r w:rsidR="00D14B32" w:rsidRPr="001D6FD0">
        <w:rPr>
          <w:rFonts w:ascii="標楷體" w:eastAsia="標楷體" w:hAnsi="標楷體" w:cs="標楷體" w:hint="eastAsia"/>
          <w:sz w:val="28"/>
        </w:rPr>
        <w:t>年</w:t>
      </w:r>
      <w:r w:rsidR="00C83E14">
        <w:rPr>
          <w:rFonts w:ascii="標楷體" w:eastAsia="標楷體" w:hAnsi="標楷體" w:cs="標楷體" w:hint="eastAsia"/>
          <w:sz w:val="28"/>
        </w:rPr>
        <w:t>12</w:t>
      </w:r>
      <w:r w:rsidR="00D14B32" w:rsidRPr="001D6FD0">
        <w:rPr>
          <w:rFonts w:ascii="標楷體" w:eastAsia="標楷體" w:hAnsi="標楷體" w:cs="標楷體" w:hint="eastAsia"/>
          <w:sz w:val="28"/>
        </w:rPr>
        <w:t>月</w:t>
      </w:r>
      <w:r w:rsidR="00C83E14">
        <w:rPr>
          <w:rFonts w:ascii="標楷體" w:eastAsia="標楷體" w:hAnsi="標楷體" w:cs="標楷體" w:hint="eastAsia"/>
          <w:sz w:val="28"/>
        </w:rPr>
        <w:t>21</w:t>
      </w:r>
      <w:r w:rsidR="00D14B32" w:rsidRPr="001D6FD0">
        <w:rPr>
          <w:rFonts w:ascii="標楷體" w:eastAsia="標楷體" w:hAnsi="標楷體" w:cs="標楷體" w:hint="eastAsia"/>
          <w:sz w:val="28"/>
        </w:rPr>
        <w:t>日</w:t>
      </w:r>
      <w:r w:rsidR="00D911BF">
        <w:rPr>
          <w:rFonts w:ascii="標楷體" w:eastAsia="標楷體" w:hAnsi="標楷體" w:cs="標楷體" w:hint="eastAsia"/>
          <w:sz w:val="28"/>
        </w:rPr>
        <w:t>環衛</w:t>
      </w:r>
      <w:r w:rsidR="00D14B32" w:rsidRPr="001D6FD0">
        <w:rPr>
          <w:rFonts w:ascii="標楷體" w:eastAsia="標楷體" w:hAnsi="標楷體" w:cs="標楷體" w:hint="eastAsia"/>
          <w:sz w:val="28"/>
        </w:rPr>
        <w:t>字</w:t>
      </w:r>
      <w:r w:rsidR="001D6FD0" w:rsidRPr="001D6FD0">
        <w:rPr>
          <w:rFonts w:ascii="標楷體" w:eastAsia="標楷體" w:hAnsi="標楷體" w:cs="標楷體" w:hint="eastAsia"/>
          <w:sz w:val="28"/>
        </w:rPr>
        <w:t>第</w:t>
      </w:r>
      <w:r w:rsidR="00D65CB4">
        <w:rPr>
          <w:rFonts w:ascii="標楷體" w:eastAsia="標楷體" w:hAnsi="標楷體" w:cs="標楷體" w:hint="eastAsia"/>
          <w:sz w:val="28"/>
        </w:rPr>
        <w:t>○○○○○○</w:t>
      </w:r>
      <w:r w:rsidR="00D14B32" w:rsidRPr="001D6FD0">
        <w:rPr>
          <w:rFonts w:ascii="標楷體" w:eastAsia="標楷體" w:hAnsi="標楷體" w:cs="標楷體" w:hint="eastAsia"/>
          <w:sz w:val="28"/>
        </w:rPr>
        <w:t>號</w:t>
      </w:r>
      <w:r w:rsidR="00D911BF">
        <w:rPr>
          <w:rFonts w:ascii="標楷體" w:eastAsia="標楷體" w:hAnsi="標楷體" w:cs="標楷體" w:hint="eastAsia"/>
          <w:sz w:val="28"/>
        </w:rPr>
        <w:t>函附裁處書</w:t>
      </w:r>
      <w:r w:rsidRPr="001D6FD0">
        <w:rPr>
          <w:rFonts w:ascii="標楷體" w:eastAsia="標楷體" w:hAnsi="標楷體" w:cs="標楷體"/>
          <w:sz w:val="28"/>
        </w:rPr>
        <w:t>，提起訴願，本府依法決定如下：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　　主　　文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訴願不受理。</w:t>
      </w:r>
    </w:p>
    <w:p w:rsidR="00403D6D" w:rsidRPr="001D6FD0" w:rsidRDefault="009D3022" w:rsidP="00C80DE7">
      <w:pPr>
        <w:spacing w:line="480" w:lineRule="exact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 xml:space="preserve">　　理    由</w:t>
      </w:r>
    </w:p>
    <w:p w:rsidR="00403D6D" w:rsidRPr="001D6FD0" w:rsidRDefault="009D3022" w:rsidP="00C83E1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 w:cs="標楷體"/>
          <w:sz w:val="28"/>
        </w:rPr>
      </w:pPr>
      <w:proofErr w:type="gramStart"/>
      <w:r w:rsidRPr="001D6FD0">
        <w:rPr>
          <w:rFonts w:ascii="標楷體" w:eastAsia="標楷體" w:hAnsi="標楷體" w:cs="標楷體"/>
          <w:sz w:val="28"/>
        </w:rPr>
        <w:t>按訴願</w:t>
      </w:r>
      <w:proofErr w:type="gramEnd"/>
      <w:r w:rsidRPr="001D6FD0">
        <w:rPr>
          <w:rFonts w:ascii="標楷體" w:eastAsia="標楷體" w:hAnsi="標楷體" w:cs="標楷體"/>
          <w:sz w:val="28"/>
        </w:rPr>
        <w:t>法第77條第</w:t>
      </w:r>
      <w:r w:rsidR="00D14B32" w:rsidRPr="001D6FD0">
        <w:rPr>
          <w:rFonts w:ascii="標楷體" w:eastAsia="標楷體" w:hAnsi="標楷體" w:cs="標楷體" w:hint="eastAsia"/>
          <w:sz w:val="28"/>
        </w:rPr>
        <w:t>6</w:t>
      </w:r>
      <w:r w:rsidRPr="001D6FD0">
        <w:rPr>
          <w:rFonts w:ascii="標楷體" w:eastAsia="標楷體" w:hAnsi="標楷體" w:cs="標楷體"/>
          <w:sz w:val="28"/>
        </w:rPr>
        <w:t>款規定：「訴願事件有左列各款情形之</w:t>
      </w:r>
      <w:proofErr w:type="gramStart"/>
      <w:r w:rsidRPr="001D6FD0">
        <w:rPr>
          <w:rFonts w:ascii="標楷體" w:eastAsia="標楷體" w:hAnsi="標楷體" w:cs="標楷體"/>
          <w:sz w:val="28"/>
        </w:rPr>
        <w:t>一</w:t>
      </w:r>
      <w:proofErr w:type="gramEnd"/>
      <w:r w:rsidRPr="001D6FD0">
        <w:rPr>
          <w:rFonts w:ascii="標楷體" w:eastAsia="標楷體" w:hAnsi="標楷體" w:cs="標楷體"/>
          <w:sz w:val="28"/>
        </w:rPr>
        <w:t>者，應為不受理之決定：</w:t>
      </w:r>
      <w:r w:rsidR="008E487F">
        <w:rPr>
          <w:rFonts w:ascii="標楷體" w:eastAsia="標楷體" w:hAnsi="標楷體" w:cs="標楷體" w:hint="eastAsia"/>
          <w:sz w:val="28"/>
        </w:rPr>
        <w:t>六、</w:t>
      </w:r>
      <w:r w:rsidR="00D14B32" w:rsidRPr="001D6FD0">
        <w:rPr>
          <w:rFonts w:ascii="標楷體" w:eastAsia="標楷體" w:hAnsi="標楷體" w:cs="標楷體" w:hint="eastAsia"/>
          <w:sz w:val="28"/>
        </w:rPr>
        <w:t>行政處分已不存在者。</w:t>
      </w:r>
      <w:r w:rsidRPr="001D6FD0">
        <w:rPr>
          <w:rFonts w:ascii="標楷體" w:eastAsia="標楷體" w:hAnsi="標楷體" w:cs="標楷體"/>
          <w:sz w:val="28"/>
        </w:rPr>
        <w:t>」</w:t>
      </w:r>
      <w:r w:rsidR="00D14B32" w:rsidRPr="001D6FD0">
        <w:rPr>
          <w:rFonts w:ascii="標楷體" w:eastAsia="標楷體" w:hAnsi="標楷體" w:cs="標楷體" w:hint="eastAsia"/>
          <w:sz w:val="28"/>
        </w:rPr>
        <w:t>、行政院及各級行政機關訴願審議委員會審議規則第8條規定：「對於訴願事件，應先為程序上之審查，其無應不受理之情形者，再進而為實體上之審查。」</w:t>
      </w:r>
      <w:r w:rsidR="00B1134D">
        <w:rPr>
          <w:rFonts w:ascii="標楷體" w:eastAsia="標楷體" w:hAnsi="標楷體" w:cs="標楷體" w:hint="eastAsia"/>
          <w:sz w:val="28"/>
        </w:rPr>
        <w:t>。</w:t>
      </w:r>
    </w:p>
    <w:p w:rsidR="00C83E14" w:rsidRDefault="00D911BF" w:rsidP="00C83E1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 w:cs="標楷體"/>
          <w:sz w:val="28"/>
        </w:rPr>
      </w:pPr>
      <w:r w:rsidRPr="00D911BF">
        <w:rPr>
          <w:rFonts w:ascii="標楷體" w:eastAsia="標楷體" w:hAnsi="標楷體" w:cs="標楷體" w:hint="eastAsia"/>
          <w:sz w:val="28"/>
        </w:rPr>
        <w:t>緣原處分機關依檢舉光碟影片內容認車號</w:t>
      </w:r>
      <w:r w:rsidR="00D65CB4">
        <w:rPr>
          <w:rFonts w:ascii="標楷體" w:eastAsia="標楷體" w:hAnsi="標楷體" w:cs="標楷體" w:hint="eastAsia"/>
          <w:sz w:val="28"/>
        </w:rPr>
        <w:t>○○○</w:t>
      </w:r>
      <w:r w:rsidRPr="00D911BF">
        <w:rPr>
          <w:rFonts w:ascii="標楷體" w:eastAsia="標楷體" w:hAnsi="標楷體" w:cs="標楷體" w:hint="eastAsia"/>
          <w:sz w:val="28"/>
        </w:rPr>
        <w:t>車輛駕駛人於1</w:t>
      </w:r>
      <w:r w:rsidR="00C83E14">
        <w:rPr>
          <w:rFonts w:ascii="標楷體" w:eastAsia="標楷體" w:hAnsi="標楷體" w:cs="標楷體" w:hint="eastAsia"/>
          <w:sz w:val="28"/>
        </w:rPr>
        <w:t>10</w:t>
      </w:r>
      <w:r w:rsidRPr="00D911BF">
        <w:rPr>
          <w:rFonts w:ascii="標楷體" w:eastAsia="標楷體" w:hAnsi="標楷體" w:cs="標楷體" w:hint="eastAsia"/>
          <w:sz w:val="28"/>
        </w:rPr>
        <w:t>年</w:t>
      </w:r>
      <w:r w:rsidR="00C83E14">
        <w:rPr>
          <w:rFonts w:ascii="標楷體" w:eastAsia="標楷體" w:hAnsi="標楷體" w:cs="標楷體" w:hint="eastAsia"/>
          <w:sz w:val="28"/>
        </w:rPr>
        <w:t>4</w:t>
      </w:r>
      <w:r w:rsidRPr="00D911BF">
        <w:rPr>
          <w:rFonts w:ascii="標楷體" w:eastAsia="標楷體" w:hAnsi="標楷體" w:cs="標楷體" w:hint="eastAsia"/>
          <w:sz w:val="28"/>
        </w:rPr>
        <w:t>月</w:t>
      </w:r>
      <w:r w:rsidR="00C83E14">
        <w:rPr>
          <w:rFonts w:ascii="標楷體" w:eastAsia="標楷體" w:hAnsi="標楷體" w:cs="標楷體" w:hint="eastAsia"/>
          <w:sz w:val="28"/>
        </w:rPr>
        <w:t>17</w:t>
      </w:r>
      <w:r w:rsidRPr="00D911BF">
        <w:rPr>
          <w:rFonts w:ascii="標楷體" w:eastAsia="標楷體" w:hAnsi="標楷體" w:cs="標楷體" w:hint="eastAsia"/>
          <w:sz w:val="28"/>
        </w:rPr>
        <w:t>日</w:t>
      </w:r>
      <w:r w:rsidR="00AE53B1">
        <w:rPr>
          <w:rFonts w:ascii="標楷體" w:eastAsia="標楷體" w:hAnsi="標楷體" w:cs="標楷體" w:hint="eastAsia"/>
          <w:sz w:val="28"/>
        </w:rPr>
        <w:t>1</w:t>
      </w:r>
      <w:r w:rsidR="00C83E14">
        <w:rPr>
          <w:rFonts w:ascii="標楷體" w:eastAsia="標楷體" w:hAnsi="標楷體" w:cs="標楷體" w:hint="eastAsia"/>
          <w:sz w:val="28"/>
        </w:rPr>
        <w:t>1</w:t>
      </w:r>
      <w:r w:rsidRPr="00D911BF">
        <w:rPr>
          <w:rFonts w:ascii="標楷體" w:eastAsia="標楷體" w:hAnsi="標楷體" w:cs="標楷體" w:hint="eastAsia"/>
          <w:sz w:val="28"/>
        </w:rPr>
        <w:t>時</w:t>
      </w:r>
      <w:r w:rsidR="00C83E14">
        <w:rPr>
          <w:rFonts w:ascii="標楷體" w:eastAsia="標楷體" w:hAnsi="標楷體" w:cs="標楷體" w:hint="eastAsia"/>
          <w:sz w:val="28"/>
        </w:rPr>
        <w:t>34</w:t>
      </w:r>
      <w:r w:rsidRPr="00D911BF">
        <w:rPr>
          <w:rFonts w:ascii="標楷體" w:eastAsia="標楷體" w:hAnsi="標楷體" w:cs="標楷體" w:hint="eastAsia"/>
          <w:sz w:val="28"/>
        </w:rPr>
        <w:t>分於本</w:t>
      </w:r>
      <w:r w:rsidR="00C83E14">
        <w:rPr>
          <w:rFonts w:ascii="標楷體" w:eastAsia="標楷體" w:hAnsi="標楷體" w:cs="標楷體" w:hint="eastAsia"/>
          <w:sz w:val="28"/>
        </w:rPr>
        <w:t>縣西湖鄉湖東村埔頂29號(西湖服務區)</w:t>
      </w:r>
      <w:r w:rsidR="00AE53B1">
        <w:rPr>
          <w:rFonts w:ascii="標楷體" w:eastAsia="標楷體" w:hAnsi="標楷體" w:cs="標楷體" w:hint="eastAsia"/>
          <w:sz w:val="28"/>
        </w:rPr>
        <w:t>附近</w:t>
      </w:r>
      <w:r w:rsidRPr="00D911BF">
        <w:rPr>
          <w:rFonts w:ascii="標楷體" w:eastAsia="標楷體" w:hAnsi="標楷體" w:cs="標楷體" w:hint="eastAsia"/>
          <w:sz w:val="28"/>
        </w:rPr>
        <w:t>在指定清除地區內</w:t>
      </w:r>
      <w:r w:rsidR="00AE53B1">
        <w:rPr>
          <w:rFonts w:ascii="標楷體" w:eastAsia="標楷體" w:hAnsi="標楷體" w:cs="標楷體" w:hint="eastAsia"/>
          <w:sz w:val="28"/>
        </w:rPr>
        <w:t>隨意</w:t>
      </w:r>
      <w:r w:rsidRPr="00D911BF">
        <w:rPr>
          <w:rFonts w:ascii="標楷體" w:eastAsia="標楷體" w:hAnsi="標楷體" w:cs="標楷體" w:hint="eastAsia"/>
          <w:sz w:val="28"/>
        </w:rPr>
        <w:t>拋棄菸蒂，違反廢棄物清理法第27條第</w:t>
      </w:r>
      <w:r w:rsidR="00AE53B1">
        <w:rPr>
          <w:rFonts w:ascii="標楷體" w:eastAsia="標楷體" w:hAnsi="標楷體" w:cs="標楷體" w:hint="eastAsia"/>
          <w:sz w:val="28"/>
        </w:rPr>
        <w:t>1</w:t>
      </w:r>
      <w:r w:rsidRPr="00D911BF">
        <w:rPr>
          <w:rFonts w:ascii="標楷體" w:eastAsia="標楷體" w:hAnsi="標楷體" w:cs="標楷體" w:hint="eastAsia"/>
          <w:sz w:val="28"/>
        </w:rPr>
        <w:t>款規定，爰依廢棄物清理法第50條第3款規定以11</w:t>
      </w:r>
      <w:r w:rsidR="00C83E14">
        <w:rPr>
          <w:rFonts w:ascii="標楷體" w:eastAsia="標楷體" w:hAnsi="標楷體" w:cs="標楷體" w:hint="eastAsia"/>
          <w:sz w:val="28"/>
        </w:rPr>
        <w:t>1</w:t>
      </w:r>
      <w:r w:rsidRPr="00D911BF">
        <w:rPr>
          <w:rFonts w:ascii="標楷體" w:eastAsia="標楷體" w:hAnsi="標楷體" w:cs="標楷體" w:hint="eastAsia"/>
          <w:sz w:val="28"/>
        </w:rPr>
        <w:t>年</w:t>
      </w:r>
      <w:r w:rsidR="00C83E14">
        <w:rPr>
          <w:rFonts w:ascii="標楷體" w:eastAsia="標楷體" w:hAnsi="標楷體" w:cs="標楷體" w:hint="eastAsia"/>
          <w:sz w:val="28"/>
        </w:rPr>
        <w:t>12</w:t>
      </w:r>
      <w:r w:rsidRPr="00D911BF">
        <w:rPr>
          <w:rFonts w:ascii="標楷體" w:eastAsia="標楷體" w:hAnsi="標楷體" w:cs="標楷體" w:hint="eastAsia"/>
          <w:sz w:val="28"/>
        </w:rPr>
        <w:t>月</w:t>
      </w:r>
      <w:r w:rsidR="00C83E14">
        <w:rPr>
          <w:rFonts w:ascii="標楷體" w:eastAsia="標楷體" w:hAnsi="標楷體" w:cs="標楷體" w:hint="eastAsia"/>
          <w:sz w:val="28"/>
        </w:rPr>
        <w:t>21</w:t>
      </w:r>
      <w:r w:rsidRPr="00D911BF">
        <w:rPr>
          <w:rFonts w:ascii="標楷體" w:eastAsia="標楷體" w:hAnsi="標楷體" w:cs="標楷體" w:hint="eastAsia"/>
          <w:sz w:val="28"/>
        </w:rPr>
        <w:t>日環衛字第</w:t>
      </w:r>
      <w:r w:rsidR="00D65CB4">
        <w:rPr>
          <w:rFonts w:ascii="標楷體" w:eastAsia="標楷體" w:hAnsi="標楷體" w:cs="標楷體" w:hint="eastAsia"/>
          <w:sz w:val="28"/>
        </w:rPr>
        <w:t>○○○○○○</w:t>
      </w:r>
      <w:r w:rsidRPr="00D911BF">
        <w:rPr>
          <w:rFonts w:ascii="標楷體" w:eastAsia="標楷體" w:hAnsi="標楷體" w:cs="標楷體" w:hint="eastAsia"/>
          <w:sz w:val="28"/>
        </w:rPr>
        <w:t>號裁處書(下稱原處分)裁處訴願人新臺幣1,200元罰鍰</w:t>
      </w:r>
      <w:r w:rsidR="00BC59FB">
        <w:rPr>
          <w:rFonts w:ascii="標楷體" w:eastAsia="標楷體" w:hAnsi="標楷體" w:cs="標楷體" w:hint="eastAsia"/>
          <w:sz w:val="28"/>
        </w:rPr>
        <w:t>。</w:t>
      </w:r>
      <w:r w:rsidRPr="00D911BF">
        <w:rPr>
          <w:rFonts w:ascii="標楷體" w:eastAsia="標楷體" w:hAnsi="標楷體" w:cs="標楷體" w:hint="eastAsia"/>
          <w:sz w:val="28"/>
        </w:rPr>
        <w:t>訴願人</w:t>
      </w:r>
      <w:r>
        <w:rPr>
          <w:rFonts w:ascii="標楷體" w:eastAsia="標楷體" w:hAnsi="標楷體" w:cs="標楷體" w:hint="eastAsia"/>
          <w:sz w:val="28"/>
        </w:rPr>
        <w:t>以</w:t>
      </w:r>
      <w:r w:rsidR="00C83E14">
        <w:rPr>
          <w:rFonts w:ascii="標楷體" w:eastAsia="標楷體" w:hAnsi="標楷體" w:cs="標楷體" w:hint="eastAsia"/>
          <w:sz w:val="28"/>
        </w:rPr>
        <w:t xml:space="preserve">行為人非伊 </w:t>
      </w:r>
    </w:p>
    <w:p w:rsidR="0098549D" w:rsidRPr="001D6FD0" w:rsidRDefault="00BC59FB" w:rsidP="00C83E14">
      <w:pPr>
        <w:spacing w:line="480" w:lineRule="exact"/>
        <w:ind w:left="56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，</w:t>
      </w:r>
      <w:r w:rsidR="00D911BF" w:rsidRPr="00D911BF">
        <w:rPr>
          <w:rFonts w:ascii="標楷體" w:eastAsia="標楷體" w:hAnsi="標楷體" w:cs="標楷體" w:hint="eastAsia"/>
          <w:sz w:val="28"/>
        </w:rPr>
        <w:t>提起訴願，</w:t>
      </w:r>
      <w:r w:rsidR="00A3582F" w:rsidRPr="001D6FD0">
        <w:rPr>
          <w:rFonts w:ascii="標楷體" w:eastAsia="標楷體" w:hAnsi="標楷體" w:cs="標楷體" w:hint="eastAsia"/>
          <w:sz w:val="28"/>
        </w:rPr>
        <w:t>經原處分機關</w:t>
      </w:r>
      <w:r w:rsidR="008E487F">
        <w:rPr>
          <w:rFonts w:ascii="標楷體" w:eastAsia="標楷體" w:hAnsi="標楷體" w:cs="標楷體" w:hint="eastAsia"/>
          <w:sz w:val="28"/>
        </w:rPr>
        <w:t>重新審酌後</w:t>
      </w:r>
      <w:r w:rsidR="00A3582F" w:rsidRPr="001D6FD0">
        <w:rPr>
          <w:rFonts w:ascii="標楷體" w:eastAsia="標楷體" w:hAnsi="標楷體" w:cs="標楷體" w:hint="eastAsia"/>
          <w:sz w:val="28"/>
        </w:rPr>
        <w:t>以11</w:t>
      </w:r>
      <w:r w:rsidR="00C83E14">
        <w:rPr>
          <w:rFonts w:ascii="標楷體" w:eastAsia="標楷體" w:hAnsi="標楷體" w:cs="標楷體" w:hint="eastAsia"/>
          <w:sz w:val="28"/>
        </w:rPr>
        <w:t>2</w:t>
      </w:r>
      <w:r w:rsidR="00A3582F" w:rsidRPr="001D6FD0">
        <w:rPr>
          <w:rFonts w:ascii="標楷體" w:eastAsia="標楷體" w:hAnsi="標楷體" w:cs="標楷體" w:hint="eastAsia"/>
          <w:sz w:val="28"/>
        </w:rPr>
        <w:t>年</w:t>
      </w:r>
      <w:r w:rsidR="00C83E14">
        <w:rPr>
          <w:rFonts w:ascii="標楷體" w:eastAsia="標楷體" w:hAnsi="標楷體" w:cs="標楷體" w:hint="eastAsia"/>
          <w:sz w:val="28"/>
        </w:rPr>
        <w:t>2</w:t>
      </w:r>
      <w:r w:rsidR="00A3582F" w:rsidRPr="001D6FD0">
        <w:rPr>
          <w:rFonts w:ascii="標楷體" w:eastAsia="標楷體" w:hAnsi="標楷體" w:cs="標楷體" w:hint="eastAsia"/>
          <w:sz w:val="28"/>
        </w:rPr>
        <w:t>月</w:t>
      </w:r>
      <w:r w:rsidR="00C83E14">
        <w:rPr>
          <w:rFonts w:ascii="標楷體" w:eastAsia="標楷體" w:hAnsi="標楷體" w:cs="標楷體" w:hint="eastAsia"/>
          <w:sz w:val="28"/>
        </w:rPr>
        <w:t>9</w:t>
      </w:r>
      <w:r w:rsidR="00A3582F" w:rsidRPr="001D6FD0">
        <w:rPr>
          <w:rFonts w:ascii="標楷體" w:eastAsia="標楷體" w:hAnsi="標楷體" w:cs="標楷體" w:hint="eastAsia"/>
          <w:sz w:val="28"/>
        </w:rPr>
        <w:t>日</w:t>
      </w:r>
      <w:r w:rsidR="00D911BF">
        <w:rPr>
          <w:rFonts w:ascii="標楷體" w:eastAsia="標楷體" w:hAnsi="標楷體" w:cs="標楷體" w:hint="eastAsia"/>
          <w:sz w:val="28"/>
        </w:rPr>
        <w:t>環衛</w:t>
      </w:r>
      <w:r w:rsidR="00A3582F" w:rsidRPr="001D6FD0">
        <w:rPr>
          <w:rFonts w:ascii="標楷體" w:eastAsia="標楷體" w:hAnsi="標楷體" w:cs="標楷體" w:hint="eastAsia"/>
          <w:sz w:val="28"/>
        </w:rPr>
        <w:t>字第</w:t>
      </w:r>
      <w:r w:rsidR="00D911BF">
        <w:rPr>
          <w:rFonts w:ascii="標楷體" w:eastAsia="標楷體" w:hAnsi="標楷體" w:cs="標楷體" w:hint="eastAsia"/>
          <w:sz w:val="28"/>
        </w:rPr>
        <w:t>11</w:t>
      </w:r>
      <w:r w:rsidR="00C83E14">
        <w:rPr>
          <w:rFonts w:ascii="標楷體" w:eastAsia="標楷體" w:hAnsi="標楷體" w:cs="標楷體" w:hint="eastAsia"/>
          <w:sz w:val="28"/>
        </w:rPr>
        <w:t>20027339</w:t>
      </w:r>
      <w:r w:rsidR="00A3582F" w:rsidRPr="001D6FD0">
        <w:rPr>
          <w:rFonts w:ascii="標楷體" w:eastAsia="標楷體" w:hAnsi="標楷體" w:cs="標楷體" w:hint="eastAsia"/>
          <w:sz w:val="28"/>
        </w:rPr>
        <w:t>號函撤銷原處分</w:t>
      </w:r>
      <w:r w:rsidR="00167EF1" w:rsidRPr="001D6FD0">
        <w:rPr>
          <w:rFonts w:ascii="標楷體" w:eastAsia="標楷體" w:hAnsi="標楷體" w:cs="標楷體" w:hint="eastAsia"/>
          <w:sz w:val="28"/>
        </w:rPr>
        <w:t>，</w:t>
      </w:r>
      <w:r w:rsidR="00A3582F" w:rsidRPr="001D6FD0">
        <w:rPr>
          <w:rFonts w:ascii="標楷體" w:eastAsia="標楷體" w:hAnsi="標楷體" w:cs="標楷體" w:hint="eastAsia"/>
          <w:sz w:val="28"/>
        </w:rPr>
        <w:t>則本</w:t>
      </w:r>
      <w:proofErr w:type="gramStart"/>
      <w:r w:rsidR="00A3582F" w:rsidRPr="001D6FD0">
        <w:rPr>
          <w:rFonts w:ascii="標楷體" w:eastAsia="標楷體" w:hAnsi="標楷體" w:cs="標楷體" w:hint="eastAsia"/>
          <w:sz w:val="28"/>
        </w:rPr>
        <w:t>件訴願標</w:t>
      </w:r>
      <w:proofErr w:type="gramEnd"/>
      <w:r w:rsidR="00A3582F" w:rsidRPr="001D6FD0">
        <w:rPr>
          <w:rFonts w:ascii="標楷體" w:eastAsia="標楷體" w:hAnsi="標楷體" w:cs="標楷體" w:hint="eastAsia"/>
          <w:sz w:val="28"/>
        </w:rPr>
        <w:t>的</w:t>
      </w:r>
      <w:r w:rsidR="002A5E29" w:rsidRPr="001D6FD0">
        <w:rPr>
          <w:rFonts w:ascii="標楷體" w:eastAsia="標楷體" w:hAnsi="標楷體" w:cs="標楷體" w:hint="eastAsia"/>
          <w:sz w:val="28"/>
        </w:rPr>
        <w:t>既經撤銷而</w:t>
      </w:r>
      <w:r w:rsidR="00A3582F" w:rsidRPr="001D6FD0">
        <w:rPr>
          <w:rFonts w:ascii="標楷體" w:eastAsia="標楷體" w:hAnsi="標楷體" w:cs="標楷體" w:hint="eastAsia"/>
          <w:sz w:val="28"/>
        </w:rPr>
        <w:t>不存在，揆諸前揭法令，</w:t>
      </w:r>
      <w:proofErr w:type="gramStart"/>
      <w:r w:rsidR="00A3582F" w:rsidRPr="001D6FD0">
        <w:rPr>
          <w:rFonts w:ascii="標楷體" w:eastAsia="標楷體" w:hAnsi="標楷體" w:cs="標楷體" w:hint="eastAsia"/>
          <w:sz w:val="28"/>
        </w:rPr>
        <w:t>本件訴</w:t>
      </w:r>
      <w:proofErr w:type="gramEnd"/>
      <w:r w:rsidR="00A3582F" w:rsidRPr="001D6FD0">
        <w:rPr>
          <w:rFonts w:ascii="標楷體" w:eastAsia="標楷體" w:hAnsi="標楷體" w:cs="標楷體" w:hint="eastAsia"/>
          <w:sz w:val="28"/>
        </w:rPr>
        <w:t>願程序即於法未合，本府</w:t>
      </w:r>
      <w:r w:rsidR="001D6FD0" w:rsidRPr="001D6FD0">
        <w:rPr>
          <w:rFonts w:ascii="標楷體" w:eastAsia="標楷體" w:hAnsi="標楷體" w:cs="標楷體" w:hint="eastAsia"/>
          <w:sz w:val="28"/>
        </w:rPr>
        <w:t>應</w:t>
      </w:r>
      <w:r w:rsidR="005238B2">
        <w:rPr>
          <w:rFonts w:ascii="標楷體" w:eastAsia="標楷體" w:hAnsi="標楷體" w:cs="標楷體" w:hint="eastAsia"/>
          <w:sz w:val="28"/>
        </w:rPr>
        <w:t>不予</w:t>
      </w:r>
      <w:r w:rsidR="00A3582F" w:rsidRPr="001D6FD0">
        <w:rPr>
          <w:rFonts w:ascii="標楷體" w:eastAsia="標楷體" w:hAnsi="標楷體" w:cs="標楷體" w:hint="eastAsia"/>
          <w:sz w:val="28"/>
        </w:rPr>
        <w:t>受理</w:t>
      </w:r>
      <w:r w:rsidR="009D3022" w:rsidRPr="001D6FD0">
        <w:rPr>
          <w:rFonts w:ascii="標楷體" w:eastAsia="標楷體" w:hAnsi="標楷體" w:cs="標楷體"/>
          <w:sz w:val="28"/>
        </w:rPr>
        <w:t>。</w:t>
      </w:r>
    </w:p>
    <w:p w:rsidR="00403D6D" w:rsidRPr="001D6FD0" w:rsidRDefault="009D3022" w:rsidP="00C83E14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t>綜</w:t>
      </w:r>
      <w:proofErr w:type="gramStart"/>
      <w:r w:rsidRPr="001D6FD0">
        <w:rPr>
          <w:rFonts w:ascii="標楷體" w:eastAsia="標楷體" w:hAnsi="標楷體" w:cs="標楷體"/>
          <w:sz w:val="28"/>
        </w:rPr>
        <w:t>上論結</w:t>
      </w:r>
      <w:proofErr w:type="gramEnd"/>
      <w:r w:rsidRPr="001D6FD0">
        <w:rPr>
          <w:rFonts w:ascii="標楷體" w:eastAsia="標楷體" w:hAnsi="標楷體" w:cs="標楷體"/>
          <w:sz w:val="28"/>
        </w:rPr>
        <w:t>，</w:t>
      </w:r>
      <w:proofErr w:type="gramStart"/>
      <w:r w:rsidRPr="001D6FD0">
        <w:rPr>
          <w:rFonts w:ascii="標楷體" w:eastAsia="標楷體" w:hAnsi="標楷體" w:cs="標楷體"/>
          <w:sz w:val="28"/>
        </w:rPr>
        <w:t>本件訴</w:t>
      </w:r>
      <w:proofErr w:type="gramEnd"/>
      <w:r w:rsidRPr="001D6FD0">
        <w:rPr>
          <w:rFonts w:ascii="標楷體" w:eastAsia="標楷體" w:hAnsi="標楷體" w:cs="標楷體"/>
          <w:sz w:val="28"/>
        </w:rPr>
        <w:t>願為程序不合，本府不予受理，依訴願法第77條第</w:t>
      </w:r>
      <w:r w:rsidR="00A3582F" w:rsidRPr="001D6FD0">
        <w:rPr>
          <w:rFonts w:ascii="標楷體" w:eastAsia="標楷體" w:hAnsi="標楷體" w:cs="標楷體" w:hint="eastAsia"/>
          <w:sz w:val="28"/>
        </w:rPr>
        <w:t>6</w:t>
      </w:r>
      <w:r w:rsidRPr="001D6FD0">
        <w:rPr>
          <w:rFonts w:ascii="標楷體" w:eastAsia="標楷體" w:hAnsi="標楷體" w:cs="標楷體"/>
          <w:sz w:val="28"/>
        </w:rPr>
        <w:t>款規定，決定如主文。</w:t>
      </w:r>
    </w:p>
    <w:p w:rsidR="00403D6D" w:rsidRPr="001D6FD0" w:rsidRDefault="00403D6D" w:rsidP="00C80DE7">
      <w:pPr>
        <w:spacing w:line="480" w:lineRule="exact"/>
        <w:rPr>
          <w:rFonts w:ascii="標楷體" w:eastAsia="標楷體" w:hAnsi="標楷體" w:cs="標楷體"/>
          <w:sz w:val="28"/>
        </w:rPr>
      </w:pPr>
    </w:p>
    <w:p w:rsidR="00403D6D" w:rsidRPr="001D6FD0" w:rsidRDefault="009D3022" w:rsidP="006975E8">
      <w:pPr>
        <w:spacing w:line="480" w:lineRule="exact"/>
        <w:jc w:val="distribute"/>
        <w:rPr>
          <w:rFonts w:ascii="標楷體" w:eastAsia="標楷體" w:hAnsi="標楷體" w:cs="標楷體"/>
          <w:sz w:val="28"/>
        </w:rPr>
      </w:pPr>
      <w:r w:rsidRPr="001D6FD0">
        <w:rPr>
          <w:rFonts w:ascii="標楷體" w:eastAsia="標楷體" w:hAnsi="標楷體" w:cs="標楷體"/>
          <w:sz w:val="28"/>
        </w:rPr>
        <w:lastRenderedPageBreak/>
        <w:t>中   華   民   國    11</w:t>
      </w:r>
      <w:r w:rsidR="00317B9B">
        <w:rPr>
          <w:rFonts w:ascii="標楷體" w:eastAsia="標楷體" w:hAnsi="標楷體" w:cs="標楷體" w:hint="eastAsia"/>
          <w:sz w:val="28"/>
        </w:rPr>
        <w:t>2</w:t>
      </w:r>
      <w:r w:rsidRPr="001D6FD0">
        <w:rPr>
          <w:rFonts w:ascii="標楷體" w:eastAsia="標楷體" w:hAnsi="標楷體" w:cs="標楷體"/>
          <w:sz w:val="28"/>
        </w:rPr>
        <w:t xml:space="preserve">   年   </w:t>
      </w:r>
      <w:r w:rsidR="00197268">
        <w:rPr>
          <w:rFonts w:ascii="標楷體" w:eastAsia="標楷體" w:hAnsi="標楷體" w:cs="標楷體" w:hint="eastAsia"/>
          <w:sz w:val="28"/>
        </w:rPr>
        <w:t>5</w:t>
      </w:r>
      <w:r w:rsidRPr="001D6FD0">
        <w:rPr>
          <w:rFonts w:ascii="標楷體" w:eastAsia="標楷體" w:hAnsi="標楷體" w:cs="標楷體"/>
          <w:sz w:val="28"/>
        </w:rPr>
        <w:t xml:space="preserve">  月  </w:t>
      </w:r>
      <w:r w:rsidR="00197268">
        <w:rPr>
          <w:rFonts w:ascii="標楷體" w:eastAsia="標楷體" w:hAnsi="標楷體" w:cs="標楷體" w:hint="eastAsia"/>
          <w:sz w:val="28"/>
        </w:rPr>
        <w:t>5</w:t>
      </w:r>
      <w:r w:rsidRPr="001D6FD0">
        <w:rPr>
          <w:rFonts w:ascii="標楷體" w:eastAsia="標楷體" w:hAnsi="標楷體" w:cs="標楷體"/>
          <w:sz w:val="28"/>
        </w:rPr>
        <w:t xml:space="preserve">  日</w:t>
      </w:r>
    </w:p>
    <w:sectPr w:rsidR="00403D6D" w:rsidRPr="001D6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A0" w:rsidRDefault="005329A0" w:rsidP="00997AFD">
      <w:r>
        <w:separator/>
      </w:r>
    </w:p>
  </w:endnote>
  <w:endnote w:type="continuationSeparator" w:id="0">
    <w:p w:rsidR="005329A0" w:rsidRDefault="005329A0" w:rsidP="009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A0" w:rsidRDefault="005329A0" w:rsidP="00997AFD">
      <w:r>
        <w:separator/>
      </w:r>
    </w:p>
  </w:footnote>
  <w:footnote w:type="continuationSeparator" w:id="0">
    <w:p w:rsidR="005329A0" w:rsidRDefault="005329A0" w:rsidP="0099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C4A"/>
    <w:multiLevelType w:val="multilevel"/>
    <w:tmpl w:val="C096E8E0"/>
    <w:lvl w:ilvl="0">
      <w:start w:val="1"/>
      <w:numFmt w:val="taiwaneseCountingThousand"/>
      <w:lvlText w:val="%1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6D"/>
    <w:rsid w:val="000006CD"/>
    <w:rsid w:val="000F293F"/>
    <w:rsid w:val="00102A0C"/>
    <w:rsid w:val="00106DCA"/>
    <w:rsid w:val="00167EF1"/>
    <w:rsid w:val="00186ED0"/>
    <w:rsid w:val="00187B18"/>
    <w:rsid w:val="001901C0"/>
    <w:rsid w:val="00197268"/>
    <w:rsid w:val="001D6FD0"/>
    <w:rsid w:val="001E0F97"/>
    <w:rsid w:val="002A5E29"/>
    <w:rsid w:val="00317B9B"/>
    <w:rsid w:val="00403D6D"/>
    <w:rsid w:val="0045196F"/>
    <w:rsid w:val="005238B2"/>
    <w:rsid w:val="005329A0"/>
    <w:rsid w:val="005A30B1"/>
    <w:rsid w:val="005E467D"/>
    <w:rsid w:val="00616570"/>
    <w:rsid w:val="00694E9B"/>
    <w:rsid w:val="006975E8"/>
    <w:rsid w:val="006A6258"/>
    <w:rsid w:val="007263EB"/>
    <w:rsid w:val="00767FC2"/>
    <w:rsid w:val="00855782"/>
    <w:rsid w:val="00865C35"/>
    <w:rsid w:val="008E487F"/>
    <w:rsid w:val="00922FFE"/>
    <w:rsid w:val="00927C01"/>
    <w:rsid w:val="00965951"/>
    <w:rsid w:val="00980E81"/>
    <w:rsid w:val="0098549D"/>
    <w:rsid w:val="00997AFD"/>
    <w:rsid w:val="009C50BF"/>
    <w:rsid w:val="009D3022"/>
    <w:rsid w:val="00A010B9"/>
    <w:rsid w:val="00A3582F"/>
    <w:rsid w:val="00A36283"/>
    <w:rsid w:val="00AA2E8B"/>
    <w:rsid w:val="00AE53B1"/>
    <w:rsid w:val="00B1134D"/>
    <w:rsid w:val="00BC0298"/>
    <w:rsid w:val="00BC09DF"/>
    <w:rsid w:val="00BC59FB"/>
    <w:rsid w:val="00C12DEA"/>
    <w:rsid w:val="00C80DE7"/>
    <w:rsid w:val="00C83E14"/>
    <w:rsid w:val="00CD11FA"/>
    <w:rsid w:val="00D007D0"/>
    <w:rsid w:val="00D14B32"/>
    <w:rsid w:val="00D65CB4"/>
    <w:rsid w:val="00D911BF"/>
    <w:rsid w:val="00DD35E3"/>
    <w:rsid w:val="00E02B19"/>
    <w:rsid w:val="00F62343"/>
    <w:rsid w:val="00FB2D82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A671B"/>
  <w15:docId w15:val="{7B09CBEE-37D9-4FC2-B05D-2CA5074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柯婉婷</dc:creator>
  <cp:lastModifiedBy>林彥樓</cp:lastModifiedBy>
  <cp:revision>11</cp:revision>
  <cp:lastPrinted>2023-03-07T06:13:00Z</cp:lastPrinted>
  <dcterms:created xsi:type="dcterms:W3CDTF">2023-03-07T02:02:00Z</dcterms:created>
  <dcterms:modified xsi:type="dcterms:W3CDTF">2023-05-16T03:35:00Z</dcterms:modified>
</cp:coreProperties>
</file>