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CF0" w:rsidRDefault="000B557F">
      <w:r w:rsidRPr="000B557F">
        <w:rPr>
          <w:noProof/>
        </w:rPr>
        <w:drawing>
          <wp:inline distT="0" distB="0" distL="0" distR="0">
            <wp:extent cx="5219700" cy="7406640"/>
            <wp:effectExtent l="0" t="0" r="0" b="3810"/>
            <wp:docPr id="1" name="圖片 1" descr="D:\本機資料\Desktop\性別友善725\性別友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本機資料\Desktop\性別友善725\性別友善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7F" w:rsidRDefault="000B557F">
      <w:pPr>
        <w:rPr>
          <w:rFonts w:hint="eastAsia"/>
        </w:rPr>
      </w:pPr>
      <w:r w:rsidRPr="000B557F">
        <w:rPr>
          <w:noProof/>
        </w:rPr>
        <w:lastRenderedPageBreak/>
        <w:drawing>
          <wp:inline distT="0" distB="0" distL="0" distR="0">
            <wp:extent cx="5227320" cy="7437120"/>
            <wp:effectExtent l="0" t="0" r="0" b="0"/>
            <wp:docPr id="2" name="圖片 2" descr="D:\本機資料\Desktop\性別友善725\性別友善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本機資料\Desktop\性別友善725\性別友善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5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7F"/>
    <w:rsid w:val="000B557F"/>
    <w:rsid w:val="0035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B713C"/>
  <w15:chartTrackingRefBased/>
  <w15:docId w15:val="{35EBE6B8-57F9-4C96-8242-07970E8F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三灣戶政03</dc:creator>
  <cp:keywords/>
  <dc:description/>
  <cp:lastModifiedBy>三灣戶政03</cp:lastModifiedBy>
  <cp:revision>1</cp:revision>
  <dcterms:created xsi:type="dcterms:W3CDTF">2022-06-30T01:31:00Z</dcterms:created>
  <dcterms:modified xsi:type="dcterms:W3CDTF">2022-06-30T01:33:00Z</dcterms:modified>
</cp:coreProperties>
</file>