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367CF" w14:textId="21A49327" w:rsidR="007F47D0" w:rsidRDefault="00033A4D" w:rsidP="00FB1EBF">
      <w:pPr>
        <w:pStyle w:val="2"/>
        <w:spacing w:after="120"/>
        <w:rPr>
          <w:lang w:eastAsia="zh-TW"/>
        </w:rPr>
      </w:pPr>
      <w:bookmarkStart w:id="0" w:name="_Toc412548496"/>
      <w:r>
        <w:rPr>
          <w:rFonts w:hint="eastAsia"/>
          <w:lang w:eastAsia="zh-TW"/>
        </w:rPr>
        <w:t>社團法人台灣之心愛護動物協會</w:t>
      </w:r>
      <w:r>
        <w:rPr>
          <w:rFonts w:hint="eastAsia"/>
          <w:lang w:eastAsia="zh-TW"/>
        </w:rPr>
        <w:t xml:space="preserve">  </w:t>
      </w:r>
      <w:r>
        <w:rPr>
          <w:rFonts w:hint="eastAsia"/>
          <w:lang w:eastAsia="zh-TW"/>
        </w:rPr>
        <w:t>協會介紹</w:t>
      </w:r>
    </w:p>
    <w:p w14:paraId="67456DBB" w14:textId="1BB78B03" w:rsidR="008A3F48" w:rsidRDefault="008A3F48" w:rsidP="008A3F48">
      <w:pPr>
        <w:shd w:val="clear" w:color="auto" w:fill="FFFFFF"/>
        <w:spacing w:line="240" w:lineRule="auto"/>
        <w:rPr>
          <w:rFonts w:ascii="Helvetica" w:hAnsi="Helvetica" w:cs="Helvetica"/>
          <w:color w:val="212529"/>
          <w:lang w:eastAsia="zh-TW"/>
        </w:rPr>
      </w:pPr>
      <w:r>
        <w:rPr>
          <w:rFonts w:ascii="Helvetica" w:hAnsi="Helvetica" w:cs="Helvetica"/>
          <w:color w:val="212529"/>
          <w:lang w:eastAsia="zh-TW"/>
        </w:rPr>
        <w:t> </w:t>
      </w:r>
    </w:p>
    <w:p w14:paraId="6D8F868F" w14:textId="28BC4322" w:rsidR="008A3F48" w:rsidRDefault="008A3F48" w:rsidP="008A3F48">
      <w:pPr>
        <w:shd w:val="clear" w:color="auto" w:fill="FFFFFF"/>
        <w:jc w:val="center"/>
        <w:rPr>
          <w:rFonts w:ascii="Helvetica" w:hAnsi="Helvetica" w:cs="Helvetica"/>
          <w:color w:val="212529"/>
        </w:rPr>
      </w:pPr>
      <w:r>
        <w:rPr>
          <w:rFonts w:ascii="Helvetica" w:hAnsi="Helvetica" w:cs="Helvetica"/>
          <w:noProof/>
          <w:color w:val="212529"/>
          <w:lang w:eastAsia="zh-TW"/>
        </w:rPr>
        <w:drawing>
          <wp:inline distT="0" distB="0" distL="0" distR="0" wp14:anchorId="73BFAAB4" wp14:editId="1B18FD5B">
            <wp:extent cx="6646545" cy="2784475"/>
            <wp:effectExtent l="0" t="0" r="1905" b="0"/>
            <wp:docPr id="6" name="圖片 6" descr="https://www.hotac.org.tw/files/Board/1/6267f1aed4c0c98c5f6a655c0bc08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tac.org.tw/files/Board/1/6267f1aed4c0c98c5f6a655c0bc083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6545" cy="2784475"/>
                    </a:xfrm>
                    <a:prstGeom prst="rect">
                      <a:avLst/>
                    </a:prstGeom>
                    <a:noFill/>
                    <a:ln>
                      <a:noFill/>
                    </a:ln>
                  </pic:spPr>
                </pic:pic>
              </a:graphicData>
            </a:graphic>
          </wp:inline>
        </w:drawing>
      </w:r>
    </w:p>
    <w:p w14:paraId="3629FDCE" w14:textId="77777777" w:rsidR="008A3F48" w:rsidRDefault="008A3F48" w:rsidP="008A3F48">
      <w:pPr>
        <w:rPr>
          <w:rFonts w:ascii="新細明體" w:hAnsi="新細明體" w:cs="新細明體"/>
          <w:lang w:eastAsia="zh-TW"/>
        </w:rPr>
      </w:pPr>
      <w:r>
        <w:rPr>
          <w:rFonts w:ascii="Helvetica" w:hAnsi="Helvetica" w:cs="Helvetica"/>
          <w:color w:val="212529"/>
        </w:rPr>
        <w:br/>
      </w:r>
      <w:proofErr w:type="spellStart"/>
      <w:r w:rsidRPr="009C63CE">
        <w:rPr>
          <w:rStyle w:val="a8"/>
          <w:rFonts w:ascii="微軟正黑體" w:hAnsi="微軟正黑體" w:cs="Helvetica" w:hint="eastAsia"/>
          <w:color w:val="212529"/>
          <w:sz w:val="24"/>
          <w:szCs w:val="27"/>
          <w:shd w:val="clear" w:color="auto" w:fill="FFFFFF"/>
        </w:rPr>
        <w:t>台灣之心愛護動物協會（</w:t>
      </w:r>
      <w:r w:rsidRPr="009C63CE">
        <w:rPr>
          <w:rStyle w:val="a8"/>
          <w:rFonts w:ascii="微軟正黑體" w:hAnsi="微軟正黑體" w:cs="Helvetica" w:hint="eastAsia"/>
          <w:color w:val="212529"/>
          <w:sz w:val="24"/>
          <w:szCs w:val="27"/>
          <w:shd w:val="clear" w:color="auto" w:fill="FFFFFF"/>
        </w:rPr>
        <w:t>Heart</w:t>
      </w:r>
      <w:proofErr w:type="spellEnd"/>
      <w:r w:rsidRPr="009C63CE">
        <w:rPr>
          <w:rStyle w:val="a8"/>
          <w:rFonts w:ascii="微軟正黑體" w:hAnsi="微軟正黑體" w:cs="Helvetica" w:hint="eastAsia"/>
          <w:color w:val="212529"/>
          <w:sz w:val="24"/>
          <w:szCs w:val="27"/>
          <w:shd w:val="clear" w:color="auto" w:fill="FFFFFF"/>
        </w:rPr>
        <w:t xml:space="preserve"> of Taiwan Animal Care, HOTAC</w:t>
      </w:r>
      <w:r w:rsidRPr="009C63CE">
        <w:rPr>
          <w:rStyle w:val="a8"/>
          <w:rFonts w:ascii="微軟正黑體" w:hAnsi="微軟正黑體" w:cs="Helvetica" w:hint="eastAsia"/>
          <w:color w:val="212529"/>
          <w:sz w:val="24"/>
          <w:szCs w:val="27"/>
          <w:shd w:val="clear" w:color="auto" w:fill="FFFFFF"/>
        </w:rPr>
        <w:t>）</w:t>
      </w:r>
      <w:r w:rsidRPr="009C63CE">
        <w:rPr>
          <w:rFonts w:ascii="微軟正黑體" w:eastAsia="微軟正黑體" w:hAnsi="微軟正黑體" w:cs="Helvetica" w:hint="eastAsia"/>
          <w:color w:val="212529"/>
          <w:sz w:val="24"/>
          <w:szCs w:val="27"/>
          <w:shd w:val="clear" w:color="auto" w:fill="FFFFFF"/>
        </w:rPr>
        <w:t>成立於2012年，是一非營利、非政府的民間組織（內政部立案字號台內社字第</w:t>
      </w:r>
      <w:r w:rsidRPr="009C63CE">
        <w:rPr>
          <w:rStyle w:val="a8"/>
          <w:rFonts w:ascii="微軟正黑體" w:hAnsi="微軟正黑體" w:cs="Helvetica" w:hint="eastAsia"/>
          <w:color w:val="212529"/>
          <w:sz w:val="24"/>
          <w:szCs w:val="27"/>
          <w:u w:val="single"/>
          <w:shd w:val="clear" w:color="auto" w:fill="FFFFFF"/>
        </w:rPr>
        <w:t>1020095526</w:t>
      </w:r>
      <w:r w:rsidRPr="009C63CE">
        <w:rPr>
          <w:rFonts w:ascii="微軟正黑體" w:eastAsia="微軟正黑體" w:hAnsi="微軟正黑體" w:cs="Helvetica" w:hint="eastAsia"/>
          <w:color w:val="212529"/>
          <w:sz w:val="24"/>
          <w:szCs w:val="27"/>
          <w:shd w:val="clear" w:color="auto" w:fill="FFFFFF"/>
        </w:rPr>
        <w:t>號）。我們每年訂定明確、務實的階段任務，堅定原則，朝著最終目標前進。</w:t>
      </w:r>
      <w:r w:rsidRPr="009C63CE">
        <w:rPr>
          <w:rFonts w:ascii="微軟正黑體" w:eastAsia="微軟正黑體" w:hAnsi="微軟正黑體" w:cs="Helvetica" w:hint="eastAsia"/>
          <w:color w:val="212529"/>
          <w:sz w:val="24"/>
          <w:szCs w:val="27"/>
          <w:shd w:val="clear" w:color="auto" w:fill="FFFFFF"/>
          <w:lang w:eastAsia="zh-TW"/>
        </w:rPr>
        <w:t>我們關心台灣弱勢的動物，親身貼近動物，真切感受弱勢動物的困苦，以溫柔、堅定的力量</w:t>
      </w:r>
      <w:r w:rsidRPr="009C63CE">
        <w:rPr>
          <w:rStyle w:val="a8"/>
          <w:rFonts w:ascii="微軟正黑體" w:hAnsi="微軟正黑體" w:cs="Helvetica" w:hint="eastAsia"/>
          <w:color w:val="212529"/>
          <w:sz w:val="24"/>
          <w:szCs w:val="27"/>
          <w:shd w:val="clear" w:color="auto" w:fill="FFFFFF"/>
          <w:lang w:eastAsia="zh-TW"/>
        </w:rPr>
        <w:t>「為牠們發聲」</w:t>
      </w:r>
      <w:r w:rsidRPr="009C63CE">
        <w:rPr>
          <w:rFonts w:ascii="微軟正黑體" w:eastAsia="微軟正黑體" w:hAnsi="微軟正黑體" w:cs="Helvetica" w:hint="eastAsia"/>
          <w:color w:val="212529"/>
          <w:sz w:val="24"/>
          <w:szCs w:val="27"/>
          <w:shd w:val="clear" w:color="auto" w:fill="FFFFFF"/>
          <w:lang w:eastAsia="zh-TW"/>
        </w:rPr>
        <w:t>。我們最終的目標是：「有一天，街頭不再有受苦受難的生命。」</w:t>
      </w:r>
      <w:r w:rsidRPr="009C63CE">
        <w:rPr>
          <w:rFonts w:ascii="微軟正黑體" w:eastAsia="微軟正黑體" w:hAnsi="微軟正黑體" w:cs="Helvetica" w:hint="eastAsia"/>
          <w:color w:val="212529"/>
          <w:sz w:val="24"/>
          <w:szCs w:val="27"/>
          <w:shd w:val="clear" w:color="auto" w:fill="FFFFFF"/>
          <w:lang w:eastAsia="zh-TW"/>
        </w:rPr>
        <w:br/>
      </w:r>
      <w:r w:rsidRPr="009C63CE">
        <w:rPr>
          <w:rFonts w:ascii="微軟正黑體" w:eastAsia="微軟正黑體" w:hAnsi="微軟正黑體" w:cs="Helvetica" w:hint="eastAsia"/>
          <w:color w:val="212529"/>
          <w:sz w:val="24"/>
          <w:szCs w:val="27"/>
          <w:shd w:val="clear" w:color="auto" w:fill="FFFFFF"/>
          <w:lang w:eastAsia="zh-TW"/>
        </w:rPr>
        <w:br/>
        <w:t>本會成員涵蓋各領域的專家，包括地方縣市政府動物保護諮議委員、動物保護生命教育講師、獸醫師、一線動物救援人員、動保活動策劃人員、大專動物保護社團指導老師…等，對於動物保護行政、生命教育課程、下鄉絕育行動、流浪犬貓絕育計畫、流浪犬貓救援、動物收容所、大學動物保護運動等，都有相當的經驗與專業。我們</w:t>
      </w:r>
      <w:r w:rsidRPr="009C63CE">
        <w:rPr>
          <w:rFonts w:ascii="MS Gothic" w:eastAsia="MS Gothic" w:hAnsi="MS Gothic" w:cs="MS Gothic" w:hint="eastAsia"/>
          <w:color w:val="212529"/>
          <w:sz w:val="24"/>
          <w:szCs w:val="27"/>
          <w:shd w:val="clear" w:color="auto" w:fill="FFFFFF"/>
          <w:lang w:eastAsia="zh-TW"/>
        </w:rPr>
        <w:t>​</w:t>
      </w:r>
      <w:r w:rsidRPr="009C63CE">
        <w:rPr>
          <w:rFonts w:ascii="微軟正黑體" w:eastAsia="微軟正黑體" w:hAnsi="微軟正黑體" w:cs="微軟正黑體" w:hint="eastAsia"/>
          <w:color w:val="212529"/>
          <w:sz w:val="24"/>
          <w:szCs w:val="27"/>
          <w:shd w:val="clear" w:color="auto" w:fill="FFFFFF"/>
          <w:lang w:eastAsia="zh-TW"/>
        </w:rPr>
        <w:t>期望能夠整合民間不同專業領域的資源以及政府單位的力量，盡最大的努</w:t>
      </w:r>
      <w:r w:rsidRPr="009C63CE">
        <w:rPr>
          <w:rFonts w:ascii="微軟正黑體" w:eastAsia="微軟正黑體" w:hAnsi="微軟正黑體" w:cs="Helvetica" w:hint="eastAsia"/>
          <w:color w:val="212529"/>
          <w:sz w:val="24"/>
          <w:szCs w:val="27"/>
          <w:shd w:val="clear" w:color="auto" w:fill="FFFFFF"/>
          <w:lang w:eastAsia="zh-TW"/>
        </w:rPr>
        <w:t>力</w:t>
      </w:r>
      <w:r w:rsidRPr="009C63CE">
        <w:rPr>
          <w:rStyle w:val="a8"/>
          <w:rFonts w:ascii="微軟正黑體" w:hAnsi="微軟正黑體" w:cs="Helvetica" w:hint="eastAsia"/>
          <w:color w:val="212529"/>
          <w:sz w:val="24"/>
          <w:szCs w:val="27"/>
          <w:shd w:val="clear" w:color="auto" w:fill="FFFFFF"/>
          <w:lang w:eastAsia="zh-TW"/>
        </w:rPr>
        <w:t>「為牠們發聲」</w:t>
      </w:r>
      <w:r w:rsidRPr="009C63CE">
        <w:rPr>
          <w:rFonts w:ascii="微軟正黑體" w:eastAsia="微軟正黑體" w:hAnsi="微軟正黑體" w:cs="Helvetica" w:hint="eastAsia"/>
          <w:color w:val="212529"/>
          <w:sz w:val="24"/>
          <w:szCs w:val="27"/>
          <w:shd w:val="clear" w:color="auto" w:fill="FFFFFF"/>
          <w:lang w:eastAsia="zh-TW"/>
        </w:rPr>
        <w:t>。</w:t>
      </w:r>
      <w:r w:rsidRPr="009C63CE">
        <w:rPr>
          <w:rFonts w:ascii="微軟正黑體" w:eastAsia="微軟正黑體" w:hAnsi="微軟正黑體" w:cs="Helvetica" w:hint="eastAsia"/>
          <w:color w:val="212529"/>
          <w:sz w:val="24"/>
          <w:szCs w:val="27"/>
          <w:shd w:val="clear" w:color="auto" w:fill="FFFFFF"/>
          <w:lang w:eastAsia="zh-TW"/>
        </w:rPr>
        <w:br/>
      </w:r>
      <w:r w:rsidRPr="009C63CE">
        <w:rPr>
          <w:rFonts w:ascii="微軟正黑體" w:eastAsia="微軟正黑體" w:hAnsi="微軟正黑體" w:cs="Helvetica" w:hint="eastAsia"/>
          <w:color w:val="212529"/>
          <w:sz w:val="24"/>
          <w:szCs w:val="27"/>
          <w:shd w:val="clear" w:color="auto" w:fill="FFFFFF"/>
          <w:lang w:eastAsia="zh-TW"/>
        </w:rPr>
        <w:br/>
        <w:t>「絕育」、「教育」、「立法」是世界公認解決流浪動物問題的「黃金三原則」。台灣之心愛護動物協會除了在推動流浪及放養犬貓絕育工作上不遺餘力，也積極參與各個動物保護相關法規及政策的倡議，同時也深入各個校園和領導階層，宣導飼主責任與尊重生命的觀念。唯有以三管齊下的方式，才能有效的解決台灣流浪犬貓問題。</w:t>
      </w:r>
      <w:r w:rsidRPr="009C63CE">
        <w:rPr>
          <w:rFonts w:ascii="Helvetica" w:hAnsi="Helvetica" w:cs="Helvetica"/>
          <w:color w:val="212529"/>
          <w:sz w:val="20"/>
          <w:lang w:eastAsia="zh-TW"/>
        </w:rPr>
        <w:br/>
      </w:r>
      <w:r>
        <w:rPr>
          <w:rFonts w:ascii="Helvetica" w:hAnsi="Helvetica" w:cs="Helvetica"/>
          <w:color w:val="212529"/>
          <w:lang w:eastAsia="zh-TW"/>
        </w:rPr>
        <w:br/>
      </w:r>
      <w:r>
        <w:rPr>
          <w:rFonts w:ascii="Helvetica" w:hAnsi="Helvetica" w:cs="Helvetica"/>
          <w:color w:val="212529"/>
          <w:shd w:val="clear" w:color="auto" w:fill="FFFFFF"/>
          <w:lang w:eastAsia="zh-TW"/>
        </w:rPr>
        <w:t> </w:t>
      </w:r>
    </w:p>
    <w:p w14:paraId="03FAAA5F" w14:textId="55D24418" w:rsidR="008A3F48" w:rsidRDefault="008A3F48" w:rsidP="008A3F48">
      <w:pPr>
        <w:shd w:val="clear" w:color="auto" w:fill="FFFFFF"/>
        <w:jc w:val="center"/>
        <w:rPr>
          <w:rFonts w:ascii="Helvetica" w:hAnsi="Helvetica" w:cs="Helvetica"/>
          <w:color w:val="212529"/>
        </w:rPr>
      </w:pPr>
      <w:r w:rsidRPr="009C63CE">
        <w:rPr>
          <w:rFonts w:ascii="微軟正黑體" w:eastAsia="微軟正黑體" w:hAnsi="微軟正黑體" w:cs="Helvetica"/>
          <w:noProof/>
          <w:color w:val="212529"/>
          <w:sz w:val="27"/>
          <w:szCs w:val="27"/>
          <w:lang w:eastAsia="zh-TW"/>
        </w:rPr>
        <w:lastRenderedPageBreak/>
        <w:drawing>
          <wp:inline distT="0" distB="0" distL="0" distR="0" wp14:anchorId="1B04A4AB" wp14:editId="59BD7F87">
            <wp:extent cx="6646545" cy="3268980"/>
            <wp:effectExtent l="0" t="0" r="1905" b="7620"/>
            <wp:docPr id="5" name="圖片 5" descr="https://www.hotac.org.tw/files/Board/1/ee653292f26e1b04deaa9a8c45cb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otac.org.tw/files/Board/1/ee653292f26e1b04deaa9a8c45cb39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6545" cy="3268980"/>
                    </a:xfrm>
                    <a:prstGeom prst="rect">
                      <a:avLst/>
                    </a:prstGeom>
                    <a:noFill/>
                    <a:ln>
                      <a:noFill/>
                    </a:ln>
                  </pic:spPr>
                </pic:pic>
              </a:graphicData>
            </a:graphic>
          </wp:inline>
        </w:drawing>
      </w:r>
      <w:r>
        <w:rPr>
          <w:rFonts w:ascii="Helvetica" w:hAnsi="Helvetica" w:cs="Helvetica"/>
          <w:color w:val="212529"/>
        </w:rPr>
        <w:br/>
        <w:t> </w:t>
      </w:r>
    </w:p>
    <w:p w14:paraId="4266AC85" w14:textId="77777777" w:rsidR="008A3F48" w:rsidRDefault="008A3F48" w:rsidP="008A3F48">
      <w:pPr>
        <w:rPr>
          <w:rFonts w:ascii="新細明體" w:hAnsi="新細明體" w:cs="新細明體"/>
        </w:rPr>
      </w:pPr>
      <w:r>
        <w:rPr>
          <w:rFonts w:ascii="Helvetica" w:hAnsi="Helvetica" w:cs="Helvetica"/>
          <w:color w:val="212529"/>
          <w:shd w:val="clear" w:color="auto" w:fill="FFFFFF"/>
        </w:rPr>
        <w:t> </w:t>
      </w:r>
    </w:p>
    <w:p w14:paraId="77F53205" w14:textId="77777777" w:rsidR="008A3F48" w:rsidRPr="009C63CE" w:rsidRDefault="008A3F48" w:rsidP="008A3F48">
      <w:pPr>
        <w:pStyle w:val="Web"/>
        <w:shd w:val="clear" w:color="auto" w:fill="FFFFFF"/>
        <w:spacing w:before="0" w:beforeAutospacing="0"/>
        <w:rPr>
          <w:rFonts w:ascii="微軟正黑體" w:eastAsia="微軟正黑體" w:hAnsi="微軟正黑體" w:cs="Helvetica"/>
          <w:color w:val="212529"/>
        </w:rPr>
      </w:pPr>
      <w:r>
        <w:rPr>
          <w:rStyle w:val="a8"/>
          <w:rFonts w:ascii="MS Gothic" w:eastAsia="MS Gothic" w:hAnsi="MS Gothic" w:cs="MS Gothic" w:hint="eastAsia"/>
          <w:color w:val="212529"/>
          <w:sz w:val="72"/>
          <w:szCs w:val="72"/>
          <w:u w:val="single"/>
        </w:rPr>
        <w:t>​</w:t>
      </w:r>
      <w:r w:rsidRPr="009C63CE">
        <w:rPr>
          <w:rStyle w:val="a8"/>
          <w:rFonts w:ascii="微軟正黑體" w:eastAsia="微軟正黑體" w:hAnsi="微軟正黑體" w:cs="Helvetica" w:hint="eastAsia"/>
          <w:color w:val="212529"/>
          <w:sz w:val="36"/>
          <w:szCs w:val="72"/>
        </w:rPr>
        <w:t>工作目標</w:t>
      </w:r>
    </w:p>
    <w:p w14:paraId="148CE381" w14:textId="77777777" w:rsidR="008A3F48" w:rsidRPr="009C63CE" w:rsidRDefault="008A3F48" w:rsidP="008A3F48">
      <w:pPr>
        <w:pStyle w:val="4"/>
        <w:shd w:val="clear" w:color="auto" w:fill="FFFFFF"/>
        <w:spacing w:before="0"/>
        <w:rPr>
          <w:rFonts w:ascii="微軟正黑體" w:eastAsia="微軟正黑體" w:hAnsi="微軟正黑體" w:cs="Helvetica"/>
          <w:b w:val="0"/>
          <w:bCs w:val="0"/>
          <w:color w:val="212529"/>
          <w:sz w:val="18"/>
        </w:rPr>
      </w:pPr>
      <w:r w:rsidRPr="009C63CE">
        <w:rPr>
          <w:rStyle w:val="a8"/>
          <w:rFonts w:ascii="MS Gothic" w:eastAsia="MS Gothic" w:hAnsi="MS Gothic" w:cs="MS Gothic" w:hint="eastAsia"/>
          <w:b/>
          <w:bCs/>
          <w:color w:val="212529"/>
          <w:sz w:val="28"/>
          <w:szCs w:val="36"/>
        </w:rPr>
        <w:t>✫</w:t>
      </w:r>
      <w:proofErr w:type="spellStart"/>
      <w:r w:rsidRPr="009C63CE">
        <w:rPr>
          <w:rStyle w:val="a8"/>
          <w:rFonts w:ascii="微軟正黑體" w:eastAsia="微軟正黑體" w:hAnsi="微軟正黑體" w:cs="Microsoft YaHei" w:hint="eastAsia"/>
          <w:b/>
          <w:bCs/>
          <w:color w:val="212529"/>
          <w:sz w:val="28"/>
          <w:szCs w:val="36"/>
        </w:rPr>
        <w:t>犬貓絕育（</w:t>
      </w:r>
      <w:r w:rsidRPr="009C63CE">
        <w:rPr>
          <w:rStyle w:val="a8"/>
          <w:rFonts w:ascii="微軟正黑體" w:eastAsia="微軟正黑體" w:hAnsi="微軟正黑體" w:cs="Helvetica" w:hint="eastAsia"/>
          <w:b/>
          <w:bCs/>
          <w:color w:val="212529"/>
          <w:sz w:val="28"/>
          <w:szCs w:val="36"/>
        </w:rPr>
        <w:t>Spay</w:t>
      </w:r>
      <w:proofErr w:type="spellEnd"/>
      <w:r w:rsidRPr="009C63CE">
        <w:rPr>
          <w:rStyle w:val="a8"/>
          <w:rFonts w:ascii="微軟正黑體" w:eastAsia="微軟正黑體" w:hAnsi="微軟正黑體" w:cs="Helvetica" w:hint="eastAsia"/>
          <w:b/>
          <w:bCs/>
          <w:color w:val="212529"/>
          <w:sz w:val="28"/>
          <w:szCs w:val="36"/>
        </w:rPr>
        <w:t xml:space="preserve"> and Neuter）</w:t>
      </w:r>
    </w:p>
    <w:p w14:paraId="7C007EBC" w14:textId="77777777" w:rsidR="008A3F48" w:rsidRPr="009C63CE" w:rsidRDefault="001A1D7A" w:rsidP="008A3F48">
      <w:pPr>
        <w:numPr>
          <w:ilvl w:val="0"/>
          <w:numId w:val="35"/>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hyperlink r:id="rId12" w:history="1">
        <w:proofErr w:type="gramStart"/>
        <w:r w:rsidR="008A3F48" w:rsidRPr="009C63CE">
          <w:rPr>
            <w:rStyle w:val="afe"/>
            <w:rFonts w:ascii="微軟正黑體" w:eastAsia="微軟正黑體" w:hAnsi="微軟正黑體" w:cs="Helvetica" w:hint="eastAsia"/>
            <w:b/>
            <w:bCs/>
            <w:color w:val="007BFF"/>
            <w:sz w:val="24"/>
            <w:szCs w:val="27"/>
            <w:lang w:eastAsia="zh-TW"/>
          </w:rPr>
          <w:t>紮</w:t>
        </w:r>
        <w:proofErr w:type="gramEnd"/>
        <w:r w:rsidR="008A3F48" w:rsidRPr="009C63CE">
          <w:rPr>
            <w:rStyle w:val="afe"/>
            <w:rFonts w:ascii="微軟正黑體" w:eastAsia="微軟正黑體" w:hAnsi="微軟正黑體" w:cs="Helvetica" w:hint="eastAsia"/>
            <w:b/>
            <w:bCs/>
            <w:color w:val="007BFF"/>
            <w:sz w:val="24"/>
            <w:szCs w:val="27"/>
            <w:lang w:eastAsia="zh-TW"/>
          </w:rPr>
          <w:t>浪</w:t>
        </w:r>
        <w:proofErr w:type="gramStart"/>
        <w:r w:rsidR="008A3F48" w:rsidRPr="009C63CE">
          <w:rPr>
            <w:rStyle w:val="afe"/>
            <w:rFonts w:ascii="微軟正黑體" w:eastAsia="微軟正黑體" w:hAnsi="微軟正黑體" w:cs="Helvetica" w:hint="eastAsia"/>
            <w:b/>
            <w:bCs/>
            <w:color w:val="007BFF"/>
            <w:sz w:val="24"/>
            <w:szCs w:val="27"/>
            <w:lang w:eastAsia="zh-TW"/>
          </w:rPr>
          <w:t>浪</w:t>
        </w:r>
        <w:proofErr w:type="gramEnd"/>
        <w:r w:rsidR="008A3F48" w:rsidRPr="009C63CE">
          <w:rPr>
            <w:rStyle w:val="afe"/>
            <w:rFonts w:ascii="微軟正黑體" w:eastAsia="微軟正黑體" w:hAnsi="微軟正黑體" w:cs="Helvetica" w:hint="eastAsia"/>
            <w:b/>
            <w:bCs/>
            <w:color w:val="007BFF"/>
            <w:sz w:val="24"/>
            <w:szCs w:val="27"/>
            <w:lang w:eastAsia="zh-TW"/>
          </w:rPr>
          <w:t>計畫（TNvR Project）</w:t>
        </w:r>
      </w:hyperlink>
      <w:r w:rsidR="008A3F48" w:rsidRPr="009C63CE">
        <w:rPr>
          <w:rStyle w:val="a8"/>
          <w:rFonts w:ascii="微軟正黑體" w:eastAsia="微軟正黑體" w:hAnsi="微軟正黑體" w:cs="Helvetica" w:hint="eastAsia"/>
          <w:color w:val="212529"/>
          <w:sz w:val="24"/>
          <w:szCs w:val="27"/>
          <w:lang w:eastAsia="zh-TW"/>
        </w:rPr>
        <w:t>-</w:t>
      </w:r>
      <w:r w:rsidR="008A3F48" w:rsidRPr="009C63CE">
        <w:rPr>
          <w:rFonts w:ascii="微軟正黑體" w:eastAsia="微軟正黑體" w:hAnsi="微軟正黑體" w:cs="Helvetica" w:hint="eastAsia"/>
          <w:color w:val="212529"/>
          <w:sz w:val="24"/>
          <w:szCs w:val="27"/>
          <w:lang w:eastAsia="zh-TW"/>
        </w:rPr>
        <w:t>透過群眾募資的方式，募集絕育經費，支助愛心人士進行流浪犬貓的「捕捉、絕育、打疫苗、</w:t>
      </w:r>
      <w:proofErr w:type="gramStart"/>
      <w:r w:rsidR="008A3F48" w:rsidRPr="009C63CE">
        <w:rPr>
          <w:rFonts w:ascii="微軟正黑體" w:eastAsia="微軟正黑體" w:hAnsi="微軟正黑體" w:cs="Helvetica" w:hint="eastAsia"/>
          <w:color w:val="212529"/>
          <w:sz w:val="24"/>
          <w:szCs w:val="27"/>
          <w:lang w:eastAsia="zh-TW"/>
        </w:rPr>
        <w:t>回置</w:t>
      </w:r>
      <w:proofErr w:type="gramEnd"/>
      <w:r w:rsidR="008A3F48" w:rsidRPr="009C63CE">
        <w:rPr>
          <w:rFonts w:ascii="微軟正黑體" w:eastAsia="微軟正黑體" w:hAnsi="微軟正黑體" w:cs="Helvetica" w:hint="eastAsia"/>
          <w:color w:val="212529"/>
          <w:sz w:val="24"/>
          <w:szCs w:val="27"/>
          <w:lang w:eastAsia="zh-TW"/>
        </w:rPr>
        <w:t>」計畫。</w:t>
      </w:r>
    </w:p>
    <w:p w14:paraId="3A0AFF50" w14:textId="77777777" w:rsidR="008A3F48" w:rsidRPr="009C63CE" w:rsidRDefault="001A1D7A" w:rsidP="008A3F48">
      <w:pPr>
        <w:numPr>
          <w:ilvl w:val="0"/>
          <w:numId w:val="35"/>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hyperlink r:id="rId13" w:history="1">
        <w:r w:rsidR="008A3F48" w:rsidRPr="009C63CE">
          <w:rPr>
            <w:rStyle w:val="afe"/>
            <w:rFonts w:ascii="微軟正黑體" w:eastAsia="微軟正黑體" w:hAnsi="微軟正黑體" w:cs="Helvetica" w:hint="eastAsia"/>
            <w:b/>
            <w:bCs/>
            <w:color w:val="007BFF"/>
            <w:sz w:val="24"/>
            <w:szCs w:val="27"/>
            <w:lang w:eastAsia="zh-TW"/>
          </w:rPr>
          <w:t>下鄉絕育行動（Rural Area Neuter Action, RANA）</w:t>
        </w:r>
      </w:hyperlink>
      <w:r w:rsidR="008A3F48" w:rsidRPr="009C63CE">
        <w:rPr>
          <w:rStyle w:val="a8"/>
          <w:rFonts w:ascii="微軟正黑體" w:eastAsia="微軟正黑體" w:hAnsi="微軟正黑體" w:cs="Helvetica" w:hint="eastAsia"/>
          <w:color w:val="212529"/>
          <w:sz w:val="24"/>
          <w:szCs w:val="27"/>
          <w:lang w:eastAsia="zh-TW"/>
        </w:rPr>
        <w:t>－</w:t>
      </w:r>
      <w:r w:rsidR="008A3F48" w:rsidRPr="009C63CE">
        <w:rPr>
          <w:rFonts w:ascii="微軟正黑體" w:eastAsia="微軟正黑體" w:hAnsi="微軟正黑體" w:cs="Helvetica" w:hint="eastAsia"/>
          <w:color w:val="212529"/>
          <w:sz w:val="24"/>
          <w:szCs w:val="27"/>
          <w:lang w:eastAsia="zh-TW"/>
        </w:rPr>
        <w:t>每週末夥同醫生與志工前往各地鄉下醫療資源匱乏地區，針對放養</w:t>
      </w:r>
      <w:proofErr w:type="gramStart"/>
      <w:r w:rsidR="008A3F48" w:rsidRPr="009C63CE">
        <w:rPr>
          <w:rFonts w:ascii="微軟正黑體" w:eastAsia="微軟正黑體" w:hAnsi="微軟正黑體" w:cs="Helvetica" w:hint="eastAsia"/>
          <w:color w:val="212529"/>
          <w:sz w:val="24"/>
          <w:szCs w:val="27"/>
          <w:lang w:eastAsia="zh-TW"/>
        </w:rPr>
        <w:t>型家犬貓及</w:t>
      </w:r>
      <w:proofErr w:type="gramEnd"/>
      <w:r w:rsidR="008A3F48" w:rsidRPr="009C63CE">
        <w:rPr>
          <w:rFonts w:ascii="微軟正黑體" w:eastAsia="微軟正黑體" w:hAnsi="微軟正黑體" w:cs="Helvetica" w:hint="eastAsia"/>
          <w:color w:val="212529"/>
          <w:sz w:val="24"/>
          <w:szCs w:val="27"/>
          <w:lang w:eastAsia="zh-TW"/>
        </w:rPr>
        <w:t>社區犬貓提供免費巡迴絕育服務，</w:t>
      </w:r>
      <w:r w:rsidR="008A3F48" w:rsidRPr="009C63CE">
        <w:rPr>
          <w:rFonts w:ascii="微軟正黑體" w:eastAsia="微軟正黑體" w:hAnsi="微軟正黑體" w:cs="Helvetica" w:hint="eastAsia"/>
          <w:color w:val="000000"/>
          <w:sz w:val="24"/>
          <w:szCs w:val="27"/>
          <w:lang w:eastAsia="zh-TW"/>
        </w:rPr>
        <w:t>藉由高比率、</w:t>
      </w:r>
      <w:r w:rsidR="008A3F48" w:rsidRPr="009C63CE">
        <w:rPr>
          <w:rFonts w:ascii="微軟正黑體" w:eastAsia="微軟正黑體" w:hAnsi="微軟正黑體" w:cs="Helvetica" w:hint="eastAsia"/>
          <w:color w:val="212529"/>
          <w:sz w:val="24"/>
          <w:szCs w:val="27"/>
          <w:lang w:eastAsia="zh-TW"/>
        </w:rPr>
        <w:t>高密度</w:t>
      </w:r>
      <w:r w:rsidR="008A3F48" w:rsidRPr="009C63CE">
        <w:rPr>
          <w:rFonts w:ascii="微軟正黑體" w:eastAsia="微軟正黑體" w:hAnsi="微軟正黑體" w:cs="Helvetica" w:hint="eastAsia"/>
          <w:color w:val="000000"/>
          <w:sz w:val="24"/>
          <w:szCs w:val="27"/>
          <w:lang w:eastAsia="zh-TW"/>
        </w:rPr>
        <w:t>的絕育手術，來降低流浪犬貓的增長速度，並</w:t>
      </w:r>
      <w:r w:rsidR="008A3F48" w:rsidRPr="009C63CE">
        <w:rPr>
          <w:rFonts w:ascii="微軟正黑體" w:eastAsia="微軟正黑體" w:hAnsi="微軟正黑體" w:cs="Helvetica" w:hint="eastAsia"/>
          <w:color w:val="333333"/>
          <w:sz w:val="24"/>
          <w:szCs w:val="27"/>
          <w:lang w:eastAsia="zh-TW"/>
        </w:rPr>
        <w:t>推廣正確飼養同伴動物觀念，</w:t>
      </w:r>
      <w:proofErr w:type="gramStart"/>
      <w:r w:rsidR="008A3F48" w:rsidRPr="009C63CE">
        <w:rPr>
          <w:rFonts w:ascii="微軟正黑體" w:eastAsia="微軟正黑體" w:hAnsi="微軟正黑體" w:cs="Helvetica" w:hint="eastAsia"/>
          <w:color w:val="333333"/>
          <w:sz w:val="24"/>
          <w:szCs w:val="27"/>
          <w:lang w:eastAsia="zh-TW"/>
        </w:rPr>
        <w:t>鼓勵為犬貓</w:t>
      </w:r>
      <w:proofErr w:type="gramEnd"/>
      <w:r w:rsidR="008A3F48" w:rsidRPr="009C63CE">
        <w:rPr>
          <w:rFonts w:ascii="微軟正黑體" w:eastAsia="微軟正黑體" w:hAnsi="微軟正黑體" w:cs="Helvetica" w:hint="eastAsia"/>
          <w:color w:val="333333"/>
          <w:sz w:val="24"/>
          <w:szCs w:val="27"/>
          <w:lang w:eastAsia="zh-TW"/>
        </w:rPr>
        <w:t>絕育、打晶片作寵物登記、注射疫苗等，降低同伴動物疾病發生率，並減低</w:t>
      </w:r>
      <w:proofErr w:type="gramStart"/>
      <w:r w:rsidR="008A3F48" w:rsidRPr="009C63CE">
        <w:rPr>
          <w:rFonts w:ascii="微軟正黑體" w:eastAsia="微軟正黑體" w:hAnsi="微軟正黑體" w:cs="Helvetica" w:hint="eastAsia"/>
          <w:color w:val="333333"/>
          <w:sz w:val="24"/>
          <w:szCs w:val="27"/>
          <w:lang w:eastAsia="zh-TW"/>
        </w:rPr>
        <w:t>棄養率</w:t>
      </w:r>
      <w:proofErr w:type="gramEnd"/>
      <w:r w:rsidR="008A3F48" w:rsidRPr="009C63CE">
        <w:rPr>
          <w:rFonts w:ascii="微軟正黑體" w:eastAsia="微軟正黑體" w:hAnsi="微軟正黑體" w:cs="Helvetica" w:hint="eastAsia"/>
          <w:color w:val="333333"/>
          <w:sz w:val="24"/>
          <w:szCs w:val="27"/>
          <w:lang w:eastAsia="zh-TW"/>
        </w:rPr>
        <w:t>。</w:t>
      </w:r>
    </w:p>
    <w:p w14:paraId="52F17435" w14:textId="77777777" w:rsidR="008A3F48" w:rsidRPr="009C63CE" w:rsidRDefault="001A1D7A" w:rsidP="008A3F48">
      <w:pPr>
        <w:numPr>
          <w:ilvl w:val="0"/>
          <w:numId w:val="35"/>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hyperlink r:id="rId14" w:history="1">
        <w:r w:rsidR="008A3F48" w:rsidRPr="009C63CE">
          <w:rPr>
            <w:rStyle w:val="afe"/>
            <w:rFonts w:ascii="微軟正黑體" w:eastAsia="微軟正黑體" w:hAnsi="微軟正黑體" w:cs="Helvetica" w:hint="eastAsia"/>
            <w:b/>
            <w:bCs/>
            <w:color w:val="007BFF"/>
            <w:sz w:val="24"/>
            <w:szCs w:val="27"/>
            <w:lang w:eastAsia="zh-TW"/>
          </w:rPr>
          <w:t>偏鄉駐紮任務</w:t>
        </w:r>
      </w:hyperlink>
      <w:r w:rsidR="008A3F48" w:rsidRPr="009C63CE">
        <w:rPr>
          <w:rStyle w:val="a8"/>
          <w:rFonts w:ascii="微軟正黑體" w:eastAsia="微軟正黑體" w:hAnsi="微軟正黑體" w:cs="Helvetica" w:hint="eastAsia"/>
          <w:color w:val="212529"/>
          <w:sz w:val="24"/>
          <w:szCs w:val="27"/>
          <w:lang w:eastAsia="zh-TW"/>
        </w:rPr>
        <w:t> - </w:t>
      </w:r>
      <w:r w:rsidR="008A3F48" w:rsidRPr="009C63CE">
        <w:rPr>
          <w:rFonts w:ascii="微軟正黑體" w:eastAsia="微軟正黑體" w:hAnsi="微軟正黑體" w:cs="Helvetica" w:hint="eastAsia"/>
          <w:color w:val="212529"/>
          <w:sz w:val="24"/>
          <w:szCs w:val="27"/>
          <w:lang w:eastAsia="zh-TW"/>
        </w:rPr>
        <w:t>組織志工和獸醫師深入偏鄉，前往山區以及離島進行犬貓絕育計畫。</w:t>
      </w:r>
    </w:p>
    <w:p w14:paraId="1403EE6C" w14:textId="77777777" w:rsidR="008A3F48" w:rsidRPr="009C63CE" w:rsidRDefault="008A3F48" w:rsidP="008A3F48">
      <w:pPr>
        <w:spacing w:after="0"/>
        <w:rPr>
          <w:rFonts w:ascii="微軟正黑體" w:eastAsia="微軟正黑體" w:hAnsi="微軟正黑體" w:cs="新細明體"/>
          <w:sz w:val="20"/>
          <w:lang w:eastAsia="zh-TW"/>
        </w:rPr>
      </w:pPr>
      <w:r w:rsidRPr="009C63CE">
        <w:rPr>
          <w:rFonts w:ascii="微軟正黑體" w:eastAsia="微軟正黑體" w:hAnsi="微軟正黑體" w:cs="Helvetica"/>
          <w:color w:val="212529"/>
          <w:sz w:val="20"/>
          <w:shd w:val="clear" w:color="auto" w:fill="FFFFFF"/>
          <w:lang w:eastAsia="zh-TW"/>
        </w:rPr>
        <w:t> </w:t>
      </w:r>
    </w:p>
    <w:p w14:paraId="75DE5E8D" w14:textId="2AC1ADC4" w:rsidR="008A3F48" w:rsidRPr="009C63CE" w:rsidRDefault="008A3F48" w:rsidP="008A3F48">
      <w:pPr>
        <w:shd w:val="clear" w:color="auto" w:fill="FFFFFF"/>
        <w:jc w:val="center"/>
        <w:rPr>
          <w:rFonts w:ascii="微軟正黑體" w:eastAsia="微軟正黑體" w:hAnsi="微軟正黑體" w:cs="Helvetica"/>
          <w:color w:val="212529"/>
        </w:rPr>
      </w:pPr>
      <w:r w:rsidRPr="009C63CE">
        <w:rPr>
          <w:rFonts w:ascii="微軟正黑體" w:eastAsia="微軟正黑體" w:hAnsi="微軟正黑體" w:cs="Helvetica"/>
          <w:noProof/>
          <w:color w:val="007BFF"/>
          <w:lang w:eastAsia="zh-TW"/>
        </w:rPr>
        <w:lastRenderedPageBreak/>
        <w:drawing>
          <wp:inline distT="0" distB="0" distL="0" distR="0" wp14:anchorId="1C2DEF8B" wp14:editId="56FC5E7C">
            <wp:extent cx="6646545" cy="3738245"/>
            <wp:effectExtent l="0" t="0" r="1905" b="0"/>
            <wp:docPr id="4" name="圖片 4" descr="https://www.hotac.org.tw/files/Board/1/003770919f98e6855b6c82ae31840f3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otac.org.tw/files/Board/1/003770919f98e6855b6c82ae31840f33.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6545" cy="3738245"/>
                    </a:xfrm>
                    <a:prstGeom prst="rect">
                      <a:avLst/>
                    </a:prstGeom>
                    <a:noFill/>
                    <a:ln>
                      <a:noFill/>
                    </a:ln>
                  </pic:spPr>
                </pic:pic>
              </a:graphicData>
            </a:graphic>
          </wp:inline>
        </w:drawing>
      </w:r>
      <w:r w:rsidRPr="009C63CE">
        <w:rPr>
          <w:rFonts w:ascii="微軟正黑體" w:eastAsia="微軟正黑體" w:hAnsi="微軟正黑體" w:cs="Helvetica"/>
          <w:color w:val="212529"/>
        </w:rPr>
        <w:br/>
        <w:t> </w:t>
      </w:r>
    </w:p>
    <w:p w14:paraId="6EDE45B3" w14:textId="77777777" w:rsidR="008A3F48" w:rsidRPr="009C63CE" w:rsidRDefault="008A3F48" w:rsidP="008A3F48">
      <w:pPr>
        <w:rPr>
          <w:rFonts w:ascii="微軟正黑體" w:eastAsia="微軟正黑體" w:hAnsi="微軟正黑體" w:cs="新細明體"/>
        </w:rPr>
      </w:pPr>
      <w:r w:rsidRPr="009C63CE">
        <w:rPr>
          <w:rFonts w:ascii="微軟正黑體" w:eastAsia="微軟正黑體" w:hAnsi="微軟正黑體" w:cs="Helvetica"/>
          <w:color w:val="212529"/>
          <w:shd w:val="clear" w:color="auto" w:fill="FFFFFF"/>
        </w:rPr>
        <w:t> </w:t>
      </w:r>
    </w:p>
    <w:p w14:paraId="6024D53E" w14:textId="77777777" w:rsidR="008A3F48" w:rsidRPr="009C63CE" w:rsidRDefault="008A3F48" w:rsidP="008A3F48">
      <w:pPr>
        <w:pStyle w:val="4"/>
        <w:shd w:val="clear" w:color="auto" w:fill="FFFFFF"/>
        <w:spacing w:before="0"/>
        <w:rPr>
          <w:rFonts w:ascii="微軟正黑體" w:eastAsia="微軟正黑體" w:hAnsi="微軟正黑體" w:cs="Helvetica"/>
          <w:b w:val="0"/>
          <w:bCs w:val="0"/>
          <w:color w:val="212529"/>
          <w:sz w:val="18"/>
        </w:rPr>
      </w:pPr>
      <w:r w:rsidRPr="009C63CE">
        <w:rPr>
          <w:rStyle w:val="a8"/>
          <w:rFonts w:ascii="MS Gothic" w:eastAsia="MS Gothic" w:hAnsi="MS Gothic" w:cs="MS Gothic" w:hint="eastAsia"/>
          <w:b/>
          <w:bCs/>
          <w:color w:val="212529"/>
          <w:sz w:val="28"/>
          <w:szCs w:val="36"/>
        </w:rPr>
        <w:t>✫</w:t>
      </w:r>
      <w:proofErr w:type="spellStart"/>
      <w:r w:rsidRPr="009C63CE">
        <w:rPr>
          <w:rStyle w:val="a8"/>
          <w:rFonts w:ascii="微軟正黑體" w:eastAsia="微軟正黑體" w:hAnsi="微軟正黑體" w:cs="Microsoft YaHei" w:hint="eastAsia"/>
          <w:b/>
          <w:bCs/>
          <w:color w:val="212529"/>
          <w:sz w:val="28"/>
          <w:szCs w:val="36"/>
        </w:rPr>
        <w:t>動物保護教育</w:t>
      </w:r>
      <w:proofErr w:type="spellEnd"/>
      <w:r w:rsidRPr="009C63CE">
        <w:rPr>
          <w:rStyle w:val="a8"/>
          <w:rFonts w:ascii="微軟正黑體" w:eastAsia="微軟正黑體" w:hAnsi="微軟正黑體" w:cs="Helvetica" w:hint="eastAsia"/>
          <w:b/>
          <w:bCs/>
          <w:color w:val="212529"/>
          <w:sz w:val="28"/>
          <w:szCs w:val="36"/>
        </w:rPr>
        <w:t xml:space="preserve"> （Animal Protection Education）</w:t>
      </w:r>
    </w:p>
    <w:p w14:paraId="0015970D" w14:textId="77777777" w:rsidR="008A3F48" w:rsidRPr="009C63CE" w:rsidRDefault="008A3F48" w:rsidP="008A3F48">
      <w:pPr>
        <w:pStyle w:val="4"/>
        <w:shd w:val="clear" w:color="auto" w:fill="FFFFFF"/>
        <w:spacing w:before="0"/>
        <w:rPr>
          <w:rFonts w:ascii="微軟正黑體" w:eastAsia="微軟正黑體" w:hAnsi="微軟正黑體" w:cs="Helvetica"/>
          <w:b w:val="0"/>
          <w:bCs w:val="0"/>
          <w:color w:val="212529"/>
          <w:sz w:val="20"/>
          <w:lang w:eastAsia="zh-TW"/>
        </w:rPr>
      </w:pPr>
      <w:r w:rsidRPr="009C63CE">
        <w:rPr>
          <w:rFonts w:ascii="MS Gothic" w:eastAsia="MS Gothic" w:hAnsi="MS Gothic" w:cs="MS Gothic" w:hint="eastAsia"/>
          <w:b w:val="0"/>
          <w:bCs w:val="0"/>
          <w:color w:val="212529"/>
          <w:sz w:val="27"/>
          <w:szCs w:val="27"/>
          <w:lang w:eastAsia="zh-TW"/>
        </w:rPr>
        <w:t>​</w:t>
      </w:r>
      <w:r w:rsidRPr="009C63CE">
        <w:rPr>
          <w:rFonts w:ascii="微軟正黑體" w:eastAsia="微軟正黑體" w:hAnsi="微軟正黑體" w:cs="微軟正黑體" w:hint="eastAsia"/>
          <w:b w:val="0"/>
          <w:bCs w:val="0"/>
          <w:color w:val="212529"/>
          <w:sz w:val="24"/>
          <w:szCs w:val="27"/>
          <w:lang w:eastAsia="zh-TW"/>
        </w:rPr>
        <w:t>我們希望用教育來改變世界，推廣尊重生命的態度。亞里斯多德曾說：</w:t>
      </w:r>
      <w:r w:rsidRPr="009C63CE">
        <w:rPr>
          <w:rFonts w:ascii="微軟正黑體" w:eastAsia="微軟正黑體" w:hAnsi="微軟正黑體" w:cs="Helvetica" w:hint="eastAsia"/>
          <w:b w:val="0"/>
          <w:bCs w:val="0"/>
          <w:color w:val="212529"/>
          <w:sz w:val="24"/>
          <w:szCs w:val="27"/>
          <w:lang w:eastAsia="zh-TW"/>
        </w:rPr>
        <w:t>「</w:t>
      </w:r>
      <w:r w:rsidRPr="009C63CE">
        <w:rPr>
          <w:rStyle w:val="a8"/>
          <w:rFonts w:ascii="微軟正黑體" w:eastAsia="微軟正黑體" w:hAnsi="微軟正黑體" w:cs="Helvetica" w:hint="eastAsia"/>
          <w:b/>
          <w:bCs/>
          <w:color w:val="212529"/>
          <w:sz w:val="24"/>
          <w:szCs w:val="27"/>
          <w:lang w:eastAsia="zh-TW"/>
        </w:rPr>
        <w:t>教育的根是苦的，但果實是甜的</w:t>
      </w:r>
      <w:proofErr w:type="gramStart"/>
      <w:r w:rsidRPr="009C63CE">
        <w:rPr>
          <w:rFonts w:ascii="微軟正黑體" w:eastAsia="微軟正黑體" w:hAnsi="微軟正黑體" w:cs="Helvetica" w:hint="eastAsia"/>
          <w:b w:val="0"/>
          <w:bCs w:val="0"/>
          <w:color w:val="212529"/>
          <w:sz w:val="24"/>
          <w:szCs w:val="27"/>
          <w:lang w:eastAsia="zh-TW"/>
        </w:rPr>
        <w:t>（</w:t>
      </w:r>
      <w:proofErr w:type="gramEnd"/>
      <w:r w:rsidRPr="009C63CE">
        <w:rPr>
          <w:rFonts w:ascii="微軟正黑體" w:eastAsia="微軟正黑體" w:hAnsi="微軟正黑體" w:cs="Helvetica" w:hint="eastAsia"/>
          <w:b w:val="0"/>
          <w:bCs w:val="0"/>
          <w:color w:val="212529"/>
          <w:sz w:val="24"/>
          <w:szCs w:val="27"/>
          <w:lang w:eastAsia="zh-TW"/>
        </w:rPr>
        <w:t>The roots of education are bitter, but the fruit is sweet.）」。教育無法立即改變動物受難的現況，但卻可以埋下夢想的籽。</w:t>
      </w:r>
    </w:p>
    <w:p w14:paraId="575073EF" w14:textId="77777777" w:rsidR="008A3F48" w:rsidRPr="009C63CE" w:rsidRDefault="008A3F48" w:rsidP="008A3F48">
      <w:pPr>
        <w:numPr>
          <w:ilvl w:val="0"/>
          <w:numId w:val="36"/>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r w:rsidRPr="009C63CE">
        <w:rPr>
          <w:rStyle w:val="a8"/>
          <w:rFonts w:ascii="微軟正黑體" w:eastAsia="微軟正黑體" w:hAnsi="微軟正黑體" w:cs="Helvetica" w:hint="eastAsia"/>
          <w:color w:val="333333"/>
          <w:sz w:val="24"/>
          <w:szCs w:val="27"/>
          <w:lang w:eastAsia="zh-TW"/>
        </w:rPr>
        <w:t>校園教育宣導－</w:t>
      </w:r>
      <w:r w:rsidRPr="009C63CE">
        <w:rPr>
          <w:rFonts w:ascii="微軟正黑體" w:eastAsia="微軟正黑體" w:hAnsi="微軟正黑體" w:cs="Helvetica" w:hint="eastAsia"/>
          <w:color w:val="333333"/>
          <w:sz w:val="24"/>
          <w:szCs w:val="27"/>
          <w:lang w:eastAsia="zh-TW"/>
        </w:rPr>
        <w:t>巡迴在</w:t>
      </w:r>
      <w:hyperlink r:id="rId17" w:history="1">
        <w:r w:rsidRPr="009C63CE">
          <w:rPr>
            <w:rStyle w:val="afe"/>
            <w:rFonts w:ascii="微軟正黑體" w:eastAsia="微軟正黑體" w:hAnsi="微軟正黑體" w:cs="Helvetica" w:hint="eastAsia"/>
            <w:color w:val="007BFF"/>
            <w:sz w:val="24"/>
            <w:szCs w:val="27"/>
            <w:lang w:eastAsia="zh-TW"/>
          </w:rPr>
          <w:t>幼兒園</w:t>
        </w:r>
      </w:hyperlink>
      <w:r w:rsidRPr="009C63CE">
        <w:rPr>
          <w:rFonts w:ascii="微軟正黑體" w:eastAsia="微軟正黑體" w:hAnsi="微軟正黑體" w:cs="Helvetica" w:hint="eastAsia"/>
          <w:color w:val="333333"/>
          <w:sz w:val="24"/>
          <w:szCs w:val="27"/>
          <w:lang w:eastAsia="zh-TW"/>
        </w:rPr>
        <w:t>、</w:t>
      </w:r>
      <w:hyperlink r:id="rId18" w:history="1">
        <w:r w:rsidRPr="009C63CE">
          <w:rPr>
            <w:rStyle w:val="afe"/>
            <w:rFonts w:ascii="微軟正黑體" w:eastAsia="微軟正黑體" w:hAnsi="微軟正黑體" w:cs="Helvetica" w:hint="eastAsia"/>
            <w:color w:val="007BFF"/>
            <w:sz w:val="24"/>
            <w:szCs w:val="27"/>
            <w:lang w:eastAsia="zh-TW"/>
          </w:rPr>
          <w:t>國小</w:t>
        </w:r>
      </w:hyperlink>
      <w:r w:rsidRPr="009C63CE">
        <w:rPr>
          <w:rFonts w:ascii="微軟正黑體" w:eastAsia="微軟正黑體" w:hAnsi="微軟正黑體" w:cs="Helvetica" w:hint="eastAsia"/>
          <w:color w:val="333333"/>
          <w:sz w:val="24"/>
          <w:szCs w:val="27"/>
          <w:lang w:eastAsia="zh-TW"/>
        </w:rPr>
        <w:t>、</w:t>
      </w:r>
      <w:hyperlink r:id="rId19" w:history="1">
        <w:r w:rsidRPr="009C63CE">
          <w:rPr>
            <w:rStyle w:val="afe"/>
            <w:rFonts w:ascii="微軟正黑體" w:eastAsia="微軟正黑體" w:hAnsi="微軟正黑體" w:cs="Helvetica" w:hint="eastAsia"/>
            <w:color w:val="007BFF"/>
            <w:sz w:val="24"/>
            <w:szCs w:val="27"/>
            <w:lang w:eastAsia="zh-TW"/>
          </w:rPr>
          <w:t>國中</w:t>
        </w:r>
      </w:hyperlink>
      <w:r w:rsidRPr="009C63CE">
        <w:rPr>
          <w:rFonts w:ascii="微軟正黑體" w:eastAsia="微軟正黑體" w:hAnsi="微軟正黑體" w:cs="Helvetica" w:hint="eastAsia"/>
          <w:color w:val="333333"/>
          <w:sz w:val="24"/>
          <w:szCs w:val="27"/>
          <w:lang w:eastAsia="zh-TW"/>
        </w:rPr>
        <w:t>、</w:t>
      </w:r>
      <w:hyperlink r:id="rId20" w:history="1">
        <w:r w:rsidRPr="009C63CE">
          <w:rPr>
            <w:rStyle w:val="afe"/>
            <w:rFonts w:ascii="微軟正黑體" w:eastAsia="微軟正黑體" w:hAnsi="微軟正黑體" w:cs="Helvetica" w:hint="eastAsia"/>
            <w:color w:val="007BFF"/>
            <w:sz w:val="24"/>
            <w:szCs w:val="27"/>
            <w:lang w:eastAsia="zh-TW"/>
          </w:rPr>
          <w:t>高中</w:t>
        </w:r>
      </w:hyperlink>
      <w:r w:rsidRPr="009C63CE">
        <w:rPr>
          <w:rFonts w:ascii="微軟正黑體" w:eastAsia="微軟正黑體" w:hAnsi="微軟正黑體" w:cs="Helvetica" w:hint="eastAsia"/>
          <w:color w:val="333333"/>
          <w:sz w:val="24"/>
          <w:szCs w:val="27"/>
          <w:lang w:eastAsia="zh-TW"/>
        </w:rPr>
        <w:t>進行動保生命教育演講，讓尊重生命的觀念從小紮根。除此之外，也會前往</w:t>
      </w:r>
      <w:hyperlink r:id="rId21" w:history="1">
        <w:r w:rsidRPr="009C63CE">
          <w:rPr>
            <w:rStyle w:val="afe"/>
            <w:rFonts w:ascii="微軟正黑體" w:eastAsia="微軟正黑體" w:hAnsi="微軟正黑體" w:cs="Helvetica" w:hint="eastAsia"/>
            <w:color w:val="007BFF"/>
            <w:sz w:val="24"/>
            <w:szCs w:val="27"/>
            <w:lang w:eastAsia="zh-TW"/>
          </w:rPr>
          <w:t>其他單位或活動</w:t>
        </w:r>
      </w:hyperlink>
      <w:r w:rsidRPr="009C63CE">
        <w:rPr>
          <w:rFonts w:ascii="微軟正黑體" w:eastAsia="微軟正黑體" w:hAnsi="微軟正黑體" w:cs="Helvetica" w:hint="eastAsia"/>
          <w:color w:val="333333"/>
          <w:sz w:val="24"/>
          <w:szCs w:val="27"/>
          <w:lang w:eastAsia="zh-TW"/>
        </w:rPr>
        <w:t>進行分享與宣導，</w:t>
      </w:r>
      <w:proofErr w:type="gramStart"/>
      <w:r w:rsidRPr="009C63CE">
        <w:rPr>
          <w:rFonts w:ascii="微軟正黑體" w:eastAsia="微軟正黑體" w:hAnsi="微軟正黑體" w:cs="Helvetica" w:hint="eastAsia"/>
          <w:color w:val="333333"/>
          <w:sz w:val="24"/>
          <w:szCs w:val="27"/>
          <w:lang w:eastAsia="zh-TW"/>
        </w:rPr>
        <w:t>把動保</w:t>
      </w:r>
      <w:proofErr w:type="gramEnd"/>
      <w:r w:rsidRPr="009C63CE">
        <w:rPr>
          <w:rFonts w:ascii="微軟正黑體" w:eastAsia="微軟正黑體" w:hAnsi="微軟正黑體" w:cs="Helvetica" w:hint="eastAsia"/>
          <w:color w:val="333333"/>
          <w:sz w:val="24"/>
          <w:szCs w:val="27"/>
          <w:lang w:eastAsia="zh-TW"/>
        </w:rPr>
        <w:t>理念推及社會的每</w:t>
      </w:r>
      <w:proofErr w:type="gramStart"/>
      <w:r w:rsidRPr="009C63CE">
        <w:rPr>
          <w:rFonts w:ascii="微軟正黑體" w:eastAsia="微軟正黑體" w:hAnsi="微軟正黑體" w:cs="Helvetica" w:hint="eastAsia"/>
          <w:color w:val="333333"/>
          <w:sz w:val="24"/>
          <w:szCs w:val="27"/>
          <w:lang w:eastAsia="zh-TW"/>
        </w:rPr>
        <w:t>個</w:t>
      </w:r>
      <w:proofErr w:type="gramEnd"/>
      <w:r w:rsidRPr="009C63CE">
        <w:rPr>
          <w:rFonts w:ascii="微軟正黑體" w:eastAsia="微軟正黑體" w:hAnsi="微軟正黑體" w:cs="Helvetica" w:hint="eastAsia"/>
          <w:color w:val="333333"/>
          <w:sz w:val="24"/>
          <w:szCs w:val="27"/>
          <w:lang w:eastAsia="zh-TW"/>
        </w:rPr>
        <w:t>層面。</w:t>
      </w:r>
    </w:p>
    <w:p w14:paraId="447C8A17" w14:textId="77777777" w:rsidR="008A3F48" w:rsidRPr="009C63CE" w:rsidRDefault="001A1D7A" w:rsidP="008A3F48">
      <w:pPr>
        <w:numPr>
          <w:ilvl w:val="0"/>
          <w:numId w:val="36"/>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hyperlink r:id="rId22" w:history="1">
        <w:r w:rsidR="008A3F48" w:rsidRPr="009C63CE">
          <w:rPr>
            <w:rStyle w:val="afe"/>
            <w:rFonts w:ascii="微軟正黑體" w:eastAsia="微軟正黑體" w:hAnsi="微軟正黑體" w:cs="Helvetica" w:hint="eastAsia"/>
            <w:b/>
            <w:bCs/>
            <w:color w:val="007BFF"/>
            <w:sz w:val="24"/>
            <w:szCs w:val="27"/>
            <w:lang w:eastAsia="zh-TW"/>
          </w:rPr>
          <w:t>大專動物保護服務隊</w:t>
        </w:r>
      </w:hyperlink>
      <w:r w:rsidR="008A3F48" w:rsidRPr="009C63CE">
        <w:rPr>
          <w:rStyle w:val="a8"/>
          <w:rFonts w:ascii="微軟正黑體" w:eastAsia="微軟正黑體" w:hAnsi="微軟正黑體" w:cs="Helvetica" w:hint="eastAsia"/>
          <w:color w:val="212529"/>
          <w:sz w:val="24"/>
          <w:szCs w:val="27"/>
          <w:lang w:eastAsia="zh-TW"/>
        </w:rPr>
        <w:t>－</w:t>
      </w:r>
      <w:r w:rsidR="008A3F48" w:rsidRPr="009C63CE">
        <w:rPr>
          <w:rFonts w:ascii="微軟正黑體" w:eastAsia="微軟正黑體" w:hAnsi="微軟正黑體" w:cs="Helvetica" w:hint="eastAsia"/>
          <w:color w:val="212529"/>
          <w:sz w:val="24"/>
          <w:szCs w:val="27"/>
          <w:lang w:eastAsia="zh-TW"/>
        </w:rPr>
        <w:t>集合大專院校動保社團退役同學，以專業且貼近校園的方式，為大專動物保護運動進行輔導協助工作。</w:t>
      </w:r>
    </w:p>
    <w:p w14:paraId="78CA7BE7" w14:textId="77777777" w:rsidR="008A3F48" w:rsidRPr="009C63CE" w:rsidRDefault="001A1D7A" w:rsidP="008A3F48">
      <w:pPr>
        <w:numPr>
          <w:ilvl w:val="0"/>
          <w:numId w:val="36"/>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hyperlink r:id="rId23" w:history="1">
        <w:r w:rsidR="008A3F48" w:rsidRPr="009C63CE">
          <w:rPr>
            <w:rStyle w:val="afe"/>
            <w:rFonts w:ascii="微軟正黑體" w:eastAsia="微軟正黑體" w:hAnsi="微軟正黑體" w:cs="Helvetica" w:hint="eastAsia"/>
            <w:b/>
            <w:bCs/>
            <w:color w:val="007BFF"/>
            <w:sz w:val="24"/>
            <w:szCs w:val="27"/>
            <w:lang w:eastAsia="zh-TW"/>
          </w:rPr>
          <w:t>專業動保教育</w:t>
        </w:r>
      </w:hyperlink>
      <w:r w:rsidR="008A3F48" w:rsidRPr="009C63CE">
        <w:rPr>
          <w:rStyle w:val="a8"/>
          <w:rFonts w:ascii="微軟正黑體" w:eastAsia="微軟正黑體" w:hAnsi="微軟正黑體" w:cs="Helvetica" w:hint="eastAsia"/>
          <w:color w:val="212529"/>
          <w:sz w:val="24"/>
          <w:szCs w:val="27"/>
          <w:lang w:eastAsia="zh-TW"/>
        </w:rPr>
        <w:t>－</w:t>
      </w:r>
      <w:r w:rsidR="008A3F48" w:rsidRPr="009C63CE">
        <w:rPr>
          <w:rFonts w:ascii="微軟正黑體" w:eastAsia="微軟正黑體" w:hAnsi="微軟正黑體" w:cs="Helvetica" w:hint="eastAsia"/>
          <w:color w:val="212529"/>
          <w:sz w:val="24"/>
          <w:szCs w:val="27"/>
          <w:lang w:eastAsia="zh-TW"/>
        </w:rPr>
        <w:t>在</w:t>
      </w:r>
      <w:hyperlink r:id="rId24" w:history="1">
        <w:r w:rsidR="008A3F48" w:rsidRPr="009C63CE">
          <w:rPr>
            <w:rStyle w:val="afe"/>
            <w:rFonts w:ascii="微軟正黑體" w:eastAsia="微軟正黑體" w:hAnsi="微軟正黑體" w:cs="Helvetica" w:hint="eastAsia"/>
            <w:color w:val="007BFF"/>
            <w:sz w:val="24"/>
            <w:szCs w:val="27"/>
            <w:lang w:eastAsia="zh-TW"/>
          </w:rPr>
          <w:t>社區大學</w:t>
        </w:r>
      </w:hyperlink>
      <w:r w:rsidR="008A3F48" w:rsidRPr="009C63CE">
        <w:rPr>
          <w:rFonts w:ascii="微軟正黑體" w:eastAsia="微軟正黑體" w:hAnsi="微軟正黑體" w:cs="Helvetica" w:hint="eastAsia"/>
          <w:color w:val="212529"/>
          <w:sz w:val="24"/>
          <w:szCs w:val="27"/>
          <w:lang w:eastAsia="zh-TW"/>
        </w:rPr>
        <w:t>、</w:t>
      </w:r>
      <w:hyperlink r:id="rId25" w:history="1">
        <w:r w:rsidR="008A3F48" w:rsidRPr="009C63CE">
          <w:rPr>
            <w:rStyle w:val="afe"/>
            <w:rFonts w:ascii="微軟正黑體" w:eastAsia="微軟正黑體" w:hAnsi="微軟正黑體" w:cs="Helvetica" w:hint="eastAsia"/>
            <w:color w:val="007BFF"/>
            <w:sz w:val="24"/>
            <w:szCs w:val="27"/>
            <w:lang w:eastAsia="zh-TW"/>
          </w:rPr>
          <w:t>大專院校</w:t>
        </w:r>
      </w:hyperlink>
      <w:r w:rsidR="008A3F48" w:rsidRPr="009C63CE">
        <w:rPr>
          <w:rFonts w:ascii="微軟正黑體" w:eastAsia="微軟正黑體" w:hAnsi="微軟正黑體" w:cs="Helvetica" w:hint="eastAsia"/>
          <w:color w:val="212529"/>
          <w:sz w:val="24"/>
          <w:szCs w:val="27"/>
          <w:lang w:eastAsia="zh-TW"/>
        </w:rPr>
        <w:t>開設專業動保學程，提升動物保護知能的深度。</w:t>
      </w:r>
    </w:p>
    <w:p w14:paraId="0B004E2C" w14:textId="77777777" w:rsidR="008A3F48" w:rsidRPr="009C63CE" w:rsidRDefault="008A3F48" w:rsidP="008A3F48">
      <w:pPr>
        <w:numPr>
          <w:ilvl w:val="0"/>
          <w:numId w:val="36"/>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r w:rsidRPr="009C63CE">
        <w:rPr>
          <w:rStyle w:val="a8"/>
          <w:rFonts w:ascii="微軟正黑體" w:eastAsia="微軟正黑體" w:hAnsi="微軟正黑體" w:cs="Helvetica" w:hint="eastAsia"/>
          <w:color w:val="212529"/>
          <w:sz w:val="24"/>
          <w:szCs w:val="27"/>
          <w:lang w:eastAsia="zh-TW"/>
        </w:rPr>
        <w:t>舉辦專業研討會－</w:t>
      </w:r>
      <w:r w:rsidRPr="009C63CE">
        <w:rPr>
          <w:rFonts w:ascii="微軟正黑體" w:eastAsia="微軟正黑體" w:hAnsi="微軟正黑體" w:cs="Helvetica" w:hint="eastAsia"/>
          <w:color w:val="212529"/>
          <w:sz w:val="24"/>
          <w:szCs w:val="27"/>
          <w:lang w:eastAsia="zh-TW"/>
        </w:rPr>
        <w:t>辦理各類動物相關專業研討會，籍由各團體的相互討論，加強台灣整體動物保護相關論述能力。</w:t>
      </w:r>
    </w:p>
    <w:p w14:paraId="25C3AE33" w14:textId="77777777" w:rsidR="008A3F48" w:rsidRPr="009C63CE" w:rsidRDefault="008A3F48" w:rsidP="008A3F48">
      <w:pPr>
        <w:numPr>
          <w:ilvl w:val="0"/>
          <w:numId w:val="36"/>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r w:rsidRPr="009C63CE">
        <w:rPr>
          <w:rStyle w:val="a8"/>
          <w:rFonts w:ascii="微軟正黑體" w:eastAsia="微軟正黑體" w:hAnsi="微軟正黑體" w:cs="Helvetica" w:hint="eastAsia"/>
          <w:color w:val="212529"/>
          <w:sz w:val="24"/>
          <w:szCs w:val="27"/>
          <w:lang w:eastAsia="zh-TW"/>
        </w:rPr>
        <w:t>舉辦營隊</w:t>
      </w:r>
      <w:proofErr w:type="gramStart"/>
      <w:r w:rsidRPr="009C63CE">
        <w:rPr>
          <w:rStyle w:val="a8"/>
          <w:rFonts w:ascii="微軟正黑體" w:eastAsia="微軟正黑體" w:hAnsi="微軟正黑體" w:cs="Helvetica" w:hint="eastAsia"/>
          <w:color w:val="212529"/>
          <w:sz w:val="24"/>
          <w:szCs w:val="27"/>
          <w:lang w:eastAsia="zh-TW"/>
        </w:rPr>
        <w:t>活動－</w:t>
      </w:r>
      <w:r w:rsidRPr="009C63CE">
        <w:rPr>
          <w:rFonts w:ascii="微軟正黑體" w:eastAsia="微軟正黑體" w:hAnsi="微軟正黑體" w:cs="Helvetica" w:hint="eastAsia"/>
          <w:color w:val="212529"/>
          <w:sz w:val="24"/>
          <w:szCs w:val="27"/>
          <w:lang w:eastAsia="zh-TW"/>
        </w:rPr>
        <w:t>為孩子</w:t>
      </w:r>
      <w:proofErr w:type="gramEnd"/>
      <w:r w:rsidRPr="009C63CE">
        <w:rPr>
          <w:rFonts w:ascii="微軟正黑體" w:eastAsia="微軟正黑體" w:hAnsi="微軟正黑體" w:cs="Helvetica" w:hint="eastAsia"/>
          <w:color w:val="212529"/>
          <w:sz w:val="24"/>
          <w:szCs w:val="27"/>
          <w:lang w:eastAsia="zh-TW"/>
        </w:rPr>
        <w:t>舉辦冬、</w:t>
      </w:r>
      <w:proofErr w:type="gramStart"/>
      <w:r w:rsidRPr="009C63CE">
        <w:rPr>
          <w:rFonts w:ascii="微軟正黑體" w:eastAsia="微軟正黑體" w:hAnsi="微軟正黑體" w:cs="Helvetica" w:hint="eastAsia"/>
          <w:color w:val="212529"/>
          <w:sz w:val="24"/>
          <w:szCs w:val="27"/>
          <w:lang w:eastAsia="zh-TW"/>
        </w:rPr>
        <w:t>夏營隊</w:t>
      </w:r>
      <w:proofErr w:type="gramEnd"/>
      <w:r w:rsidRPr="009C63CE">
        <w:rPr>
          <w:rFonts w:ascii="微軟正黑體" w:eastAsia="微軟正黑體" w:hAnsi="微軟正黑體" w:cs="Helvetica" w:hint="eastAsia"/>
          <w:color w:val="212529"/>
          <w:sz w:val="24"/>
          <w:szCs w:val="27"/>
          <w:lang w:eastAsia="zh-TW"/>
        </w:rPr>
        <w:t>活動，讓孩子們從遊戲中學習尊重生命、愛護動物。</w:t>
      </w:r>
    </w:p>
    <w:p w14:paraId="5EFEA78D" w14:textId="77777777" w:rsidR="008A3F48" w:rsidRPr="009C63CE" w:rsidRDefault="008A3F48" w:rsidP="008A3F48">
      <w:pPr>
        <w:spacing w:after="0"/>
        <w:rPr>
          <w:rFonts w:ascii="微軟正黑體" w:eastAsia="微軟正黑體" w:hAnsi="微軟正黑體" w:cs="新細明體"/>
          <w:sz w:val="20"/>
          <w:lang w:eastAsia="zh-TW"/>
        </w:rPr>
      </w:pPr>
      <w:r w:rsidRPr="009C63CE">
        <w:rPr>
          <w:rFonts w:ascii="微軟正黑體" w:eastAsia="微軟正黑體" w:hAnsi="微軟正黑體" w:cs="Helvetica"/>
          <w:color w:val="212529"/>
          <w:sz w:val="20"/>
          <w:shd w:val="clear" w:color="auto" w:fill="FFFFFF"/>
          <w:lang w:eastAsia="zh-TW"/>
        </w:rPr>
        <w:t> </w:t>
      </w:r>
    </w:p>
    <w:p w14:paraId="6A6EC1EF" w14:textId="3B0A77F5" w:rsidR="008A3F48" w:rsidRPr="009C63CE" w:rsidRDefault="008A3F48" w:rsidP="008A3F48">
      <w:pPr>
        <w:shd w:val="clear" w:color="auto" w:fill="FFFFFF"/>
        <w:jc w:val="center"/>
        <w:rPr>
          <w:rFonts w:ascii="微軟正黑體" w:eastAsia="微軟正黑體" w:hAnsi="微軟正黑體" w:cs="Helvetica"/>
          <w:color w:val="212529"/>
        </w:rPr>
      </w:pPr>
      <w:r w:rsidRPr="009C63CE">
        <w:rPr>
          <w:rFonts w:ascii="微軟正黑體" w:eastAsia="微軟正黑體" w:hAnsi="微軟正黑體" w:cs="Helvetica"/>
          <w:noProof/>
          <w:color w:val="212529"/>
          <w:sz w:val="27"/>
          <w:szCs w:val="27"/>
          <w:lang w:eastAsia="zh-TW"/>
        </w:rPr>
        <w:lastRenderedPageBreak/>
        <w:drawing>
          <wp:inline distT="0" distB="0" distL="0" distR="0" wp14:anchorId="294B5C8C" wp14:editId="7874FC92">
            <wp:extent cx="6646545" cy="3737610"/>
            <wp:effectExtent l="0" t="0" r="1905" b="0"/>
            <wp:docPr id="3" name="圖片 3" descr="https://www.hotac.org.tw/files/Board/1/19115bd37d119f1b2480d96753385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otac.org.tw/files/Board/1/19115bd37d119f1b2480d96753385ed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6545" cy="3737610"/>
                    </a:xfrm>
                    <a:prstGeom prst="rect">
                      <a:avLst/>
                    </a:prstGeom>
                    <a:noFill/>
                    <a:ln>
                      <a:noFill/>
                    </a:ln>
                  </pic:spPr>
                </pic:pic>
              </a:graphicData>
            </a:graphic>
          </wp:inline>
        </w:drawing>
      </w:r>
    </w:p>
    <w:p w14:paraId="3612D560" w14:textId="77777777" w:rsidR="008A3F48" w:rsidRPr="009C63CE" w:rsidRDefault="008A3F48" w:rsidP="008A3F48">
      <w:pPr>
        <w:rPr>
          <w:rFonts w:ascii="微軟正黑體" w:eastAsia="微軟正黑體" w:hAnsi="微軟正黑體" w:cs="新細明體"/>
        </w:rPr>
      </w:pPr>
      <w:r w:rsidRPr="009C63CE">
        <w:rPr>
          <w:rFonts w:ascii="微軟正黑體" w:eastAsia="微軟正黑體" w:hAnsi="微軟正黑體" w:cs="Helvetica"/>
          <w:color w:val="212529"/>
          <w:shd w:val="clear" w:color="auto" w:fill="FFFFFF"/>
        </w:rPr>
        <w:t> </w:t>
      </w:r>
    </w:p>
    <w:p w14:paraId="0B909EC4" w14:textId="01162EA8" w:rsidR="008A3F48" w:rsidRPr="009C63CE" w:rsidRDefault="008A3F48" w:rsidP="008A3F48">
      <w:pPr>
        <w:shd w:val="clear" w:color="auto" w:fill="FFFFFF"/>
        <w:jc w:val="center"/>
        <w:rPr>
          <w:rFonts w:ascii="微軟正黑體" w:eastAsia="微軟正黑體" w:hAnsi="微軟正黑體" w:cs="Helvetica"/>
          <w:color w:val="212529"/>
        </w:rPr>
      </w:pPr>
      <w:r w:rsidRPr="009C63CE">
        <w:rPr>
          <w:rFonts w:ascii="微軟正黑體" w:eastAsia="微軟正黑體" w:hAnsi="微軟正黑體" w:cs="Helvetica"/>
          <w:noProof/>
          <w:color w:val="212529"/>
          <w:sz w:val="27"/>
          <w:szCs w:val="27"/>
          <w:lang w:eastAsia="zh-TW"/>
        </w:rPr>
        <w:drawing>
          <wp:inline distT="0" distB="0" distL="0" distR="0" wp14:anchorId="4B2A316A" wp14:editId="0138F4DB">
            <wp:extent cx="6646545" cy="3740785"/>
            <wp:effectExtent l="0" t="0" r="1905" b="0"/>
            <wp:docPr id="2" name="圖片 2" descr="https://www.hotac.org.tw/files/Board/1/01cbc50878eb3685993ce6bfe6238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otac.org.tw/files/Board/1/01cbc50878eb3685993ce6bfe623801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6545" cy="3740785"/>
                    </a:xfrm>
                    <a:prstGeom prst="rect">
                      <a:avLst/>
                    </a:prstGeom>
                    <a:noFill/>
                    <a:ln>
                      <a:noFill/>
                    </a:ln>
                  </pic:spPr>
                </pic:pic>
              </a:graphicData>
            </a:graphic>
          </wp:inline>
        </w:drawing>
      </w:r>
    </w:p>
    <w:p w14:paraId="46278557" w14:textId="77777777" w:rsidR="008A3F48" w:rsidRPr="009C63CE" w:rsidRDefault="008A3F48" w:rsidP="008A3F48">
      <w:pPr>
        <w:rPr>
          <w:rFonts w:ascii="微軟正黑體" w:eastAsia="微軟正黑體" w:hAnsi="微軟正黑體" w:cs="新細明體"/>
        </w:rPr>
      </w:pPr>
      <w:r w:rsidRPr="009C63CE">
        <w:rPr>
          <w:rFonts w:ascii="微軟正黑體" w:eastAsia="微軟正黑體" w:hAnsi="微軟正黑體" w:cs="Helvetica"/>
          <w:color w:val="212529"/>
          <w:shd w:val="clear" w:color="auto" w:fill="FFFFFF"/>
        </w:rPr>
        <w:t> </w:t>
      </w:r>
    </w:p>
    <w:p w14:paraId="75334706" w14:textId="77777777" w:rsidR="008A3F48" w:rsidRPr="009C63CE" w:rsidRDefault="008A3F48" w:rsidP="008A3F48">
      <w:pPr>
        <w:pStyle w:val="4"/>
        <w:shd w:val="clear" w:color="auto" w:fill="FFFFFF"/>
        <w:spacing w:before="0"/>
        <w:rPr>
          <w:rFonts w:ascii="微軟正黑體" w:eastAsia="微軟正黑體" w:hAnsi="微軟正黑體" w:cs="Helvetica"/>
          <w:b w:val="0"/>
          <w:bCs w:val="0"/>
          <w:color w:val="212529"/>
          <w:sz w:val="18"/>
        </w:rPr>
      </w:pPr>
      <w:r w:rsidRPr="009C63CE">
        <w:rPr>
          <w:rStyle w:val="a8"/>
          <w:rFonts w:ascii="MS Gothic" w:eastAsia="MS Gothic" w:hAnsi="MS Gothic" w:cs="MS Gothic" w:hint="eastAsia"/>
          <w:b/>
          <w:bCs/>
          <w:color w:val="212529"/>
          <w:sz w:val="28"/>
          <w:szCs w:val="36"/>
        </w:rPr>
        <w:lastRenderedPageBreak/>
        <w:t>✫</w:t>
      </w:r>
      <w:proofErr w:type="spellStart"/>
      <w:r w:rsidRPr="009C63CE">
        <w:rPr>
          <w:rStyle w:val="a8"/>
          <w:rFonts w:ascii="微軟正黑體" w:eastAsia="微軟正黑體" w:hAnsi="微軟正黑體" w:cs="Microsoft YaHei" w:hint="eastAsia"/>
          <w:b/>
          <w:bCs/>
          <w:color w:val="212529"/>
          <w:sz w:val="28"/>
          <w:szCs w:val="36"/>
        </w:rPr>
        <w:t>動保議題倡導</w:t>
      </w:r>
      <w:proofErr w:type="spellEnd"/>
      <w:r w:rsidRPr="009C63CE">
        <w:rPr>
          <w:rStyle w:val="a8"/>
          <w:rFonts w:ascii="微軟正黑體" w:eastAsia="微軟正黑體" w:hAnsi="微軟正黑體" w:cs="Helvetica" w:hint="eastAsia"/>
          <w:b/>
          <w:bCs/>
          <w:color w:val="212529"/>
          <w:sz w:val="28"/>
          <w:szCs w:val="36"/>
        </w:rPr>
        <w:t xml:space="preserve"> （Animal Protection Issue Advocacy）</w:t>
      </w:r>
    </w:p>
    <w:p w14:paraId="4B38AB03" w14:textId="77777777" w:rsidR="008A3F48" w:rsidRPr="009C63CE" w:rsidRDefault="008A3F48" w:rsidP="008A3F48">
      <w:pPr>
        <w:numPr>
          <w:ilvl w:val="0"/>
          <w:numId w:val="37"/>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r w:rsidRPr="009C63CE">
        <w:rPr>
          <w:rStyle w:val="a8"/>
          <w:rFonts w:ascii="微軟正黑體" w:eastAsia="微軟正黑體" w:hAnsi="微軟正黑體" w:cs="Helvetica" w:hint="eastAsia"/>
          <w:color w:val="212529"/>
          <w:sz w:val="24"/>
          <w:szCs w:val="27"/>
          <w:lang w:eastAsia="zh-TW"/>
        </w:rPr>
        <w:t>立法－</w:t>
      </w:r>
      <w:r w:rsidRPr="009C63CE">
        <w:rPr>
          <w:rFonts w:ascii="微軟正黑體" w:eastAsia="微軟正黑體" w:hAnsi="微軟正黑體" w:cs="Helvetica" w:hint="eastAsia"/>
          <w:color w:val="212529"/>
          <w:sz w:val="24"/>
          <w:szCs w:val="27"/>
          <w:lang w:eastAsia="zh-TW"/>
        </w:rPr>
        <w:t>動物保護相關法律在台灣已有十多年歷史，卻沒有真正落實。立法、修法推動是我們的重要工作。</w:t>
      </w:r>
    </w:p>
    <w:p w14:paraId="5805796A" w14:textId="77777777" w:rsidR="008A3F48" w:rsidRPr="009C63CE" w:rsidRDefault="008A3F48" w:rsidP="008A3F48">
      <w:pPr>
        <w:numPr>
          <w:ilvl w:val="0"/>
          <w:numId w:val="37"/>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r w:rsidRPr="009C63CE">
        <w:rPr>
          <w:rStyle w:val="a8"/>
          <w:rFonts w:ascii="微軟正黑體" w:eastAsia="微軟正黑體" w:hAnsi="微軟正黑體" w:cs="Helvetica" w:hint="eastAsia"/>
          <w:color w:val="212529"/>
          <w:sz w:val="24"/>
          <w:szCs w:val="27"/>
          <w:lang w:eastAsia="zh-TW"/>
        </w:rPr>
        <w:t>倡議－</w:t>
      </w:r>
      <w:r w:rsidRPr="009C63CE">
        <w:rPr>
          <w:rFonts w:ascii="微軟正黑體" w:eastAsia="微軟正黑體" w:hAnsi="微軟正黑體" w:cs="Helvetica" w:hint="eastAsia"/>
          <w:color w:val="212529"/>
          <w:sz w:val="24"/>
          <w:szCs w:val="27"/>
          <w:lang w:eastAsia="zh-TW"/>
        </w:rPr>
        <w:t>動物保護運動有無數議題遇到爭論、需經研究、討論、倡導、解析方能取得社會的共識。</w:t>
      </w:r>
    </w:p>
    <w:p w14:paraId="650FC3DA" w14:textId="77777777" w:rsidR="008A3F48" w:rsidRPr="009C63CE" w:rsidRDefault="008A3F48" w:rsidP="008A3F48">
      <w:pPr>
        <w:spacing w:after="0"/>
        <w:rPr>
          <w:rFonts w:ascii="微軟正黑體" w:eastAsia="微軟正黑體" w:hAnsi="微軟正黑體" w:cs="新細明體"/>
          <w:lang w:eastAsia="zh-TW"/>
        </w:rPr>
      </w:pPr>
      <w:r w:rsidRPr="009C63CE">
        <w:rPr>
          <w:rFonts w:ascii="微軟正黑體" w:eastAsia="微軟正黑體" w:hAnsi="微軟正黑體" w:cs="Helvetica"/>
          <w:color w:val="212529"/>
          <w:shd w:val="clear" w:color="auto" w:fill="FFFFFF"/>
          <w:lang w:eastAsia="zh-TW"/>
        </w:rPr>
        <w:t> </w:t>
      </w:r>
    </w:p>
    <w:p w14:paraId="28D97510" w14:textId="77777777" w:rsidR="008A3F48" w:rsidRPr="009C63CE" w:rsidRDefault="008A3F48" w:rsidP="008A3F48">
      <w:pPr>
        <w:pStyle w:val="4"/>
        <w:shd w:val="clear" w:color="auto" w:fill="FFFFFF"/>
        <w:spacing w:before="0"/>
        <w:rPr>
          <w:rFonts w:ascii="微軟正黑體" w:eastAsia="微軟正黑體" w:hAnsi="微軟正黑體" w:cs="Helvetica"/>
          <w:b w:val="0"/>
          <w:bCs w:val="0"/>
          <w:color w:val="212529"/>
          <w:sz w:val="18"/>
        </w:rPr>
      </w:pPr>
      <w:r w:rsidRPr="009C63CE">
        <w:rPr>
          <w:rStyle w:val="a8"/>
          <w:rFonts w:ascii="MS Gothic" w:eastAsia="MS Gothic" w:hAnsi="MS Gothic" w:cs="MS Gothic" w:hint="eastAsia"/>
          <w:b/>
          <w:bCs/>
          <w:color w:val="212529"/>
          <w:sz w:val="36"/>
          <w:szCs w:val="36"/>
        </w:rPr>
        <w:t>✫</w:t>
      </w:r>
      <w:proofErr w:type="spellStart"/>
      <w:r w:rsidRPr="009C63CE">
        <w:rPr>
          <w:rStyle w:val="a8"/>
          <w:rFonts w:ascii="微軟正黑體" w:eastAsia="微軟正黑體" w:hAnsi="微軟正黑體" w:cs="Microsoft YaHei" w:hint="eastAsia"/>
          <w:b/>
          <w:bCs/>
          <w:color w:val="212529"/>
          <w:sz w:val="28"/>
          <w:szCs w:val="36"/>
        </w:rPr>
        <w:t>貓狗送養</w:t>
      </w:r>
      <w:proofErr w:type="spellEnd"/>
      <w:r w:rsidRPr="009C63CE">
        <w:rPr>
          <w:rStyle w:val="a8"/>
          <w:rFonts w:ascii="微軟正黑體" w:eastAsia="微軟正黑體" w:hAnsi="微軟正黑體" w:cs="Helvetica" w:hint="eastAsia"/>
          <w:b/>
          <w:bCs/>
          <w:color w:val="212529"/>
          <w:sz w:val="28"/>
          <w:szCs w:val="36"/>
        </w:rPr>
        <w:t xml:space="preserve"> （Adoption）</w:t>
      </w:r>
    </w:p>
    <w:p w14:paraId="396CABBF" w14:textId="77777777" w:rsidR="008A3F48" w:rsidRPr="009C63CE" w:rsidRDefault="001A1D7A" w:rsidP="008A3F48">
      <w:pPr>
        <w:numPr>
          <w:ilvl w:val="0"/>
          <w:numId w:val="38"/>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hyperlink r:id="rId28" w:history="1">
        <w:r w:rsidR="008A3F48" w:rsidRPr="009C63CE">
          <w:rPr>
            <w:rStyle w:val="afe"/>
            <w:rFonts w:ascii="微軟正黑體" w:eastAsia="微軟正黑體" w:hAnsi="微軟正黑體" w:cs="Helvetica" w:hint="eastAsia"/>
            <w:b/>
            <w:bCs/>
            <w:color w:val="007BFF"/>
            <w:sz w:val="24"/>
            <w:szCs w:val="27"/>
            <w:lang w:eastAsia="zh-TW"/>
          </w:rPr>
          <w:t>國內送養</w:t>
        </w:r>
      </w:hyperlink>
      <w:r w:rsidR="008A3F48" w:rsidRPr="009C63CE">
        <w:rPr>
          <w:rStyle w:val="a8"/>
          <w:rFonts w:ascii="微軟正黑體" w:eastAsia="微軟正黑體" w:hAnsi="微軟正黑體" w:cs="Helvetica" w:hint="eastAsia"/>
          <w:color w:val="212529"/>
          <w:sz w:val="24"/>
          <w:szCs w:val="27"/>
          <w:lang w:eastAsia="zh-TW"/>
        </w:rPr>
        <w:t>－</w:t>
      </w:r>
      <w:r w:rsidR="008A3F48" w:rsidRPr="009C63CE">
        <w:rPr>
          <w:rFonts w:ascii="微軟正黑體" w:eastAsia="微軟正黑體" w:hAnsi="微軟正黑體" w:cs="Helvetica" w:hint="eastAsia"/>
          <w:color w:val="212529"/>
          <w:sz w:val="24"/>
          <w:szCs w:val="27"/>
          <w:lang w:eastAsia="zh-TW"/>
        </w:rPr>
        <w:t>提供流浪</w:t>
      </w:r>
      <w:proofErr w:type="gramStart"/>
      <w:r w:rsidR="008A3F48" w:rsidRPr="009C63CE">
        <w:rPr>
          <w:rFonts w:ascii="微軟正黑體" w:eastAsia="微軟正黑體" w:hAnsi="微軟正黑體" w:cs="Helvetica" w:hint="eastAsia"/>
          <w:color w:val="212529"/>
          <w:sz w:val="24"/>
          <w:szCs w:val="27"/>
          <w:lang w:eastAsia="zh-TW"/>
        </w:rPr>
        <w:t>犬貓送養</w:t>
      </w:r>
      <w:proofErr w:type="gramEnd"/>
      <w:r w:rsidR="008A3F48" w:rsidRPr="009C63CE">
        <w:rPr>
          <w:rFonts w:ascii="微軟正黑體" w:eastAsia="微軟正黑體" w:hAnsi="微軟正黑體" w:cs="Helvetica" w:hint="eastAsia"/>
          <w:color w:val="212529"/>
          <w:sz w:val="24"/>
          <w:szCs w:val="27"/>
          <w:lang w:eastAsia="zh-TW"/>
        </w:rPr>
        <w:t>訊息發佈平台，並定期參與送養活動。</w:t>
      </w:r>
    </w:p>
    <w:p w14:paraId="19059C6D" w14:textId="77777777" w:rsidR="008A3F48" w:rsidRPr="009C63CE" w:rsidRDefault="001A1D7A" w:rsidP="008A3F48">
      <w:pPr>
        <w:numPr>
          <w:ilvl w:val="0"/>
          <w:numId w:val="38"/>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hyperlink r:id="rId29" w:history="1">
        <w:r w:rsidR="008A3F48" w:rsidRPr="009C63CE">
          <w:rPr>
            <w:rStyle w:val="afe"/>
            <w:rFonts w:ascii="微軟正黑體" w:eastAsia="微軟正黑體" w:hAnsi="微軟正黑體" w:cs="Helvetica" w:hint="eastAsia"/>
            <w:b/>
            <w:bCs/>
            <w:color w:val="007BFF"/>
            <w:sz w:val="24"/>
            <w:szCs w:val="27"/>
            <w:lang w:eastAsia="zh-TW"/>
          </w:rPr>
          <w:t>境外送養</w:t>
        </w:r>
      </w:hyperlink>
      <w:r w:rsidR="008A3F48" w:rsidRPr="009C63CE">
        <w:rPr>
          <w:rStyle w:val="a8"/>
          <w:rFonts w:ascii="微軟正黑體" w:eastAsia="微軟正黑體" w:hAnsi="微軟正黑體" w:cs="Helvetica" w:hint="eastAsia"/>
          <w:color w:val="212529"/>
          <w:sz w:val="24"/>
          <w:szCs w:val="27"/>
          <w:lang w:eastAsia="zh-TW"/>
        </w:rPr>
        <w:t>－</w:t>
      </w:r>
      <w:r w:rsidR="008A3F48" w:rsidRPr="009C63CE">
        <w:rPr>
          <w:rFonts w:ascii="微軟正黑體" w:eastAsia="微軟正黑體" w:hAnsi="微軟正黑體" w:cs="Helvetica" w:hint="eastAsia"/>
          <w:color w:val="212529"/>
          <w:sz w:val="24"/>
          <w:szCs w:val="27"/>
          <w:lang w:eastAsia="zh-TW"/>
        </w:rPr>
        <w:t>機票很貴，但幸福的數字永遠大於鈔票的面額，將流浪動物</w:t>
      </w:r>
      <w:proofErr w:type="gramStart"/>
      <w:r w:rsidR="008A3F48" w:rsidRPr="009C63CE">
        <w:rPr>
          <w:rFonts w:ascii="微軟正黑體" w:eastAsia="微軟正黑體" w:hAnsi="微軟正黑體" w:cs="Helvetica" w:hint="eastAsia"/>
          <w:color w:val="212529"/>
          <w:sz w:val="24"/>
          <w:szCs w:val="27"/>
          <w:lang w:eastAsia="zh-TW"/>
        </w:rPr>
        <w:t>送往美</w:t>
      </w:r>
      <w:proofErr w:type="gramEnd"/>
      <w:r w:rsidR="008A3F48" w:rsidRPr="009C63CE">
        <w:rPr>
          <w:rFonts w:ascii="微軟正黑體" w:eastAsia="微軟正黑體" w:hAnsi="微軟正黑體" w:cs="Helvetica" w:hint="eastAsia"/>
          <w:color w:val="212529"/>
          <w:sz w:val="24"/>
          <w:szCs w:val="27"/>
          <w:lang w:eastAsia="zh-TW"/>
        </w:rPr>
        <w:t>、加、德…等地接受認養，給</w:t>
      </w:r>
      <w:proofErr w:type="gramStart"/>
      <w:r w:rsidR="008A3F48" w:rsidRPr="009C63CE">
        <w:rPr>
          <w:rFonts w:ascii="微軟正黑體" w:eastAsia="微軟正黑體" w:hAnsi="微軟正黑體" w:cs="Helvetica" w:hint="eastAsia"/>
          <w:color w:val="212529"/>
          <w:sz w:val="24"/>
          <w:szCs w:val="27"/>
          <w:lang w:eastAsia="zh-TW"/>
        </w:rPr>
        <w:t>牠</w:t>
      </w:r>
      <w:proofErr w:type="gramEnd"/>
      <w:r w:rsidR="008A3F48" w:rsidRPr="009C63CE">
        <w:rPr>
          <w:rFonts w:ascii="微軟正黑體" w:eastAsia="微軟正黑體" w:hAnsi="微軟正黑體" w:cs="Helvetica" w:hint="eastAsia"/>
          <w:color w:val="212529"/>
          <w:sz w:val="24"/>
          <w:szCs w:val="27"/>
          <w:lang w:eastAsia="zh-TW"/>
        </w:rPr>
        <w:t>們幸福的餘生。</w:t>
      </w:r>
    </w:p>
    <w:p w14:paraId="074EB381" w14:textId="77777777" w:rsidR="008A3F48" w:rsidRPr="009C63CE" w:rsidRDefault="008A3F48" w:rsidP="008A3F48">
      <w:pPr>
        <w:numPr>
          <w:ilvl w:val="0"/>
          <w:numId w:val="38"/>
        </w:numPr>
        <w:shd w:val="clear" w:color="auto" w:fill="FFFFFF"/>
        <w:spacing w:before="100" w:beforeAutospacing="1" w:after="100" w:afterAutospacing="1" w:line="240" w:lineRule="auto"/>
        <w:rPr>
          <w:rFonts w:ascii="微軟正黑體" w:eastAsia="微軟正黑體" w:hAnsi="微軟正黑體" w:cs="Helvetica"/>
          <w:color w:val="212529"/>
          <w:sz w:val="20"/>
          <w:lang w:eastAsia="zh-TW"/>
        </w:rPr>
      </w:pPr>
      <w:r w:rsidRPr="009C63CE">
        <w:rPr>
          <w:rStyle w:val="a8"/>
          <w:rFonts w:ascii="微軟正黑體" w:eastAsia="微軟正黑體" w:hAnsi="微軟正黑體" w:cs="Helvetica" w:hint="eastAsia"/>
          <w:color w:val="212529"/>
          <w:sz w:val="24"/>
          <w:szCs w:val="27"/>
          <w:lang w:eastAsia="zh-TW"/>
        </w:rPr>
        <w:t>協助愛心個體戶－</w:t>
      </w:r>
      <w:r w:rsidRPr="009C63CE">
        <w:rPr>
          <w:rFonts w:ascii="微軟正黑體" w:eastAsia="微軟正黑體" w:hAnsi="微軟正黑體" w:cs="Helvetica" w:hint="eastAsia"/>
          <w:color w:val="212529"/>
          <w:sz w:val="24"/>
          <w:szCs w:val="27"/>
          <w:lang w:eastAsia="zh-TW"/>
        </w:rPr>
        <w:t>餵食</w:t>
      </w:r>
      <w:proofErr w:type="gramStart"/>
      <w:r w:rsidRPr="009C63CE">
        <w:rPr>
          <w:rFonts w:ascii="微軟正黑體" w:eastAsia="微軟正黑體" w:hAnsi="微軟正黑體" w:cs="Helvetica" w:hint="eastAsia"/>
          <w:color w:val="212529"/>
          <w:sz w:val="24"/>
          <w:szCs w:val="27"/>
          <w:lang w:eastAsia="zh-TW"/>
        </w:rPr>
        <w:t>街犬街貓</w:t>
      </w:r>
      <w:proofErr w:type="gramEnd"/>
      <w:r w:rsidRPr="009C63CE">
        <w:rPr>
          <w:rFonts w:ascii="微軟正黑體" w:eastAsia="微軟正黑體" w:hAnsi="微軟正黑體" w:cs="Helvetica" w:hint="eastAsia"/>
          <w:color w:val="212529"/>
          <w:sz w:val="24"/>
          <w:szCs w:val="27"/>
          <w:lang w:eastAsia="zh-TW"/>
        </w:rPr>
        <w:t>的愛心個體戶，是現今社會裡最無私奉獻的一群，但他們往往都過的極其艱辛。支援與協助愛心個體戶，整合分配相關資源。</w:t>
      </w:r>
      <w:r w:rsidRPr="009C63CE">
        <w:rPr>
          <w:rFonts w:ascii="微軟正黑體" w:eastAsia="微軟正黑體" w:hAnsi="微軟正黑體" w:cs="Helvetica"/>
          <w:color w:val="212529"/>
          <w:sz w:val="24"/>
          <w:szCs w:val="27"/>
          <w:lang w:eastAsia="zh-TW"/>
        </w:rPr>
        <w:t> </w:t>
      </w:r>
    </w:p>
    <w:p w14:paraId="1DF8E888" w14:textId="09EA9BBD" w:rsidR="007F47D0" w:rsidRPr="009C63CE" w:rsidRDefault="008A3F48" w:rsidP="009C63CE">
      <w:pPr>
        <w:shd w:val="clear" w:color="auto" w:fill="FFFFFF"/>
        <w:spacing w:after="0"/>
        <w:jc w:val="center"/>
        <w:rPr>
          <w:rFonts w:ascii="Helvetica" w:hAnsi="Helvetica" w:cs="Helvetica"/>
          <w:color w:val="212529"/>
        </w:rPr>
      </w:pPr>
      <w:r>
        <w:rPr>
          <w:rFonts w:ascii="微軟正黑體" w:eastAsia="微軟正黑體" w:hAnsi="微軟正黑體" w:cs="Helvetica"/>
          <w:noProof/>
          <w:color w:val="007BFF"/>
          <w:sz w:val="27"/>
          <w:szCs w:val="27"/>
          <w:lang w:eastAsia="zh-TW"/>
        </w:rPr>
        <w:drawing>
          <wp:inline distT="0" distB="0" distL="0" distR="0" wp14:anchorId="2CB67F15" wp14:editId="178A6C18">
            <wp:extent cx="5879262" cy="5358009"/>
            <wp:effectExtent l="0" t="0" r="7620" b="0"/>
            <wp:docPr id="1" name="圖片 1" descr="https://www.hotac.org.tw/files/Board/1/4cb526c42bf1ae258cbdcaef5a1d610f.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otac.org.tw/files/Board/1/4cb526c42bf1ae258cbdcaef5a1d610f.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7517" cy="5365532"/>
                    </a:xfrm>
                    <a:prstGeom prst="rect">
                      <a:avLst/>
                    </a:prstGeom>
                    <a:noFill/>
                    <a:ln>
                      <a:noFill/>
                    </a:ln>
                  </pic:spPr>
                </pic:pic>
              </a:graphicData>
            </a:graphic>
          </wp:inline>
        </w:drawing>
      </w:r>
    </w:p>
    <w:p w14:paraId="38EE1087" w14:textId="4E42D632" w:rsidR="00FB1EBF" w:rsidRPr="00FB1EBF" w:rsidRDefault="00E91607" w:rsidP="00FB1EBF">
      <w:pPr>
        <w:pStyle w:val="2"/>
        <w:spacing w:after="120"/>
        <w:rPr>
          <w:lang w:eastAsia="zh-TW"/>
        </w:rPr>
      </w:pPr>
      <w:r>
        <w:rPr>
          <w:rFonts w:hint="eastAsia"/>
          <w:lang w:eastAsia="zh-TW"/>
        </w:rPr>
        <w:lastRenderedPageBreak/>
        <w:t>動物保護校園宣導</w:t>
      </w:r>
      <w:r w:rsidR="00FB1EBF" w:rsidRPr="00FB1EBF">
        <w:rPr>
          <w:rFonts w:hint="eastAsia"/>
          <w:lang w:eastAsia="zh-TW"/>
        </w:rPr>
        <w:t>講</w:t>
      </w:r>
      <w:r w:rsidR="00FB1EBF" w:rsidRPr="00FB1EBF">
        <w:rPr>
          <w:lang w:eastAsia="zh-TW"/>
        </w:rPr>
        <w:t>師資料</w:t>
      </w:r>
      <w:bookmarkEnd w:id="0"/>
      <w:r w:rsidR="00A12318">
        <w:rPr>
          <w:rFonts w:hint="eastAsia"/>
          <w:lang w:eastAsia="zh-TW"/>
        </w:rPr>
        <w:t xml:space="preserve">          </w:t>
      </w:r>
    </w:p>
    <w:p w14:paraId="1FFCE6E8" w14:textId="77777777" w:rsidR="00FB1EBF" w:rsidRDefault="00FB1EBF" w:rsidP="00FB1EBF">
      <w:pPr>
        <w:spacing w:line="440" w:lineRule="exact"/>
        <w:rPr>
          <w:rFonts w:ascii="微軟正黑體" w:eastAsia="微軟正黑體" w:hAnsi="微軟正黑體"/>
          <w:sz w:val="40"/>
          <w:szCs w:val="40"/>
          <w:lang w:eastAsia="zh-TW"/>
        </w:rPr>
      </w:pPr>
    </w:p>
    <w:tbl>
      <w:tblPr>
        <w:tblStyle w:val="aff0"/>
        <w:tblW w:w="0" w:type="auto"/>
        <w:tblLook w:val="04A0" w:firstRow="1" w:lastRow="0" w:firstColumn="1" w:lastColumn="0" w:noHBand="0" w:noVBand="1"/>
      </w:tblPr>
      <w:tblGrid>
        <w:gridCol w:w="1129"/>
        <w:gridCol w:w="9328"/>
      </w:tblGrid>
      <w:tr w:rsidR="009E2B6A" w14:paraId="5419E926" w14:textId="77777777" w:rsidTr="009E2B6A">
        <w:tc>
          <w:tcPr>
            <w:tcW w:w="10457" w:type="dxa"/>
            <w:gridSpan w:val="2"/>
            <w:vAlign w:val="center"/>
          </w:tcPr>
          <w:p w14:paraId="69BB5E34" w14:textId="691807C2" w:rsidR="009E2B6A" w:rsidRPr="00E91607" w:rsidRDefault="009E2B6A" w:rsidP="009E2B6A">
            <w:pPr>
              <w:spacing w:line="400" w:lineRule="exact"/>
              <w:jc w:val="center"/>
              <w:rPr>
                <w:rFonts w:ascii="微軟正黑體" w:eastAsia="微軟正黑體" w:hAnsi="微軟正黑體"/>
                <w:b/>
                <w:lang w:eastAsia="zh-TW"/>
              </w:rPr>
            </w:pPr>
            <w:r w:rsidRPr="00E91607">
              <w:rPr>
                <w:rFonts w:eastAsiaTheme="majorEastAsia" w:hint="eastAsia"/>
                <w:b/>
                <w:sz w:val="28"/>
                <w:lang w:eastAsia="zh-TW"/>
              </w:rPr>
              <w:t>戴雋哲</w:t>
            </w:r>
            <w:r w:rsidRPr="00E91607">
              <w:rPr>
                <w:rFonts w:eastAsiaTheme="majorEastAsia" w:hint="eastAsia"/>
                <w:b/>
                <w:sz w:val="28"/>
                <w:lang w:eastAsia="zh-TW"/>
              </w:rPr>
              <w:t>(</w:t>
            </w:r>
            <w:r w:rsidRPr="00E91607">
              <w:rPr>
                <w:rFonts w:eastAsiaTheme="majorEastAsia" w:hint="eastAsia"/>
                <w:b/>
                <w:sz w:val="28"/>
                <w:lang w:eastAsia="zh-TW"/>
              </w:rPr>
              <w:t>小</w:t>
            </w:r>
            <w:r w:rsidRPr="00E91607">
              <w:rPr>
                <w:rFonts w:eastAsiaTheme="majorEastAsia"/>
                <w:b/>
                <w:sz w:val="28"/>
                <w:lang w:eastAsia="zh-TW"/>
              </w:rPr>
              <w:t>戴</w:t>
            </w:r>
            <w:r w:rsidRPr="00E91607">
              <w:rPr>
                <w:rFonts w:eastAsiaTheme="majorEastAsia" w:hint="eastAsia"/>
                <w:b/>
                <w:sz w:val="28"/>
                <w:lang w:eastAsia="zh-TW"/>
              </w:rPr>
              <w:t>)</w:t>
            </w:r>
          </w:p>
        </w:tc>
      </w:tr>
      <w:tr w:rsidR="009E2B6A" w14:paraId="38387B94" w14:textId="77777777" w:rsidTr="009E2B6A">
        <w:tc>
          <w:tcPr>
            <w:tcW w:w="1129" w:type="dxa"/>
            <w:shd w:val="clear" w:color="auto" w:fill="D9D9D9" w:themeFill="background1" w:themeFillShade="D9"/>
            <w:vAlign w:val="center"/>
          </w:tcPr>
          <w:p w14:paraId="0112451A" w14:textId="1F89432B" w:rsidR="009E2B6A" w:rsidRPr="009E2B6A" w:rsidRDefault="009E2B6A" w:rsidP="009E2B6A">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34F1B84F" w14:textId="2C0F2686" w:rsidR="009E2B6A" w:rsidRPr="009E2B6A" w:rsidRDefault="009E2B6A" w:rsidP="009E2B6A">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台灣之心愛護動物協會 秘書長</w:t>
            </w:r>
          </w:p>
        </w:tc>
      </w:tr>
      <w:tr w:rsidR="009E2B6A" w14:paraId="7F8EACD4" w14:textId="77777777" w:rsidTr="009E2B6A">
        <w:tc>
          <w:tcPr>
            <w:tcW w:w="1129" w:type="dxa"/>
            <w:shd w:val="clear" w:color="auto" w:fill="D9D9D9" w:themeFill="background1" w:themeFillShade="D9"/>
            <w:vAlign w:val="center"/>
          </w:tcPr>
          <w:p w14:paraId="3EB3FB66" w14:textId="0986B34D" w:rsidR="009E2B6A" w:rsidRPr="008C75EB" w:rsidRDefault="009E2B6A" w:rsidP="009E2B6A">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經歷</w:t>
            </w:r>
          </w:p>
        </w:tc>
        <w:tc>
          <w:tcPr>
            <w:tcW w:w="9328" w:type="dxa"/>
          </w:tcPr>
          <w:p w14:paraId="4545D7A1" w14:textId="77777777" w:rsidR="009E2B6A" w:rsidRDefault="009E2B6A" w:rsidP="009E2B6A">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靜宜大學尊重生命社 社長</w:t>
            </w:r>
          </w:p>
          <w:p w14:paraId="236E2750" w14:textId="77777777" w:rsidR="009E2B6A" w:rsidRPr="008C75EB" w:rsidRDefault="009E2B6A" w:rsidP="009E2B6A">
            <w:pPr>
              <w:spacing w:line="0" w:lineRule="atLeast"/>
              <w:rPr>
                <w:rFonts w:ascii="微軟正黑體" w:eastAsia="微軟正黑體" w:hAnsi="微軟正黑體"/>
                <w:lang w:eastAsia="zh-TW"/>
              </w:rPr>
            </w:pPr>
            <w:r>
              <w:rPr>
                <w:rFonts w:ascii="微軟正黑體" w:eastAsia="微軟正黑體" w:hAnsi="微軟正黑體" w:hint="eastAsia"/>
                <w:lang w:eastAsia="zh-TW"/>
              </w:rPr>
              <w:t>動保協會 專員、收容所保育員</w:t>
            </w:r>
          </w:p>
          <w:p w14:paraId="52E7F98C" w14:textId="2B1CCB88" w:rsidR="009E2B6A" w:rsidRDefault="009E2B6A" w:rsidP="009E2B6A">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98-10</w:t>
            </w:r>
            <w:r w:rsidR="00CF5577">
              <w:rPr>
                <w:rFonts w:ascii="微軟正黑體" w:eastAsia="微軟正黑體" w:hAnsi="微軟正黑體" w:hint="eastAsia"/>
                <w:lang w:eastAsia="zh-TW"/>
              </w:rPr>
              <w:t>7</w:t>
            </w:r>
            <w:r w:rsidRPr="008C75EB">
              <w:rPr>
                <w:rFonts w:ascii="微軟正黑體" w:eastAsia="微軟正黑體" w:hAnsi="微軟正黑體" w:hint="eastAsia"/>
                <w:lang w:eastAsia="zh-TW"/>
              </w:rPr>
              <w:t>年台中市動物保護校園巡迴</w:t>
            </w:r>
            <w:r>
              <w:rPr>
                <w:rFonts w:ascii="微軟正黑體" w:eastAsia="微軟正黑體" w:hAnsi="微軟正黑體" w:hint="eastAsia"/>
                <w:lang w:eastAsia="zh-TW"/>
              </w:rPr>
              <w:t>教育</w:t>
            </w:r>
            <w:r w:rsidRPr="008C75EB">
              <w:rPr>
                <w:rFonts w:ascii="微軟正黑體" w:eastAsia="微軟正黑體" w:hAnsi="微軟正黑體" w:hint="eastAsia"/>
                <w:lang w:eastAsia="zh-TW"/>
              </w:rPr>
              <w:t>宣導 講師</w:t>
            </w:r>
          </w:p>
          <w:p w14:paraId="19C0411D" w14:textId="7686A590" w:rsidR="00EA5BF4" w:rsidRPr="008C75EB" w:rsidRDefault="00EA5BF4" w:rsidP="009E2B6A">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10</w:t>
            </w:r>
            <w:r>
              <w:rPr>
                <w:rFonts w:ascii="微軟正黑體" w:eastAsia="微軟正黑體" w:hAnsi="微軟正黑體" w:hint="eastAsia"/>
                <w:lang w:eastAsia="zh-TW"/>
              </w:rPr>
              <w:t>4</w:t>
            </w:r>
            <w:r w:rsidR="00345214">
              <w:rPr>
                <w:rFonts w:ascii="微軟正黑體" w:eastAsia="微軟正黑體" w:hAnsi="微軟正黑體" w:hint="eastAsia"/>
                <w:lang w:eastAsia="zh-TW"/>
              </w:rPr>
              <w:t>-10</w:t>
            </w:r>
            <w:r w:rsidR="00CF5577">
              <w:rPr>
                <w:rFonts w:ascii="微軟正黑體" w:eastAsia="微軟正黑體" w:hAnsi="微軟正黑體" w:hint="eastAsia"/>
                <w:lang w:eastAsia="zh-TW"/>
              </w:rPr>
              <w:t>7</w:t>
            </w:r>
            <w:r w:rsidRPr="008C75EB">
              <w:rPr>
                <w:rFonts w:ascii="微軟正黑體" w:eastAsia="微軟正黑體" w:hAnsi="微軟正黑體" w:hint="eastAsia"/>
                <w:lang w:eastAsia="zh-TW"/>
              </w:rPr>
              <w:t>年</w:t>
            </w:r>
            <w:r>
              <w:rPr>
                <w:rFonts w:ascii="微軟正黑體" w:eastAsia="微軟正黑體" w:hAnsi="微軟正黑體" w:hint="eastAsia"/>
                <w:lang w:eastAsia="zh-TW"/>
              </w:rPr>
              <w:t>苗栗縣</w:t>
            </w:r>
            <w:r w:rsidRPr="008C75EB">
              <w:rPr>
                <w:rFonts w:ascii="微軟正黑體" w:eastAsia="微軟正黑體" w:hAnsi="微軟正黑體" w:hint="eastAsia"/>
                <w:lang w:eastAsia="zh-TW"/>
              </w:rPr>
              <w:t>動物保護校園巡迴</w:t>
            </w:r>
            <w:r>
              <w:rPr>
                <w:rFonts w:ascii="微軟正黑體" w:eastAsia="微軟正黑體" w:hAnsi="微軟正黑體" w:hint="eastAsia"/>
                <w:lang w:eastAsia="zh-TW"/>
              </w:rPr>
              <w:t>教育</w:t>
            </w:r>
            <w:r w:rsidRPr="008C75EB">
              <w:rPr>
                <w:rFonts w:ascii="微軟正黑體" w:eastAsia="微軟正黑體" w:hAnsi="微軟正黑體" w:hint="eastAsia"/>
                <w:lang w:eastAsia="zh-TW"/>
              </w:rPr>
              <w:t>宣導 講師</w:t>
            </w:r>
          </w:p>
        </w:tc>
      </w:tr>
      <w:tr w:rsidR="009E2B6A" w14:paraId="7AFF8284" w14:textId="77777777" w:rsidTr="009E2B6A">
        <w:tc>
          <w:tcPr>
            <w:tcW w:w="1129" w:type="dxa"/>
            <w:shd w:val="clear" w:color="auto" w:fill="D9D9D9" w:themeFill="background1" w:themeFillShade="D9"/>
            <w:vAlign w:val="center"/>
          </w:tcPr>
          <w:p w14:paraId="43126CD6" w14:textId="284566D5" w:rsidR="009E2B6A" w:rsidRPr="008C75EB" w:rsidRDefault="009E2B6A" w:rsidP="009E2B6A">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34E61D51" w14:textId="74F0DCE9" w:rsidR="009E2B6A" w:rsidRPr="009E2B6A" w:rsidRDefault="009E2B6A" w:rsidP="009E2B6A">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靜宜大學中國文學系</w:t>
            </w:r>
          </w:p>
        </w:tc>
      </w:tr>
    </w:tbl>
    <w:p w14:paraId="5CE3BB2D" w14:textId="77777777" w:rsidR="00FB1EBF" w:rsidRPr="008C75EB" w:rsidRDefault="00FB1EBF" w:rsidP="00FB1EBF">
      <w:pPr>
        <w:spacing w:line="400" w:lineRule="exact"/>
        <w:rPr>
          <w:rFonts w:ascii="微軟正黑體" w:eastAsia="微軟正黑體" w:hAnsi="微軟正黑體"/>
          <w:lang w:eastAsia="zh-TW"/>
        </w:rPr>
      </w:pPr>
    </w:p>
    <w:tbl>
      <w:tblPr>
        <w:tblStyle w:val="aff0"/>
        <w:tblW w:w="0" w:type="auto"/>
        <w:tblLook w:val="04A0" w:firstRow="1" w:lastRow="0" w:firstColumn="1" w:lastColumn="0" w:noHBand="0" w:noVBand="1"/>
      </w:tblPr>
      <w:tblGrid>
        <w:gridCol w:w="1129"/>
        <w:gridCol w:w="9328"/>
      </w:tblGrid>
      <w:tr w:rsidR="009E2B6A" w:rsidRPr="009E2B6A" w14:paraId="36E6D42E" w14:textId="77777777" w:rsidTr="004659EC">
        <w:tc>
          <w:tcPr>
            <w:tcW w:w="10457" w:type="dxa"/>
            <w:gridSpan w:val="2"/>
            <w:vAlign w:val="center"/>
          </w:tcPr>
          <w:p w14:paraId="024547F9" w14:textId="6F6F4F20" w:rsidR="009E2B6A" w:rsidRPr="00E91607" w:rsidRDefault="009E2B6A" w:rsidP="009E2B6A">
            <w:pPr>
              <w:spacing w:line="400" w:lineRule="exact"/>
              <w:jc w:val="center"/>
              <w:rPr>
                <w:rFonts w:eastAsiaTheme="majorEastAsia"/>
                <w:b/>
                <w:sz w:val="28"/>
                <w:lang w:eastAsia="zh-TW"/>
              </w:rPr>
            </w:pPr>
            <w:r w:rsidRPr="00E91607">
              <w:rPr>
                <w:rFonts w:eastAsiaTheme="majorEastAsia" w:hint="eastAsia"/>
                <w:b/>
                <w:sz w:val="28"/>
                <w:lang w:eastAsia="zh-TW"/>
              </w:rPr>
              <w:t>劉</w:t>
            </w:r>
            <w:proofErr w:type="gramStart"/>
            <w:r w:rsidRPr="00E91607">
              <w:rPr>
                <w:rFonts w:eastAsiaTheme="majorEastAsia" w:hint="eastAsia"/>
                <w:b/>
                <w:sz w:val="28"/>
                <w:lang w:eastAsia="zh-TW"/>
              </w:rPr>
              <w:t>晉佑</w:t>
            </w:r>
            <w:r w:rsidRPr="00E91607">
              <w:rPr>
                <w:rFonts w:eastAsiaTheme="majorEastAsia" w:hint="eastAsia"/>
                <w:b/>
                <w:sz w:val="28"/>
                <w:lang w:eastAsia="zh-TW"/>
              </w:rPr>
              <w:t>(</w:t>
            </w:r>
            <w:proofErr w:type="gramEnd"/>
            <w:r w:rsidRPr="00E91607">
              <w:rPr>
                <w:rFonts w:eastAsiaTheme="majorEastAsia" w:hint="eastAsia"/>
                <w:b/>
                <w:sz w:val="28"/>
                <w:lang w:eastAsia="zh-TW"/>
              </w:rPr>
              <w:t>毛</w:t>
            </w:r>
            <w:r w:rsidRPr="00E91607">
              <w:rPr>
                <w:rFonts w:eastAsiaTheme="majorEastAsia"/>
                <w:b/>
                <w:sz w:val="28"/>
                <w:lang w:eastAsia="zh-TW"/>
              </w:rPr>
              <w:t>頭</w:t>
            </w:r>
            <w:r w:rsidRPr="00E91607">
              <w:rPr>
                <w:rFonts w:eastAsiaTheme="majorEastAsia" w:hint="eastAsia"/>
                <w:b/>
                <w:sz w:val="28"/>
                <w:lang w:eastAsia="zh-TW"/>
              </w:rPr>
              <w:t>)</w:t>
            </w:r>
          </w:p>
        </w:tc>
      </w:tr>
      <w:tr w:rsidR="009E2B6A" w14:paraId="67A764C2" w14:textId="77777777" w:rsidTr="004659EC">
        <w:tc>
          <w:tcPr>
            <w:tcW w:w="1129" w:type="dxa"/>
            <w:shd w:val="clear" w:color="auto" w:fill="D9D9D9" w:themeFill="background1" w:themeFillShade="D9"/>
            <w:vAlign w:val="center"/>
          </w:tcPr>
          <w:p w14:paraId="5066AF72" w14:textId="77777777" w:rsidR="009E2B6A" w:rsidRPr="009E2B6A" w:rsidRDefault="009E2B6A" w:rsidP="004659EC">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2E4CC55D"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台灣之心愛護動物協會 執行長</w:t>
            </w:r>
          </w:p>
          <w:p w14:paraId="0C00A5F1"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靜宜大學尊重生命社 指導老師</w:t>
            </w:r>
          </w:p>
          <w:p w14:paraId="70C77367"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中興大學關懷生命社 指導老師</w:t>
            </w:r>
          </w:p>
          <w:p w14:paraId="7248A190"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大專動物保護服務隊 隊員</w:t>
            </w:r>
          </w:p>
          <w:p w14:paraId="52AA04E6"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台中市動物保護生命教育巡迴教育宣導 講師</w:t>
            </w:r>
          </w:p>
          <w:p w14:paraId="0E6584E1" w14:textId="63E6A31F" w:rsidR="009E2B6A" w:rsidRPr="009E2B6A"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台中市</w:t>
            </w:r>
            <w:r w:rsidR="00E91607">
              <w:rPr>
                <w:rFonts w:ascii="微軟正黑體" w:eastAsia="微軟正黑體" w:hAnsi="微軟正黑體" w:hint="eastAsia"/>
                <w:lang w:eastAsia="zh-TW"/>
              </w:rPr>
              <w:t>政府</w:t>
            </w:r>
            <w:r w:rsidRPr="00F54C8A">
              <w:rPr>
                <w:rFonts w:ascii="微軟正黑體" w:eastAsia="微軟正黑體" w:hAnsi="微軟正黑體"/>
                <w:lang w:eastAsia="zh-TW"/>
              </w:rPr>
              <w:t>動物保護咨詢委員</w:t>
            </w:r>
          </w:p>
        </w:tc>
      </w:tr>
      <w:tr w:rsidR="009E2B6A" w14:paraId="40C65198" w14:textId="77777777" w:rsidTr="004659EC">
        <w:tc>
          <w:tcPr>
            <w:tcW w:w="1129" w:type="dxa"/>
            <w:shd w:val="clear" w:color="auto" w:fill="D9D9D9" w:themeFill="background1" w:themeFillShade="D9"/>
            <w:vAlign w:val="center"/>
          </w:tcPr>
          <w:p w14:paraId="1A5E0E68" w14:textId="72CE451F" w:rsidR="009E2B6A" w:rsidRPr="008C75EB" w:rsidRDefault="009E2B6A" w:rsidP="004659EC">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著</w:t>
            </w:r>
            <w:r>
              <w:rPr>
                <w:rFonts w:ascii="微軟正黑體" w:eastAsia="微軟正黑體" w:hAnsi="微軟正黑體"/>
                <w:lang w:eastAsia="zh-TW"/>
              </w:rPr>
              <w:t>作</w:t>
            </w:r>
          </w:p>
        </w:tc>
        <w:tc>
          <w:tcPr>
            <w:tcW w:w="9328" w:type="dxa"/>
          </w:tcPr>
          <w:p w14:paraId="255B75E3" w14:textId="2D1FD0F1" w:rsidR="009E2B6A" w:rsidRPr="008C75EB" w:rsidRDefault="009E2B6A" w:rsidP="009E2B6A">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歡迎餵食．兩</w:t>
            </w:r>
            <w:proofErr w:type="gramStart"/>
            <w:r w:rsidRPr="00F54C8A">
              <w:rPr>
                <w:rFonts w:ascii="微軟正黑體" w:eastAsia="微軟正黑體" w:hAnsi="微軟正黑體"/>
                <w:lang w:eastAsia="zh-TW"/>
              </w:rPr>
              <w:t>隻偽浪浪</w:t>
            </w:r>
            <w:proofErr w:type="gramEnd"/>
            <w:r w:rsidRPr="00F54C8A">
              <w:rPr>
                <w:rFonts w:ascii="微軟正黑體" w:eastAsia="微軟正黑體" w:hAnsi="微軟正黑體"/>
                <w:lang w:eastAsia="zh-TW"/>
              </w:rPr>
              <w:t>的徒步</w:t>
            </w:r>
            <w:proofErr w:type="gramStart"/>
            <w:r w:rsidRPr="00F54C8A">
              <w:rPr>
                <w:rFonts w:ascii="微軟正黑體" w:eastAsia="微軟正黑體" w:hAnsi="微軟正黑體"/>
                <w:lang w:eastAsia="zh-TW"/>
              </w:rPr>
              <w:t>環台記</w:t>
            </w:r>
            <w:proofErr w:type="gramEnd"/>
          </w:p>
        </w:tc>
      </w:tr>
      <w:tr w:rsidR="009E2B6A" w14:paraId="592CD5FF" w14:textId="77777777" w:rsidTr="004659EC">
        <w:tc>
          <w:tcPr>
            <w:tcW w:w="1129" w:type="dxa"/>
            <w:shd w:val="clear" w:color="auto" w:fill="D9D9D9" w:themeFill="background1" w:themeFillShade="D9"/>
            <w:vAlign w:val="center"/>
          </w:tcPr>
          <w:p w14:paraId="1BD14916" w14:textId="77777777" w:rsidR="009E2B6A" w:rsidRPr="008C75EB" w:rsidRDefault="009E2B6A" w:rsidP="004659EC">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經歷</w:t>
            </w:r>
          </w:p>
        </w:tc>
        <w:tc>
          <w:tcPr>
            <w:tcW w:w="9328" w:type="dxa"/>
          </w:tcPr>
          <w:p w14:paraId="6F40B740"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靜宜大學尊重生命社 社長</w:t>
            </w:r>
          </w:p>
          <w:p w14:paraId="436D822B"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弘光科技大學動物保護宣導社 指導老師</w:t>
            </w:r>
          </w:p>
          <w:p w14:paraId="44F05D37"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私立流浪動物收容所 保育員</w:t>
            </w:r>
          </w:p>
          <w:p w14:paraId="0B15C227"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動保團體救援人員</w:t>
            </w:r>
          </w:p>
          <w:p w14:paraId="1D54EF55"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動物管理系統程式設計師</w:t>
            </w:r>
          </w:p>
          <w:p w14:paraId="3BF8F7D3" w14:textId="77777777" w:rsidR="00EA5BF4"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大專動物保護社團連線 顧問</w:t>
            </w:r>
          </w:p>
          <w:p w14:paraId="2C266CE8" w14:textId="594826E7" w:rsidR="009E2B6A" w:rsidRPr="008C75EB" w:rsidRDefault="009E2B6A" w:rsidP="00EA5BF4">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台中市特定寵物業評鑑委員</w:t>
            </w:r>
          </w:p>
        </w:tc>
      </w:tr>
      <w:tr w:rsidR="009E2B6A" w14:paraId="249D7B0E" w14:textId="77777777" w:rsidTr="004659EC">
        <w:tc>
          <w:tcPr>
            <w:tcW w:w="1129" w:type="dxa"/>
            <w:shd w:val="clear" w:color="auto" w:fill="D9D9D9" w:themeFill="background1" w:themeFillShade="D9"/>
            <w:vAlign w:val="center"/>
          </w:tcPr>
          <w:p w14:paraId="281A900C" w14:textId="77777777" w:rsidR="009E2B6A" w:rsidRPr="008C75EB" w:rsidRDefault="009E2B6A" w:rsidP="004659EC">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1E14F23B" w14:textId="78963F13" w:rsidR="009E2B6A" w:rsidRPr="009E2B6A" w:rsidRDefault="009E2B6A" w:rsidP="009E2B6A">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靜宜大學資訊管理學系</w:t>
            </w:r>
          </w:p>
        </w:tc>
      </w:tr>
      <w:tr w:rsidR="009E2B6A" w14:paraId="2F61C73E" w14:textId="77777777" w:rsidTr="004659EC">
        <w:tc>
          <w:tcPr>
            <w:tcW w:w="1129" w:type="dxa"/>
            <w:shd w:val="clear" w:color="auto" w:fill="D9D9D9" w:themeFill="background1" w:themeFillShade="D9"/>
            <w:vAlign w:val="center"/>
          </w:tcPr>
          <w:p w14:paraId="490CAF9E" w14:textId="17B559E4" w:rsidR="009E2B6A" w:rsidRPr="008C75EB" w:rsidRDefault="009E2B6A" w:rsidP="004659EC">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專</w:t>
            </w:r>
            <w:r>
              <w:rPr>
                <w:rFonts w:ascii="微軟正黑體" w:eastAsia="微軟正黑體" w:hAnsi="微軟正黑體"/>
                <w:lang w:eastAsia="zh-TW"/>
              </w:rPr>
              <w:t>長</w:t>
            </w:r>
          </w:p>
        </w:tc>
        <w:tc>
          <w:tcPr>
            <w:tcW w:w="9328" w:type="dxa"/>
          </w:tcPr>
          <w:p w14:paraId="65F3B50D" w14:textId="38C8E8F1" w:rsidR="009E2B6A" w:rsidRPr="009E2B6A" w:rsidRDefault="009E2B6A" w:rsidP="009E2B6A">
            <w:pPr>
              <w:spacing w:line="0" w:lineRule="atLeast"/>
              <w:rPr>
                <w:rFonts w:ascii="微軟正黑體" w:eastAsia="微軟正黑體" w:hAnsi="微軟正黑體"/>
                <w:lang w:eastAsia="zh-TW"/>
              </w:rPr>
            </w:pPr>
            <w:proofErr w:type="gramStart"/>
            <w:r w:rsidRPr="009E2B6A">
              <w:rPr>
                <w:rFonts w:ascii="微軟正黑體" w:eastAsia="微軟正黑體" w:hAnsi="微軟正黑體" w:hint="eastAsia"/>
                <w:lang w:eastAsia="zh-TW"/>
              </w:rPr>
              <w:t>動物線上管理</w:t>
            </w:r>
            <w:proofErr w:type="gramEnd"/>
            <w:r>
              <w:rPr>
                <w:rFonts w:ascii="微軟正黑體" w:eastAsia="微軟正黑體" w:hAnsi="微軟正黑體" w:hint="eastAsia"/>
                <w:lang w:eastAsia="zh-TW"/>
              </w:rPr>
              <w:t>系</w:t>
            </w:r>
            <w:r>
              <w:rPr>
                <w:rFonts w:ascii="微軟正黑體" w:eastAsia="微軟正黑體" w:hAnsi="微軟正黑體"/>
                <w:lang w:eastAsia="zh-TW"/>
              </w:rPr>
              <w:t>統</w:t>
            </w:r>
            <w:r w:rsidRPr="009E2B6A">
              <w:rPr>
                <w:rFonts w:ascii="微軟正黑體" w:eastAsia="微軟正黑體" w:hAnsi="微軟正黑體" w:hint="eastAsia"/>
                <w:lang w:eastAsia="zh-TW"/>
              </w:rPr>
              <w:t>程式設計</w:t>
            </w:r>
          </w:p>
          <w:p w14:paraId="51759C2C" w14:textId="77777777" w:rsidR="009E2B6A" w:rsidRPr="009E2B6A" w:rsidRDefault="009E2B6A" w:rsidP="009E2B6A">
            <w:pPr>
              <w:spacing w:line="0" w:lineRule="atLeast"/>
              <w:rPr>
                <w:rFonts w:ascii="微軟正黑體" w:eastAsia="微軟正黑體" w:hAnsi="微軟正黑體"/>
                <w:lang w:eastAsia="zh-TW"/>
              </w:rPr>
            </w:pPr>
            <w:r w:rsidRPr="009E2B6A">
              <w:rPr>
                <w:rFonts w:ascii="微軟正黑體" w:eastAsia="微軟正黑體" w:hAnsi="微軟正黑體" w:hint="eastAsia"/>
                <w:lang w:eastAsia="zh-TW"/>
              </w:rPr>
              <w:t>動物保護生命教育</w:t>
            </w:r>
          </w:p>
          <w:p w14:paraId="27F525C5" w14:textId="77777777" w:rsidR="009E2B6A" w:rsidRPr="009E2B6A" w:rsidRDefault="009E2B6A" w:rsidP="009E2B6A">
            <w:pPr>
              <w:spacing w:line="0" w:lineRule="atLeast"/>
              <w:rPr>
                <w:rFonts w:ascii="微軟正黑體" w:eastAsia="微軟正黑體" w:hAnsi="微軟正黑體"/>
                <w:lang w:eastAsia="zh-TW"/>
              </w:rPr>
            </w:pPr>
            <w:r w:rsidRPr="009E2B6A">
              <w:rPr>
                <w:rFonts w:ascii="微軟正黑體" w:eastAsia="微軟正黑體" w:hAnsi="微軟正黑體" w:hint="eastAsia"/>
                <w:lang w:eastAsia="zh-TW"/>
              </w:rPr>
              <w:t>犬貓絕育運動策劃召集</w:t>
            </w:r>
          </w:p>
          <w:p w14:paraId="02B6AB9F" w14:textId="77777777" w:rsidR="009E2B6A" w:rsidRPr="009E2B6A" w:rsidRDefault="009E2B6A" w:rsidP="009E2B6A">
            <w:pPr>
              <w:spacing w:line="0" w:lineRule="atLeast"/>
              <w:rPr>
                <w:rFonts w:ascii="微軟正黑體" w:eastAsia="微軟正黑體" w:hAnsi="微軟正黑體"/>
                <w:lang w:eastAsia="zh-TW"/>
              </w:rPr>
            </w:pPr>
            <w:r w:rsidRPr="009E2B6A">
              <w:rPr>
                <w:rFonts w:ascii="微軟正黑體" w:eastAsia="微軟正黑體" w:hAnsi="微軟正黑體" w:hint="eastAsia"/>
                <w:lang w:eastAsia="zh-TW"/>
              </w:rPr>
              <w:t>大專動物保護運動</w:t>
            </w:r>
          </w:p>
          <w:p w14:paraId="34E296F4" w14:textId="77777777" w:rsidR="009E2B6A" w:rsidRPr="009E2B6A" w:rsidRDefault="009E2B6A" w:rsidP="009E2B6A">
            <w:pPr>
              <w:spacing w:line="0" w:lineRule="atLeast"/>
              <w:rPr>
                <w:rFonts w:ascii="微軟正黑體" w:eastAsia="微軟正黑體" w:hAnsi="微軟正黑體"/>
                <w:lang w:eastAsia="zh-TW"/>
              </w:rPr>
            </w:pPr>
            <w:r w:rsidRPr="009E2B6A">
              <w:rPr>
                <w:rFonts w:ascii="微軟正黑體" w:eastAsia="微軟正黑體" w:hAnsi="微軟正黑體" w:hint="eastAsia"/>
                <w:lang w:eastAsia="zh-TW"/>
              </w:rPr>
              <w:t>流浪犬收容所管理</w:t>
            </w:r>
          </w:p>
          <w:p w14:paraId="73C5DE37" w14:textId="77777777" w:rsidR="009E2B6A" w:rsidRPr="009E2B6A" w:rsidRDefault="009E2B6A" w:rsidP="009E2B6A">
            <w:pPr>
              <w:spacing w:line="0" w:lineRule="atLeast"/>
              <w:rPr>
                <w:rFonts w:ascii="微軟正黑體" w:eastAsia="微軟正黑體" w:hAnsi="微軟正黑體"/>
                <w:lang w:eastAsia="zh-TW"/>
              </w:rPr>
            </w:pPr>
            <w:r w:rsidRPr="009E2B6A">
              <w:rPr>
                <w:rFonts w:ascii="微軟正黑體" w:eastAsia="微軟正黑體" w:hAnsi="微軟正黑體" w:hint="eastAsia"/>
                <w:lang w:eastAsia="zh-TW"/>
              </w:rPr>
              <w:t>同伴動物議題</w:t>
            </w:r>
          </w:p>
          <w:p w14:paraId="06BA2D20" w14:textId="0AC31FA8" w:rsidR="009E2B6A" w:rsidRPr="009E2B6A" w:rsidRDefault="009E2B6A" w:rsidP="009E2B6A">
            <w:pPr>
              <w:spacing w:line="0" w:lineRule="atLeast"/>
              <w:rPr>
                <w:rFonts w:ascii="微軟正黑體" w:eastAsia="微軟正黑體" w:hAnsi="微軟正黑體"/>
                <w:lang w:eastAsia="zh-TW"/>
              </w:rPr>
            </w:pPr>
            <w:r w:rsidRPr="009E2B6A">
              <w:rPr>
                <w:rFonts w:ascii="微軟正黑體" w:eastAsia="微軟正黑體" w:hAnsi="微軟正黑體" w:hint="eastAsia"/>
                <w:lang w:eastAsia="zh-TW"/>
              </w:rPr>
              <w:t>犬貓捕捉</w:t>
            </w:r>
            <w:proofErr w:type="gramStart"/>
            <w:r w:rsidRPr="009E2B6A">
              <w:rPr>
                <w:rFonts w:ascii="微軟正黑體" w:eastAsia="微軟正黑體" w:hAnsi="微軟正黑體" w:hint="eastAsia"/>
                <w:lang w:eastAsia="zh-TW"/>
              </w:rPr>
              <w:t>＆</w:t>
            </w:r>
            <w:proofErr w:type="gramEnd"/>
            <w:r w:rsidRPr="009E2B6A">
              <w:rPr>
                <w:rFonts w:ascii="微軟正黑體" w:eastAsia="微軟正黑體" w:hAnsi="微軟正黑體" w:hint="eastAsia"/>
                <w:lang w:eastAsia="zh-TW"/>
              </w:rPr>
              <w:t>救援</w:t>
            </w:r>
          </w:p>
        </w:tc>
      </w:tr>
    </w:tbl>
    <w:p w14:paraId="15D50B2D" w14:textId="77777777" w:rsidR="00A12318" w:rsidRDefault="00A12318" w:rsidP="00FB1EBF">
      <w:pPr>
        <w:spacing w:line="400" w:lineRule="exact"/>
        <w:rPr>
          <w:rFonts w:ascii="微軟正黑體" w:eastAsia="微軟正黑體" w:hAnsi="微軟正黑體"/>
          <w:lang w:eastAsia="zh-TW"/>
        </w:rPr>
      </w:pPr>
    </w:p>
    <w:tbl>
      <w:tblPr>
        <w:tblStyle w:val="aff0"/>
        <w:tblW w:w="0" w:type="auto"/>
        <w:tblLook w:val="04A0" w:firstRow="1" w:lastRow="0" w:firstColumn="1" w:lastColumn="0" w:noHBand="0" w:noVBand="1"/>
      </w:tblPr>
      <w:tblGrid>
        <w:gridCol w:w="1129"/>
        <w:gridCol w:w="9328"/>
      </w:tblGrid>
      <w:tr w:rsidR="009E2B6A" w:rsidRPr="009E2B6A" w14:paraId="75FB88A1" w14:textId="77777777" w:rsidTr="004659EC">
        <w:tc>
          <w:tcPr>
            <w:tcW w:w="10457" w:type="dxa"/>
            <w:gridSpan w:val="2"/>
            <w:vAlign w:val="center"/>
          </w:tcPr>
          <w:p w14:paraId="3FDC0012" w14:textId="65ED6FD0" w:rsidR="009E2B6A" w:rsidRPr="00E91607" w:rsidRDefault="009E2B6A" w:rsidP="009E2B6A">
            <w:pPr>
              <w:spacing w:line="400" w:lineRule="exact"/>
              <w:jc w:val="center"/>
              <w:rPr>
                <w:rFonts w:eastAsiaTheme="majorEastAsia"/>
                <w:b/>
                <w:sz w:val="28"/>
                <w:lang w:eastAsia="zh-TW"/>
              </w:rPr>
            </w:pPr>
            <w:r w:rsidRPr="00E91607">
              <w:rPr>
                <w:rFonts w:eastAsiaTheme="majorEastAsia" w:hint="eastAsia"/>
                <w:b/>
                <w:sz w:val="28"/>
                <w:lang w:eastAsia="zh-TW"/>
              </w:rPr>
              <w:t>楊</w:t>
            </w:r>
            <w:r w:rsidRPr="00E91607">
              <w:rPr>
                <w:rFonts w:eastAsiaTheme="majorEastAsia"/>
                <w:b/>
                <w:sz w:val="28"/>
                <w:lang w:eastAsia="zh-TW"/>
              </w:rPr>
              <w:t>英伶</w:t>
            </w:r>
            <w:r w:rsidRPr="00E91607">
              <w:rPr>
                <w:rFonts w:eastAsiaTheme="majorEastAsia" w:hint="eastAsia"/>
                <w:b/>
                <w:sz w:val="28"/>
                <w:lang w:eastAsia="zh-TW"/>
              </w:rPr>
              <w:t>(</w:t>
            </w:r>
            <w:r w:rsidRPr="00E91607">
              <w:rPr>
                <w:rFonts w:eastAsiaTheme="majorEastAsia" w:hint="eastAsia"/>
                <w:b/>
                <w:sz w:val="28"/>
                <w:lang w:eastAsia="zh-TW"/>
              </w:rPr>
              <w:t>幽</w:t>
            </w:r>
            <w:r w:rsidRPr="00E91607">
              <w:rPr>
                <w:rFonts w:eastAsiaTheme="majorEastAsia"/>
                <w:b/>
                <w:sz w:val="28"/>
                <w:lang w:eastAsia="zh-TW"/>
              </w:rPr>
              <w:t>幽</w:t>
            </w:r>
            <w:r w:rsidRPr="00E91607">
              <w:rPr>
                <w:rFonts w:eastAsiaTheme="majorEastAsia"/>
                <w:b/>
                <w:sz w:val="28"/>
                <w:lang w:eastAsia="zh-TW"/>
              </w:rPr>
              <w:t>)</w:t>
            </w:r>
          </w:p>
        </w:tc>
      </w:tr>
      <w:tr w:rsidR="009E2B6A" w14:paraId="44CE175B" w14:textId="77777777" w:rsidTr="004659EC">
        <w:tc>
          <w:tcPr>
            <w:tcW w:w="1129" w:type="dxa"/>
            <w:shd w:val="clear" w:color="auto" w:fill="D9D9D9" w:themeFill="background1" w:themeFillShade="D9"/>
            <w:vAlign w:val="center"/>
          </w:tcPr>
          <w:p w14:paraId="4DB57D60" w14:textId="77777777" w:rsidR="009E2B6A" w:rsidRPr="009E2B6A" w:rsidRDefault="009E2B6A" w:rsidP="004659EC">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3D126C1A" w14:textId="5E268B17" w:rsidR="009E2B6A" w:rsidRDefault="009E2B6A" w:rsidP="009E2B6A">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 xml:space="preserve">台灣之心愛護動物協會 </w:t>
            </w:r>
            <w:r w:rsidR="00CF5577">
              <w:rPr>
                <w:rFonts w:ascii="微軟正黑體" w:eastAsia="微軟正黑體" w:hAnsi="微軟正黑體" w:hint="eastAsia"/>
                <w:lang w:eastAsia="zh-TW"/>
              </w:rPr>
              <w:t>行政經理</w:t>
            </w:r>
          </w:p>
          <w:p w14:paraId="06C9FE0F" w14:textId="77777777" w:rsidR="009E2B6A" w:rsidRPr="008C75EB" w:rsidRDefault="009E2B6A" w:rsidP="009E2B6A">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lastRenderedPageBreak/>
              <w:t>台中市動物保護校園巡迴</w:t>
            </w:r>
            <w:r>
              <w:rPr>
                <w:rFonts w:ascii="微軟正黑體" w:eastAsia="微軟正黑體" w:hAnsi="微軟正黑體" w:hint="eastAsia"/>
                <w:lang w:eastAsia="zh-TW"/>
              </w:rPr>
              <w:t>教育</w:t>
            </w:r>
            <w:r w:rsidRPr="008C75EB">
              <w:rPr>
                <w:rFonts w:ascii="微軟正黑體" w:eastAsia="微軟正黑體" w:hAnsi="微軟正黑體" w:hint="eastAsia"/>
                <w:lang w:eastAsia="zh-TW"/>
              </w:rPr>
              <w:t>宣導 講師</w:t>
            </w:r>
          </w:p>
          <w:p w14:paraId="0E244C69" w14:textId="77777777" w:rsidR="009E2B6A" w:rsidRDefault="009E2B6A" w:rsidP="009E2B6A">
            <w:pPr>
              <w:spacing w:line="0" w:lineRule="atLeast"/>
              <w:rPr>
                <w:rFonts w:ascii="微軟正黑體" w:eastAsia="微軟正黑體" w:hAnsi="微軟正黑體"/>
                <w:lang w:eastAsia="zh-TW"/>
              </w:rPr>
            </w:pPr>
            <w:r>
              <w:rPr>
                <w:rFonts w:ascii="微軟正黑體" w:eastAsia="微軟正黑體" w:hAnsi="微軟正黑體" w:hint="eastAsia"/>
                <w:lang w:eastAsia="zh-TW"/>
              </w:rPr>
              <w:t>彰化</w:t>
            </w:r>
            <w:r>
              <w:rPr>
                <w:rFonts w:ascii="微軟正黑體" w:eastAsia="微軟正黑體" w:hAnsi="微軟正黑體"/>
                <w:lang w:eastAsia="zh-TW"/>
              </w:rPr>
              <w:t>師範大學</w:t>
            </w:r>
            <w:proofErr w:type="gramStart"/>
            <w:r>
              <w:rPr>
                <w:rFonts w:ascii="微軟正黑體" w:eastAsia="微軟正黑體" w:hAnsi="微軟正黑體"/>
                <w:lang w:eastAsia="zh-TW"/>
              </w:rPr>
              <w:t>汪汪</w:t>
            </w:r>
            <w:r>
              <w:rPr>
                <w:rFonts w:ascii="微軟正黑體" w:eastAsia="微軟正黑體" w:hAnsi="微軟正黑體" w:hint="eastAsia"/>
                <w:lang w:eastAsia="zh-TW"/>
              </w:rPr>
              <w:t>社</w:t>
            </w:r>
            <w:proofErr w:type="gramEnd"/>
            <w:r>
              <w:rPr>
                <w:rFonts w:ascii="微軟正黑體" w:eastAsia="微軟正黑體" w:hAnsi="微軟正黑體"/>
                <w:lang w:eastAsia="zh-TW"/>
              </w:rPr>
              <w:t xml:space="preserve"> </w:t>
            </w:r>
            <w:r>
              <w:rPr>
                <w:rFonts w:ascii="微軟正黑體" w:eastAsia="微軟正黑體" w:hAnsi="微軟正黑體" w:hint="eastAsia"/>
                <w:lang w:eastAsia="zh-TW"/>
              </w:rPr>
              <w:t>指</w:t>
            </w:r>
            <w:r>
              <w:rPr>
                <w:rFonts w:ascii="微軟正黑體" w:eastAsia="微軟正黑體" w:hAnsi="微軟正黑體"/>
                <w:lang w:eastAsia="zh-TW"/>
              </w:rPr>
              <w:t>導老師</w:t>
            </w:r>
          </w:p>
          <w:p w14:paraId="21940C26" w14:textId="77777777" w:rsidR="009E2B6A" w:rsidRDefault="009E2B6A" w:rsidP="009E2B6A">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弘光科技大學動物保護宣導社</w:t>
            </w:r>
            <w:r w:rsidRPr="00F54C8A">
              <w:rPr>
                <w:rFonts w:ascii="微軟正黑體" w:eastAsia="微軟正黑體" w:hAnsi="微軟正黑體" w:hint="eastAsia"/>
                <w:lang w:eastAsia="zh-TW"/>
              </w:rPr>
              <w:t xml:space="preserve"> </w:t>
            </w:r>
            <w:r w:rsidRPr="00F54C8A">
              <w:rPr>
                <w:rFonts w:ascii="微軟正黑體" w:eastAsia="微軟正黑體" w:hAnsi="微軟正黑體"/>
                <w:lang w:eastAsia="zh-TW"/>
              </w:rPr>
              <w:t>指導老師</w:t>
            </w:r>
          </w:p>
          <w:p w14:paraId="4697B380" w14:textId="47A2C387" w:rsidR="009E2B6A" w:rsidRPr="009E2B6A" w:rsidRDefault="009E2B6A" w:rsidP="009E2B6A">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大專動物保護服務隊 隊</w:t>
            </w:r>
            <w:r w:rsidRPr="00F54C8A">
              <w:rPr>
                <w:rFonts w:ascii="微軟正黑體" w:eastAsia="微軟正黑體" w:hAnsi="微軟正黑體" w:hint="eastAsia"/>
                <w:lang w:eastAsia="zh-TW"/>
              </w:rPr>
              <w:t>長</w:t>
            </w:r>
          </w:p>
        </w:tc>
      </w:tr>
      <w:tr w:rsidR="009E2B6A" w14:paraId="0E488846" w14:textId="77777777" w:rsidTr="004659EC">
        <w:tc>
          <w:tcPr>
            <w:tcW w:w="1129" w:type="dxa"/>
            <w:shd w:val="clear" w:color="auto" w:fill="D9D9D9" w:themeFill="background1" w:themeFillShade="D9"/>
            <w:vAlign w:val="center"/>
          </w:tcPr>
          <w:p w14:paraId="3854DA35" w14:textId="77777777" w:rsidR="009E2B6A" w:rsidRPr="008C75EB" w:rsidRDefault="009E2B6A" w:rsidP="004659EC">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lastRenderedPageBreak/>
              <w:t>經歷</w:t>
            </w:r>
          </w:p>
        </w:tc>
        <w:tc>
          <w:tcPr>
            <w:tcW w:w="9328" w:type="dxa"/>
          </w:tcPr>
          <w:p w14:paraId="0EC1AD7C" w14:textId="77777777" w:rsidR="009E2B6A" w:rsidRDefault="009E2B6A" w:rsidP="009E2B6A">
            <w:pPr>
              <w:spacing w:line="0" w:lineRule="atLeast"/>
              <w:rPr>
                <w:rFonts w:ascii="微軟正黑體" w:eastAsia="微軟正黑體" w:hAnsi="微軟正黑體"/>
                <w:lang w:eastAsia="zh-TW"/>
              </w:rPr>
            </w:pPr>
            <w:r>
              <w:rPr>
                <w:rFonts w:ascii="微軟正黑體" w:eastAsia="微軟正黑體" w:hAnsi="微軟正黑體" w:hint="eastAsia"/>
                <w:lang w:eastAsia="zh-TW"/>
              </w:rPr>
              <w:t>彰化</w:t>
            </w:r>
            <w:r>
              <w:rPr>
                <w:rFonts w:ascii="微軟正黑體" w:eastAsia="微軟正黑體" w:hAnsi="微軟正黑體"/>
                <w:lang w:eastAsia="zh-TW"/>
              </w:rPr>
              <w:t>師範大學</w:t>
            </w:r>
            <w:proofErr w:type="gramStart"/>
            <w:r>
              <w:rPr>
                <w:rFonts w:ascii="微軟正黑體" w:eastAsia="微軟正黑體" w:hAnsi="微軟正黑體"/>
                <w:lang w:eastAsia="zh-TW"/>
              </w:rPr>
              <w:t>汪汪社</w:t>
            </w:r>
            <w:proofErr w:type="gramEnd"/>
            <w:r w:rsidRPr="008C75EB">
              <w:rPr>
                <w:rFonts w:ascii="微軟正黑體" w:eastAsia="微軟正黑體" w:hAnsi="微軟正黑體" w:hint="eastAsia"/>
                <w:lang w:eastAsia="zh-TW"/>
              </w:rPr>
              <w:t xml:space="preserve"> </w:t>
            </w:r>
            <w:r>
              <w:rPr>
                <w:rFonts w:ascii="微軟正黑體" w:eastAsia="微軟正黑體" w:hAnsi="微軟正黑體" w:hint="eastAsia"/>
                <w:lang w:eastAsia="zh-TW"/>
              </w:rPr>
              <w:t>創</w:t>
            </w:r>
            <w:proofErr w:type="gramStart"/>
            <w:r>
              <w:rPr>
                <w:rFonts w:ascii="微軟正黑體" w:eastAsia="微軟正黑體" w:hAnsi="微軟正黑體"/>
                <w:lang w:eastAsia="zh-TW"/>
              </w:rPr>
              <w:t>社</w:t>
            </w:r>
            <w:proofErr w:type="gramEnd"/>
            <w:r w:rsidRPr="008C75EB">
              <w:rPr>
                <w:rFonts w:ascii="微軟正黑體" w:eastAsia="微軟正黑體" w:hAnsi="微軟正黑體" w:hint="eastAsia"/>
                <w:lang w:eastAsia="zh-TW"/>
              </w:rPr>
              <w:t>社長</w:t>
            </w:r>
          </w:p>
          <w:p w14:paraId="37292E69" w14:textId="77777777" w:rsidR="009E2B6A" w:rsidRDefault="009E2B6A" w:rsidP="009E2B6A">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私立流浪動物收容所</w:t>
            </w:r>
            <w:r>
              <w:rPr>
                <w:rFonts w:ascii="微軟正黑體" w:eastAsia="微軟正黑體" w:hAnsi="微軟正黑體" w:hint="eastAsia"/>
                <w:lang w:eastAsia="zh-TW"/>
              </w:rPr>
              <w:t xml:space="preserve"> 收</w:t>
            </w:r>
            <w:r>
              <w:rPr>
                <w:rFonts w:ascii="微軟正黑體" w:eastAsia="微軟正黑體" w:hAnsi="微軟正黑體"/>
                <w:lang w:eastAsia="zh-TW"/>
              </w:rPr>
              <w:t>容</w:t>
            </w:r>
            <w:r>
              <w:rPr>
                <w:rFonts w:ascii="微軟正黑體" w:eastAsia="微軟正黑體" w:hAnsi="微軟正黑體" w:hint="eastAsia"/>
                <w:lang w:eastAsia="zh-TW"/>
              </w:rPr>
              <w:t>所保育員</w:t>
            </w:r>
          </w:p>
          <w:p w14:paraId="2A44038A" w14:textId="0998EB1D" w:rsidR="009E2B6A" w:rsidRPr="009E2B6A" w:rsidRDefault="009E2B6A" w:rsidP="004659EC">
            <w:pPr>
              <w:spacing w:line="0" w:lineRule="atLeast"/>
              <w:rPr>
                <w:rFonts w:ascii="微軟正黑體" w:eastAsia="微軟正黑體" w:hAnsi="微軟正黑體"/>
                <w:lang w:eastAsia="zh-TW"/>
              </w:rPr>
            </w:pPr>
            <w:r w:rsidRPr="00F54C8A">
              <w:rPr>
                <w:rFonts w:ascii="微軟正黑體" w:eastAsia="微軟正黑體" w:hAnsi="微軟正黑體"/>
                <w:lang w:eastAsia="zh-TW"/>
              </w:rPr>
              <w:t>私立流浪動物收容所</w:t>
            </w:r>
            <w:r w:rsidRPr="00F54C8A">
              <w:rPr>
                <w:rFonts w:ascii="微軟正黑體" w:eastAsia="微軟正黑體" w:hAnsi="微軟正黑體" w:hint="eastAsia"/>
                <w:lang w:eastAsia="zh-TW"/>
              </w:rPr>
              <w:t xml:space="preserve"> </w:t>
            </w:r>
            <w:r w:rsidRPr="00F54C8A">
              <w:rPr>
                <w:rFonts w:ascii="微軟正黑體" w:eastAsia="微軟正黑體" w:hAnsi="微軟正黑體"/>
                <w:lang w:eastAsia="zh-TW"/>
              </w:rPr>
              <w:t>醫</w:t>
            </w:r>
            <w:r w:rsidRPr="00F54C8A">
              <w:rPr>
                <w:rFonts w:ascii="微軟正黑體" w:eastAsia="微軟正黑體" w:hAnsi="微軟正黑體" w:hint="eastAsia"/>
                <w:lang w:eastAsia="zh-TW"/>
              </w:rPr>
              <w:t>療</w:t>
            </w:r>
            <w:r w:rsidRPr="00F54C8A">
              <w:rPr>
                <w:rFonts w:ascii="微軟正黑體" w:eastAsia="微軟正黑體" w:hAnsi="微軟正黑體"/>
                <w:lang w:eastAsia="zh-TW"/>
              </w:rPr>
              <w:t>助</w:t>
            </w:r>
            <w:r w:rsidRPr="00F54C8A">
              <w:rPr>
                <w:rFonts w:ascii="微軟正黑體" w:eastAsia="微軟正黑體" w:hAnsi="微軟正黑體" w:hint="eastAsia"/>
                <w:lang w:eastAsia="zh-TW"/>
              </w:rPr>
              <w:t>理</w:t>
            </w:r>
            <w:r w:rsidRPr="00F54C8A">
              <w:rPr>
                <w:rFonts w:ascii="微軟正黑體" w:eastAsia="微軟正黑體" w:hAnsi="微軟正黑體"/>
                <w:lang w:eastAsia="zh-TW"/>
              </w:rPr>
              <w:t>員</w:t>
            </w:r>
          </w:p>
        </w:tc>
      </w:tr>
      <w:tr w:rsidR="009E2B6A" w14:paraId="25B2F107" w14:textId="77777777" w:rsidTr="004659EC">
        <w:tc>
          <w:tcPr>
            <w:tcW w:w="1129" w:type="dxa"/>
            <w:shd w:val="clear" w:color="auto" w:fill="D9D9D9" w:themeFill="background1" w:themeFillShade="D9"/>
            <w:vAlign w:val="center"/>
          </w:tcPr>
          <w:p w14:paraId="0FA08F51" w14:textId="77777777" w:rsidR="009E2B6A" w:rsidRPr="008C75EB" w:rsidRDefault="009E2B6A" w:rsidP="004659EC">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1DA6DE82" w14:textId="29481898" w:rsidR="004659EC" w:rsidRPr="009E2B6A" w:rsidRDefault="009E2B6A" w:rsidP="004659EC">
            <w:pPr>
              <w:spacing w:line="0" w:lineRule="atLeast"/>
              <w:rPr>
                <w:rFonts w:ascii="微軟正黑體" w:eastAsia="微軟正黑體" w:hAnsi="微軟正黑體"/>
                <w:lang w:eastAsia="zh-TW"/>
              </w:rPr>
            </w:pPr>
            <w:r>
              <w:rPr>
                <w:rFonts w:ascii="微軟正黑體" w:eastAsia="微軟正黑體" w:hAnsi="微軟正黑體" w:hint="eastAsia"/>
                <w:lang w:eastAsia="zh-TW"/>
              </w:rPr>
              <w:t>彰化師範</w:t>
            </w:r>
            <w:r>
              <w:rPr>
                <w:rFonts w:ascii="微軟正黑體" w:eastAsia="微軟正黑體" w:hAnsi="微軟正黑體"/>
                <w:lang w:eastAsia="zh-TW"/>
              </w:rPr>
              <w:t>大學</w:t>
            </w:r>
            <w:r>
              <w:rPr>
                <w:rFonts w:ascii="微軟正黑體" w:eastAsia="微軟正黑體" w:hAnsi="微軟正黑體" w:hint="eastAsia"/>
                <w:lang w:eastAsia="zh-TW"/>
              </w:rPr>
              <w:t>化</w:t>
            </w:r>
            <w:r>
              <w:rPr>
                <w:rFonts w:ascii="微軟正黑體" w:eastAsia="微軟正黑體" w:hAnsi="微軟正黑體"/>
                <w:lang w:eastAsia="zh-TW"/>
              </w:rPr>
              <w:t>學系</w:t>
            </w:r>
            <w:r>
              <w:rPr>
                <w:rFonts w:ascii="微軟正黑體" w:eastAsia="微軟正黑體" w:hAnsi="微軟正黑體" w:hint="eastAsia"/>
                <w:lang w:eastAsia="zh-TW"/>
              </w:rPr>
              <w:t xml:space="preserve"> </w:t>
            </w:r>
            <w:r>
              <w:rPr>
                <w:rFonts w:ascii="微軟正黑體" w:eastAsia="微軟正黑體" w:hAnsi="微軟正黑體"/>
                <w:lang w:eastAsia="zh-TW"/>
              </w:rPr>
              <w:t>碩士</w:t>
            </w:r>
          </w:p>
        </w:tc>
      </w:tr>
    </w:tbl>
    <w:p w14:paraId="60CD5D76" w14:textId="2CE37618" w:rsidR="00FB1EBF" w:rsidRDefault="00FB1EBF" w:rsidP="00FB1EBF">
      <w:pPr>
        <w:spacing w:line="400" w:lineRule="exact"/>
        <w:rPr>
          <w:rFonts w:ascii="微軟正黑體" w:eastAsia="微軟正黑體" w:hAnsi="微軟正黑體"/>
          <w:lang w:eastAsia="zh-TW"/>
        </w:rPr>
      </w:pPr>
    </w:p>
    <w:tbl>
      <w:tblPr>
        <w:tblStyle w:val="aff0"/>
        <w:tblW w:w="0" w:type="auto"/>
        <w:tblLook w:val="04A0" w:firstRow="1" w:lastRow="0" w:firstColumn="1" w:lastColumn="0" w:noHBand="0" w:noVBand="1"/>
      </w:tblPr>
      <w:tblGrid>
        <w:gridCol w:w="1129"/>
        <w:gridCol w:w="9328"/>
      </w:tblGrid>
      <w:tr w:rsidR="00885719" w:rsidRPr="009E2B6A" w14:paraId="30735541" w14:textId="77777777" w:rsidTr="00EA5BF4">
        <w:tc>
          <w:tcPr>
            <w:tcW w:w="10457" w:type="dxa"/>
            <w:gridSpan w:val="2"/>
            <w:vAlign w:val="center"/>
          </w:tcPr>
          <w:p w14:paraId="42EA455A" w14:textId="55204895" w:rsidR="00885719" w:rsidRPr="00E91607" w:rsidRDefault="00CB5989" w:rsidP="00EA5BF4">
            <w:pPr>
              <w:spacing w:line="400" w:lineRule="exact"/>
              <w:jc w:val="center"/>
              <w:rPr>
                <w:rFonts w:eastAsiaTheme="majorEastAsia"/>
                <w:b/>
                <w:sz w:val="28"/>
                <w:lang w:eastAsia="zh-TW"/>
              </w:rPr>
            </w:pPr>
            <w:r>
              <w:rPr>
                <w:rFonts w:ascii="微軟正黑體" w:eastAsia="微軟正黑體" w:hAnsi="微軟正黑體" w:hint="eastAsia"/>
                <w:b/>
                <w:sz w:val="28"/>
                <w:lang w:eastAsia="zh-TW"/>
              </w:rPr>
              <w:t>賴冠如</w:t>
            </w:r>
          </w:p>
        </w:tc>
      </w:tr>
      <w:tr w:rsidR="00CB5989" w14:paraId="519D4EF0" w14:textId="77777777" w:rsidTr="00EA5BF4">
        <w:tc>
          <w:tcPr>
            <w:tcW w:w="1129" w:type="dxa"/>
            <w:shd w:val="clear" w:color="auto" w:fill="D9D9D9" w:themeFill="background1" w:themeFillShade="D9"/>
            <w:vAlign w:val="center"/>
          </w:tcPr>
          <w:p w14:paraId="539A63FF" w14:textId="36CBD92E" w:rsidR="00CB5989" w:rsidRPr="009E2B6A" w:rsidRDefault="00CB5989" w:rsidP="00CB5989">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1EE1A5AB" w14:textId="1EB478C7" w:rsidR="00CB5989" w:rsidRPr="009E2B6A" w:rsidRDefault="00CB5989" w:rsidP="00CB5989">
            <w:pPr>
              <w:spacing w:line="0" w:lineRule="atLeast"/>
              <w:rPr>
                <w:rFonts w:ascii="微軟正黑體" w:eastAsia="微軟正黑體" w:hAnsi="微軟正黑體"/>
                <w:lang w:eastAsia="zh-TW"/>
              </w:rPr>
            </w:pPr>
            <w:r>
              <w:rPr>
                <w:rFonts w:ascii="微軟正黑體" w:eastAsia="微軟正黑體" w:hAnsi="微軟正黑體" w:hint="eastAsia"/>
                <w:lang w:eastAsia="zh-TW"/>
              </w:rPr>
              <w:t>台灣之心愛護動物協會 專案執行</w:t>
            </w:r>
          </w:p>
        </w:tc>
      </w:tr>
      <w:tr w:rsidR="00CB5989" w14:paraId="49155692" w14:textId="77777777" w:rsidTr="00EA5BF4">
        <w:tc>
          <w:tcPr>
            <w:tcW w:w="1129" w:type="dxa"/>
            <w:shd w:val="clear" w:color="auto" w:fill="D9D9D9" w:themeFill="background1" w:themeFillShade="D9"/>
            <w:vAlign w:val="center"/>
          </w:tcPr>
          <w:p w14:paraId="1AEA2169" w14:textId="45579B44" w:rsidR="00CB5989" w:rsidRPr="008C75EB" w:rsidRDefault="00CB5989" w:rsidP="00CB5989">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經歷</w:t>
            </w:r>
          </w:p>
        </w:tc>
        <w:tc>
          <w:tcPr>
            <w:tcW w:w="9328" w:type="dxa"/>
          </w:tcPr>
          <w:p w14:paraId="231072EB" w14:textId="734E6848" w:rsidR="00CB5989" w:rsidRPr="009E2B6A" w:rsidRDefault="00CB5989" w:rsidP="00CB5989">
            <w:pPr>
              <w:spacing w:line="0" w:lineRule="atLeast"/>
              <w:rPr>
                <w:rFonts w:ascii="微軟正黑體" w:eastAsia="微軟正黑體" w:hAnsi="微軟正黑體"/>
                <w:lang w:eastAsia="zh-TW"/>
              </w:rPr>
            </w:pPr>
            <w:r>
              <w:rPr>
                <w:rFonts w:ascii="微軟正黑體" w:eastAsia="微軟正黑體" w:hAnsi="微軟正黑體" w:hint="eastAsia"/>
                <w:lang w:eastAsia="zh-TW"/>
              </w:rPr>
              <w:t>台灣之心愛護動物協會 實習生</w:t>
            </w:r>
          </w:p>
        </w:tc>
      </w:tr>
      <w:tr w:rsidR="00CB5989" w14:paraId="57F53C58" w14:textId="77777777" w:rsidTr="00EA5BF4">
        <w:tc>
          <w:tcPr>
            <w:tcW w:w="1129" w:type="dxa"/>
            <w:shd w:val="clear" w:color="auto" w:fill="D9D9D9" w:themeFill="background1" w:themeFillShade="D9"/>
            <w:vAlign w:val="center"/>
          </w:tcPr>
          <w:p w14:paraId="52A6F787" w14:textId="4CEC6C93" w:rsidR="00CB5989" w:rsidRPr="008C75EB" w:rsidRDefault="00CB5989" w:rsidP="00CB5989">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5497A080" w14:textId="7EB6DB2D" w:rsidR="00CB5989" w:rsidRPr="009E2B6A" w:rsidRDefault="00DE01AF" w:rsidP="00CB5989">
            <w:pPr>
              <w:spacing w:line="0" w:lineRule="atLeast"/>
              <w:rPr>
                <w:rFonts w:ascii="微軟正黑體" w:eastAsia="微軟正黑體" w:hAnsi="微軟正黑體"/>
                <w:lang w:eastAsia="zh-TW"/>
              </w:rPr>
            </w:pPr>
            <w:r w:rsidRPr="00DE01AF">
              <w:rPr>
                <w:rFonts w:ascii="微軟正黑體" w:eastAsia="微軟正黑體" w:hAnsi="微軟正黑體" w:hint="eastAsia"/>
                <w:lang w:eastAsia="zh-TW"/>
              </w:rPr>
              <w:t>國立中正大學 犯罪防治學系</w:t>
            </w:r>
          </w:p>
        </w:tc>
      </w:tr>
    </w:tbl>
    <w:p w14:paraId="3309D77B" w14:textId="77777777" w:rsidR="00885719" w:rsidRDefault="00885719" w:rsidP="00FB1EBF">
      <w:pPr>
        <w:spacing w:line="400" w:lineRule="exact"/>
        <w:rPr>
          <w:rFonts w:ascii="微軟正黑體" w:eastAsia="微軟正黑體" w:hAnsi="微軟正黑體"/>
          <w:lang w:eastAsia="zh-TW"/>
        </w:rPr>
      </w:pPr>
    </w:p>
    <w:tbl>
      <w:tblPr>
        <w:tblStyle w:val="aff0"/>
        <w:tblW w:w="0" w:type="auto"/>
        <w:tblLook w:val="04A0" w:firstRow="1" w:lastRow="0" w:firstColumn="1" w:lastColumn="0" w:noHBand="0" w:noVBand="1"/>
      </w:tblPr>
      <w:tblGrid>
        <w:gridCol w:w="1129"/>
        <w:gridCol w:w="9328"/>
      </w:tblGrid>
      <w:tr w:rsidR="00885719" w:rsidRPr="009E2B6A" w14:paraId="59C7A370" w14:textId="77777777" w:rsidTr="00EA5BF4">
        <w:tc>
          <w:tcPr>
            <w:tcW w:w="10457" w:type="dxa"/>
            <w:gridSpan w:val="2"/>
            <w:vAlign w:val="center"/>
          </w:tcPr>
          <w:p w14:paraId="3372E4FE" w14:textId="57A3BE88" w:rsidR="00885719" w:rsidRPr="00E91607" w:rsidRDefault="00CB5989" w:rsidP="00EA5BF4">
            <w:pPr>
              <w:spacing w:line="400" w:lineRule="exact"/>
              <w:jc w:val="center"/>
              <w:rPr>
                <w:rFonts w:eastAsiaTheme="majorEastAsia"/>
                <w:b/>
                <w:sz w:val="28"/>
                <w:lang w:eastAsia="zh-TW"/>
              </w:rPr>
            </w:pPr>
            <w:proofErr w:type="gramStart"/>
            <w:r>
              <w:rPr>
                <w:rFonts w:ascii="微軟正黑體" w:eastAsia="微軟正黑體" w:hAnsi="微軟正黑體" w:hint="eastAsia"/>
                <w:b/>
                <w:sz w:val="28"/>
                <w:lang w:eastAsia="zh-TW"/>
              </w:rPr>
              <w:t>石兆函</w:t>
            </w:r>
            <w:proofErr w:type="gramEnd"/>
          </w:p>
        </w:tc>
      </w:tr>
      <w:tr w:rsidR="00CB5989" w14:paraId="7301F217" w14:textId="77777777" w:rsidTr="00EA5BF4">
        <w:tc>
          <w:tcPr>
            <w:tcW w:w="1129" w:type="dxa"/>
            <w:shd w:val="clear" w:color="auto" w:fill="D9D9D9" w:themeFill="background1" w:themeFillShade="D9"/>
            <w:vAlign w:val="center"/>
          </w:tcPr>
          <w:p w14:paraId="5AD5DE3F" w14:textId="22DD50ED" w:rsidR="00CB5989" w:rsidRPr="009E2B6A" w:rsidRDefault="00CB5989" w:rsidP="00CB5989">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1165372A" w14:textId="279AC215" w:rsidR="00CB5989" w:rsidRPr="009E2B6A" w:rsidRDefault="00BA3029" w:rsidP="00CB5989">
            <w:pPr>
              <w:spacing w:line="0" w:lineRule="atLeast"/>
              <w:rPr>
                <w:rFonts w:ascii="微軟正黑體" w:eastAsia="微軟正黑體" w:hAnsi="微軟正黑體"/>
                <w:lang w:eastAsia="zh-TW"/>
              </w:rPr>
            </w:pPr>
            <w:r>
              <w:rPr>
                <w:rFonts w:ascii="微軟正黑體" w:eastAsia="微軟正黑體" w:hAnsi="微軟正黑體" w:hint="eastAsia"/>
                <w:lang w:eastAsia="zh-TW"/>
              </w:rPr>
              <w:t>台灣之心愛護動物協會 政策研究員</w:t>
            </w:r>
          </w:p>
        </w:tc>
      </w:tr>
      <w:tr w:rsidR="00CB5989" w14:paraId="75DE0796" w14:textId="77777777" w:rsidTr="00EA5BF4">
        <w:tc>
          <w:tcPr>
            <w:tcW w:w="1129" w:type="dxa"/>
            <w:shd w:val="clear" w:color="auto" w:fill="D9D9D9" w:themeFill="background1" w:themeFillShade="D9"/>
            <w:vAlign w:val="center"/>
          </w:tcPr>
          <w:p w14:paraId="2CB14029" w14:textId="1F765E0E" w:rsidR="00CB5989" w:rsidRPr="008C75EB" w:rsidRDefault="00CB5989" w:rsidP="00CB5989">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經歷</w:t>
            </w:r>
          </w:p>
        </w:tc>
        <w:tc>
          <w:tcPr>
            <w:tcW w:w="9328" w:type="dxa"/>
          </w:tcPr>
          <w:p w14:paraId="3F7F2582" w14:textId="751E46A2" w:rsidR="0071341E" w:rsidRDefault="0071341E" w:rsidP="00CB5989">
            <w:pPr>
              <w:spacing w:line="0" w:lineRule="atLeast"/>
              <w:rPr>
                <w:rFonts w:ascii="微軟正黑體" w:eastAsia="微軟正黑體" w:hAnsi="微軟正黑體"/>
                <w:lang w:eastAsia="zh-TW"/>
              </w:rPr>
            </w:pPr>
            <w:r>
              <w:rPr>
                <w:rFonts w:ascii="微軟正黑體" w:eastAsia="微軟正黑體" w:hAnsi="微軟正黑體" w:hint="eastAsia"/>
                <w:lang w:eastAsia="zh-TW"/>
              </w:rPr>
              <w:t>政治大學尊重生命社副社長</w:t>
            </w:r>
          </w:p>
          <w:p w14:paraId="2D40A2F7" w14:textId="2ED1BE52" w:rsidR="00CB5989" w:rsidRDefault="0071341E" w:rsidP="00CB5989">
            <w:pPr>
              <w:spacing w:line="0" w:lineRule="atLeast"/>
              <w:rPr>
                <w:rFonts w:ascii="微軟正黑體" w:eastAsia="微軟正黑體" w:hAnsi="微軟正黑體"/>
                <w:lang w:eastAsia="zh-TW"/>
              </w:rPr>
            </w:pPr>
            <w:r>
              <w:rPr>
                <w:rFonts w:ascii="微軟正黑體" w:eastAsia="微軟正黑體" w:hAnsi="微軟正黑體" w:hint="eastAsia"/>
                <w:lang w:eastAsia="zh-TW"/>
              </w:rPr>
              <w:t>立法委員國會辦公室 法案助理</w:t>
            </w:r>
          </w:p>
          <w:p w14:paraId="26F73CA3" w14:textId="09D370E3" w:rsidR="0071341E" w:rsidRPr="0071341E" w:rsidRDefault="0071341E" w:rsidP="00CB5989">
            <w:pPr>
              <w:spacing w:line="0" w:lineRule="atLeast"/>
              <w:rPr>
                <w:rFonts w:ascii="微軟正黑體" w:eastAsia="微軟正黑體" w:hAnsi="微軟正黑體"/>
                <w:lang w:eastAsia="zh-TW"/>
              </w:rPr>
            </w:pPr>
            <w:r>
              <w:rPr>
                <w:rFonts w:ascii="微軟正黑體" w:eastAsia="微軟正黑體" w:hAnsi="微軟正黑體" w:hint="eastAsia"/>
                <w:lang w:eastAsia="zh-TW"/>
              </w:rPr>
              <w:t>律師事務所 實習律師</w:t>
            </w:r>
          </w:p>
        </w:tc>
      </w:tr>
      <w:tr w:rsidR="00CB5989" w14:paraId="6532318F" w14:textId="77777777" w:rsidTr="00EA5BF4">
        <w:tc>
          <w:tcPr>
            <w:tcW w:w="1129" w:type="dxa"/>
            <w:shd w:val="clear" w:color="auto" w:fill="D9D9D9" w:themeFill="background1" w:themeFillShade="D9"/>
            <w:vAlign w:val="center"/>
          </w:tcPr>
          <w:p w14:paraId="61D6058B" w14:textId="1B02FD47" w:rsidR="00CB5989" w:rsidRPr="008C75EB" w:rsidRDefault="00CB5989" w:rsidP="00CB5989">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06577BBA" w14:textId="053CCDD6" w:rsidR="00CB5989" w:rsidRPr="00885719" w:rsidRDefault="0071341E" w:rsidP="00CB5989">
            <w:pPr>
              <w:spacing w:line="0" w:lineRule="atLeast"/>
              <w:rPr>
                <w:rFonts w:ascii="微軟正黑體" w:eastAsia="微軟正黑體" w:hAnsi="微軟正黑體"/>
                <w:lang w:eastAsia="zh-TW"/>
              </w:rPr>
            </w:pPr>
            <w:r>
              <w:rPr>
                <w:rFonts w:ascii="微軟正黑體" w:eastAsia="微軟正黑體" w:hAnsi="微軟正黑體" w:hint="eastAsia"/>
                <w:lang w:eastAsia="zh-TW"/>
              </w:rPr>
              <w:t>國立政治大學 法律系</w:t>
            </w:r>
          </w:p>
        </w:tc>
      </w:tr>
    </w:tbl>
    <w:p w14:paraId="3ED84B4F" w14:textId="1F9296BB" w:rsidR="00885719" w:rsidRDefault="00885719" w:rsidP="009C63CE">
      <w:pPr>
        <w:spacing w:line="276" w:lineRule="auto"/>
        <w:rPr>
          <w:rFonts w:ascii="微軟正黑體" w:eastAsia="微軟正黑體" w:hAnsi="微軟正黑體"/>
          <w:lang w:eastAsia="zh-TW"/>
        </w:rPr>
      </w:pPr>
    </w:p>
    <w:tbl>
      <w:tblPr>
        <w:tblStyle w:val="aff0"/>
        <w:tblW w:w="0" w:type="auto"/>
        <w:tblLook w:val="04A0" w:firstRow="1" w:lastRow="0" w:firstColumn="1" w:lastColumn="0" w:noHBand="0" w:noVBand="1"/>
      </w:tblPr>
      <w:tblGrid>
        <w:gridCol w:w="1129"/>
        <w:gridCol w:w="9328"/>
      </w:tblGrid>
      <w:tr w:rsidR="009E2B6A" w:rsidRPr="009E2B6A" w14:paraId="119703E7" w14:textId="77777777" w:rsidTr="004659EC">
        <w:tc>
          <w:tcPr>
            <w:tcW w:w="10457" w:type="dxa"/>
            <w:gridSpan w:val="2"/>
            <w:vAlign w:val="center"/>
          </w:tcPr>
          <w:p w14:paraId="5409A8A1" w14:textId="41989FE2" w:rsidR="009E2B6A" w:rsidRPr="00E91607" w:rsidRDefault="002505FB" w:rsidP="009E2B6A">
            <w:pPr>
              <w:spacing w:line="400" w:lineRule="exact"/>
              <w:jc w:val="center"/>
              <w:rPr>
                <w:rFonts w:eastAsiaTheme="majorEastAsia"/>
                <w:b/>
                <w:sz w:val="28"/>
                <w:lang w:eastAsia="zh-TW"/>
              </w:rPr>
            </w:pPr>
            <w:r>
              <w:rPr>
                <w:rFonts w:ascii="微軟正黑體" w:eastAsia="微軟正黑體" w:hAnsi="微軟正黑體" w:hint="eastAsia"/>
                <w:b/>
                <w:sz w:val="28"/>
                <w:lang w:eastAsia="zh-TW"/>
              </w:rPr>
              <w:t>黃崇家</w:t>
            </w:r>
          </w:p>
        </w:tc>
      </w:tr>
      <w:tr w:rsidR="002505FB" w14:paraId="48707B80" w14:textId="77777777" w:rsidTr="004659EC">
        <w:tc>
          <w:tcPr>
            <w:tcW w:w="1129" w:type="dxa"/>
            <w:shd w:val="clear" w:color="auto" w:fill="D9D9D9" w:themeFill="background1" w:themeFillShade="D9"/>
            <w:vAlign w:val="center"/>
          </w:tcPr>
          <w:p w14:paraId="697D7F78" w14:textId="026F59B2" w:rsidR="002505FB" w:rsidRPr="009E2B6A" w:rsidRDefault="002505FB" w:rsidP="002505FB">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0E901489" w14:textId="0523DBAC" w:rsidR="002505FB" w:rsidRPr="009E2B6A" w:rsidRDefault="00305842" w:rsidP="002505FB">
            <w:pPr>
              <w:spacing w:line="0" w:lineRule="atLeast"/>
              <w:rPr>
                <w:rFonts w:ascii="微軟正黑體" w:eastAsia="微軟正黑體" w:hAnsi="微軟正黑體"/>
                <w:lang w:eastAsia="zh-TW"/>
              </w:rPr>
            </w:pPr>
            <w:proofErr w:type="gramStart"/>
            <w:r w:rsidRPr="00305842">
              <w:rPr>
                <w:rFonts w:ascii="微軟正黑體" w:eastAsia="微軟正黑體" w:hAnsi="微軟正黑體"/>
                <w:lang w:eastAsia="zh-TW"/>
              </w:rPr>
              <w:t>貓米呼嚕</w:t>
            </w:r>
            <w:proofErr w:type="gramEnd"/>
            <w:r w:rsidRPr="00305842">
              <w:rPr>
                <w:rFonts w:ascii="微軟正黑體" w:eastAsia="微軟正黑體" w:hAnsi="微軟正黑體"/>
                <w:lang w:eastAsia="zh-TW"/>
              </w:rPr>
              <w:t xml:space="preserve"> 手</w:t>
            </w:r>
            <w:proofErr w:type="gramStart"/>
            <w:r w:rsidRPr="00305842">
              <w:rPr>
                <w:rFonts w:ascii="微軟正黑體" w:eastAsia="微軟正黑體" w:hAnsi="微軟正黑體"/>
                <w:lang w:eastAsia="zh-TW"/>
              </w:rPr>
              <w:t>作甜點</w:t>
            </w:r>
            <w:proofErr w:type="gramEnd"/>
            <w:r w:rsidRPr="00305842">
              <w:rPr>
                <w:rFonts w:ascii="微軟正黑體" w:eastAsia="微軟正黑體" w:hAnsi="微軟正黑體"/>
                <w:lang w:eastAsia="zh-TW"/>
              </w:rPr>
              <w:t xml:space="preserve"> 負責人</w:t>
            </w:r>
            <w:r w:rsidRPr="00305842">
              <w:rPr>
                <w:rFonts w:ascii="微軟正黑體" w:eastAsia="微軟正黑體" w:hAnsi="微軟正黑體"/>
                <w:lang w:eastAsia="zh-TW"/>
              </w:rPr>
              <w:br/>
              <w:t>幸福呼嚕 寵物美容 負責人</w:t>
            </w:r>
          </w:p>
        </w:tc>
      </w:tr>
      <w:tr w:rsidR="002505FB" w14:paraId="6BE01DAC" w14:textId="77777777" w:rsidTr="004659EC">
        <w:tc>
          <w:tcPr>
            <w:tcW w:w="1129" w:type="dxa"/>
            <w:shd w:val="clear" w:color="auto" w:fill="D9D9D9" w:themeFill="background1" w:themeFillShade="D9"/>
            <w:vAlign w:val="center"/>
          </w:tcPr>
          <w:p w14:paraId="2B5479AF" w14:textId="04D0AA21" w:rsidR="002505FB" w:rsidRPr="008C75EB" w:rsidRDefault="002505FB" w:rsidP="002505FB">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經歷</w:t>
            </w:r>
          </w:p>
        </w:tc>
        <w:tc>
          <w:tcPr>
            <w:tcW w:w="9328" w:type="dxa"/>
          </w:tcPr>
          <w:p w14:paraId="62CCF501" w14:textId="691E7E29" w:rsidR="002505FB" w:rsidRPr="009E2B6A" w:rsidRDefault="00305842" w:rsidP="002505FB">
            <w:pPr>
              <w:spacing w:line="0" w:lineRule="atLeast"/>
              <w:rPr>
                <w:rFonts w:ascii="微軟正黑體" w:eastAsia="微軟正黑體" w:hAnsi="微軟正黑體"/>
                <w:lang w:eastAsia="zh-TW"/>
              </w:rPr>
            </w:pPr>
            <w:r w:rsidRPr="00305842">
              <w:rPr>
                <w:rFonts w:ascii="微軟正黑體" w:eastAsia="微軟正黑體" w:hAnsi="微軟正黑體"/>
                <w:lang w:eastAsia="zh-TW"/>
              </w:rPr>
              <w:t>Ai dog寵物美容坊 合夥人</w:t>
            </w:r>
            <w:r w:rsidRPr="00305842">
              <w:rPr>
                <w:rFonts w:ascii="微軟正黑體" w:eastAsia="微軟正黑體" w:hAnsi="微軟正黑體"/>
                <w:lang w:eastAsia="zh-TW"/>
              </w:rPr>
              <w:br/>
            </w:r>
            <w:proofErr w:type="gramStart"/>
            <w:r w:rsidRPr="00305842">
              <w:rPr>
                <w:rFonts w:ascii="微軟正黑體" w:eastAsia="微軟正黑體" w:hAnsi="微軟正黑體"/>
                <w:lang w:eastAsia="zh-TW"/>
              </w:rPr>
              <w:t>薇客兒</w:t>
            </w:r>
            <w:proofErr w:type="gramEnd"/>
            <w:r w:rsidRPr="00305842">
              <w:rPr>
                <w:rFonts w:ascii="微軟正黑體" w:eastAsia="微軟正黑體" w:hAnsi="微軟正黑體"/>
                <w:lang w:eastAsia="zh-TW"/>
              </w:rPr>
              <w:t>寵物精品 美容師</w:t>
            </w:r>
            <w:r w:rsidRPr="00305842">
              <w:rPr>
                <w:rFonts w:ascii="微軟正黑體" w:eastAsia="微軟正黑體" w:hAnsi="微軟正黑體"/>
                <w:lang w:eastAsia="zh-TW"/>
              </w:rPr>
              <w:br/>
              <w:t>台灣之心愛護動物協會</w:t>
            </w:r>
            <w:r>
              <w:rPr>
                <w:rFonts w:ascii="微軟正黑體" w:eastAsia="微軟正黑體" w:hAnsi="微軟正黑體" w:hint="eastAsia"/>
                <w:lang w:eastAsia="zh-TW"/>
              </w:rPr>
              <w:t xml:space="preserve"> </w:t>
            </w:r>
            <w:r w:rsidRPr="00305842">
              <w:rPr>
                <w:rFonts w:ascii="微軟正黑體" w:eastAsia="微軟正黑體" w:hAnsi="微軟正黑體"/>
                <w:lang w:eastAsia="zh-TW"/>
              </w:rPr>
              <w:t>駐紮志工隊</w:t>
            </w:r>
          </w:p>
        </w:tc>
      </w:tr>
      <w:tr w:rsidR="002505FB" w14:paraId="45A6AE69" w14:textId="77777777" w:rsidTr="004659EC">
        <w:tc>
          <w:tcPr>
            <w:tcW w:w="1129" w:type="dxa"/>
            <w:shd w:val="clear" w:color="auto" w:fill="D9D9D9" w:themeFill="background1" w:themeFillShade="D9"/>
            <w:vAlign w:val="center"/>
          </w:tcPr>
          <w:p w14:paraId="0FDF486C" w14:textId="541B6AC3" w:rsidR="002505FB" w:rsidRPr="008C75EB" w:rsidRDefault="002505FB" w:rsidP="002505FB">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03EA114F" w14:textId="59E0178C" w:rsidR="002505FB" w:rsidRPr="009E2B6A" w:rsidRDefault="00305842" w:rsidP="002505FB">
            <w:pPr>
              <w:spacing w:line="0" w:lineRule="atLeast"/>
              <w:rPr>
                <w:rFonts w:ascii="微軟正黑體" w:eastAsia="微軟正黑體" w:hAnsi="微軟正黑體"/>
                <w:lang w:eastAsia="zh-TW"/>
              </w:rPr>
            </w:pPr>
            <w:r w:rsidRPr="00305842">
              <w:rPr>
                <w:rFonts w:ascii="微軟正黑體" w:eastAsia="微軟正黑體" w:hAnsi="微軟正黑體"/>
                <w:lang w:eastAsia="zh-TW"/>
              </w:rPr>
              <w:t>萬能科技大學高分子材料系</w:t>
            </w:r>
          </w:p>
        </w:tc>
      </w:tr>
    </w:tbl>
    <w:p w14:paraId="0703D60D" w14:textId="0571C3F8" w:rsidR="00885719" w:rsidRDefault="00885719">
      <w:pPr>
        <w:spacing w:line="276" w:lineRule="auto"/>
        <w:rPr>
          <w:rFonts w:eastAsia="微軟正黑體"/>
          <w:lang w:eastAsia="zh-TW"/>
        </w:rPr>
      </w:pPr>
    </w:p>
    <w:tbl>
      <w:tblPr>
        <w:tblStyle w:val="aff0"/>
        <w:tblW w:w="0" w:type="auto"/>
        <w:tblLook w:val="04A0" w:firstRow="1" w:lastRow="0" w:firstColumn="1" w:lastColumn="0" w:noHBand="0" w:noVBand="1"/>
      </w:tblPr>
      <w:tblGrid>
        <w:gridCol w:w="1129"/>
        <w:gridCol w:w="9328"/>
      </w:tblGrid>
      <w:tr w:rsidR="00084055" w:rsidRPr="009E2B6A" w14:paraId="59E7403E" w14:textId="77777777" w:rsidTr="00844A92">
        <w:tc>
          <w:tcPr>
            <w:tcW w:w="10457" w:type="dxa"/>
            <w:gridSpan w:val="2"/>
            <w:vAlign w:val="center"/>
          </w:tcPr>
          <w:p w14:paraId="6F598F9C" w14:textId="725F8527" w:rsidR="00084055" w:rsidRPr="00E91607" w:rsidRDefault="00E91607" w:rsidP="00E91607">
            <w:pPr>
              <w:spacing w:line="400" w:lineRule="exact"/>
              <w:jc w:val="center"/>
              <w:rPr>
                <w:rFonts w:eastAsiaTheme="majorEastAsia"/>
                <w:b/>
                <w:sz w:val="28"/>
                <w:lang w:eastAsia="zh-TW"/>
              </w:rPr>
            </w:pPr>
            <w:r w:rsidRPr="00E91607">
              <w:rPr>
                <w:rFonts w:ascii="微軟正黑體" w:eastAsia="微軟正黑體" w:hAnsi="微軟正黑體" w:hint="eastAsia"/>
                <w:b/>
                <w:sz w:val="28"/>
                <w:lang w:eastAsia="zh-TW"/>
              </w:rPr>
              <w:t>吳家儀</w:t>
            </w:r>
          </w:p>
        </w:tc>
      </w:tr>
      <w:tr w:rsidR="00084055" w14:paraId="3F9ECE19" w14:textId="77777777" w:rsidTr="00844A92">
        <w:tc>
          <w:tcPr>
            <w:tcW w:w="1129" w:type="dxa"/>
            <w:shd w:val="clear" w:color="auto" w:fill="D9D9D9" w:themeFill="background1" w:themeFillShade="D9"/>
            <w:vAlign w:val="center"/>
          </w:tcPr>
          <w:p w14:paraId="17986C02" w14:textId="77777777" w:rsidR="00084055" w:rsidRPr="009E2B6A" w:rsidRDefault="00084055" w:rsidP="00844A92">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4D744844" w14:textId="7FF43D0A" w:rsidR="00084055" w:rsidRDefault="00084055" w:rsidP="00844A92">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 xml:space="preserve">台灣之心愛護動物協會 </w:t>
            </w:r>
            <w:r w:rsidR="00EC7213">
              <w:rPr>
                <w:rFonts w:ascii="微軟正黑體" w:eastAsia="微軟正黑體" w:hAnsi="微軟正黑體" w:hint="eastAsia"/>
                <w:lang w:eastAsia="zh-TW"/>
              </w:rPr>
              <w:t>行銷管理</w:t>
            </w:r>
          </w:p>
          <w:p w14:paraId="010533BF" w14:textId="77777777" w:rsidR="00084055" w:rsidRPr="009E2B6A" w:rsidRDefault="00084055" w:rsidP="00844A92">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台中市動物保護校園巡迴</w:t>
            </w:r>
            <w:r>
              <w:rPr>
                <w:rFonts w:ascii="微軟正黑體" w:eastAsia="微軟正黑體" w:hAnsi="微軟正黑體" w:hint="eastAsia"/>
                <w:lang w:eastAsia="zh-TW"/>
              </w:rPr>
              <w:t>教育</w:t>
            </w:r>
            <w:r w:rsidRPr="008C75EB">
              <w:rPr>
                <w:rFonts w:ascii="微軟正黑體" w:eastAsia="微軟正黑體" w:hAnsi="微軟正黑體" w:hint="eastAsia"/>
                <w:lang w:eastAsia="zh-TW"/>
              </w:rPr>
              <w:t>宣導 講師</w:t>
            </w:r>
          </w:p>
        </w:tc>
      </w:tr>
      <w:tr w:rsidR="00084055" w14:paraId="178DC14C" w14:textId="77777777" w:rsidTr="00844A92">
        <w:tc>
          <w:tcPr>
            <w:tcW w:w="1129" w:type="dxa"/>
            <w:shd w:val="clear" w:color="auto" w:fill="D9D9D9" w:themeFill="background1" w:themeFillShade="D9"/>
            <w:vAlign w:val="center"/>
          </w:tcPr>
          <w:p w14:paraId="4A557943" w14:textId="77777777" w:rsidR="00084055" w:rsidRPr="008C75EB" w:rsidRDefault="00084055" w:rsidP="00844A92">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經歷</w:t>
            </w:r>
          </w:p>
        </w:tc>
        <w:tc>
          <w:tcPr>
            <w:tcW w:w="9328" w:type="dxa"/>
          </w:tcPr>
          <w:p w14:paraId="50C7A24D" w14:textId="0BF91F9A" w:rsidR="00084055" w:rsidRDefault="00E91607" w:rsidP="005B2E6F">
            <w:pPr>
              <w:spacing w:line="0" w:lineRule="atLeast"/>
              <w:rPr>
                <w:rFonts w:ascii="微軟正黑體" w:eastAsia="微軟正黑體" w:hAnsi="微軟正黑體"/>
                <w:lang w:eastAsia="zh-TW"/>
              </w:rPr>
            </w:pPr>
            <w:r>
              <w:rPr>
                <w:rFonts w:ascii="微軟正黑體" w:eastAsia="微軟正黑體" w:hAnsi="微軟正黑體" w:hint="eastAsia"/>
                <w:lang w:eastAsia="zh-TW"/>
              </w:rPr>
              <w:t>政治大學 尊重生命社 公關長</w:t>
            </w:r>
          </w:p>
          <w:p w14:paraId="4C19DF06" w14:textId="0F1576B8" w:rsidR="005B2E6F" w:rsidRPr="009E2B6A" w:rsidRDefault="005B2E6F" w:rsidP="005B2E6F">
            <w:pPr>
              <w:spacing w:line="0" w:lineRule="atLeast"/>
              <w:rPr>
                <w:rFonts w:ascii="微軟正黑體" w:eastAsia="微軟正黑體" w:hAnsi="微軟正黑體"/>
                <w:lang w:eastAsia="zh-TW"/>
              </w:rPr>
            </w:pPr>
            <w:proofErr w:type="gramStart"/>
            <w:r>
              <w:rPr>
                <w:rFonts w:ascii="微軟正黑體" w:eastAsia="微軟正黑體" w:hAnsi="微軟正黑體" w:hint="eastAsia"/>
                <w:lang w:eastAsia="zh-TW"/>
              </w:rPr>
              <w:t>文創產業</w:t>
            </w:r>
            <w:proofErr w:type="gramEnd"/>
            <w:r>
              <w:rPr>
                <w:rFonts w:ascii="微軟正黑體" w:eastAsia="微軟正黑體" w:hAnsi="微軟正黑體" w:hint="eastAsia"/>
                <w:lang w:eastAsia="zh-TW"/>
              </w:rPr>
              <w:t xml:space="preserve"> </w:t>
            </w:r>
            <w:r w:rsidR="00E91607">
              <w:rPr>
                <w:rFonts w:ascii="微軟正黑體" w:eastAsia="微軟正黑體" w:hAnsi="微軟正黑體" w:hint="eastAsia"/>
                <w:lang w:eastAsia="zh-TW"/>
              </w:rPr>
              <w:t>行銷企劃</w:t>
            </w:r>
          </w:p>
        </w:tc>
      </w:tr>
      <w:tr w:rsidR="00084055" w14:paraId="3991BE09" w14:textId="77777777" w:rsidTr="00844A92">
        <w:tc>
          <w:tcPr>
            <w:tcW w:w="1129" w:type="dxa"/>
            <w:shd w:val="clear" w:color="auto" w:fill="D9D9D9" w:themeFill="background1" w:themeFillShade="D9"/>
            <w:vAlign w:val="center"/>
          </w:tcPr>
          <w:p w14:paraId="343D4B77" w14:textId="77777777" w:rsidR="00084055" w:rsidRPr="008C75EB" w:rsidRDefault="00084055" w:rsidP="00844A92">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2E84D951" w14:textId="4321DDB1" w:rsidR="00084055" w:rsidRPr="009E2B6A" w:rsidRDefault="00E91607" w:rsidP="00084055">
            <w:pPr>
              <w:spacing w:line="0" w:lineRule="atLeast"/>
              <w:rPr>
                <w:rFonts w:ascii="微軟正黑體" w:eastAsia="微軟正黑體" w:hAnsi="微軟正黑體"/>
                <w:lang w:eastAsia="zh-TW"/>
              </w:rPr>
            </w:pPr>
            <w:r>
              <w:rPr>
                <w:rFonts w:ascii="微軟正黑體" w:eastAsia="微軟正黑體" w:hAnsi="微軟正黑體" w:hint="eastAsia"/>
                <w:lang w:eastAsia="zh-TW"/>
              </w:rPr>
              <w:t>政治大學企業管理系</w:t>
            </w:r>
          </w:p>
        </w:tc>
      </w:tr>
    </w:tbl>
    <w:p w14:paraId="574AE5AA" w14:textId="594288E5" w:rsidR="003A6C70" w:rsidRDefault="003A6C70">
      <w:pPr>
        <w:spacing w:line="276" w:lineRule="auto"/>
        <w:rPr>
          <w:rFonts w:eastAsia="微軟正黑體"/>
          <w:lang w:eastAsia="zh-TW"/>
        </w:rPr>
      </w:pPr>
    </w:p>
    <w:tbl>
      <w:tblPr>
        <w:tblStyle w:val="aff0"/>
        <w:tblW w:w="0" w:type="auto"/>
        <w:tblLook w:val="04A0" w:firstRow="1" w:lastRow="0" w:firstColumn="1" w:lastColumn="0" w:noHBand="0" w:noVBand="1"/>
      </w:tblPr>
      <w:tblGrid>
        <w:gridCol w:w="1129"/>
        <w:gridCol w:w="9328"/>
      </w:tblGrid>
      <w:tr w:rsidR="00E91607" w:rsidRPr="009E2B6A" w14:paraId="2926A0A9" w14:textId="77777777" w:rsidTr="00844A92">
        <w:tc>
          <w:tcPr>
            <w:tcW w:w="10457" w:type="dxa"/>
            <w:gridSpan w:val="2"/>
            <w:vAlign w:val="center"/>
          </w:tcPr>
          <w:p w14:paraId="033F2978" w14:textId="7DABAF66" w:rsidR="00E91607" w:rsidRPr="00E91607" w:rsidRDefault="00E91607" w:rsidP="00E91607">
            <w:pPr>
              <w:spacing w:line="400" w:lineRule="exact"/>
              <w:jc w:val="center"/>
              <w:rPr>
                <w:rFonts w:eastAsiaTheme="majorEastAsia"/>
                <w:b/>
                <w:sz w:val="28"/>
                <w:lang w:eastAsia="zh-TW"/>
              </w:rPr>
            </w:pPr>
            <w:proofErr w:type="gramStart"/>
            <w:r w:rsidRPr="00E91607">
              <w:rPr>
                <w:rFonts w:ascii="微軟正黑體" w:eastAsia="微軟正黑體" w:hAnsi="微軟正黑體" w:hint="eastAsia"/>
                <w:b/>
                <w:sz w:val="28"/>
                <w:lang w:eastAsia="zh-TW"/>
              </w:rPr>
              <w:lastRenderedPageBreak/>
              <w:t>伍巧加</w:t>
            </w:r>
            <w:proofErr w:type="gramEnd"/>
          </w:p>
        </w:tc>
      </w:tr>
      <w:tr w:rsidR="00E91607" w14:paraId="11A4C1D2" w14:textId="77777777" w:rsidTr="00844A92">
        <w:tc>
          <w:tcPr>
            <w:tcW w:w="1129" w:type="dxa"/>
            <w:shd w:val="clear" w:color="auto" w:fill="D9D9D9" w:themeFill="background1" w:themeFillShade="D9"/>
            <w:vAlign w:val="center"/>
          </w:tcPr>
          <w:p w14:paraId="49EE327C" w14:textId="77777777" w:rsidR="00E91607" w:rsidRPr="009E2B6A" w:rsidRDefault="00E91607" w:rsidP="00844A92">
            <w:pPr>
              <w:spacing w:line="400" w:lineRule="exact"/>
              <w:jc w:val="center"/>
              <w:rPr>
                <w:rFonts w:ascii="微軟正黑體" w:eastAsia="微軟正黑體" w:hAnsi="微軟正黑體"/>
                <w:sz w:val="40"/>
                <w:szCs w:val="40"/>
                <w:lang w:eastAsia="zh-TW"/>
              </w:rPr>
            </w:pPr>
            <w:r w:rsidRPr="008C75EB">
              <w:rPr>
                <w:rFonts w:ascii="微軟正黑體" w:eastAsia="微軟正黑體" w:hAnsi="微軟正黑體" w:hint="eastAsia"/>
                <w:lang w:eastAsia="zh-TW"/>
              </w:rPr>
              <w:t>現職</w:t>
            </w:r>
          </w:p>
        </w:tc>
        <w:tc>
          <w:tcPr>
            <w:tcW w:w="9328" w:type="dxa"/>
          </w:tcPr>
          <w:p w14:paraId="5213ADA4" w14:textId="0A08E869" w:rsidR="00E91607" w:rsidRDefault="00E91607" w:rsidP="00844A92">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 xml:space="preserve">台灣之心愛護動物協會 </w:t>
            </w:r>
            <w:r>
              <w:rPr>
                <w:rFonts w:ascii="微軟正黑體" w:eastAsia="微軟正黑體" w:hAnsi="微軟正黑體" w:hint="eastAsia"/>
                <w:lang w:eastAsia="zh-TW"/>
              </w:rPr>
              <w:t>專案</w:t>
            </w:r>
            <w:r w:rsidR="00EC7213">
              <w:rPr>
                <w:rFonts w:ascii="微軟正黑體" w:eastAsia="微軟正黑體" w:hAnsi="微軟正黑體" w:hint="eastAsia"/>
                <w:lang w:eastAsia="zh-TW"/>
              </w:rPr>
              <w:t>管理</w:t>
            </w:r>
          </w:p>
          <w:p w14:paraId="57F94A50" w14:textId="77777777" w:rsidR="00E91607" w:rsidRPr="009E2B6A" w:rsidRDefault="00E91607" w:rsidP="00844A92">
            <w:pPr>
              <w:spacing w:line="0" w:lineRule="atLeast"/>
              <w:rPr>
                <w:rFonts w:ascii="微軟正黑體" w:eastAsia="微軟正黑體" w:hAnsi="微軟正黑體"/>
                <w:lang w:eastAsia="zh-TW"/>
              </w:rPr>
            </w:pPr>
            <w:r w:rsidRPr="008C75EB">
              <w:rPr>
                <w:rFonts w:ascii="微軟正黑體" w:eastAsia="微軟正黑體" w:hAnsi="微軟正黑體" w:hint="eastAsia"/>
                <w:lang w:eastAsia="zh-TW"/>
              </w:rPr>
              <w:t>台中市動物保護校園巡迴</w:t>
            </w:r>
            <w:r>
              <w:rPr>
                <w:rFonts w:ascii="微軟正黑體" w:eastAsia="微軟正黑體" w:hAnsi="微軟正黑體" w:hint="eastAsia"/>
                <w:lang w:eastAsia="zh-TW"/>
              </w:rPr>
              <w:t>教育</w:t>
            </w:r>
            <w:r w:rsidRPr="008C75EB">
              <w:rPr>
                <w:rFonts w:ascii="微軟正黑體" w:eastAsia="微軟正黑體" w:hAnsi="微軟正黑體" w:hint="eastAsia"/>
                <w:lang w:eastAsia="zh-TW"/>
              </w:rPr>
              <w:t>宣導 講師</w:t>
            </w:r>
          </w:p>
        </w:tc>
      </w:tr>
      <w:tr w:rsidR="00E91607" w14:paraId="1B585133" w14:textId="77777777" w:rsidTr="00844A92">
        <w:tc>
          <w:tcPr>
            <w:tcW w:w="1129" w:type="dxa"/>
            <w:shd w:val="clear" w:color="auto" w:fill="D9D9D9" w:themeFill="background1" w:themeFillShade="D9"/>
            <w:vAlign w:val="center"/>
          </w:tcPr>
          <w:p w14:paraId="78AC5832" w14:textId="77777777" w:rsidR="00E91607" w:rsidRPr="008C75EB" w:rsidRDefault="00E91607" w:rsidP="00844A92">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經歷</w:t>
            </w:r>
          </w:p>
        </w:tc>
        <w:tc>
          <w:tcPr>
            <w:tcW w:w="9328" w:type="dxa"/>
          </w:tcPr>
          <w:p w14:paraId="21B7983E" w14:textId="40A6DFDE" w:rsidR="00E91607" w:rsidRPr="009E2B6A" w:rsidRDefault="00E91607" w:rsidP="00844A92">
            <w:pPr>
              <w:spacing w:line="0" w:lineRule="atLeast"/>
              <w:rPr>
                <w:rFonts w:ascii="微軟正黑體" w:eastAsia="微軟正黑體" w:hAnsi="微軟正黑體"/>
                <w:lang w:eastAsia="zh-TW"/>
              </w:rPr>
            </w:pPr>
            <w:r>
              <w:rPr>
                <w:rFonts w:ascii="微軟正黑體" w:eastAsia="微軟正黑體" w:hAnsi="微軟正黑體" w:hint="eastAsia"/>
                <w:lang w:eastAsia="zh-TW"/>
              </w:rPr>
              <w:t>台灣之心愛護動物協會 實習生</w:t>
            </w:r>
          </w:p>
        </w:tc>
      </w:tr>
      <w:tr w:rsidR="00E91607" w14:paraId="784C0334" w14:textId="77777777" w:rsidTr="00844A92">
        <w:tc>
          <w:tcPr>
            <w:tcW w:w="1129" w:type="dxa"/>
            <w:shd w:val="clear" w:color="auto" w:fill="D9D9D9" w:themeFill="background1" w:themeFillShade="D9"/>
            <w:vAlign w:val="center"/>
          </w:tcPr>
          <w:p w14:paraId="262FE0BA" w14:textId="77777777" w:rsidR="00E91607" w:rsidRPr="008C75EB" w:rsidRDefault="00E91607" w:rsidP="00844A92">
            <w:pPr>
              <w:spacing w:line="400" w:lineRule="exact"/>
              <w:jc w:val="center"/>
              <w:rPr>
                <w:rFonts w:ascii="微軟正黑體" w:eastAsia="微軟正黑體" w:hAnsi="微軟正黑體"/>
                <w:lang w:eastAsia="zh-TW"/>
              </w:rPr>
            </w:pPr>
            <w:r w:rsidRPr="008C75EB">
              <w:rPr>
                <w:rFonts w:ascii="微軟正黑體" w:eastAsia="微軟正黑體" w:hAnsi="微軟正黑體" w:hint="eastAsia"/>
                <w:lang w:eastAsia="zh-TW"/>
              </w:rPr>
              <w:t>學歷</w:t>
            </w:r>
          </w:p>
        </w:tc>
        <w:tc>
          <w:tcPr>
            <w:tcW w:w="9328" w:type="dxa"/>
          </w:tcPr>
          <w:p w14:paraId="15CD1930" w14:textId="359E406D" w:rsidR="00E91607" w:rsidRPr="009E2B6A" w:rsidRDefault="00E91607" w:rsidP="00844A92">
            <w:pPr>
              <w:spacing w:line="0" w:lineRule="atLeast"/>
              <w:rPr>
                <w:rFonts w:ascii="微軟正黑體" w:eastAsia="微軟正黑體" w:hAnsi="微軟正黑體"/>
                <w:lang w:eastAsia="zh-TW"/>
              </w:rPr>
            </w:pPr>
            <w:r>
              <w:rPr>
                <w:rFonts w:ascii="微軟正黑體" w:eastAsia="微軟正黑體" w:hAnsi="微軟正黑體" w:hint="eastAsia"/>
                <w:lang w:eastAsia="zh-TW"/>
              </w:rPr>
              <w:t>高雄第一科技大學</w:t>
            </w:r>
          </w:p>
        </w:tc>
      </w:tr>
    </w:tbl>
    <w:p w14:paraId="1723C7A5" w14:textId="77777777" w:rsidR="00E91607" w:rsidRDefault="00E91607" w:rsidP="00E91607">
      <w:pPr>
        <w:spacing w:line="276" w:lineRule="auto"/>
        <w:rPr>
          <w:rFonts w:eastAsia="微軟正黑體"/>
          <w:lang w:eastAsia="zh-TW"/>
        </w:rPr>
      </w:pPr>
    </w:p>
    <w:p w14:paraId="0EE506B6" w14:textId="77777777" w:rsidR="00E91607" w:rsidRPr="00E91607" w:rsidRDefault="00E91607">
      <w:pPr>
        <w:spacing w:line="276" w:lineRule="auto"/>
        <w:rPr>
          <w:rFonts w:eastAsia="微軟正黑體"/>
          <w:lang w:eastAsia="zh-TW"/>
        </w:rPr>
      </w:pPr>
    </w:p>
    <w:p w14:paraId="688AAC47" w14:textId="77777777" w:rsidR="003A6C70" w:rsidRDefault="003A6C70">
      <w:pPr>
        <w:spacing w:line="276" w:lineRule="auto"/>
        <w:rPr>
          <w:rFonts w:eastAsia="微軟正黑體"/>
          <w:lang w:eastAsia="zh-TW"/>
        </w:rPr>
      </w:pPr>
      <w:r>
        <w:rPr>
          <w:rFonts w:eastAsia="微軟正黑體"/>
          <w:lang w:eastAsia="zh-TW"/>
        </w:rPr>
        <w:br w:type="page"/>
      </w:r>
    </w:p>
    <w:p w14:paraId="077A901C" w14:textId="31856A0F" w:rsidR="0046451B" w:rsidRPr="00FB1EBF" w:rsidRDefault="0046451B" w:rsidP="0046451B">
      <w:pPr>
        <w:pStyle w:val="2"/>
        <w:spacing w:after="120"/>
        <w:rPr>
          <w:lang w:eastAsia="zh-TW"/>
        </w:rPr>
      </w:pPr>
      <w:bookmarkStart w:id="1" w:name="_Toc412548497"/>
      <w:r>
        <w:rPr>
          <w:rFonts w:hint="eastAsia"/>
          <w:lang w:eastAsia="zh-TW"/>
        </w:rPr>
        <w:lastRenderedPageBreak/>
        <w:t>課</w:t>
      </w:r>
      <w:r>
        <w:rPr>
          <w:lang w:eastAsia="zh-TW"/>
        </w:rPr>
        <w:t>程清單</w:t>
      </w:r>
      <w:bookmarkEnd w:id="1"/>
    </w:p>
    <w:p w14:paraId="48628AFB" w14:textId="77777777" w:rsidR="0046451B" w:rsidRDefault="0046451B">
      <w:pPr>
        <w:spacing w:line="276" w:lineRule="auto"/>
        <w:rPr>
          <w:lang w:eastAsia="zh-TW"/>
        </w:rPr>
      </w:pPr>
    </w:p>
    <w:tbl>
      <w:tblPr>
        <w:tblStyle w:val="aff0"/>
        <w:tblW w:w="0" w:type="auto"/>
        <w:tblLook w:val="04A0" w:firstRow="1" w:lastRow="0" w:firstColumn="1" w:lastColumn="0" w:noHBand="0" w:noVBand="1"/>
      </w:tblPr>
      <w:tblGrid>
        <w:gridCol w:w="1129"/>
        <w:gridCol w:w="9328"/>
      </w:tblGrid>
      <w:tr w:rsidR="00105E80" w14:paraId="1756CA7F" w14:textId="77777777" w:rsidTr="00EA5BF4">
        <w:tc>
          <w:tcPr>
            <w:tcW w:w="1129" w:type="dxa"/>
            <w:shd w:val="clear" w:color="auto" w:fill="D9D9D9" w:themeFill="background1" w:themeFillShade="D9"/>
          </w:tcPr>
          <w:p w14:paraId="3DAE77E9"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主題</w:t>
            </w:r>
          </w:p>
        </w:tc>
        <w:tc>
          <w:tcPr>
            <w:tcW w:w="9328" w:type="dxa"/>
          </w:tcPr>
          <w:p w14:paraId="693AFF08" w14:textId="77777777" w:rsidR="00105E80" w:rsidRPr="00105E80" w:rsidRDefault="00105E80" w:rsidP="00EA5BF4">
            <w:pPr>
              <w:spacing w:line="0" w:lineRule="atLeast"/>
              <w:rPr>
                <w:rFonts w:ascii="微軟正黑體" w:eastAsia="微軟正黑體" w:hAnsi="微軟正黑體"/>
                <w:b/>
                <w:lang w:eastAsia="zh-TW"/>
              </w:rPr>
            </w:pPr>
            <w:r w:rsidRPr="00105E80">
              <w:rPr>
                <w:rFonts w:ascii="微軟正黑體" w:eastAsia="微軟正黑體" w:hAnsi="微軟正黑體" w:hint="eastAsia"/>
                <w:b/>
                <w:lang w:eastAsia="zh-TW"/>
              </w:rPr>
              <w:t>我們的動物好朋友</w:t>
            </w:r>
          </w:p>
        </w:tc>
      </w:tr>
      <w:tr w:rsidR="00105E80" w14:paraId="6C04BADE" w14:textId="77777777" w:rsidTr="00EA5BF4">
        <w:tc>
          <w:tcPr>
            <w:tcW w:w="1129" w:type="dxa"/>
            <w:shd w:val="clear" w:color="auto" w:fill="D9D9D9" w:themeFill="background1" w:themeFillShade="D9"/>
          </w:tcPr>
          <w:p w14:paraId="77A335E3"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講者</w:t>
            </w:r>
          </w:p>
        </w:tc>
        <w:tc>
          <w:tcPr>
            <w:tcW w:w="9328" w:type="dxa"/>
          </w:tcPr>
          <w:p w14:paraId="4B5737CE" w14:textId="77777777" w:rsidR="00105E80" w:rsidRPr="004659EC" w:rsidRDefault="00105E80" w:rsidP="00EA5BF4">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各講師</w:t>
            </w:r>
          </w:p>
        </w:tc>
      </w:tr>
      <w:tr w:rsidR="00105E80" w14:paraId="0EDEB930" w14:textId="77777777" w:rsidTr="00EA5BF4">
        <w:tc>
          <w:tcPr>
            <w:tcW w:w="1129" w:type="dxa"/>
            <w:shd w:val="clear" w:color="auto" w:fill="D9D9D9" w:themeFill="background1" w:themeFillShade="D9"/>
          </w:tcPr>
          <w:p w14:paraId="0C81B91C"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對象</w:t>
            </w:r>
          </w:p>
        </w:tc>
        <w:tc>
          <w:tcPr>
            <w:tcW w:w="9328" w:type="dxa"/>
          </w:tcPr>
          <w:p w14:paraId="67A70E5B" w14:textId="77777777" w:rsidR="00105E80" w:rsidRPr="004659EC" w:rsidRDefault="00105E80" w:rsidP="00EA5BF4">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國小</w:t>
            </w:r>
          </w:p>
        </w:tc>
      </w:tr>
      <w:tr w:rsidR="00105E80" w14:paraId="742FE1B4" w14:textId="77777777" w:rsidTr="00EA5BF4">
        <w:tc>
          <w:tcPr>
            <w:tcW w:w="1129" w:type="dxa"/>
            <w:shd w:val="clear" w:color="auto" w:fill="D9D9D9" w:themeFill="background1" w:themeFillShade="D9"/>
          </w:tcPr>
          <w:p w14:paraId="11733125"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時</w:t>
            </w:r>
            <w:r>
              <w:rPr>
                <w:rFonts w:ascii="微軟正黑體" w:eastAsia="微軟正黑體" w:hAnsi="微軟正黑體"/>
                <w:lang w:eastAsia="zh-TW"/>
              </w:rPr>
              <w:t>間</w:t>
            </w:r>
            <w:r>
              <w:rPr>
                <w:rFonts w:ascii="微軟正黑體" w:eastAsia="微軟正黑體" w:hAnsi="微軟正黑體" w:hint="eastAsia"/>
                <w:lang w:eastAsia="zh-TW"/>
              </w:rPr>
              <w:t>長</w:t>
            </w:r>
            <w:r>
              <w:rPr>
                <w:rFonts w:ascii="微軟正黑體" w:eastAsia="微軟正黑體" w:hAnsi="微軟正黑體"/>
                <w:lang w:eastAsia="zh-TW"/>
              </w:rPr>
              <w:t>度</w:t>
            </w:r>
          </w:p>
        </w:tc>
        <w:tc>
          <w:tcPr>
            <w:tcW w:w="9328" w:type="dxa"/>
          </w:tcPr>
          <w:p w14:paraId="0B310F98"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1小</w:t>
            </w:r>
            <w:r>
              <w:rPr>
                <w:rFonts w:ascii="微軟正黑體" w:eastAsia="微軟正黑體" w:hAnsi="微軟正黑體"/>
                <w:lang w:eastAsia="zh-TW"/>
              </w:rPr>
              <w:t>時～</w:t>
            </w:r>
            <w:r>
              <w:rPr>
                <w:rFonts w:ascii="微軟正黑體" w:eastAsia="微軟正黑體" w:hAnsi="微軟正黑體" w:hint="eastAsia"/>
                <w:lang w:eastAsia="zh-TW"/>
              </w:rPr>
              <w:t>3小</w:t>
            </w:r>
            <w:r>
              <w:rPr>
                <w:rFonts w:ascii="微軟正黑體" w:eastAsia="微軟正黑體" w:hAnsi="微軟正黑體"/>
                <w:lang w:eastAsia="zh-TW"/>
              </w:rPr>
              <w:t>時</w:t>
            </w:r>
            <w:r>
              <w:rPr>
                <w:rFonts w:ascii="微軟正黑體" w:eastAsia="微軟正黑體" w:hAnsi="微軟正黑體" w:hint="eastAsia"/>
                <w:lang w:eastAsia="zh-TW"/>
              </w:rPr>
              <w:t>附</w:t>
            </w:r>
            <w:r>
              <w:rPr>
                <w:rFonts w:ascii="微軟正黑體" w:eastAsia="微軟正黑體" w:hAnsi="微軟正黑體"/>
                <w:lang w:eastAsia="zh-TW"/>
              </w:rPr>
              <w:t>可</w:t>
            </w:r>
            <w:r>
              <w:rPr>
                <w:rFonts w:ascii="微軟正黑體" w:eastAsia="微軟正黑體" w:hAnsi="微軟正黑體" w:hint="eastAsia"/>
                <w:lang w:eastAsia="zh-TW"/>
              </w:rPr>
              <w:t>調</w:t>
            </w:r>
            <w:r>
              <w:rPr>
                <w:rFonts w:ascii="微軟正黑體" w:eastAsia="微軟正黑體" w:hAnsi="微軟正黑體"/>
                <w:lang w:eastAsia="zh-TW"/>
              </w:rPr>
              <w:t>配</w:t>
            </w:r>
          </w:p>
        </w:tc>
      </w:tr>
      <w:tr w:rsidR="00105E80" w14:paraId="3ED98F73" w14:textId="77777777" w:rsidTr="00EA5BF4">
        <w:tc>
          <w:tcPr>
            <w:tcW w:w="1129" w:type="dxa"/>
            <w:shd w:val="clear" w:color="auto" w:fill="D9D9D9" w:themeFill="background1" w:themeFillShade="D9"/>
          </w:tcPr>
          <w:p w14:paraId="6BF2AC07"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器</w:t>
            </w:r>
            <w:r w:rsidRPr="004659EC">
              <w:rPr>
                <w:rFonts w:ascii="微軟正黑體" w:eastAsia="微軟正黑體" w:hAnsi="微軟正黑體"/>
                <w:lang w:eastAsia="zh-TW"/>
              </w:rPr>
              <w:t>材設備</w:t>
            </w:r>
          </w:p>
        </w:tc>
        <w:tc>
          <w:tcPr>
            <w:tcW w:w="9328" w:type="dxa"/>
          </w:tcPr>
          <w:p w14:paraId="57BE6946"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投</w:t>
            </w:r>
            <w:r>
              <w:rPr>
                <w:rFonts w:ascii="微軟正黑體" w:eastAsia="微軟正黑體" w:hAnsi="微軟正黑體"/>
                <w:lang w:eastAsia="zh-TW"/>
              </w:rPr>
              <w:t>影機、音源輸出</w:t>
            </w:r>
          </w:p>
        </w:tc>
      </w:tr>
      <w:tr w:rsidR="00105E80" w14:paraId="6EB1C4DA" w14:textId="77777777" w:rsidTr="00EA5BF4">
        <w:tc>
          <w:tcPr>
            <w:tcW w:w="1129" w:type="dxa"/>
            <w:shd w:val="clear" w:color="auto" w:fill="D9D9D9" w:themeFill="background1" w:themeFillShade="D9"/>
          </w:tcPr>
          <w:p w14:paraId="3B6113A2"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需</w:t>
            </w:r>
            <w:r>
              <w:rPr>
                <w:rFonts w:ascii="微軟正黑體" w:eastAsia="微軟正黑體" w:hAnsi="微軟正黑體"/>
                <w:lang w:eastAsia="zh-TW"/>
              </w:rPr>
              <w:t>求空間</w:t>
            </w:r>
          </w:p>
        </w:tc>
        <w:tc>
          <w:tcPr>
            <w:tcW w:w="9328" w:type="dxa"/>
          </w:tcPr>
          <w:p w14:paraId="163AF410" w14:textId="77777777" w:rsidR="00105E80"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室</w:t>
            </w:r>
            <w:r>
              <w:rPr>
                <w:rFonts w:ascii="微軟正黑體" w:eastAsia="微軟正黑體" w:hAnsi="微軟正黑體"/>
                <w:lang w:eastAsia="zh-TW"/>
              </w:rPr>
              <w:t>內</w:t>
            </w:r>
          </w:p>
        </w:tc>
      </w:tr>
      <w:tr w:rsidR="00105E80" w14:paraId="0D2C31E6" w14:textId="77777777" w:rsidTr="00EA5BF4">
        <w:tc>
          <w:tcPr>
            <w:tcW w:w="1129" w:type="dxa"/>
            <w:shd w:val="clear" w:color="auto" w:fill="D9D9D9" w:themeFill="background1" w:themeFillShade="D9"/>
          </w:tcPr>
          <w:p w14:paraId="34D9E47E"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大</w:t>
            </w:r>
            <w:r w:rsidRPr="004659EC">
              <w:rPr>
                <w:rFonts w:ascii="微軟正黑體" w:eastAsia="微軟正黑體" w:hAnsi="微軟正黑體"/>
                <w:lang w:eastAsia="zh-TW"/>
              </w:rPr>
              <w:t>綱</w:t>
            </w:r>
          </w:p>
        </w:tc>
        <w:tc>
          <w:tcPr>
            <w:tcW w:w="9328" w:type="dxa"/>
          </w:tcPr>
          <w:p w14:paraId="261F9502"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我們希望用教育來改變世界，建立每個人尊重生命的態度。「三歲看小，七歲看老」道出生命教育從小做起的重要。這個世界對動物充滿了</w:t>
            </w:r>
            <w:proofErr w:type="gramStart"/>
            <w:r w:rsidRPr="00105E80">
              <w:rPr>
                <w:rFonts w:ascii="微軟正黑體" w:eastAsia="微軟正黑體" w:hAnsi="微軟正黑體" w:hint="eastAsia"/>
                <w:lang w:eastAsia="zh-TW"/>
              </w:rPr>
              <w:t>不</w:t>
            </w:r>
            <w:proofErr w:type="gramEnd"/>
            <w:r w:rsidRPr="00105E80">
              <w:rPr>
                <w:rFonts w:ascii="微軟正黑體" w:eastAsia="微軟正黑體" w:hAnsi="微軟正黑體" w:hint="eastAsia"/>
                <w:lang w:eastAsia="zh-TW"/>
              </w:rPr>
              <w:t>友善，無數的苦痛不斷發生著即便我們</w:t>
            </w:r>
            <w:proofErr w:type="gramStart"/>
            <w:r w:rsidRPr="00105E80">
              <w:rPr>
                <w:rFonts w:ascii="微軟正黑體" w:eastAsia="微軟正黑體" w:hAnsi="微軟正黑體" w:hint="eastAsia"/>
                <w:lang w:eastAsia="zh-TW"/>
              </w:rPr>
              <w:t>努力著</w:t>
            </w:r>
            <w:proofErr w:type="gramEnd"/>
            <w:r w:rsidRPr="00105E80">
              <w:rPr>
                <w:rFonts w:ascii="微軟正黑體" w:eastAsia="微軟正黑體" w:hAnsi="微軟正黑體" w:hint="eastAsia"/>
                <w:lang w:eastAsia="zh-TW"/>
              </w:rPr>
              <w:t>制定法律規範解決救動物、用力嘶吼抗爭、奔走救援絕育倘若沒有教育來導正人心，世界永遠不會改變。</w:t>
            </w:r>
          </w:p>
          <w:p w14:paraId="24A44266" w14:textId="77777777" w:rsidR="00105E80" w:rsidRPr="00105E80" w:rsidRDefault="00105E80" w:rsidP="00105E80">
            <w:pPr>
              <w:spacing w:line="0" w:lineRule="atLeast"/>
              <w:rPr>
                <w:rFonts w:ascii="微軟正黑體" w:eastAsia="微軟正黑體" w:hAnsi="微軟正黑體"/>
                <w:lang w:eastAsia="zh-TW"/>
              </w:rPr>
            </w:pPr>
          </w:p>
          <w:p w14:paraId="4C940045"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我們將生命教育視為首要工作之一，集合多位具豐富經驗與動保知識講師，進入校園、進入班級，用輕鬆有趣的方式出帶給孩子們正確的對待生命觀念。期待一堂課改變幾個孩子，幾個孩子未來改變幾隻動物的命運，總有一天有機會改變世界宣導分享內容包括以下內容：</w:t>
            </w:r>
          </w:p>
          <w:p w14:paraId="64DB4044"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．養動物前要做什麼功課？</w:t>
            </w:r>
          </w:p>
          <w:p w14:paraId="4A3D4B71"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．認養代替購買</w:t>
            </w:r>
          </w:p>
          <w:p w14:paraId="2C84069E"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．絕育取代撲殺</w:t>
            </w:r>
          </w:p>
          <w:p w14:paraId="5FFEA9B2"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．被狗追怎麼辦？</w:t>
            </w:r>
          </w:p>
          <w:p w14:paraId="47C10ABF"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．跟狗</w:t>
            </w:r>
            <w:proofErr w:type="gramStart"/>
            <w:r w:rsidRPr="00105E80">
              <w:rPr>
                <w:rFonts w:ascii="微軟正黑體" w:eastAsia="微軟正黑體" w:hAnsi="微軟正黑體" w:hint="eastAsia"/>
                <w:lang w:eastAsia="zh-TW"/>
              </w:rPr>
              <w:t>狗</w:t>
            </w:r>
            <w:proofErr w:type="gramEnd"/>
            <w:r w:rsidRPr="00105E80">
              <w:rPr>
                <w:rFonts w:ascii="微軟正黑體" w:eastAsia="微軟正黑體" w:hAnsi="微軟正黑體" w:hint="eastAsia"/>
                <w:lang w:eastAsia="zh-TW"/>
              </w:rPr>
              <w:t>做好朋友。</w:t>
            </w:r>
          </w:p>
          <w:p w14:paraId="53C62F9B" w14:textId="77777777" w:rsidR="00105E80" w:rsidRPr="00105E80" w:rsidRDefault="00105E80" w:rsidP="00105E80">
            <w:pPr>
              <w:spacing w:line="0" w:lineRule="atLeast"/>
              <w:rPr>
                <w:rFonts w:ascii="微軟正黑體" w:eastAsia="微軟正黑體" w:hAnsi="微軟正黑體"/>
                <w:lang w:eastAsia="zh-TW"/>
              </w:rPr>
            </w:pPr>
          </w:p>
          <w:p w14:paraId="751D2E90"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邀請宣導注意事項：</w:t>
            </w:r>
          </w:p>
          <w:p w14:paraId="7B9041AC" w14:textId="77777777" w:rsidR="00105E80" w:rsidRPr="00105E80" w:rsidRDefault="00105E80" w:rsidP="00105E80">
            <w:pPr>
              <w:spacing w:line="0" w:lineRule="atLeast"/>
              <w:rPr>
                <w:rFonts w:ascii="微軟正黑體" w:eastAsia="微軟正黑體" w:hAnsi="微軟正黑體"/>
                <w:lang w:eastAsia="zh-TW"/>
              </w:rPr>
            </w:pPr>
          </w:p>
          <w:p w14:paraId="68344AF5"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．宣導地點以教室、禮堂等空間較合適。</w:t>
            </w:r>
          </w:p>
          <w:p w14:paraId="392C935D"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．宣導對向年齡層不宜差距過大，國小拆為低、中、</w:t>
            </w:r>
            <w:proofErr w:type="gramStart"/>
            <w:r w:rsidRPr="00105E80">
              <w:rPr>
                <w:rFonts w:ascii="微軟正黑體" w:eastAsia="微軟正黑體" w:hAnsi="微軟正黑體" w:hint="eastAsia"/>
                <w:lang w:eastAsia="zh-TW"/>
              </w:rPr>
              <w:t>高年級受課為</w:t>
            </w:r>
            <w:proofErr w:type="gramEnd"/>
            <w:r w:rsidRPr="00105E80">
              <w:rPr>
                <w:rFonts w:ascii="微軟正黑體" w:eastAsia="微軟正黑體" w:hAnsi="微軟正黑體" w:hint="eastAsia"/>
                <w:lang w:eastAsia="zh-TW"/>
              </w:rPr>
              <w:t>佳。</w:t>
            </w:r>
          </w:p>
          <w:p w14:paraId="7E1E2202"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．場地需配有投影機以及電腦影響設備。</w:t>
            </w:r>
          </w:p>
          <w:p w14:paraId="650BB503"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．部份課程會配合親和力高、個性穩定的動物老師前往。</w:t>
            </w:r>
          </w:p>
        </w:tc>
      </w:tr>
    </w:tbl>
    <w:p w14:paraId="6CDA3748" w14:textId="775A8729" w:rsidR="00105E80" w:rsidRDefault="00105E80">
      <w:pPr>
        <w:spacing w:line="276" w:lineRule="auto"/>
        <w:rPr>
          <w:rFonts w:eastAsia="微軟正黑體"/>
          <w:lang w:eastAsia="zh-TW"/>
        </w:rPr>
      </w:pPr>
    </w:p>
    <w:p w14:paraId="67002647" w14:textId="77777777" w:rsidR="00105E80" w:rsidRDefault="00105E80">
      <w:pPr>
        <w:spacing w:line="276" w:lineRule="auto"/>
        <w:rPr>
          <w:lang w:eastAsia="zh-TW"/>
        </w:rPr>
      </w:pPr>
      <w:r>
        <w:rPr>
          <w:lang w:eastAsia="zh-TW"/>
        </w:rPr>
        <w:br w:type="page"/>
      </w:r>
    </w:p>
    <w:tbl>
      <w:tblPr>
        <w:tblStyle w:val="aff0"/>
        <w:tblW w:w="0" w:type="auto"/>
        <w:tblLook w:val="04A0" w:firstRow="1" w:lastRow="0" w:firstColumn="1" w:lastColumn="0" w:noHBand="0" w:noVBand="1"/>
      </w:tblPr>
      <w:tblGrid>
        <w:gridCol w:w="1129"/>
        <w:gridCol w:w="9328"/>
      </w:tblGrid>
      <w:tr w:rsidR="00837C5E" w14:paraId="7A11879A" w14:textId="77777777" w:rsidTr="00EA5BF4">
        <w:tc>
          <w:tcPr>
            <w:tcW w:w="1129" w:type="dxa"/>
            <w:shd w:val="clear" w:color="auto" w:fill="D9D9D9" w:themeFill="background1" w:themeFillShade="D9"/>
          </w:tcPr>
          <w:p w14:paraId="2E1EC17A" w14:textId="77777777" w:rsidR="00837C5E" w:rsidRPr="004659EC" w:rsidRDefault="00837C5E"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lastRenderedPageBreak/>
              <w:t>主題</w:t>
            </w:r>
          </w:p>
        </w:tc>
        <w:tc>
          <w:tcPr>
            <w:tcW w:w="9328" w:type="dxa"/>
          </w:tcPr>
          <w:p w14:paraId="6CF1247C" w14:textId="77777777" w:rsidR="00837C5E" w:rsidRPr="00105E80" w:rsidRDefault="00837C5E" w:rsidP="00EA5BF4">
            <w:pPr>
              <w:spacing w:line="0" w:lineRule="atLeast"/>
              <w:rPr>
                <w:rFonts w:ascii="微軟正黑體" w:eastAsia="微軟正黑體" w:hAnsi="微軟正黑體"/>
                <w:b/>
                <w:lang w:eastAsia="zh-TW"/>
              </w:rPr>
            </w:pPr>
            <w:r w:rsidRPr="00105E80">
              <w:rPr>
                <w:rFonts w:ascii="微軟正黑體" w:eastAsia="微軟正黑體" w:hAnsi="微軟正黑體"/>
                <w:b/>
                <w:lang w:eastAsia="zh-TW"/>
              </w:rPr>
              <w:t>認識狗</w:t>
            </w:r>
            <w:proofErr w:type="gramStart"/>
            <w:r w:rsidRPr="00105E80">
              <w:rPr>
                <w:rFonts w:ascii="微軟正黑體" w:eastAsia="微軟正黑體" w:hAnsi="微軟正黑體"/>
                <w:b/>
                <w:lang w:eastAsia="zh-TW"/>
              </w:rPr>
              <w:t>狗</w:t>
            </w:r>
            <w:proofErr w:type="gramEnd"/>
            <w:r w:rsidRPr="00105E80">
              <w:rPr>
                <w:rFonts w:ascii="微軟正黑體" w:eastAsia="微軟正黑體" w:hAnsi="微軟正黑體"/>
                <w:b/>
                <w:lang w:eastAsia="zh-TW"/>
              </w:rPr>
              <w:t>貓咪</w:t>
            </w:r>
          </w:p>
        </w:tc>
      </w:tr>
      <w:tr w:rsidR="00837C5E" w14:paraId="18369276" w14:textId="77777777" w:rsidTr="00EA5BF4">
        <w:tc>
          <w:tcPr>
            <w:tcW w:w="1129" w:type="dxa"/>
            <w:shd w:val="clear" w:color="auto" w:fill="D9D9D9" w:themeFill="background1" w:themeFillShade="D9"/>
          </w:tcPr>
          <w:p w14:paraId="0D8C2824" w14:textId="77777777" w:rsidR="00837C5E" w:rsidRPr="004659EC" w:rsidRDefault="00837C5E"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講者</w:t>
            </w:r>
          </w:p>
        </w:tc>
        <w:tc>
          <w:tcPr>
            <w:tcW w:w="9328" w:type="dxa"/>
          </w:tcPr>
          <w:p w14:paraId="54ECB708" w14:textId="77777777" w:rsidR="00837C5E" w:rsidRPr="004659EC" w:rsidRDefault="00837C5E" w:rsidP="00EA5BF4">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戴</w:t>
            </w:r>
            <w:r w:rsidRPr="00105E80">
              <w:rPr>
                <w:rFonts w:ascii="微軟正黑體" w:eastAsia="微軟正黑體" w:hAnsi="微軟正黑體"/>
                <w:lang w:eastAsia="zh-TW"/>
              </w:rPr>
              <w:t>雋哲</w:t>
            </w:r>
            <w:r w:rsidRPr="00105E80">
              <w:rPr>
                <w:rFonts w:ascii="微軟正黑體" w:eastAsia="微軟正黑體" w:hAnsi="微軟正黑體" w:hint="eastAsia"/>
                <w:lang w:eastAsia="zh-TW"/>
              </w:rPr>
              <w:t>(小</w:t>
            </w:r>
            <w:r w:rsidRPr="00105E80">
              <w:rPr>
                <w:rFonts w:ascii="微軟正黑體" w:eastAsia="微軟正黑體" w:hAnsi="微軟正黑體"/>
                <w:lang w:eastAsia="zh-TW"/>
              </w:rPr>
              <w:t>戴</w:t>
            </w:r>
            <w:r w:rsidRPr="00105E80">
              <w:rPr>
                <w:rFonts w:ascii="微軟正黑體" w:eastAsia="微軟正黑體" w:hAnsi="微軟正黑體" w:hint="eastAsia"/>
                <w:lang w:eastAsia="zh-TW"/>
              </w:rPr>
              <w:t>)</w:t>
            </w:r>
          </w:p>
        </w:tc>
      </w:tr>
      <w:tr w:rsidR="00837C5E" w14:paraId="1758E755" w14:textId="77777777" w:rsidTr="00EA5BF4">
        <w:tc>
          <w:tcPr>
            <w:tcW w:w="1129" w:type="dxa"/>
            <w:shd w:val="clear" w:color="auto" w:fill="D9D9D9" w:themeFill="background1" w:themeFillShade="D9"/>
          </w:tcPr>
          <w:p w14:paraId="009D8992" w14:textId="77777777" w:rsidR="00837C5E" w:rsidRPr="004659EC" w:rsidRDefault="00837C5E"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對象</w:t>
            </w:r>
          </w:p>
        </w:tc>
        <w:tc>
          <w:tcPr>
            <w:tcW w:w="9328" w:type="dxa"/>
          </w:tcPr>
          <w:p w14:paraId="36B34B34" w14:textId="77777777" w:rsidR="00837C5E" w:rsidRPr="00105E80" w:rsidRDefault="00837C5E" w:rsidP="00EA5BF4">
            <w:pPr>
              <w:spacing w:line="0" w:lineRule="atLeast"/>
              <w:rPr>
                <w:rFonts w:ascii="微軟正黑體" w:eastAsia="微軟正黑體" w:hAnsi="微軟正黑體"/>
                <w:lang w:eastAsia="zh-TW"/>
              </w:rPr>
            </w:pPr>
            <w:r w:rsidRPr="00105E80">
              <w:rPr>
                <w:rFonts w:ascii="微軟正黑體" w:eastAsia="微軟正黑體" w:hAnsi="微軟正黑體"/>
                <w:lang w:eastAsia="zh-TW"/>
              </w:rPr>
              <w:t>國小低年級、幼兒園</w:t>
            </w:r>
          </w:p>
        </w:tc>
      </w:tr>
      <w:tr w:rsidR="00837C5E" w14:paraId="3A591942" w14:textId="77777777" w:rsidTr="00EA5BF4">
        <w:tc>
          <w:tcPr>
            <w:tcW w:w="1129" w:type="dxa"/>
            <w:shd w:val="clear" w:color="auto" w:fill="D9D9D9" w:themeFill="background1" w:themeFillShade="D9"/>
          </w:tcPr>
          <w:p w14:paraId="48AF53DD" w14:textId="77777777" w:rsidR="00837C5E" w:rsidRPr="004659EC" w:rsidRDefault="00837C5E"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時</w:t>
            </w:r>
            <w:r>
              <w:rPr>
                <w:rFonts w:ascii="微軟正黑體" w:eastAsia="微軟正黑體" w:hAnsi="微軟正黑體"/>
                <w:lang w:eastAsia="zh-TW"/>
              </w:rPr>
              <w:t>間</w:t>
            </w:r>
            <w:r>
              <w:rPr>
                <w:rFonts w:ascii="微軟正黑體" w:eastAsia="微軟正黑體" w:hAnsi="微軟正黑體" w:hint="eastAsia"/>
                <w:lang w:eastAsia="zh-TW"/>
              </w:rPr>
              <w:t>長</w:t>
            </w:r>
            <w:r>
              <w:rPr>
                <w:rFonts w:ascii="微軟正黑體" w:eastAsia="微軟正黑體" w:hAnsi="微軟正黑體"/>
                <w:lang w:eastAsia="zh-TW"/>
              </w:rPr>
              <w:t>度</w:t>
            </w:r>
          </w:p>
        </w:tc>
        <w:tc>
          <w:tcPr>
            <w:tcW w:w="9328" w:type="dxa"/>
          </w:tcPr>
          <w:p w14:paraId="093110AB" w14:textId="77777777" w:rsidR="00837C5E" w:rsidRPr="004659EC" w:rsidRDefault="00837C5E"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1小</w:t>
            </w:r>
            <w:r>
              <w:rPr>
                <w:rFonts w:ascii="微軟正黑體" w:eastAsia="微軟正黑體" w:hAnsi="微軟正黑體"/>
                <w:lang w:eastAsia="zh-TW"/>
              </w:rPr>
              <w:t>時～</w:t>
            </w:r>
            <w:r>
              <w:rPr>
                <w:rFonts w:ascii="微軟正黑體" w:eastAsia="微軟正黑體" w:hAnsi="微軟正黑體" w:hint="eastAsia"/>
                <w:lang w:eastAsia="zh-TW"/>
              </w:rPr>
              <w:t>3小</w:t>
            </w:r>
            <w:r>
              <w:rPr>
                <w:rFonts w:ascii="微軟正黑體" w:eastAsia="微軟正黑體" w:hAnsi="微軟正黑體"/>
                <w:lang w:eastAsia="zh-TW"/>
              </w:rPr>
              <w:t>時</w:t>
            </w:r>
            <w:r>
              <w:rPr>
                <w:rFonts w:ascii="微軟正黑體" w:eastAsia="微軟正黑體" w:hAnsi="微軟正黑體" w:hint="eastAsia"/>
                <w:lang w:eastAsia="zh-TW"/>
              </w:rPr>
              <w:t>附</w:t>
            </w:r>
            <w:r>
              <w:rPr>
                <w:rFonts w:ascii="微軟正黑體" w:eastAsia="微軟正黑體" w:hAnsi="微軟正黑體"/>
                <w:lang w:eastAsia="zh-TW"/>
              </w:rPr>
              <w:t>可</w:t>
            </w:r>
            <w:r>
              <w:rPr>
                <w:rFonts w:ascii="微軟正黑體" w:eastAsia="微軟正黑體" w:hAnsi="微軟正黑體" w:hint="eastAsia"/>
                <w:lang w:eastAsia="zh-TW"/>
              </w:rPr>
              <w:t>調</w:t>
            </w:r>
            <w:r>
              <w:rPr>
                <w:rFonts w:ascii="微軟正黑體" w:eastAsia="微軟正黑體" w:hAnsi="微軟正黑體"/>
                <w:lang w:eastAsia="zh-TW"/>
              </w:rPr>
              <w:t>配</w:t>
            </w:r>
          </w:p>
        </w:tc>
      </w:tr>
      <w:tr w:rsidR="00837C5E" w14:paraId="59B2399B" w14:textId="77777777" w:rsidTr="00EA5BF4">
        <w:tc>
          <w:tcPr>
            <w:tcW w:w="1129" w:type="dxa"/>
            <w:shd w:val="clear" w:color="auto" w:fill="D9D9D9" w:themeFill="background1" w:themeFillShade="D9"/>
          </w:tcPr>
          <w:p w14:paraId="072AC81B" w14:textId="77777777" w:rsidR="00837C5E" w:rsidRPr="004659EC" w:rsidRDefault="00837C5E"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器</w:t>
            </w:r>
            <w:r w:rsidRPr="004659EC">
              <w:rPr>
                <w:rFonts w:ascii="微軟正黑體" w:eastAsia="微軟正黑體" w:hAnsi="微軟正黑體"/>
                <w:lang w:eastAsia="zh-TW"/>
              </w:rPr>
              <w:t>材設備</w:t>
            </w:r>
          </w:p>
        </w:tc>
        <w:tc>
          <w:tcPr>
            <w:tcW w:w="9328" w:type="dxa"/>
          </w:tcPr>
          <w:p w14:paraId="0F4B6018" w14:textId="77777777" w:rsidR="00837C5E" w:rsidRPr="004659EC" w:rsidRDefault="00837C5E"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投</w:t>
            </w:r>
            <w:r>
              <w:rPr>
                <w:rFonts w:ascii="微軟正黑體" w:eastAsia="微軟正黑體" w:hAnsi="微軟正黑體"/>
                <w:lang w:eastAsia="zh-TW"/>
              </w:rPr>
              <w:t>影機、音源輸出</w:t>
            </w:r>
          </w:p>
        </w:tc>
      </w:tr>
      <w:tr w:rsidR="00837C5E" w14:paraId="5CC13CDF" w14:textId="77777777" w:rsidTr="00EA5BF4">
        <w:tc>
          <w:tcPr>
            <w:tcW w:w="1129" w:type="dxa"/>
            <w:shd w:val="clear" w:color="auto" w:fill="D9D9D9" w:themeFill="background1" w:themeFillShade="D9"/>
          </w:tcPr>
          <w:p w14:paraId="2558D4B0" w14:textId="77777777" w:rsidR="00837C5E" w:rsidRPr="004659EC" w:rsidRDefault="00837C5E"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需</w:t>
            </w:r>
            <w:r>
              <w:rPr>
                <w:rFonts w:ascii="微軟正黑體" w:eastAsia="微軟正黑體" w:hAnsi="微軟正黑體"/>
                <w:lang w:eastAsia="zh-TW"/>
              </w:rPr>
              <w:t>求空間</w:t>
            </w:r>
          </w:p>
        </w:tc>
        <w:tc>
          <w:tcPr>
            <w:tcW w:w="9328" w:type="dxa"/>
          </w:tcPr>
          <w:p w14:paraId="5BE4348F" w14:textId="77777777" w:rsidR="00837C5E" w:rsidRDefault="00837C5E"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室</w:t>
            </w:r>
            <w:r>
              <w:rPr>
                <w:rFonts w:ascii="微軟正黑體" w:eastAsia="微軟正黑體" w:hAnsi="微軟正黑體"/>
                <w:lang w:eastAsia="zh-TW"/>
              </w:rPr>
              <w:t>內</w:t>
            </w:r>
          </w:p>
        </w:tc>
      </w:tr>
      <w:tr w:rsidR="00837C5E" w14:paraId="0F9E54DB" w14:textId="77777777" w:rsidTr="00EA5BF4">
        <w:tc>
          <w:tcPr>
            <w:tcW w:w="1129" w:type="dxa"/>
            <w:shd w:val="clear" w:color="auto" w:fill="D9D9D9" w:themeFill="background1" w:themeFillShade="D9"/>
          </w:tcPr>
          <w:p w14:paraId="7C491891" w14:textId="77777777" w:rsidR="00837C5E" w:rsidRPr="004659EC" w:rsidRDefault="00837C5E"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大</w:t>
            </w:r>
            <w:r w:rsidRPr="004659EC">
              <w:rPr>
                <w:rFonts w:ascii="微軟正黑體" w:eastAsia="微軟正黑體" w:hAnsi="微軟正黑體"/>
                <w:lang w:eastAsia="zh-TW"/>
              </w:rPr>
              <w:t>綱</w:t>
            </w:r>
          </w:p>
        </w:tc>
        <w:tc>
          <w:tcPr>
            <w:tcW w:w="9328" w:type="dxa"/>
          </w:tcPr>
          <w:p w14:paraId="1B405F8D" w14:textId="77777777" w:rsidR="00837C5E" w:rsidRPr="00105E80" w:rsidRDefault="00837C5E" w:rsidP="00EA5BF4">
            <w:pPr>
              <w:spacing w:line="0" w:lineRule="atLeast"/>
              <w:rPr>
                <w:rFonts w:ascii="微軟正黑體" w:eastAsia="微軟正黑體" w:hAnsi="微軟正黑體"/>
                <w:lang w:eastAsia="zh-TW"/>
              </w:rPr>
            </w:pPr>
            <w:r w:rsidRPr="00105E80">
              <w:rPr>
                <w:rFonts w:ascii="微軟正黑體" w:eastAsia="微軟正黑體" w:hAnsi="微軟正黑體"/>
                <w:lang w:eastAsia="zh-TW"/>
              </w:rPr>
              <w:t>讓孩子認識犬貓的習性與肢體語言，使孩子們在面對犬貓時，不再因為不了解而有不當舉動而發生憾事。要讓孩子從小與動物的接觸經驗是愉快美好，同時懂得自我保護。</w:t>
            </w:r>
          </w:p>
        </w:tc>
      </w:tr>
    </w:tbl>
    <w:p w14:paraId="70920D8D" w14:textId="77777777" w:rsidR="00837C5E" w:rsidRPr="00837C5E" w:rsidRDefault="00837C5E">
      <w:pPr>
        <w:spacing w:line="276" w:lineRule="auto"/>
        <w:rPr>
          <w:rFonts w:eastAsia="微軟正黑體"/>
          <w:lang w:eastAsia="zh-TW"/>
        </w:rPr>
      </w:pPr>
    </w:p>
    <w:tbl>
      <w:tblPr>
        <w:tblStyle w:val="aff0"/>
        <w:tblW w:w="0" w:type="auto"/>
        <w:tblLook w:val="04A0" w:firstRow="1" w:lastRow="0" w:firstColumn="1" w:lastColumn="0" w:noHBand="0" w:noVBand="1"/>
      </w:tblPr>
      <w:tblGrid>
        <w:gridCol w:w="1129"/>
        <w:gridCol w:w="9328"/>
      </w:tblGrid>
      <w:tr w:rsidR="004659EC" w14:paraId="4530D988" w14:textId="77777777" w:rsidTr="004659EC">
        <w:tc>
          <w:tcPr>
            <w:tcW w:w="1129" w:type="dxa"/>
            <w:shd w:val="clear" w:color="auto" w:fill="D9D9D9" w:themeFill="background1" w:themeFillShade="D9"/>
          </w:tcPr>
          <w:p w14:paraId="4C770BEC" w14:textId="266F537E" w:rsidR="004659EC" w:rsidRPr="004659EC" w:rsidRDefault="004659EC" w:rsidP="004659EC">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主題</w:t>
            </w:r>
          </w:p>
        </w:tc>
        <w:tc>
          <w:tcPr>
            <w:tcW w:w="9328" w:type="dxa"/>
          </w:tcPr>
          <w:p w14:paraId="0E113527" w14:textId="4133C2FB" w:rsidR="004659EC" w:rsidRPr="004659EC" w:rsidRDefault="004659EC" w:rsidP="004659EC">
            <w:pPr>
              <w:spacing w:line="0" w:lineRule="atLeast"/>
              <w:rPr>
                <w:rFonts w:ascii="微軟正黑體" w:eastAsia="微軟正黑體" w:hAnsi="微軟正黑體"/>
                <w:b/>
                <w:lang w:eastAsia="zh-TW"/>
              </w:rPr>
            </w:pPr>
            <w:r w:rsidRPr="004659EC">
              <w:rPr>
                <w:rFonts w:ascii="微軟正黑體" w:eastAsia="微軟正黑體" w:hAnsi="微軟正黑體" w:hint="eastAsia"/>
                <w:b/>
                <w:lang w:eastAsia="zh-TW"/>
              </w:rPr>
              <w:t>五十公分的高度－同伴動物福利與流浪動物處境及解決策略</w:t>
            </w:r>
          </w:p>
        </w:tc>
      </w:tr>
      <w:tr w:rsidR="004659EC" w14:paraId="6F4705C5" w14:textId="77777777" w:rsidTr="004659EC">
        <w:tc>
          <w:tcPr>
            <w:tcW w:w="1129" w:type="dxa"/>
            <w:shd w:val="clear" w:color="auto" w:fill="D9D9D9" w:themeFill="background1" w:themeFillShade="D9"/>
          </w:tcPr>
          <w:p w14:paraId="7E16115E" w14:textId="0DE03AB3" w:rsidR="004659EC" w:rsidRPr="004659EC" w:rsidRDefault="004659EC" w:rsidP="004659EC">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講者</w:t>
            </w:r>
          </w:p>
        </w:tc>
        <w:tc>
          <w:tcPr>
            <w:tcW w:w="9328" w:type="dxa"/>
          </w:tcPr>
          <w:p w14:paraId="2FA5309F" w14:textId="18EE19C1"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劉</w:t>
            </w:r>
            <w:proofErr w:type="gramStart"/>
            <w:r w:rsidRPr="004659EC">
              <w:rPr>
                <w:rFonts w:ascii="微軟正黑體" w:eastAsia="微軟正黑體" w:hAnsi="微軟正黑體" w:hint="eastAsia"/>
                <w:lang w:eastAsia="zh-TW"/>
              </w:rPr>
              <w:t>晉佑(</w:t>
            </w:r>
            <w:proofErr w:type="gramEnd"/>
            <w:r w:rsidRPr="004659EC">
              <w:rPr>
                <w:rFonts w:ascii="微軟正黑體" w:eastAsia="微軟正黑體" w:hAnsi="微軟正黑體" w:hint="eastAsia"/>
                <w:lang w:eastAsia="zh-TW"/>
              </w:rPr>
              <w:t>毛頭)</w:t>
            </w:r>
          </w:p>
        </w:tc>
      </w:tr>
      <w:tr w:rsidR="004659EC" w14:paraId="16D37F22" w14:textId="77777777" w:rsidTr="004659EC">
        <w:tc>
          <w:tcPr>
            <w:tcW w:w="1129" w:type="dxa"/>
            <w:shd w:val="clear" w:color="auto" w:fill="D9D9D9" w:themeFill="background1" w:themeFillShade="D9"/>
          </w:tcPr>
          <w:p w14:paraId="12B557BF" w14:textId="51C115E4" w:rsidR="004659EC" w:rsidRPr="004659EC" w:rsidRDefault="004659EC" w:rsidP="004659EC">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對象</w:t>
            </w:r>
          </w:p>
        </w:tc>
        <w:tc>
          <w:tcPr>
            <w:tcW w:w="9328" w:type="dxa"/>
          </w:tcPr>
          <w:p w14:paraId="51F3F38E" w14:textId="446D970E"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國中以上，七十歲以下</w:t>
            </w:r>
          </w:p>
        </w:tc>
      </w:tr>
      <w:tr w:rsidR="004659EC" w14:paraId="6E3EE486" w14:textId="77777777" w:rsidTr="004659EC">
        <w:tc>
          <w:tcPr>
            <w:tcW w:w="1129" w:type="dxa"/>
            <w:shd w:val="clear" w:color="auto" w:fill="D9D9D9" w:themeFill="background1" w:themeFillShade="D9"/>
          </w:tcPr>
          <w:p w14:paraId="76C120AD" w14:textId="3F5D5CFE" w:rsidR="004659EC" w:rsidRPr="004659EC" w:rsidRDefault="00105E80" w:rsidP="004659EC">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時</w:t>
            </w:r>
            <w:r>
              <w:rPr>
                <w:rFonts w:ascii="微軟正黑體" w:eastAsia="微軟正黑體" w:hAnsi="微軟正黑體"/>
                <w:lang w:eastAsia="zh-TW"/>
              </w:rPr>
              <w:t>間</w:t>
            </w:r>
            <w:r w:rsidR="004659EC">
              <w:rPr>
                <w:rFonts w:ascii="微軟正黑體" w:eastAsia="微軟正黑體" w:hAnsi="微軟正黑體" w:hint="eastAsia"/>
                <w:lang w:eastAsia="zh-TW"/>
              </w:rPr>
              <w:t>長</w:t>
            </w:r>
            <w:r w:rsidR="004659EC">
              <w:rPr>
                <w:rFonts w:ascii="微軟正黑體" w:eastAsia="微軟正黑體" w:hAnsi="微軟正黑體"/>
                <w:lang w:eastAsia="zh-TW"/>
              </w:rPr>
              <w:t>度</w:t>
            </w:r>
          </w:p>
        </w:tc>
        <w:tc>
          <w:tcPr>
            <w:tcW w:w="9328" w:type="dxa"/>
          </w:tcPr>
          <w:p w14:paraId="6A0F766B" w14:textId="21B0E4D3" w:rsidR="004659EC" w:rsidRPr="004659EC" w:rsidRDefault="00105E80" w:rsidP="00105E80">
            <w:pPr>
              <w:spacing w:line="0" w:lineRule="atLeast"/>
              <w:rPr>
                <w:rFonts w:ascii="微軟正黑體" w:eastAsia="微軟正黑體" w:hAnsi="微軟正黑體"/>
                <w:lang w:eastAsia="zh-TW"/>
              </w:rPr>
            </w:pPr>
            <w:r>
              <w:rPr>
                <w:rFonts w:ascii="微軟正黑體" w:eastAsia="微軟正黑體" w:hAnsi="微軟正黑體" w:hint="eastAsia"/>
                <w:lang w:eastAsia="zh-TW"/>
              </w:rPr>
              <w:t>1小</w:t>
            </w:r>
            <w:r>
              <w:rPr>
                <w:rFonts w:ascii="微軟正黑體" w:eastAsia="微軟正黑體" w:hAnsi="微軟正黑體"/>
                <w:lang w:eastAsia="zh-TW"/>
              </w:rPr>
              <w:t>時～</w:t>
            </w:r>
            <w:r>
              <w:rPr>
                <w:rFonts w:ascii="微軟正黑體" w:eastAsia="微軟正黑體" w:hAnsi="微軟正黑體" w:hint="eastAsia"/>
                <w:lang w:eastAsia="zh-TW"/>
              </w:rPr>
              <w:t>3小</w:t>
            </w:r>
            <w:r>
              <w:rPr>
                <w:rFonts w:ascii="微軟正黑體" w:eastAsia="微軟正黑體" w:hAnsi="微軟正黑體"/>
                <w:lang w:eastAsia="zh-TW"/>
              </w:rPr>
              <w:t>時</w:t>
            </w:r>
            <w:r>
              <w:rPr>
                <w:rFonts w:ascii="微軟正黑體" w:eastAsia="微軟正黑體" w:hAnsi="微軟正黑體" w:hint="eastAsia"/>
                <w:lang w:eastAsia="zh-TW"/>
              </w:rPr>
              <w:t>附</w:t>
            </w:r>
            <w:r>
              <w:rPr>
                <w:rFonts w:ascii="微軟正黑體" w:eastAsia="微軟正黑體" w:hAnsi="微軟正黑體"/>
                <w:lang w:eastAsia="zh-TW"/>
              </w:rPr>
              <w:t>可</w:t>
            </w:r>
            <w:r>
              <w:rPr>
                <w:rFonts w:ascii="微軟正黑體" w:eastAsia="微軟正黑體" w:hAnsi="微軟正黑體" w:hint="eastAsia"/>
                <w:lang w:eastAsia="zh-TW"/>
              </w:rPr>
              <w:t>調</w:t>
            </w:r>
            <w:r>
              <w:rPr>
                <w:rFonts w:ascii="微軟正黑體" w:eastAsia="微軟正黑體" w:hAnsi="微軟正黑體"/>
                <w:lang w:eastAsia="zh-TW"/>
              </w:rPr>
              <w:t>配</w:t>
            </w:r>
          </w:p>
        </w:tc>
      </w:tr>
      <w:tr w:rsidR="004659EC" w14:paraId="74C02F26" w14:textId="77777777" w:rsidTr="004659EC">
        <w:tc>
          <w:tcPr>
            <w:tcW w:w="1129" w:type="dxa"/>
            <w:shd w:val="clear" w:color="auto" w:fill="D9D9D9" w:themeFill="background1" w:themeFillShade="D9"/>
          </w:tcPr>
          <w:p w14:paraId="51E83C89" w14:textId="0F8919CB" w:rsidR="004659EC" w:rsidRPr="004659EC" w:rsidRDefault="004659EC" w:rsidP="004659EC">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器</w:t>
            </w:r>
            <w:r w:rsidRPr="004659EC">
              <w:rPr>
                <w:rFonts w:ascii="微軟正黑體" w:eastAsia="微軟正黑體" w:hAnsi="微軟正黑體"/>
                <w:lang w:eastAsia="zh-TW"/>
              </w:rPr>
              <w:t>材設備</w:t>
            </w:r>
          </w:p>
        </w:tc>
        <w:tc>
          <w:tcPr>
            <w:tcW w:w="9328" w:type="dxa"/>
          </w:tcPr>
          <w:p w14:paraId="55673DF1" w14:textId="4C03BECB" w:rsidR="004659EC" w:rsidRPr="004659EC" w:rsidRDefault="004659EC" w:rsidP="004659EC">
            <w:pPr>
              <w:spacing w:line="0" w:lineRule="atLeast"/>
              <w:rPr>
                <w:rFonts w:ascii="微軟正黑體" w:eastAsia="微軟正黑體" w:hAnsi="微軟正黑體"/>
                <w:lang w:eastAsia="zh-TW"/>
              </w:rPr>
            </w:pPr>
            <w:r>
              <w:rPr>
                <w:rFonts w:ascii="微軟正黑體" w:eastAsia="微軟正黑體" w:hAnsi="微軟正黑體" w:hint="eastAsia"/>
                <w:lang w:eastAsia="zh-TW"/>
              </w:rPr>
              <w:t>投</w:t>
            </w:r>
            <w:r>
              <w:rPr>
                <w:rFonts w:ascii="微軟正黑體" w:eastAsia="微軟正黑體" w:hAnsi="微軟正黑體"/>
                <w:lang w:eastAsia="zh-TW"/>
              </w:rPr>
              <w:t>影機、音源輸出</w:t>
            </w:r>
          </w:p>
        </w:tc>
      </w:tr>
      <w:tr w:rsidR="004659EC" w14:paraId="3DDDE483" w14:textId="77777777" w:rsidTr="004659EC">
        <w:tc>
          <w:tcPr>
            <w:tcW w:w="1129" w:type="dxa"/>
            <w:shd w:val="clear" w:color="auto" w:fill="D9D9D9" w:themeFill="background1" w:themeFillShade="D9"/>
          </w:tcPr>
          <w:p w14:paraId="66C1F06E" w14:textId="724A30C5" w:rsidR="004659EC" w:rsidRPr="004659EC" w:rsidRDefault="00105E80" w:rsidP="004659EC">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需</w:t>
            </w:r>
            <w:r>
              <w:rPr>
                <w:rFonts w:ascii="微軟正黑體" w:eastAsia="微軟正黑體" w:hAnsi="微軟正黑體"/>
                <w:lang w:eastAsia="zh-TW"/>
              </w:rPr>
              <w:t>求空間</w:t>
            </w:r>
          </w:p>
        </w:tc>
        <w:tc>
          <w:tcPr>
            <w:tcW w:w="9328" w:type="dxa"/>
          </w:tcPr>
          <w:p w14:paraId="393192EA" w14:textId="7158CEFB" w:rsidR="004659EC" w:rsidRDefault="00105E80" w:rsidP="004659EC">
            <w:pPr>
              <w:spacing w:line="0" w:lineRule="atLeast"/>
              <w:rPr>
                <w:rFonts w:ascii="微軟正黑體" w:eastAsia="微軟正黑體" w:hAnsi="微軟正黑體"/>
                <w:lang w:eastAsia="zh-TW"/>
              </w:rPr>
            </w:pPr>
            <w:r>
              <w:rPr>
                <w:rFonts w:ascii="微軟正黑體" w:eastAsia="微軟正黑體" w:hAnsi="微軟正黑體" w:hint="eastAsia"/>
                <w:lang w:eastAsia="zh-TW"/>
              </w:rPr>
              <w:t>室</w:t>
            </w:r>
            <w:r>
              <w:rPr>
                <w:rFonts w:ascii="微軟正黑體" w:eastAsia="微軟正黑體" w:hAnsi="微軟正黑體"/>
                <w:lang w:eastAsia="zh-TW"/>
              </w:rPr>
              <w:t>內</w:t>
            </w:r>
          </w:p>
        </w:tc>
      </w:tr>
      <w:tr w:rsidR="004659EC" w14:paraId="2B4F599B" w14:textId="77777777" w:rsidTr="004659EC">
        <w:tc>
          <w:tcPr>
            <w:tcW w:w="1129" w:type="dxa"/>
            <w:shd w:val="clear" w:color="auto" w:fill="D9D9D9" w:themeFill="background1" w:themeFillShade="D9"/>
          </w:tcPr>
          <w:p w14:paraId="72A9A2BA" w14:textId="4F6CA55F" w:rsidR="004659EC" w:rsidRPr="004659EC" w:rsidRDefault="004659EC" w:rsidP="004659EC">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大</w:t>
            </w:r>
            <w:r w:rsidRPr="004659EC">
              <w:rPr>
                <w:rFonts w:ascii="微軟正黑體" w:eastAsia="微軟正黑體" w:hAnsi="微軟正黑體"/>
                <w:lang w:eastAsia="zh-TW"/>
              </w:rPr>
              <w:t>綱</w:t>
            </w:r>
          </w:p>
        </w:tc>
        <w:tc>
          <w:tcPr>
            <w:tcW w:w="9328" w:type="dxa"/>
          </w:tcPr>
          <w:p w14:paraId="70DD3DAC" w14:textId="77777777"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政府多年以來採用綁架、監禁與屠殺方式試圖解決流浪動物問題，除了讓台灣成為</w:t>
            </w:r>
            <w:proofErr w:type="gramStart"/>
            <w:r w:rsidRPr="004659EC">
              <w:rPr>
                <w:rFonts w:ascii="微軟正黑體" w:eastAsia="微軟正黑體" w:hAnsi="微軟正黑體" w:hint="eastAsia"/>
                <w:lang w:eastAsia="zh-TW"/>
              </w:rPr>
              <w:t>殺戳</w:t>
            </w:r>
            <w:proofErr w:type="gramEnd"/>
            <w:r w:rsidRPr="004659EC">
              <w:rPr>
                <w:rFonts w:ascii="微軟正黑體" w:eastAsia="微軟正黑體" w:hAnsi="微軟正黑體" w:hint="eastAsia"/>
                <w:lang w:eastAsia="zh-TW"/>
              </w:rPr>
              <w:t>之國，更重要的是無法解決民怨並達到流浪動物減量的目標。做為人類，當我們開始關心自身以外的個體，才是道德進步的開始。流浪動物問題複雜且專業，不能只有熱誠與悲</w:t>
            </w:r>
            <w:proofErr w:type="gramStart"/>
            <w:r w:rsidRPr="004659EC">
              <w:rPr>
                <w:rFonts w:ascii="微軟正黑體" w:eastAsia="微軟正黑體" w:hAnsi="微軟正黑體" w:hint="eastAsia"/>
                <w:lang w:eastAsia="zh-TW"/>
              </w:rPr>
              <w:t>憫</w:t>
            </w:r>
            <w:proofErr w:type="gramEnd"/>
            <w:r w:rsidRPr="004659EC">
              <w:rPr>
                <w:rFonts w:ascii="微軟正黑體" w:eastAsia="微軟正黑體" w:hAnsi="微軟正黑體" w:hint="eastAsia"/>
                <w:lang w:eastAsia="zh-TW"/>
              </w:rPr>
              <w:t>，更需要了解現實並搭配理論</w:t>
            </w:r>
            <w:proofErr w:type="gramStart"/>
            <w:r w:rsidRPr="004659EC">
              <w:rPr>
                <w:rFonts w:ascii="微軟正黑體" w:eastAsia="微軟正黑體" w:hAnsi="微軟正黑體" w:hint="eastAsia"/>
                <w:lang w:eastAsia="zh-TW"/>
              </w:rPr>
              <w:t>基楚與實務</w:t>
            </w:r>
            <w:proofErr w:type="gramEnd"/>
            <w:r w:rsidRPr="004659EC">
              <w:rPr>
                <w:rFonts w:ascii="微軟正黑體" w:eastAsia="微軟正黑體" w:hAnsi="微軟正黑體" w:hint="eastAsia"/>
                <w:lang w:eastAsia="zh-TW"/>
              </w:rPr>
              <w:t>經驗，才能讓動物保護工作推展的更順利。「五十公分的高度」用輕鬆詼諧的方式，深入淺出，帶領大家</w:t>
            </w:r>
            <w:proofErr w:type="gramStart"/>
            <w:r w:rsidRPr="004659EC">
              <w:rPr>
                <w:rFonts w:ascii="微軟正黑體" w:eastAsia="微軟正黑體" w:hAnsi="微軟正黑體" w:hint="eastAsia"/>
                <w:lang w:eastAsia="zh-TW"/>
              </w:rPr>
              <w:t>認識浪犬的</w:t>
            </w:r>
            <w:proofErr w:type="gramEnd"/>
            <w:r w:rsidRPr="004659EC">
              <w:rPr>
                <w:rFonts w:ascii="微軟正黑體" w:eastAsia="微軟正黑體" w:hAnsi="微軟正黑體" w:hint="eastAsia"/>
                <w:lang w:eastAsia="zh-TW"/>
              </w:rPr>
              <w:t>處境、政府與民間收容所的現況；探討流浪動物們所造成的問題並依經驗與科學分析帶出解決策略方向。</w:t>
            </w:r>
          </w:p>
          <w:p w14:paraId="7293EF16" w14:textId="77777777"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簡介流浪動物種類。</w:t>
            </w:r>
          </w:p>
          <w:p w14:paraId="304805B8" w14:textId="77777777"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流浪犬貓現況。</w:t>
            </w:r>
          </w:p>
          <w:p w14:paraId="56103EE1" w14:textId="77777777"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流浪犬貓產生的問題。</w:t>
            </w:r>
          </w:p>
          <w:p w14:paraId="4849322D" w14:textId="77777777"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政府與民間處理流浪動物方式。</w:t>
            </w:r>
          </w:p>
          <w:p w14:paraId="3B16CC87" w14:textId="77777777"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流浪動物問題解決策略。</w:t>
            </w:r>
          </w:p>
          <w:p w14:paraId="70D4B5CC" w14:textId="74B12B42" w:rsidR="004659EC" w:rsidRPr="004659EC" w:rsidRDefault="004659EC" w:rsidP="004659EC">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解決流浪動物問題的黃金三原則：立法、教育、絕育。</w:t>
            </w:r>
          </w:p>
        </w:tc>
      </w:tr>
    </w:tbl>
    <w:p w14:paraId="5A89C9D4" w14:textId="31E2F4D0" w:rsidR="00837C5E" w:rsidRDefault="00837C5E">
      <w:pPr>
        <w:spacing w:line="276" w:lineRule="auto"/>
        <w:rPr>
          <w:lang w:eastAsia="zh-TW"/>
        </w:rPr>
      </w:pPr>
    </w:p>
    <w:p w14:paraId="6AD6AB46" w14:textId="77777777" w:rsidR="00837C5E" w:rsidRDefault="00837C5E">
      <w:pPr>
        <w:spacing w:line="276" w:lineRule="auto"/>
        <w:rPr>
          <w:lang w:eastAsia="zh-TW"/>
        </w:rPr>
      </w:pPr>
      <w:r>
        <w:rPr>
          <w:lang w:eastAsia="zh-TW"/>
        </w:rPr>
        <w:br w:type="page"/>
      </w:r>
    </w:p>
    <w:tbl>
      <w:tblPr>
        <w:tblStyle w:val="aff0"/>
        <w:tblW w:w="0" w:type="auto"/>
        <w:tblLook w:val="04A0" w:firstRow="1" w:lastRow="0" w:firstColumn="1" w:lastColumn="0" w:noHBand="0" w:noVBand="1"/>
      </w:tblPr>
      <w:tblGrid>
        <w:gridCol w:w="1129"/>
        <w:gridCol w:w="9328"/>
      </w:tblGrid>
      <w:tr w:rsidR="00105E80" w14:paraId="1A8305BD" w14:textId="77777777" w:rsidTr="00EA5BF4">
        <w:tc>
          <w:tcPr>
            <w:tcW w:w="1129" w:type="dxa"/>
            <w:shd w:val="clear" w:color="auto" w:fill="D9D9D9" w:themeFill="background1" w:themeFillShade="D9"/>
          </w:tcPr>
          <w:p w14:paraId="569CF494"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lastRenderedPageBreak/>
              <w:t>主題</w:t>
            </w:r>
          </w:p>
        </w:tc>
        <w:tc>
          <w:tcPr>
            <w:tcW w:w="9328" w:type="dxa"/>
          </w:tcPr>
          <w:p w14:paraId="5E5FC12F" w14:textId="2CC64231" w:rsidR="00105E80" w:rsidRPr="00105E80" w:rsidRDefault="00105E80" w:rsidP="00105E80">
            <w:pPr>
              <w:spacing w:line="0" w:lineRule="atLeast"/>
              <w:rPr>
                <w:rFonts w:ascii="微軟正黑體" w:eastAsia="微軟正黑體" w:hAnsi="微軟正黑體"/>
                <w:b/>
                <w:lang w:eastAsia="zh-TW"/>
              </w:rPr>
            </w:pPr>
            <w:r w:rsidRPr="00105E80">
              <w:rPr>
                <w:rFonts w:ascii="微軟正黑體" w:eastAsia="微軟正黑體" w:hAnsi="微軟正黑體" w:hint="eastAsia"/>
                <w:b/>
                <w:lang w:eastAsia="zh-TW"/>
              </w:rPr>
              <w:t>歡迎餵食－兩</w:t>
            </w:r>
            <w:proofErr w:type="gramStart"/>
            <w:r w:rsidRPr="00105E80">
              <w:rPr>
                <w:rFonts w:ascii="微軟正黑體" w:eastAsia="微軟正黑體" w:hAnsi="微軟正黑體" w:hint="eastAsia"/>
                <w:b/>
                <w:lang w:eastAsia="zh-TW"/>
              </w:rPr>
              <w:t>隻偽浪浪</w:t>
            </w:r>
            <w:proofErr w:type="gramEnd"/>
            <w:r w:rsidRPr="00105E80">
              <w:rPr>
                <w:rFonts w:ascii="微軟正黑體" w:eastAsia="微軟正黑體" w:hAnsi="微軟正黑體" w:hint="eastAsia"/>
                <w:b/>
                <w:lang w:eastAsia="zh-TW"/>
              </w:rPr>
              <w:t>的徒步</w:t>
            </w:r>
            <w:proofErr w:type="gramStart"/>
            <w:r w:rsidRPr="00105E80">
              <w:rPr>
                <w:rFonts w:ascii="微軟正黑體" w:eastAsia="微軟正黑體" w:hAnsi="微軟正黑體" w:hint="eastAsia"/>
                <w:b/>
                <w:lang w:eastAsia="zh-TW"/>
              </w:rPr>
              <w:t>環台記</w:t>
            </w:r>
            <w:proofErr w:type="gramEnd"/>
          </w:p>
        </w:tc>
      </w:tr>
      <w:tr w:rsidR="00105E80" w14:paraId="684D0F82" w14:textId="77777777" w:rsidTr="00EA5BF4">
        <w:tc>
          <w:tcPr>
            <w:tcW w:w="1129" w:type="dxa"/>
            <w:shd w:val="clear" w:color="auto" w:fill="D9D9D9" w:themeFill="background1" w:themeFillShade="D9"/>
          </w:tcPr>
          <w:p w14:paraId="2F7FD916"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講者</w:t>
            </w:r>
          </w:p>
        </w:tc>
        <w:tc>
          <w:tcPr>
            <w:tcW w:w="9328" w:type="dxa"/>
          </w:tcPr>
          <w:p w14:paraId="56B7E806" w14:textId="77777777" w:rsidR="00105E80" w:rsidRPr="004659EC" w:rsidRDefault="00105E80" w:rsidP="00EA5BF4">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劉</w:t>
            </w:r>
            <w:proofErr w:type="gramStart"/>
            <w:r w:rsidRPr="004659EC">
              <w:rPr>
                <w:rFonts w:ascii="微軟正黑體" w:eastAsia="微軟正黑體" w:hAnsi="微軟正黑體" w:hint="eastAsia"/>
                <w:lang w:eastAsia="zh-TW"/>
              </w:rPr>
              <w:t>晉佑(</w:t>
            </w:r>
            <w:proofErr w:type="gramEnd"/>
            <w:r w:rsidRPr="004659EC">
              <w:rPr>
                <w:rFonts w:ascii="微軟正黑體" w:eastAsia="微軟正黑體" w:hAnsi="微軟正黑體" w:hint="eastAsia"/>
                <w:lang w:eastAsia="zh-TW"/>
              </w:rPr>
              <w:t>毛頭)</w:t>
            </w:r>
          </w:p>
        </w:tc>
      </w:tr>
      <w:tr w:rsidR="00105E80" w14:paraId="2FE0A00D" w14:textId="77777777" w:rsidTr="00EA5BF4">
        <w:tc>
          <w:tcPr>
            <w:tcW w:w="1129" w:type="dxa"/>
            <w:shd w:val="clear" w:color="auto" w:fill="D9D9D9" w:themeFill="background1" w:themeFillShade="D9"/>
          </w:tcPr>
          <w:p w14:paraId="6F58EC8E"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對象</w:t>
            </w:r>
          </w:p>
        </w:tc>
        <w:tc>
          <w:tcPr>
            <w:tcW w:w="9328" w:type="dxa"/>
          </w:tcPr>
          <w:p w14:paraId="4177E6DE" w14:textId="77777777" w:rsidR="00105E80" w:rsidRPr="004659EC" w:rsidRDefault="00105E80" w:rsidP="00EA5BF4">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國中以上，七十歲以下</w:t>
            </w:r>
          </w:p>
        </w:tc>
      </w:tr>
      <w:tr w:rsidR="00105E80" w14:paraId="2FDD4062" w14:textId="77777777" w:rsidTr="00EA5BF4">
        <w:tc>
          <w:tcPr>
            <w:tcW w:w="1129" w:type="dxa"/>
            <w:shd w:val="clear" w:color="auto" w:fill="D9D9D9" w:themeFill="background1" w:themeFillShade="D9"/>
          </w:tcPr>
          <w:p w14:paraId="5768DE8D"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時</w:t>
            </w:r>
            <w:r>
              <w:rPr>
                <w:rFonts w:ascii="微軟正黑體" w:eastAsia="微軟正黑體" w:hAnsi="微軟正黑體"/>
                <w:lang w:eastAsia="zh-TW"/>
              </w:rPr>
              <w:t>間</w:t>
            </w:r>
            <w:r>
              <w:rPr>
                <w:rFonts w:ascii="微軟正黑體" w:eastAsia="微軟正黑體" w:hAnsi="微軟正黑體" w:hint="eastAsia"/>
                <w:lang w:eastAsia="zh-TW"/>
              </w:rPr>
              <w:t>長</w:t>
            </w:r>
            <w:r>
              <w:rPr>
                <w:rFonts w:ascii="微軟正黑體" w:eastAsia="微軟正黑體" w:hAnsi="微軟正黑體"/>
                <w:lang w:eastAsia="zh-TW"/>
              </w:rPr>
              <w:t>度</w:t>
            </w:r>
          </w:p>
        </w:tc>
        <w:tc>
          <w:tcPr>
            <w:tcW w:w="9328" w:type="dxa"/>
          </w:tcPr>
          <w:p w14:paraId="6D2E9A2A" w14:textId="6B6C4853" w:rsidR="00105E80" w:rsidRPr="004659EC" w:rsidRDefault="00105E80" w:rsidP="00105E80">
            <w:pPr>
              <w:spacing w:line="0" w:lineRule="atLeast"/>
              <w:rPr>
                <w:rFonts w:ascii="微軟正黑體" w:eastAsia="微軟正黑體" w:hAnsi="微軟正黑體"/>
                <w:lang w:eastAsia="zh-TW"/>
              </w:rPr>
            </w:pPr>
            <w:r>
              <w:rPr>
                <w:rFonts w:ascii="微軟正黑體" w:eastAsia="微軟正黑體" w:hAnsi="微軟正黑體" w:hint="eastAsia"/>
                <w:lang w:eastAsia="zh-TW"/>
              </w:rPr>
              <w:t>1</w:t>
            </w:r>
            <w:r>
              <w:rPr>
                <w:rFonts w:ascii="微軟正黑體" w:eastAsia="微軟正黑體" w:hAnsi="微軟正黑體"/>
                <w:lang w:eastAsia="zh-TW"/>
              </w:rPr>
              <w:t>.5</w:t>
            </w:r>
            <w:r>
              <w:rPr>
                <w:rFonts w:ascii="微軟正黑體" w:eastAsia="微軟正黑體" w:hAnsi="微軟正黑體" w:hint="eastAsia"/>
                <w:lang w:eastAsia="zh-TW"/>
              </w:rPr>
              <w:t>小</w:t>
            </w:r>
            <w:r>
              <w:rPr>
                <w:rFonts w:ascii="微軟正黑體" w:eastAsia="微軟正黑體" w:hAnsi="微軟正黑體"/>
                <w:lang w:eastAsia="zh-TW"/>
              </w:rPr>
              <w:t>時～</w:t>
            </w:r>
            <w:r>
              <w:rPr>
                <w:rFonts w:ascii="微軟正黑體" w:eastAsia="微軟正黑體" w:hAnsi="微軟正黑體" w:hint="eastAsia"/>
                <w:lang w:eastAsia="zh-TW"/>
              </w:rPr>
              <w:t>2小</w:t>
            </w:r>
            <w:r>
              <w:rPr>
                <w:rFonts w:ascii="微軟正黑體" w:eastAsia="微軟正黑體" w:hAnsi="微軟正黑體"/>
                <w:lang w:eastAsia="zh-TW"/>
              </w:rPr>
              <w:t>時</w:t>
            </w:r>
          </w:p>
        </w:tc>
      </w:tr>
      <w:tr w:rsidR="00105E80" w14:paraId="2AF2AA98" w14:textId="77777777" w:rsidTr="00EA5BF4">
        <w:tc>
          <w:tcPr>
            <w:tcW w:w="1129" w:type="dxa"/>
            <w:shd w:val="clear" w:color="auto" w:fill="D9D9D9" w:themeFill="background1" w:themeFillShade="D9"/>
          </w:tcPr>
          <w:p w14:paraId="55FBC4A5"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器</w:t>
            </w:r>
            <w:r w:rsidRPr="004659EC">
              <w:rPr>
                <w:rFonts w:ascii="微軟正黑體" w:eastAsia="微軟正黑體" w:hAnsi="微軟正黑體"/>
                <w:lang w:eastAsia="zh-TW"/>
              </w:rPr>
              <w:t>材設備</w:t>
            </w:r>
          </w:p>
        </w:tc>
        <w:tc>
          <w:tcPr>
            <w:tcW w:w="9328" w:type="dxa"/>
          </w:tcPr>
          <w:p w14:paraId="36B3CE00"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投</w:t>
            </w:r>
            <w:r>
              <w:rPr>
                <w:rFonts w:ascii="微軟正黑體" w:eastAsia="微軟正黑體" w:hAnsi="微軟正黑體"/>
                <w:lang w:eastAsia="zh-TW"/>
              </w:rPr>
              <w:t>影機、音源輸出</w:t>
            </w:r>
          </w:p>
        </w:tc>
      </w:tr>
      <w:tr w:rsidR="00105E80" w14:paraId="61A1B49B" w14:textId="77777777" w:rsidTr="00EA5BF4">
        <w:tc>
          <w:tcPr>
            <w:tcW w:w="1129" w:type="dxa"/>
            <w:shd w:val="clear" w:color="auto" w:fill="D9D9D9" w:themeFill="background1" w:themeFillShade="D9"/>
          </w:tcPr>
          <w:p w14:paraId="3A8765D5"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需</w:t>
            </w:r>
            <w:r>
              <w:rPr>
                <w:rFonts w:ascii="微軟正黑體" w:eastAsia="微軟正黑體" w:hAnsi="微軟正黑體"/>
                <w:lang w:eastAsia="zh-TW"/>
              </w:rPr>
              <w:t>求空間</w:t>
            </w:r>
          </w:p>
        </w:tc>
        <w:tc>
          <w:tcPr>
            <w:tcW w:w="9328" w:type="dxa"/>
          </w:tcPr>
          <w:p w14:paraId="775A6355" w14:textId="77777777" w:rsidR="00105E80"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室</w:t>
            </w:r>
            <w:r>
              <w:rPr>
                <w:rFonts w:ascii="微軟正黑體" w:eastAsia="微軟正黑體" w:hAnsi="微軟正黑體"/>
                <w:lang w:eastAsia="zh-TW"/>
              </w:rPr>
              <w:t>內</w:t>
            </w:r>
          </w:p>
        </w:tc>
      </w:tr>
      <w:tr w:rsidR="00105E80" w14:paraId="02631DDB" w14:textId="77777777" w:rsidTr="00EA5BF4">
        <w:tc>
          <w:tcPr>
            <w:tcW w:w="1129" w:type="dxa"/>
            <w:shd w:val="clear" w:color="auto" w:fill="D9D9D9" w:themeFill="background1" w:themeFillShade="D9"/>
          </w:tcPr>
          <w:p w14:paraId="139A7A8C"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大</w:t>
            </w:r>
            <w:r w:rsidRPr="004659EC">
              <w:rPr>
                <w:rFonts w:ascii="微軟正黑體" w:eastAsia="微軟正黑體" w:hAnsi="微軟正黑體"/>
                <w:lang w:eastAsia="zh-TW"/>
              </w:rPr>
              <w:t>綱</w:t>
            </w:r>
          </w:p>
        </w:tc>
        <w:tc>
          <w:tcPr>
            <w:tcW w:w="9328" w:type="dxa"/>
          </w:tcPr>
          <w:p w14:paraId="426F7AED" w14:textId="1E24953B"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如果化身一隻流浪動物，用64天徒步環台一圈，你會遇到什麼？需要什麼？帶回什麼？</w:t>
            </w:r>
          </w:p>
          <w:p w14:paraId="7C7DBEA3" w14:textId="77777777" w:rsidR="00105E80" w:rsidRDefault="00105E80" w:rsidP="00105E80">
            <w:pPr>
              <w:spacing w:line="0" w:lineRule="atLeast"/>
              <w:rPr>
                <w:rFonts w:ascii="微軟正黑體" w:eastAsia="微軟正黑體" w:hAnsi="微軟正黑體"/>
                <w:lang w:eastAsia="zh-TW"/>
              </w:rPr>
            </w:pPr>
          </w:p>
          <w:p w14:paraId="281AA57D"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兩個七年級的</w:t>
            </w:r>
            <w:proofErr w:type="gramStart"/>
            <w:r w:rsidRPr="00105E80">
              <w:rPr>
                <w:rFonts w:ascii="微軟正黑體" w:eastAsia="微軟正黑體" w:hAnsi="微軟正黑體" w:hint="eastAsia"/>
                <w:lang w:eastAsia="zh-TW"/>
              </w:rPr>
              <w:t>搞怪大男生</w:t>
            </w:r>
            <w:proofErr w:type="gramEnd"/>
            <w:r w:rsidRPr="00105E80">
              <w:rPr>
                <w:rFonts w:ascii="微軟正黑體" w:eastAsia="微軟正黑體" w:hAnsi="微軟正黑體" w:hint="eastAsia"/>
                <w:lang w:eastAsia="zh-TW"/>
              </w:rPr>
              <w:t>、</w:t>
            </w:r>
            <w:proofErr w:type="gramStart"/>
            <w:r w:rsidRPr="00105E80">
              <w:rPr>
                <w:rFonts w:ascii="微軟正黑體" w:eastAsia="微軟正黑體" w:hAnsi="微軟正黑體" w:hint="eastAsia"/>
                <w:lang w:eastAsia="zh-TW"/>
              </w:rPr>
              <w:t>動保老戰友</w:t>
            </w:r>
            <w:proofErr w:type="gramEnd"/>
          </w:p>
          <w:p w14:paraId="214B6F66"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一個是投身動保領域十餘年的「毛頭」</w:t>
            </w:r>
          </w:p>
          <w:p w14:paraId="65FD5E5D"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一個曾是全台灣私人流浪動物收容所唯一的全職獸醫「</w:t>
            </w:r>
            <w:proofErr w:type="gramStart"/>
            <w:r w:rsidRPr="00105E80">
              <w:rPr>
                <w:rFonts w:ascii="微軟正黑體" w:eastAsia="微軟正黑體" w:hAnsi="微軟正黑體" w:hint="eastAsia"/>
                <w:lang w:eastAsia="zh-TW"/>
              </w:rPr>
              <w:t>毛導」</w:t>
            </w:r>
            <w:proofErr w:type="gramEnd"/>
          </w:p>
          <w:p w14:paraId="441A0C79"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這</w:t>
            </w:r>
            <w:proofErr w:type="gramStart"/>
            <w:r w:rsidRPr="00105E80">
              <w:rPr>
                <w:rFonts w:ascii="微軟正黑體" w:eastAsia="微軟正黑體" w:hAnsi="微軟正黑體" w:hint="eastAsia"/>
                <w:lang w:eastAsia="zh-TW"/>
              </w:rPr>
              <w:t>雙毛四腳</w:t>
            </w:r>
            <w:proofErr w:type="gramEnd"/>
            <w:r w:rsidRPr="00105E80">
              <w:rPr>
                <w:rFonts w:ascii="微軟正黑體" w:eastAsia="微軟正黑體" w:hAnsi="微軟正黑體" w:hint="eastAsia"/>
                <w:lang w:eastAsia="zh-TW"/>
              </w:rPr>
              <w:t>於二○一二年</w:t>
            </w:r>
            <w:proofErr w:type="gramStart"/>
            <w:r w:rsidRPr="00105E80">
              <w:rPr>
                <w:rFonts w:ascii="微軟正黑體" w:eastAsia="微軟正黑體" w:hAnsi="微軟正黑體" w:hint="eastAsia"/>
                <w:lang w:eastAsia="zh-TW"/>
              </w:rPr>
              <w:t>狗月狗日狗時狗分狗秒</w:t>
            </w:r>
            <w:proofErr w:type="gramEnd"/>
            <w:r w:rsidRPr="00105E80">
              <w:rPr>
                <w:rFonts w:ascii="微軟正黑體" w:eastAsia="微軟正黑體" w:hAnsi="微軟正黑體" w:hint="eastAsia"/>
                <w:lang w:eastAsia="zh-TW"/>
              </w:rPr>
              <w:t>啟程</w:t>
            </w:r>
          </w:p>
          <w:p w14:paraId="365D4D02"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由台中向北，順時針繞到</w:t>
            </w:r>
            <w:proofErr w:type="gramStart"/>
            <w:r w:rsidRPr="00105E80">
              <w:rPr>
                <w:rFonts w:ascii="微軟正黑體" w:eastAsia="微軟正黑體" w:hAnsi="微軟正黑體" w:hint="eastAsia"/>
                <w:lang w:eastAsia="zh-TW"/>
              </w:rPr>
              <w:t>東部，</w:t>
            </w:r>
            <w:proofErr w:type="gramEnd"/>
            <w:r w:rsidRPr="00105E80">
              <w:rPr>
                <w:rFonts w:ascii="微軟正黑體" w:eastAsia="微軟正黑體" w:hAnsi="微軟正黑體" w:hint="eastAsia"/>
                <w:lang w:eastAsia="zh-TW"/>
              </w:rPr>
              <w:t>再回到台中</w:t>
            </w:r>
          </w:p>
          <w:p w14:paraId="34601168"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以六十四天走過台灣共一千四百公里路途</w:t>
            </w:r>
          </w:p>
          <w:p w14:paraId="648887CA"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於同年十一月十一日完成他們的環台行</w:t>
            </w:r>
          </w:p>
          <w:p w14:paraId="64CE3562" w14:textId="77777777" w:rsidR="00105E80" w:rsidRPr="00105E80" w:rsidRDefault="00105E80" w:rsidP="00105E80">
            <w:pPr>
              <w:spacing w:line="0" w:lineRule="atLeast"/>
              <w:rPr>
                <w:rFonts w:ascii="微軟正黑體" w:eastAsia="微軟正黑體" w:hAnsi="微軟正黑體"/>
                <w:lang w:eastAsia="zh-TW"/>
              </w:rPr>
            </w:pPr>
          </w:p>
          <w:p w14:paraId="55E2EB1C"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他們在自己的背包上別上「歡迎餵食」的布旗</w:t>
            </w:r>
          </w:p>
          <w:p w14:paraId="7D626A55"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並</w:t>
            </w:r>
            <w:proofErr w:type="gramStart"/>
            <w:r w:rsidRPr="00105E80">
              <w:rPr>
                <w:rFonts w:ascii="微軟正黑體" w:eastAsia="微軟正黑體" w:hAnsi="微軟正黑體" w:hint="eastAsia"/>
                <w:lang w:eastAsia="zh-TW"/>
              </w:rPr>
              <w:t>在臉書上</w:t>
            </w:r>
            <w:proofErr w:type="gramEnd"/>
            <w:r w:rsidRPr="00105E80">
              <w:rPr>
                <w:rFonts w:ascii="微軟正黑體" w:eastAsia="微軟正黑體" w:hAnsi="微軟正黑體" w:hint="eastAsia"/>
                <w:lang w:eastAsia="zh-TW"/>
              </w:rPr>
              <w:t>誠徵「中途之家」</w:t>
            </w:r>
          </w:p>
          <w:p w14:paraId="439644ED"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讓自己像流浪動物般的在台灣這塊土地行走、生存</w:t>
            </w:r>
          </w:p>
          <w:p w14:paraId="76DF1049"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也跟途中無數生的、死的、幸福的、悲慘的動物相遇</w:t>
            </w:r>
          </w:p>
          <w:p w14:paraId="6680B8B4" w14:textId="77777777" w:rsidR="00105E80" w:rsidRPr="00105E80" w:rsidRDefault="00105E80" w:rsidP="00105E80">
            <w:pPr>
              <w:spacing w:line="0" w:lineRule="atLeast"/>
              <w:rPr>
                <w:rFonts w:ascii="微軟正黑體" w:eastAsia="微軟正黑體" w:hAnsi="微軟正黑體"/>
                <w:lang w:eastAsia="zh-TW"/>
              </w:rPr>
            </w:pPr>
          </w:p>
          <w:p w14:paraId="733AB8B7"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結果</w:t>
            </w:r>
          </w:p>
          <w:p w14:paraId="2ECD30D4"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他們遭到無比熱情的台灣人瘋狂灌食</w:t>
            </w:r>
          </w:p>
          <w:p w14:paraId="10D701AC"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和途中三百九十組人馬（應說人牛才對）合拍鬼臉照</w:t>
            </w:r>
          </w:p>
          <w:p w14:paraId="2367CFFE"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沿路拾荒、收屍，還撿回了一隻「港仔」…</w:t>
            </w:r>
            <w:proofErr w:type="gramStart"/>
            <w:r w:rsidRPr="00105E80">
              <w:rPr>
                <w:rFonts w:ascii="微軟正黑體" w:eastAsia="微軟正黑體" w:hAnsi="微軟正黑體" w:hint="eastAsia"/>
                <w:lang w:eastAsia="zh-TW"/>
              </w:rPr>
              <w:t>…</w:t>
            </w:r>
            <w:proofErr w:type="gramEnd"/>
          </w:p>
          <w:p w14:paraId="60A31911" w14:textId="77777777" w:rsidR="00105E80" w:rsidRPr="00105E80" w:rsidRDefault="00105E80" w:rsidP="00105E80">
            <w:pPr>
              <w:spacing w:line="0" w:lineRule="atLeast"/>
              <w:rPr>
                <w:rFonts w:ascii="微軟正黑體" w:eastAsia="微軟正黑體" w:hAnsi="微軟正黑體"/>
                <w:lang w:eastAsia="zh-TW"/>
              </w:rPr>
            </w:pPr>
          </w:p>
          <w:p w14:paraId="6C057A30"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褚士瑩說</w:t>
            </w:r>
          </w:p>
          <w:p w14:paraId="292D7B8D"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他們的環島旅行之所以不同於其他人</w:t>
            </w:r>
          </w:p>
          <w:p w14:paraId="50E98A4B" w14:textId="59849B6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是因為</w:t>
            </w:r>
            <w:r>
              <w:rPr>
                <w:rFonts w:ascii="微軟正黑體" w:eastAsia="微軟正黑體" w:hAnsi="微軟正黑體" w:hint="eastAsia"/>
                <w:lang w:eastAsia="zh-TW"/>
              </w:rPr>
              <w:t>這是一趟我們自己不會去走的路</w:t>
            </w:r>
          </w:p>
          <w:p w14:paraId="2A6B3052"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一趟沒有辦法複製的獨一無二的旅程</w:t>
            </w:r>
          </w:p>
          <w:p w14:paraId="6D2981CB"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謝謝他們能夠透過獸醫、流浪狗、動保人士的眼光</w:t>
            </w:r>
          </w:p>
          <w:p w14:paraId="2BA56010" w14:textId="4A1B95D3" w:rsidR="00105E80" w:rsidRPr="004659EC"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 xml:space="preserve">　　幫助我們用另外一個角度體驗台灣、認識台灣</w:t>
            </w:r>
          </w:p>
        </w:tc>
      </w:tr>
    </w:tbl>
    <w:p w14:paraId="216318D2" w14:textId="77777777" w:rsidR="00105E80" w:rsidRDefault="00105E80">
      <w:pPr>
        <w:spacing w:line="276" w:lineRule="auto"/>
        <w:rPr>
          <w:rFonts w:eastAsia="微軟正黑體"/>
          <w:lang w:eastAsia="zh-TW"/>
        </w:rPr>
      </w:pPr>
      <w:r>
        <w:rPr>
          <w:rFonts w:eastAsia="微軟正黑體"/>
          <w:lang w:eastAsia="zh-TW"/>
        </w:rPr>
        <w:br w:type="page"/>
      </w:r>
    </w:p>
    <w:tbl>
      <w:tblPr>
        <w:tblStyle w:val="aff0"/>
        <w:tblW w:w="0" w:type="auto"/>
        <w:tblLook w:val="04A0" w:firstRow="1" w:lastRow="0" w:firstColumn="1" w:lastColumn="0" w:noHBand="0" w:noVBand="1"/>
      </w:tblPr>
      <w:tblGrid>
        <w:gridCol w:w="1129"/>
        <w:gridCol w:w="9328"/>
      </w:tblGrid>
      <w:tr w:rsidR="00105E80" w14:paraId="641DD478" w14:textId="77777777" w:rsidTr="00EA5BF4">
        <w:tc>
          <w:tcPr>
            <w:tcW w:w="1129" w:type="dxa"/>
            <w:shd w:val="clear" w:color="auto" w:fill="D9D9D9" w:themeFill="background1" w:themeFillShade="D9"/>
          </w:tcPr>
          <w:p w14:paraId="7D761C56"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lastRenderedPageBreak/>
              <w:t>主題</w:t>
            </w:r>
          </w:p>
        </w:tc>
        <w:tc>
          <w:tcPr>
            <w:tcW w:w="9328" w:type="dxa"/>
          </w:tcPr>
          <w:p w14:paraId="372A12BE" w14:textId="360B0706" w:rsidR="00105E80" w:rsidRPr="00105E80" w:rsidRDefault="00105E80" w:rsidP="00EA5BF4">
            <w:pPr>
              <w:spacing w:line="0" w:lineRule="atLeast"/>
              <w:rPr>
                <w:rFonts w:ascii="微軟正黑體" w:eastAsia="微軟正黑體" w:hAnsi="微軟正黑體"/>
                <w:b/>
                <w:lang w:eastAsia="zh-TW"/>
              </w:rPr>
            </w:pPr>
            <w:r w:rsidRPr="00105E80">
              <w:rPr>
                <w:rFonts w:ascii="微軟正黑體" w:eastAsia="微軟正黑體" w:hAnsi="微軟正黑體" w:hint="eastAsia"/>
                <w:b/>
                <w:lang w:eastAsia="zh-TW"/>
              </w:rPr>
              <w:t>台灣流浪動物現況與飼主責任教育</w:t>
            </w:r>
          </w:p>
        </w:tc>
      </w:tr>
      <w:tr w:rsidR="00105E80" w14:paraId="14131D36" w14:textId="77777777" w:rsidTr="00EA5BF4">
        <w:tc>
          <w:tcPr>
            <w:tcW w:w="1129" w:type="dxa"/>
            <w:shd w:val="clear" w:color="auto" w:fill="D9D9D9" w:themeFill="background1" w:themeFillShade="D9"/>
          </w:tcPr>
          <w:p w14:paraId="676CEA70"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講者</w:t>
            </w:r>
          </w:p>
        </w:tc>
        <w:tc>
          <w:tcPr>
            <w:tcW w:w="9328" w:type="dxa"/>
          </w:tcPr>
          <w:p w14:paraId="586ACBA3" w14:textId="3DA3DF51" w:rsidR="00105E80" w:rsidRPr="004659EC" w:rsidRDefault="00A12318" w:rsidP="00105E80">
            <w:pPr>
              <w:spacing w:line="0" w:lineRule="atLeast"/>
              <w:rPr>
                <w:rFonts w:ascii="微軟正黑體" w:eastAsia="微軟正黑體" w:hAnsi="微軟正黑體"/>
                <w:lang w:eastAsia="zh-TW"/>
              </w:rPr>
            </w:pPr>
            <w:r>
              <w:rPr>
                <w:rFonts w:ascii="微軟正黑體" w:eastAsia="微軟正黑體" w:hAnsi="微軟正黑體" w:hint="eastAsia"/>
                <w:lang w:eastAsia="zh-TW"/>
              </w:rPr>
              <w:t>各講師</w:t>
            </w:r>
          </w:p>
        </w:tc>
      </w:tr>
      <w:tr w:rsidR="00105E80" w14:paraId="37EE1887" w14:textId="77777777" w:rsidTr="00EA5BF4">
        <w:tc>
          <w:tcPr>
            <w:tcW w:w="1129" w:type="dxa"/>
            <w:shd w:val="clear" w:color="auto" w:fill="D9D9D9" w:themeFill="background1" w:themeFillShade="D9"/>
          </w:tcPr>
          <w:p w14:paraId="3C5450CC"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對象</w:t>
            </w:r>
          </w:p>
        </w:tc>
        <w:tc>
          <w:tcPr>
            <w:tcW w:w="9328" w:type="dxa"/>
          </w:tcPr>
          <w:p w14:paraId="09AC7416" w14:textId="207DDAB8" w:rsidR="00105E80" w:rsidRPr="004659EC" w:rsidRDefault="00105E80" w:rsidP="00105E80">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國中以上</w:t>
            </w:r>
          </w:p>
        </w:tc>
      </w:tr>
      <w:tr w:rsidR="00105E80" w14:paraId="73EBEF56" w14:textId="77777777" w:rsidTr="00EA5BF4">
        <w:tc>
          <w:tcPr>
            <w:tcW w:w="1129" w:type="dxa"/>
            <w:shd w:val="clear" w:color="auto" w:fill="D9D9D9" w:themeFill="background1" w:themeFillShade="D9"/>
          </w:tcPr>
          <w:p w14:paraId="442FD726"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時</w:t>
            </w:r>
            <w:r>
              <w:rPr>
                <w:rFonts w:ascii="微軟正黑體" w:eastAsia="微軟正黑體" w:hAnsi="微軟正黑體"/>
                <w:lang w:eastAsia="zh-TW"/>
              </w:rPr>
              <w:t>間</w:t>
            </w:r>
            <w:r>
              <w:rPr>
                <w:rFonts w:ascii="微軟正黑體" w:eastAsia="微軟正黑體" w:hAnsi="微軟正黑體" w:hint="eastAsia"/>
                <w:lang w:eastAsia="zh-TW"/>
              </w:rPr>
              <w:t>長</w:t>
            </w:r>
            <w:r>
              <w:rPr>
                <w:rFonts w:ascii="微軟正黑體" w:eastAsia="微軟正黑體" w:hAnsi="微軟正黑體"/>
                <w:lang w:eastAsia="zh-TW"/>
              </w:rPr>
              <w:t>度</w:t>
            </w:r>
          </w:p>
        </w:tc>
        <w:tc>
          <w:tcPr>
            <w:tcW w:w="9328" w:type="dxa"/>
          </w:tcPr>
          <w:p w14:paraId="7A5D9A0D"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1小</w:t>
            </w:r>
            <w:r>
              <w:rPr>
                <w:rFonts w:ascii="微軟正黑體" w:eastAsia="微軟正黑體" w:hAnsi="微軟正黑體"/>
                <w:lang w:eastAsia="zh-TW"/>
              </w:rPr>
              <w:t>時～</w:t>
            </w:r>
            <w:r>
              <w:rPr>
                <w:rFonts w:ascii="微軟正黑體" w:eastAsia="微軟正黑體" w:hAnsi="微軟正黑體" w:hint="eastAsia"/>
                <w:lang w:eastAsia="zh-TW"/>
              </w:rPr>
              <w:t>3小</w:t>
            </w:r>
            <w:r>
              <w:rPr>
                <w:rFonts w:ascii="微軟正黑體" w:eastAsia="微軟正黑體" w:hAnsi="微軟正黑體"/>
                <w:lang w:eastAsia="zh-TW"/>
              </w:rPr>
              <w:t>時</w:t>
            </w:r>
            <w:r>
              <w:rPr>
                <w:rFonts w:ascii="微軟正黑體" w:eastAsia="微軟正黑體" w:hAnsi="微軟正黑體" w:hint="eastAsia"/>
                <w:lang w:eastAsia="zh-TW"/>
              </w:rPr>
              <w:t>附</w:t>
            </w:r>
            <w:r>
              <w:rPr>
                <w:rFonts w:ascii="微軟正黑體" w:eastAsia="微軟正黑體" w:hAnsi="微軟正黑體"/>
                <w:lang w:eastAsia="zh-TW"/>
              </w:rPr>
              <w:t>可</w:t>
            </w:r>
            <w:r>
              <w:rPr>
                <w:rFonts w:ascii="微軟正黑體" w:eastAsia="微軟正黑體" w:hAnsi="微軟正黑體" w:hint="eastAsia"/>
                <w:lang w:eastAsia="zh-TW"/>
              </w:rPr>
              <w:t>調</w:t>
            </w:r>
            <w:r>
              <w:rPr>
                <w:rFonts w:ascii="微軟正黑體" w:eastAsia="微軟正黑體" w:hAnsi="微軟正黑體"/>
                <w:lang w:eastAsia="zh-TW"/>
              </w:rPr>
              <w:t>配</w:t>
            </w:r>
          </w:p>
        </w:tc>
      </w:tr>
      <w:tr w:rsidR="00105E80" w14:paraId="56F81C11" w14:textId="77777777" w:rsidTr="00EA5BF4">
        <w:tc>
          <w:tcPr>
            <w:tcW w:w="1129" w:type="dxa"/>
            <w:shd w:val="clear" w:color="auto" w:fill="D9D9D9" w:themeFill="background1" w:themeFillShade="D9"/>
          </w:tcPr>
          <w:p w14:paraId="3D49B7F2"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器</w:t>
            </w:r>
            <w:r w:rsidRPr="004659EC">
              <w:rPr>
                <w:rFonts w:ascii="微軟正黑體" w:eastAsia="微軟正黑體" w:hAnsi="微軟正黑體"/>
                <w:lang w:eastAsia="zh-TW"/>
              </w:rPr>
              <w:t>材設備</w:t>
            </w:r>
          </w:p>
        </w:tc>
        <w:tc>
          <w:tcPr>
            <w:tcW w:w="9328" w:type="dxa"/>
          </w:tcPr>
          <w:p w14:paraId="50228293"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投</w:t>
            </w:r>
            <w:r>
              <w:rPr>
                <w:rFonts w:ascii="微軟正黑體" w:eastAsia="微軟正黑體" w:hAnsi="微軟正黑體"/>
                <w:lang w:eastAsia="zh-TW"/>
              </w:rPr>
              <w:t>影機、音源輸出</w:t>
            </w:r>
          </w:p>
        </w:tc>
      </w:tr>
      <w:tr w:rsidR="00105E80" w14:paraId="5EAFA60A" w14:textId="77777777" w:rsidTr="00EA5BF4">
        <w:tc>
          <w:tcPr>
            <w:tcW w:w="1129" w:type="dxa"/>
            <w:shd w:val="clear" w:color="auto" w:fill="D9D9D9" w:themeFill="background1" w:themeFillShade="D9"/>
          </w:tcPr>
          <w:p w14:paraId="075989C7"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需</w:t>
            </w:r>
            <w:r>
              <w:rPr>
                <w:rFonts w:ascii="微軟正黑體" w:eastAsia="微軟正黑體" w:hAnsi="微軟正黑體"/>
                <w:lang w:eastAsia="zh-TW"/>
              </w:rPr>
              <w:t>求空間</w:t>
            </w:r>
          </w:p>
        </w:tc>
        <w:tc>
          <w:tcPr>
            <w:tcW w:w="9328" w:type="dxa"/>
          </w:tcPr>
          <w:p w14:paraId="1107435B" w14:textId="77777777" w:rsidR="00105E80"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室</w:t>
            </w:r>
            <w:r>
              <w:rPr>
                <w:rFonts w:ascii="微軟正黑體" w:eastAsia="微軟正黑體" w:hAnsi="微軟正黑體"/>
                <w:lang w:eastAsia="zh-TW"/>
              </w:rPr>
              <w:t>內</w:t>
            </w:r>
          </w:p>
        </w:tc>
      </w:tr>
      <w:tr w:rsidR="00105E80" w14:paraId="535EF9A5" w14:textId="77777777" w:rsidTr="00EA5BF4">
        <w:tc>
          <w:tcPr>
            <w:tcW w:w="1129" w:type="dxa"/>
            <w:shd w:val="clear" w:color="auto" w:fill="D9D9D9" w:themeFill="background1" w:themeFillShade="D9"/>
          </w:tcPr>
          <w:p w14:paraId="1381BF61"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大</w:t>
            </w:r>
            <w:r w:rsidRPr="004659EC">
              <w:rPr>
                <w:rFonts w:ascii="微軟正黑體" w:eastAsia="微軟正黑體" w:hAnsi="微軟正黑體"/>
                <w:lang w:eastAsia="zh-TW"/>
              </w:rPr>
              <w:t>綱</w:t>
            </w:r>
          </w:p>
        </w:tc>
        <w:tc>
          <w:tcPr>
            <w:tcW w:w="9328" w:type="dxa"/>
          </w:tcPr>
          <w:p w14:paraId="730A852A"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流浪動物從何來？流浪動物是誰的問題？</w:t>
            </w:r>
          </w:p>
          <w:p w14:paraId="19332B12" w14:textId="77777777" w:rsidR="00105E80" w:rsidRPr="00105E80"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公部門與私人單位又是如何面對這樣的問題，提出如何的解決策略？</w:t>
            </w:r>
          </w:p>
          <w:p w14:paraId="194A5301" w14:textId="4979A67E" w:rsidR="00105E80" w:rsidRPr="004659EC"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解析流浪動物來源、各團體做法，讓你對流浪動物問題有進一步的了解。</w:t>
            </w:r>
          </w:p>
        </w:tc>
      </w:tr>
    </w:tbl>
    <w:p w14:paraId="03B62355" w14:textId="77777777" w:rsidR="00105E80" w:rsidRDefault="00105E80" w:rsidP="00FB1EBF">
      <w:pPr>
        <w:rPr>
          <w:rFonts w:eastAsia="微軟正黑體"/>
          <w:lang w:eastAsia="zh-TW"/>
        </w:rPr>
      </w:pPr>
    </w:p>
    <w:tbl>
      <w:tblPr>
        <w:tblStyle w:val="aff0"/>
        <w:tblW w:w="0" w:type="auto"/>
        <w:tblLook w:val="04A0" w:firstRow="1" w:lastRow="0" w:firstColumn="1" w:lastColumn="0" w:noHBand="0" w:noVBand="1"/>
      </w:tblPr>
      <w:tblGrid>
        <w:gridCol w:w="1129"/>
        <w:gridCol w:w="9328"/>
      </w:tblGrid>
      <w:tr w:rsidR="00105E80" w14:paraId="1C4C9BAD" w14:textId="77777777" w:rsidTr="00EA5BF4">
        <w:tc>
          <w:tcPr>
            <w:tcW w:w="1129" w:type="dxa"/>
            <w:shd w:val="clear" w:color="auto" w:fill="D9D9D9" w:themeFill="background1" w:themeFillShade="D9"/>
          </w:tcPr>
          <w:p w14:paraId="680C3B2D"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主題</w:t>
            </w:r>
          </w:p>
        </w:tc>
        <w:tc>
          <w:tcPr>
            <w:tcW w:w="9328" w:type="dxa"/>
          </w:tcPr>
          <w:p w14:paraId="38472469" w14:textId="69756574" w:rsidR="00105E80" w:rsidRPr="00105E80" w:rsidRDefault="00105E80" w:rsidP="00EA5BF4">
            <w:pPr>
              <w:spacing w:line="0" w:lineRule="atLeast"/>
              <w:rPr>
                <w:rFonts w:ascii="微軟正黑體" w:eastAsia="微軟正黑體" w:hAnsi="微軟正黑體"/>
                <w:b/>
                <w:lang w:eastAsia="zh-TW"/>
              </w:rPr>
            </w:pPr>
            <w:r w:rsidRPr="00105E80">
              <w:rPr>
                <w:rFonts w:ascii="微軟正黑體" w:eastAsia="微軟正黑體" w:hAnsi="微軟正黑體" w:hint="eastAsia"/>
                <w:b/>
                <w:lang w:eastAsia="zh-TW"/>
              </w:rPr>
              <w:t>流浪動物常見疾病</w:t>
            </w:r>
          </w:p>
        </w:tc>
      </w:tr>
      <w:tr w:rsidR="00105E80" w14:paraId="3D3D96CB" w14:textId="77777777" w:rsidTr="00EA5BF4">
        <w:tc>
          <w:tcPr>
            <w:tcW w:w="1129" w:type="dxa"/>
            <w:shd w:val="clear" w:color="auto" w:fill="D9D9D9" w:themeFill="background1" w:themeFillShade="D9"/>
          </w:tcPr>
          <w:p w14:paraId="41FCF2EC"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講者</w:t>
            </w:r>
          </w:p>
        </w:tc>
        <w:tc>
          <w:tcPr>
            <w:tcW w:w="9328" w:type="dxa"/>
          </w:tcPr>
          <w:p w14:paraId="20000E9E" w14:textId="62997550" w:rsidR="00105E80" w:rsidRPr="004659EC" w:rsidRDefault="00105E80" w:rsidP="00EA5BF4">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楊英伶(幽幽)</w:t>
            </w:r>
          </w:p>
        </w:tc>
      </w:tr>
      <w:tr w:rsidR="00105E80" w14:paraId="04DD046F" w14:textId="77777777" w:rsidTr="00EA5BF4">
        <w:tc>
          <w:tcPr>
            <w:tcW w:w="1129" w:type="dxa"/>
            <w:shd w:val="clear" w:color="auto" w:fill="D9D9D9" w:themeFill="background1" w:themeFillShade="D9"/>
          </w:tcPr>
          <w:p w14:paraId="7ECEC9F3"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對象</w:t>
            </w:r>
          </w:p>
        </w:tc>
        <w:tc>
          <w:tcPr>
            <w:tcW w:w="9328" w:type="dxa"/>
          </w:tcPr>
          <w:p w14:paraId="5E26782B" w14:textId="28EA5023" w:rsidR="00105E80" w:rsidRPr="004659EC" w:rsidRDefault="00105E80" w:rsidP="00105E80">
            <w:pPr>
              <w:spacing w:line="0" w:lineRule="atLeast"/>
              <w:rPr>
                <w:rFonts w:ascii="微軟正黑體" w:eastAsia="微軟正黑體" w:hAnsi="微軟正黑體"/>
                <w:lang w:eastAsia="zh-TW"/>
              </w:rPr>
            </w:pPr>
            <w:r w:rsidRPr="004659EC">
              <w:rPr>
                <w:rFonts w:ascii="微軟正黑體" w:eastAsia="微軟正黑體" w:hAnsi="微軟正黑體" w:hint="eastAsia"/>
                <w:lang w:eastAsia="zh-TW"/>
              </w:rPr>
              <w:t>國中以上</w:t>
            </w:r>
          </w:p>
        </w:tc>
      </w:tr>
      <w:tr w:rsidR="00105E80" w14:paraId="2D9DB620" w14:textId="77777777" w:rsidTr="00EA5BF4">
        <w:tc>
          <w:tcPr>
            <w:tcW w:w="1129" w:type="dxa"/>
            <w:shd w:val="clear" w:color="auto" w:fill="D9D9D9" w:themeFill="background1" w:themeFillShade="D9"/>
          </w:tcPr>
          <w:p w14:paraId="2DFFBEA3"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時</w:t>
            </w:r>
            <w:r>
              <w:rPr>
                <w:rFonts w:ascii="微軟正黑體" w:eastAsia="微軟正黑體" w:hAnsi="微軟正黑體"/>
                <w:lang w:eastAsia="zh-TW"/>
              </w:rPr>
              <w:t>間</w:t>
            </w:r>
            <w:r>
              <w:rPr>
                <w:rFonts w:ascii="微軟正黑體" w:eastAsia="微軟正黑體" w:hAnsi="微軟正黑體" w:hint="eastAsia"/>
                <w:lang w:eastAsia="zh-TW"/>
              </w:rPr>
              <w:t>長</w:t>
            </w:r>
            <w:r>
              <w:rPr>
                <w:rFonts w:ascii="微軟正黑體" w:eastAsia="微軟正黑體" w:hAnsi="微軟正黑體"/>
                <w:lang w:eastAsia="zh-TW"/>
              </w:rPr>
              <w:t>度</w:t>
            </w:r>
          </w:p>
        </w:tc>
        <w:tc>
          <w:tcPr>
            <w:tcW w:w="9328" w:type="dxa"/>
          </w:tcPr>
          <w:p w14:paraId="4741426A"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1小</w:t>
            </w:r>
            <w:r>
              <w:rPr>
                <w:rFonts w:ascii="微軟正黑體" w:eastAsia="微軟正黑體" w:hAnsi="微軟正黑體"/>
                <w:lang w:eastAsia="zh-TW"/>
              </w:rPr>
              <w:t>時～</w:t>
            </w:r>
            <w:r>
              <w:rPr>
                <w:rFonts w:ascii="微軟正黑體" w:eastAsia="微軟正黑體" w:hAnsi="微軟正黑體" w:hint="eastAsia"/>
                <w:lang w:eastAsia="zh-TW"/>
              </w:rPr>
              <w:t>3小</w:t>
            </w:r>
            <w:r>
              <w:rPr>
                <w:rFonts w:ascii="微軟正黑體" w:eastAsia="微軟正黑體" w:hAnsi="微軟正黑體"/>
                <w:lang w:eastAsia="zh-TW"/>
              </w:rPr>
              <w:t>時</w:t>
            </w:r>
            <w:r>
              <w:rPr>
                <w:rFonts w:ascii="微軟正黑體" w:eastAsia="微軟正黑體" w:hAnsi="微軟正黑體" w:hint="eastAsia"/>
                <w:lang w:eastAsia="zh-TW"/>
              </w:rPr>
              <w:t>附</w:t>
            </w:r>
            <w:r>
              <w:rPr>
                <w:rFonts w:ascii="微軟正黑體" w:eastAsia="微軟正黑體" w:hAnsi="微軟正黑體"/>
                <w:lang w:eastAsia="zh-TW"/>
              </w:rPr>
              <w:t>可</w:t>
            </w:r>
            <w:r>
              <w:rPr>
                <w:rFonts w:ascii="微軟正黑體" w:eastAsia="微軟正黑體" w:hAnsi="微軟正黑體" w:hint="eastAsia"/>
                <w:lang w:eastAsia="zh-TW"/>
              </w:rPr>
              <w:t>調</w:t>
            </w:r>
            <w:r>
              <w:rPr>
                <w:rFonts w:ascii="微軟正黑體" w:eastAsia="微軟正黑體" w:hAnsi="微軟正黑體"/>
                <w:lang w:eastAsia="zh-TW"/>
              </w:rPr>
              <w:t>配</w:t>
            </w:r>
          </w:p>
        </w:tc>
      </w:tr>
      <w:tr w:rsidR="00105E80" w14:paraId="5E2D62BB" w14:textId="77777777" w:rsidTr="00EA5BF4">
        <w:tc>
          <w:tcPr>
            <w:tcW w:w="1129" w:type="dxa"/>
            <w:shd w:val="clear" w:color="auto" w:fill="D9D9D9" w:themeFill="background1" w:themeFillShade="D9"/>
          </w:tcPr>
          <w:p w14:paraId="1660A665"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器</w:t>
            </w:r>
            <w:r w:rsidRPr="004659EC">
              <w:rPr>
                <w:rFonts w:ascii="微軟正黑體" w:eastAsia="微軟正黑體" w:hAnsi="微軟正黑體"/>
                <w:lang w:eastAsia="zh-TW"/>
              </w:rPr>
              <w:t>材設備</w:t>
            </w:r>
          </w:p>
        </w:tc>
        <w:tc>
          <w:tcPr>
            <w:tcW w:w="9328" w:type="dxa"/>
          </w:tcPr>
          <w:p w14:paraId="14DC3015"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投</w:t>
            </w:r>
            <w:r>
              <w:rPr>
                <w:rFonts w:ascii="微軟正黑體" w:eastAsia="微軟正黑體" w:hAnsi="微軟正黑體"/>
                <w:lang w:eastAsia="zh-TW"/>
              </w:rPr>
              <w:t>影機、音源輸出</w:t>
            </w:r>
          </w:p>
        </w:tc>
      </w:tr>
      <w:tr w:rsidR="00105E80" w14:paraId="7B60E678" w14:textId="77777777" w:rsidTr="00EA5BF4">
        <w:tc>
          <w:tcPr>
            <w:tcW w:w="1129" w:type="dxa"/>
            <w:shd w:val="clear" w:color="auto" w:fill="D9D9D9" w:themeFill="background1" w:themeFillShade="D9"/>
          </w:tcPr>
          <w:p w14:paraId="0E317641"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需</w:t>
            </w:r>
            <w:r>
              <w:rPr>
                <w:rFonts w:ascii="微軟正黑體" w:eastAsia="微軟正黑體" w:hAnsi="微軟正黑體"/>
                <w:lang w:eastAsia="zh-TW"/>
              </w:rPr>
              <w:t>求空間</w:t>
            </w:r>
          </w:p>
        </w:tc>
        <w:tc>
          <w:tcPr>
            <w:tcW w:w="9328" w:type="dxa"/>
          </w:tcPr>
          <w:p w14:paraId="1A9258AF" w14:textId="77777777" w:rsidR="00105E80"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室</w:t>
            </w:r>
            <w:r>
              <w:rPr>
                <w:rFonts w:ascii="微軟正黑體" w:eastAsia="微軟正黑體" w:hAnsi="微軟正黑體"/>
                <w:lang w:eastAsia="zh-TW"/>
              </w:rPr>
              <w:t>內</w:t>
            </w:r>
          </w:p>
        </w:tc>
      </w:tr>
      <w:tr w:rsidR="00105E80" w14:paraId="22EDEF37" w14:textId="77777777" w:rsidTr="00EA5BF4">
        <w:tc>
          <w:tcPr>
            <w:tcW w:w="1129" w:type="dxa"/>
            <w:shd w:val="clear" w:color="auto" w:fill="D9D9D9" w:themeFill="background1" w:themeFillShade="D9"/>
          </w:tcPr>
          <w:p w14:paraId="4F7692F0"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大</w:t>
            </w:r>
            <w:r w:rsidRPr="004659EC">
              <w:rPr>
                <w:rFonts w:ascii="微軟正黑體" w:eastAsia="微軟正黑體" w:hAnsi="微軟正黑體"/>
                <w:lang w:eastAsia="zh-TW"/>
              </w:rPr>
              <w:t>綱</w:t>
            </w:r>
          </w:p>
        </w:tc>
        <w:tc>
          <w:tcPr>
            <w:tcW w:w="9328" w:type="dxa"/>
          </w:tcPr>
          <w:p w14:paraId="1667B095" w14:textId="7C33939E" w:rsidR="00105E80" w:rsidRPr="004659EC"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各種與流浪動物相關的疾病介紹，初步認識街頭上的流浪動物怎麼了，並解析流浪動物來源、各團體做法，讓你對流浪動物問題有進一步的了解。</w:t>
            </w:r>
          </w:p>
        </w:tc>
      </w:tr>
    </w:tbl>
    <w:p w14:paraId="7D9C1630" w14:textId="77777777" w:rsidR="00105E80" w:rsidRPr="00105E80" w:rsidRDefault="00105E80" w:rsidP="00FB1EBF">
      <w:pPr>
        <w:rPr>
          <w:rFonts w:eastAsia="微軟正黑體"/>
          <w:lang w:eastAsia="zh-TW"/>
        </w:rPr>
      </w:pPr>
    </w:p>
    <w:tbl>
      <w:tblPr>
        <w:tblStyle w:val="aff0"/>
        <w:tblW w:w="0" w:type="auto"/>
        <w:tblLook w:val="04A0" w:firstRow="1" w:lastRow="0" w:firstColumn="1" w:lastColumn="0" w:noHBand="0" w:noVBand="1"/>
      </w:tblPr>
      <w:tblGrid>
        <w:gridCol w:w="1129"/>
        <w:gridCol w:w="9328"/>
      </w:tblGrid>
      <w:tr w:rsidR="00105E80" w14:paraId="7B3B4E30" w14:textId="77777777" w:rsidTr="00EA5BF4">
        <w:tc>
          <w:tcPr>
            <w:tcW w:w="1129" w:type="dxa"/>
            <w:shd w:val="clear" w:color="auto" w:fill="D9D9D9" w:themeFill="background1" w:themeFillShade="D9"/>
          </w:tcPr>
          <w:p w14:paraId="1ABA6E57"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主題</w:t>
            </w:r>
          </w:p>
        </w:tc>
        <w:tc>
          <w:tcPr>
            <w:tcW w:w="9328" w:type="dxa"/>
          </w:tcPr>
          <w:p w14:paraId="7D27CEF3" w14:textId="4E2FD024" w:rsidR="00105E80" w:rsidRPr="00105E80" w:rsidRDefault="00105E80" w:rsidP="00EA5BF4">
            <w:pPr>
              <w:spacing w:line="0" w:lineRule="atLeast"/>
              <w:rPr>
                <w:rFonts w:ascii="微軟正黑體" w:eastAsia="微軟正黑體" w:hAnsi="微軟正黑體"/>
                <w:b/>
                <w:lang w:eastAsia="zh-TW"/>
              </w:rPr>
            </w:pPr>
            <w:r w:rsidRPr="00105E80">
              <w:rPr>
                <w:rFonts w:ascii="微軟正黑體" w:eastAsia="微軟正黑體" w:hAnsi="微軟正黑體"/>
                <w:b/>
                <w:lang w:eastAsia="zh-TW"/>
              </w:rPr>
              <w:t>與</w:t>
            </w:r>
            <w:proofErr w:type="gramStart"/>
            <w:r w:rsidRPr="00105E80">
              <w:rPr>
                <w:rFonts w:ascii="微軟正黑體" w:eastAsia="微軟正黑體" w:hAnsi="微軟正黑體"/>
                <w:b/>
                <w:lang w:eastAsia="zh-TW"/>
              </w:rPr>
              <w:t>牠</w:t>
            </w:r>
            <w:proofErr w:type="gramEnd"/>
            <w:r w:rsidRPr="00105E80">
              <w:rPr>
                <w:rFonts w:ascii="微軟正黑體" w:eastAsia="微軟正黑體" w:hAnsi="微軟正黑體"/>
                <w:b/>
                <w:lang w:eastAsia="zh-TW"/>
              </w:rPr>
              <w:t>相伴的日子</w:t>
            </w:r>
          </w:p>
        </w:tc>
      </w:tr>
      <w:tr w:rsidR="00105E80" w14:paraId="2A339EC3" w14:textId="77777777" w:rsidTr="00EA5BF4">
        <w:tc>
          <w:tcPr>
            <w:tcW w:w="1129" w:type="dxa"/>
            <w:shd w:val="clear" w:color="auto" w:fill="D9D9D9" w:themeFill="background1" w:themeFillShade="D9"/>
          </w:tcPr>
          <w:p w14:paraId="2D3388D7"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講者</w:t>
            </w:r>
          </w:p>
        </w:tc>
        <w:tc>
          <w:tcPr>
            <w:tcW w:w="9328" w:type="dxa"/>
          </w:tcPr>
          <w:p w14:paraId="2D156E42" w14:textId="08F95736" w:rsidR="00105E80" w:rsidRPr="004659EC" w:rsidRDefault="00105E80" w:rsidP="00EA5BF4">
            <w:pPr>
              <w:spacing w:line="0" w:lineRule="atLeast"/>
              <w:rPr>
                <w:rFonts w:ascii="微軟正黑體" w:eastAsia="微軟正黑體" w:hAnsi="微軟正黑體"/>
                <w:lang w:eastAsia="zh-TW"/>
              </w:rPr>
            </w:pPr>
            <w:r w:rsidRPr="00105E80">
              <w:rPr>
                <w:rFonts w:ascii="微軟正黑體" w:eastAsia="微軟正黑體" w:hAnsi="微軟正黑體" w:hint="eastAsia"/>
                <w:lang w:eastAsia="zh-TW"/>
              </w:rPr>
              <w:t>戴</w:t>
            </w:r>
            <w:r w:rsidRPr="00105E80">
              <w:rPr>
                <w:rFonts w:ascii="微軟正黑體" w:eastAsia="微軟正黑體" w:hAnsi="微軟正黑體"/>
                <w:lang w:eastAsia="zh-TW"/>
              </w:rPr>
              <w:t>雋哲</w:t>
            </w:r>
            <w:r w:rsidRPr="00105E80">
              <w:rPr>
                <w:rFonts w:ascii="微軟正黑體" w:eastAsia="微軟正黑體" w:hAnsi="微軟正黑體" w:hint="eastAsia"/>
                <w:lang w:eastAsia="zh-TW"/>
              </w:rPr>
              <w:t>(小</w:t>
            </w:r>
            <w:r w:rsidRPr="00105E80">
              <w:rPr>
                <w:rFonts w:ascii="微軟正黑體" w:eastAsia="微軟正黑體" w:hAnsi="微軟正黑體"/>
                <w:lang w:eastAsia="zh-TW"/>
              </w:rPr>
              <w:t>戴</w:t>
            </w:r>
            <w:r w:rsidRPr="00105E80">
              <w:rPr>
                <w:rFonts w:ascii="微軟正黑體" w:eastAsia="微軟正黑體" w:hAnsi="微軟正黑體" w:hint="eastAsia"/>
                <w:lang w:eastAsia="zh-TW"/>
              </w:rPr>
              <w:t>)</w:t>
            </w:r>
          </w:p>
        </w:tc>
      </w:tr>
      <w:tr w:rsidR="00105E80" w14:paraId="7029FDB4" w14:textId="77777777" w:rsidTr="00EA5BF4">
        <w:tc>
          <w:tcPr>
            <w:tcW w:w="1129" w:type="dxa"/>
            <w:shd w:val="clear" w:color="auto" w:fill="D9D9D9" w:themeFill="background1" w:themeFillShade="D9"/>
          </w:tcPr>
          <w:p w14:paraId="195E6EF1"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對象</w:t>
            </w:r>
          </w:p>
        </w:tc>
        <w:tc>
          <w:tcPr>
            <w:tcW w:w="9328" w:type="dxa"/>
          </w:tcPr>
          <w:p w14:paraId="56D2CDB2" w14:textId="5D862926" w:rsidR="00105E80" w:rsidRPr="004659EC" w:rsidRDefault="00105E80" w:rsidP="00105E80">
            <w:pPr>
              <w:spacing w:line="0" w:lineRule="atLeast"/>
              <w:rPr>
                <w:rFonts w:ascii="微軟正黑體" w:eastAsia="微軟正黑體" w:hAnsi="微軟正黑體"/>
                <w:lang w:eastAsia="zh-TW"/>
              </w:rPr>
            </w:pPr>
            <w:r w:rsidRPr="00105E80">
              <w:rPr>
                <w:rFonts w:ascii="微軟正黑體" w:eastAsia="微軟正黑體" w:hAnsi="微軟正黑體"/>
                <w:lang w:eastAsia="zh-TW"/>
              </w:rPr>
              <w:t>中學生、國小中高年級</w:t>
            </w:r>
          </w:p>
        </w:tc>
      </w:tr>
      <w:tr w:rsidR="00105E80" w14:paraId="2ACD3BFF" w14:textId="77777777" w:rsidTr="00EA5BF4">
        <w:tc>
          <w:tcPr>
            <w:tcW w:w="1129" w:type="dxa"/>
            <w:shd w:val="clear" w:color="auto" w:fill="D9D9D9" w:themeFill="background1" w:themeFillShade="D9"/>
          </w:tcPr>
          <w:p w14:paraId="15F6CCA4"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時</w:t>
            </w:r>
            <w:r>
              <w:rPr>
                <w:rFonts w:ascii="微軟正黑體" w:eastAsia="微軟正黑體" w:hAnsi="微軟正黑體"/>
                <w:lang w:eastAsia="zh-TW"/>
              </w:rPr>
              <w:t>間</w:t>
            </w:r>
            <w:r>
              <w:rPr>
                <w:rFonts w:ascii="微軟正黑體" w:eastAsia="微軟正黑體" w:hAnsi="微軟正黑體" w:hint="eastAsia"/>
                <w:lang w:eastAsia="zh-TW"/>
              </w:rPr>
              <w:t>長</w:t>
            </w:r>
            <w:r>
              <w:rPr>
                <w:rFonts w:ascii="微軟正黑體" w:eastAsia="微軟正黑體" w:hAnsi="微軟正黑體"/>
                <w:lang w:eastAsia="zh-TW"/>
              </w:rPr>
              <w:t>度</w:t>
            </w:r>
          </w:p>
        </w:tc>
        <w:tc>
          <w:tcPr>
            <w:tcW w:w="9328" w:type="dxa"/>
          </w:tcPr>
          <w:p w14:paraId="381578EF"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1小</w:t>
            </w:r>
            <w:r>
              <w:rPr>
                <w:rFonts w:ascii="微軟正黑體" w:eastAsia="微軟正黑體" w:hAnsi="微軟正黑體"/>
                <w:lang w:eastAsia="zh-TW"/>
              </w:rPr>
              <w:t>時～</w:t>
            </w:r>
            <w:r>
              <w:rPr>
                <w:rFonts w:ascii="微軟正黑體" w:eastAsia="微軟正黑體" w:hAnsi="微軟正黑體" w:hint="eastAsia"/>
                <w:lang w:eastAsia="zh-TW"/>
              </w:rPr>
              <w:t>3小</w:t>
            </w:r>
            <w:r>
              <w:rPr>
                <w:rFonts w:ascii="微軟正黑體" w:eastAsia="微軟正黑體" w:hAnsi="微軟正黑體"/>
                <w:lang w:eastAsia="zh-TW"/>
              </w:rPr>
              <w:t>時</w:t>
            </w:r>
            <w:r>
              <w:rPr>
                <w:rFonts w:ascii="微軟正黑體" w:eastAsia="微軟正黑體" w:hAnsi="微軟正黑體" w:hint="eastAsia"/>
                <w:lang w:eastAsia="zh-TW"/>
              </w:rPr>
              <w:t>附</w:t>
            </w:r>
            <w:r>
              <w:rPr>
                <w:rFonts w:ascii="微軟正黑體" w:eastAsia="微軟正黑體" w:hAnsi="微軟正黑體"/>
                <w:lang w:eastAsia="zh-TW"/>
              </w:rPr>
              <w:t>可</w:t>
            </w:r>
            <w:r>
              <w:rPr>
                <w:rFonts w:ascii="微軟正黑體" w:eastAsia="微軟正黑體" w:hAnsi="微軟正黑體" w:hint="eastAsia"/>
                <w:lang w:eastAsia="zh-TW"/>
              </w:rPr>
              <w:t>調</w:t>
            </w:r>
            <w:r>
              <w:rPr>
                <w:rFonts w:ascii="微軟正黑體" w:eastAsia="微軟正黑體" w:hAnsi="微軟正黑體"/>
                <w:lang w:eastAsia="zh-TW"/>
              </w:rPr>
              <w:t>配</w:t>
            </w:r>
          </w:p>
        </w:tc>
      </w:tr>
      <w:tr w:rsidR="00105E80" w14:paraId="4CDA76E0" w14:textId="77777777" w:rsidTr="00EA5BF4">
        <w:tc>
          <w:tcPr>
            <w:tcW w:w="1129" w:type="dxa"/>
            <w:shd w:val="clear" w:color="auto" w:fill="D9D9D9" w:themeFill="background1" w:themeFillShade="D9"/>
          </w:tcPr>
          <w:p w14:paraId="1E8370F1"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器</w:t>
            </w:r>
            <w:r w:rsidRPr="004659EC">
              <w:rPr>
                <w:rFonts w:ascii="微軟正黑體" w:eastAsia="微軟正黑體" w:hAnsi="微軟正黑體"/>
                <w:lang w:eastAsia="zh-TW"/>
              </w:rPr>
              <w:t>材設備</w:t>
            </w:r>
          </w:p>
        </w:tc>
        <w:tc>
          <w:tcPr>
            <w:tcW w:w="9328" w:type="dxa"/>
          </w:tcPr>
          <w:p w14:paraId="33909615" w14:textId="77777777" w:rsidR="00105E80" w:rsidRPr="004659EC"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投</w:t>
            </w:r>
            <w:r>
              <w:rPr>
                <w:rFonts w:ascii="微軟正黑體" w:eastAsia="微軟正黑體" w:hAnsi="微軟正黑體"/>
                <w:lang w:eastAsia="zh-TW"/>
              </w:rPr>
              <w:t>影機、音源輸出</w:t>
            </w:r>
          </w:p>
        </w:tc>
      </w:tr>
      <w:tr w:rsidR="00105E80" w14:paraId="7023DD2C" w14:textId="77777777" w:rsidTr="00EA5BF4">
        <w:tc>
          <w:tcPr>
            <w:tcW w:w="1129" w:type="dxa"/>
            <w:shd w:val="clear" w:color="auto" w:fill="D9D9D9" w:themeFill="background1" w:themeFillShade="D9"/>
          </w:tcPr>
          <w:p w14:paraId="740F41A5" w14:textId="77777777" w:rsidR="00105E80" w:rsidRPr="004659EC" w:rsidRDefault="00105E80" w:rsidP="00EA5BF4">
            <w:pPr>
              <w:spacing w:line="400" w:lineRule="exact"/>
              <w:jc w:val="center"/>
              <w:rPr>
                <w:rFonts w:ascii="微軟正黑體" w:eastAsia="微軟正黑體" w:hAnsi="微軟正黑體"/>
                <w:lang w:eastAsia="zh-TW"/>
              </w:rPr>
            </w:pPr>
            <w:r>
              <w:rPr>
                <w:rFonts w:ascii="微軟正黑體" w:eastAsia="微軟正黑體" w:hAnsi="微軟正黑體" w:hint="eastAsia"/>
                <w:lang w:eastAsia="zh-TW"/>
              </w:rPr>
              <w:t>需</w:t>
            </w:r>
            <w:r>
              <w:rPr>
                <w:rFonts w:ascii="微軟正黑體" w:eastAsia="微軟正黑體" w:hAnsi="微軟正黑體"/>
                <w:lang w:eastAsia="zh-TW"/>
              </w:rPr>
              <w:t>求空間</w:t>
            </w:r>
          </w:p>
        </w:tc>
        <w:tc>
          <w:tcPr>
            <w:tcW w:w="9328" w:type="dxa"/>
          </w:tcPr>
          <w:p w14:paraId="085641B8" w14:textId="77777777" w:rsidR="00105E80" w:rsidRDefault="00105E80" w:rsidP="00EA5BF4">
            <w:pPr>
              <w:spacing w:line="0" w:lineRule="atLeast"/>
              <w:rPr>
                <w:rFonts w:ascii="微軟正黑體" w:eastAsia="微軟正黑體" w:hAnsi="微軟正黑體"/>
                <w:lang w:eastAsia="zh-TW"/>
              </w:rPr>
            </w:pPr>
            <w:r>
              <w:rPr>
                <w:rFonts w:ascii="微軟正黑體" w:eastAsia="微軟正黑體" w:hAnsi="微軟正黑體" w:hint="eastAsia"/>
                <w:lang w:eastAsia="zh-TW"/>
              </w:rPr>
              <w:t>室</w:t>
            </w:r>
            <w:r>
              <w:rPr>
                <w:rFonts w:ascii="微軟正黑體" w:eastAsia="微軟正黑體" w:hAnsi="微軟正黑體"/>
                <w:lang w:eastAsia="zh-TW"/>
              </w:rPr>
              <w:t>內</w:t>
            </w:r>
          </w:p>
        </w:tc>
      </w:tr>
      <w:tr w:rsidR="00105E80" w14:paraId="41D1E663" w14:textId="77777777" w:rsidTr="00EA5BF4">
        <w:tc>
          <w:tcPr>
            <w:tcW w:w="1129" w:type="dxa"/>
            <w:shd w:val="clear" w:color="auto" w:fill="D9D9D9" w:themeFill="background1" w:themeFillShade="D9"/>
          </w:tcPr>
          <w:p w14:paraId="2AE8DD11" w14:textId="77777777" w:rsidR="00105E80" w:rsidRPr="004659EC" w:rsidRDefault="00105E80" w:rsidP="00EA5BF4">
            <w:pPr>
              <w:spacing w:line="400" w:lineRule="exact"/>
              <w:jc w:val="center"/>
              <w:rPr>
                <w:rFonts w:ascii="微軟正黑體" w:eastAsia="微軟正黑體" w:hAnsi="微軟正黑體"/>
                <w:lang w:eastAsia="zh-TW"/>
              </w:rPr>
            </w:pPr>
            <w:r w:rsidRPr="004659EC">
              <w:rPr>
                <w:rFonts w:ascii="微軟正黑體" w:eastAsia="微軟正黑體" w:hAnsi="微軟正黑體" w:hint="eastAsia"/>
                <w:lang w:eastAsia="zh-TW"/>
              </w:rPr>
              <w:t>大</w:t>
            </w:r>
            <w:r w:rsidRPr="004659EC">
              <w:rPr>
                <w:rFonts w:ascii="微軟正黑體" w:eastAsia="微軟正黑體" w:hAnsi="微軟正黑體"/>
                <w:lang w:eastAsia="zh-TW"/>
              </w:rPr>
              <w:t>綱</w:t>
            </w:r>
          </w:p>
        </w:tc>
        <w:tc>
          <w:tcPr>
            <w:tcW w:w="9328" w:type="dxa"/>
          </w:tcPr>
          <w:p w14:paraId="2820667D" w14:textId="77777777" w:rsidR="00105E80" w:rsidRPr="00105E80" w:rsidRDefault="00105E80" w:rsidP="00105E80">
            <w:pPr>
              <w:spacing w:line="0" w:lineRule="atLeast"/>
              <w:rPr>
                <w:rFonts w:ascii="微軟正黑體" w:eastAsia="微軟正黑體" w:hAnsi="微軟正黑體"/>
                <w:lang w:eastAsia="zh-TW"/>
              </w:rPr>
            </w:pPr>
            <w:proofErr w:type="gramStart"/>
            <w:r w:rsidRPr="00105E80">
              <w:rPr>
                <w:rFonts w:ascii="微軟正黑體" w:eastAsia="微軟正黑體" w:hAnsi="微軟正黑體"/>
                <w:lang w:eastAsia="zh-TW"/>
              </w:rPr>
              <w:t>有犬貓</w:t>
            </w:r>
            <w:proofErr w:type="gramEnd"/>
            <w:r w:rsidRPr="00105E80">
              <w:rPr>
                <w:rFonts w:ascii="微軟正黑體" w:eastAsia="微軟正黑體" w:hAnsi="微軟正黑體"/>
                <w:lang w:eastAsia="zh-TW"/>
              </w:rPr>
              <w:t>陪伴的生活是愉快且美麗的！可是要擁有同伴動物之前，要做好哪些準備呢？</w:t>
            </w:r>
          </w:p>
          <w:p w14:paraId="2904B7A1" w14:textId="5FCFA75B" w:rsidR="00105E80" w:rsidRPr="00105E80" w:rsidRDefault="00A12318" w:rsidP="00105E80">
            <w:pPr>
              <w:spacing w:line="0" w:lineRule="atLeast"/>
              <w:rPr>
                <w:rFonts w:ascii="微軟正黑體" w:eastAsia="微軟正黑體" w:hAnsi="微軟正黑體"/>
                <w:lang w:eastAsia="zh-TW"/>
              </w:rPr>
            </w:pPr>
            <w:proofErr w:type="gramStart"/>
            <w:r>
              <w:rPr>
                <w:rFonts w:ascii="微軟正黑體" w:eastAsia="微軟正黑體" w:hAnsi="微軟正黑體" w:hint="eastAsia"/>
                <w:lang w:eastAsia="zh-TW"/>
              </w:rPr>
              <w:t>從幼犬</w:t>
            </w:r>
            <w:proofErr w:type="gramEnd"/>
            <w:r>
              <w:rPr>
                <w:rFonts w:ascii="微軟正黑體" w:eastAsia="微軟正黑體" w:hAnsi="微軟正黑體" w:hint="eastAsia"/>
                <w:lang w:eastAsia="zh-TW"/>
              </w:rPr>
              <w:t>到年邁，</w:t>
            </w:r>
            <w:r w:rsidR="00105E80" w:rsidRPr="00105E80">
              <w:rPr>
                <w:rFonts w:ascii="微軟正黑體" w:eastAsia="微軟正黑體" w:hAnsi="微軟正黑體"/>
                <w:lang w:eastAsia="zh-TW"/>
              </w:rPr>
              <w:t>照顧上又有甚麼要注意，可能會有一些付出和犧牲、生活上的取捨。</w:t>
            </w:r>
          </w:p>
          <w:p w14:paraId="369D0B93" w14:textId="350551D0" w:rsidR="00105E80" w:rsidRPr="004659EC" w:rsidRDefault="00105E80" w:rsidP="00105E80">
            <w:pPr>
              <w:spacing w:line="0" w:lineRule="atLeast"/>
              <w:rPr>
                <w:rFonts w:ascii="微軟正黑體" w:eastAsia="微軟正黑體" w:hAnsi="微軟正黑體"/>
                <w:lang w:eastAsia="zh-TW"/>
              </w:rPr>
            </w:pPr>
            <w:proofErr w:type="gramStart"/>
            <w:r w:rsidRPr="00105E80">
              <w:rPr>
                <w:rFonts w:ascii="微軟正黑體" w:eastAsia="微軟正黑體" w:hAnsi="微軟正黑體"/>
                <w:lang w:eastAsia="zh-TW"/>
              </w:rPr>
              <w:t>牠</w:t>
            </w:r>
            <w:proofErr w:type="gramEnd"/>
            <w:r w:rsidRPr="00105E80">
              <w:rPr>
                <w:rFonts w:ascii="微軟正黑體" w:eastAsia="微軟正黑體" w:hAnsi="微軟正黑體"/>
                <w:lang w:eastAsia="zh-TW"/>
              </w:rPr>
              <w:t>們的生命比我們短，要如何面對他們的臨終大事？</w:t>
            </w:r>
          </w:p>
        </w:tc>
      </w:tr>
    </w:tbl>
    <w:p w14:paraId="0A708EEE" w14:textId="0694605C" w:rsidR="00FB1EBF" w:rsidRDefault="00FB1EBF" w:rsidP="004B7D09">
      <w:pPr>
        <w:spacing w:line="276" w:lineRule="auto"/>
        <w:rPr>
          <w:rFonts w:eastAsia="微軟正黑體" w:hint="eastAsia"/>
          <w:lang w:eastAsia="zh-TW"/>
        </w:rPr>
      </w:pPr>
    </w:p>
    <w:p w14:paraId="1A5505FF" w14:textId="35FEF6B3" w:rsidR="004B7D09" w:rsidRPr="004B7D09" w:rsidRDefault="004B7D09" w:rsidP="004B7D09">
      <w:pPr>
        <w:pStyle w:val="ac"/>
        <w:numPr>
          <w:ilvl w:val="0"/>
          <w:numId w:val="42"/>
        </w:numPr>
        <w:spacing w:line="276" w:lineRule="auto"/>
        <w:rPr>
          <w:rFonts w:eastAsia="微軟正黑體"/>
          <w:color w:val="FF0000"/>
          <w:sz w:val="32"/>
          <w:lang w:eastAsia="zh-TW"/>
        </w:rPr>
      </w:pPr>
      <w:r w:rsidRPr="004B7D09">
        <w:rPr>
          <w:rFonts w:eastAsia="微軟正黑體" w:hint="eastAsia"/>
          <w:color w:val="FF0000"/>
          <w:sz w:val="32"/>
          <w:lang w:eastAsia="zh-TW"/>
        </w:rPr>
        <w:t>協會特殊需求：不接受課程排在早自習及第一堂課，</w:t>
      </w:r>
      <w:proofErr w:type="gramStart"/>
      <w:r w:rsidRPr="004B7D09">
        <w:rPr>
          <w:rFonts w:eastAsia="微軟正黑體" w:hint="eastAsia"/>
          <w:color w:val="FF0000"/>
          <w:sz w:val="32"/>
          <w:lang w:eastAsia="zh-TW"/>
        </w:rPr>
        <w:t>請排在</w:t>
      </w:r>
      <w:proofErr w:type="gramEnd"/>
      <w:r w:rsidRPr="004B7D09">
        <w:rPr>
          <w:rFonts w:eastAsia="微軟正黑體" w:hint="eastAsia"/>
          <w:color w:val="FF0000"/>
          <w:sz w:val="32"/>
          <w:lang w:eastAsia="zh-TW"/>
        </w:rPr>
        <w:t>上午</w:t>
      </w:r>
      <w:r w:rsidRPr="004B7D09">
        <w:rPr>
          <w:rFonts w:eastAsia="微軟正黑體" w:hint="eastAsia"/>
          <w:color w:val="FF0000"/>
          <w:sz w:val="32"/>
          <w:lang w:eastAsia="zh-TW"/>
        </w:rPr>
        <w:t>10</w:t>
      </w:r>
      <w:r w:rsidRPr="004B7D09">
        <w:rPr>
          <w:rFonts w:eastAsia="微軟正黑體" w:hint="eastAsia"/>
          <w:color w:val="FF0000"/>
          <w:sz w:val="32"/>
          <w:lang w:eastAsia="zh-TW"/>
        </w:rPr>
        <w:t>點以後，以利講師交通往返</w:t>
      </w:r>
      <w:bookmarkStart w:id="2" w:name="_GoBack"/>
      <w:bookmarkEnd w:id="2"/>
    </w:p>
    <w:sectPr w:rsidR="004B7D09" w:rsidRPr="004B7D09" w:rsidSect="00A12318">
      <w:footerReference w:type="default" r:id="rId32"/>
      <w:footerReference w:type="first" r:id="rId33"/>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81426" w14:textId="77777777" w:rsidR="001A1D7A" w:rsidRDefault="001A1D7A">
      <w:pPr>
        <w:spacing w:after="0" w:line="240" w:lineRule="auto"/>
        <w:ind w:left="540" w:firstLine="480"/>
      </w:pPr>
      <w:r>
        <w:separator/>
      </w:r>
    </w:p>
  </w:endnote>
  <w:endnote w:type="continuationSeparator" w:id="0">
    <w:p w14:paraId="2320D254" w14:textId="77777777" w:rsidR="001A1D7A" w:rsidRDefault="001A1D7A">
      <w:pPr>
        <w:spacing w:after="0" w:line="240" w:lineRule="auto"/>
        <w:ind w:left="54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56BE" w14:textId="291241F2" w:rsidR="00EA5BF4" w:rsidRDefault="00EA5BF4">
    <w:pPr>
      <w:pStyle w:val="afc"/>
    </w:pPr>
    <w:r>
      <w:rPr>
        <w:noProof/>
        <w:lang w:eastAsia="zh-TW"/>
      </w:rPr>
      <mc:AlternateContent>
        <mc:Choice Requires="wps">
          <w:drawing>
            <wp:anchor distT="0" distB="0" distL="114300" distR="114300" simplePos="0" relativeHeight="251674624" behindDoc="0" locked="0" layoutInCell="1" allowOverlap="1" wp14:anchorId="663E6E10" wp14:editId="7F66ECEF">
              <wp:simplePos x="0" y="0"/>
              <wp:positionH relativeFrom="margin">
                <wp:posOffset>9163368</wp:posOffset>
              </wp:positionH>
              <wp:positionV relativeFrom="margin">
                <wp:posOffset>6280469</wp:posOffset>
              </wp:positionV>
              <wp:extent cx="564922" cy="685800"/>
              <wp:effectExtent l="0" t="22542" r="0" b="22543"/>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4922"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060F" w14:textId="77777777" w:rsidR="00EA5BF4" w:rsidRDefault="00EA5BF4" w:rsidP="00EF42E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4B7D09">
                            <w:rPr>
                              <w:b/>
                              <w:bCs/>
                              <w:noProof/>
                              <w:color w:val="000000" w:themeColor="text1"/>
                              <w:sz w:val="44"/>
                            </w:rPr>
                            <w:t>12</w:t>
                          </w:r>
                          <w:r>
                            <w:rPr>
                              <w:b/>
                              <w:bCs/>
                              <w:color w:val="000000" w:themeColor="text1"/>
                              <w:sz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21.55pt;margin-top:494.55pt;width:44.5pt;height:54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" filled="f" stroked="f">
              <v:textbox>
                <w:txbxContent>
                  <w:p w14:paraId="11D7060F" w14:textId="77777777" w:rsidR="00EA5BF4" w:rsidRDefault="00EA5BF4" w:rsidP="00EF42E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4B7D09">
                      <w:rPr>
                        <w:b/>
                        <w:bCs/>
                        <w:noProof/>
                        <w:color w:val="000000" w:themeColor="text1"/>
                        <w:sz w:val="44"/>
                      </w:rPr>
                      <w:t>12</w:t>
                    </w:r>
                    <w:r>
                      <w:rPr>
                        <w:b/>
                        <w:bCs/>
                        <w:color w:val="000000" w:themeColor="text1"/>
                        <w:sz w:val="44"/>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8480" behindDoc="0" locked="0" layoutInCell="1" allowOverlap="1" wp14:anchorId="4582E752" wp14:editId="6B41738D">
              <wp:simplePos x="0" y="0"/>
              <wp:positionH relativeFrom="margin">
                <wp:posOffset>6022340</wp:posOffset>
              </wp:positionH>
              <wp:positionV relativeFrom="margin">
                <wp:posOffset>9400540</wp:posOffset>
              </wp:positionV>
              <wp:extent cx="564922" cy="685800"/>
              <wp:effectExtent l="0" t="22542" r="0" b="22543"/>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4922"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72FF" w14:textId="77777777" w:rsidR="00EA5BF4" w:rsidRDefault="00EA5BF4">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4B7D09">
                            <w:rPr>
                              <w:b/>
                              <w:bCs/>
                              <w:noProof/>
                              <w:color w:val="000000" w:themeColor="text1"/>
                              <w:sz w:val="44"/>
                            </w:rPr>
                            <w:t>12</w:t>
                          </w:r>
                          <w:r>
                            <w:rPr>
                              <w:b/>
                              <w:bCs/>
                              <w:color w:val="000000" w:themeColor="text1"/>
                              <w:sz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74.2pt;margin-top:740.2pt;width:44.5pt;height:54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" filled="f" stroked="f">
              <v:textbox>
                <w:txbxContent>
                  <w:p w14:paraId="47CD72FF" w14:textId="77777777" w:rsidR="00EA5BF4" w:rsidRDefault="00EA5BF4">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4B7D09">
                      <w:rPr>
                        <w:b/>
                        <w:bCs/>
                        <w:noProof/>
                        <w:color w:val="000000" w:themeColor="text1"/>
                        <w:sz w:val="44"/>
                      </w:rPr>
                      <w:t>12</w:t>
                    </w:r>
                    <w:r>
                      <w:rPr>
                        <w:b/>
                        <w:bCs/>
                        <w:color w:val="000000" w:themeColor="text1"/>
                        <w:sz w:val="4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9F825" w14:textId="7239FCDC" w:rsidR="00EA5BF4" w:rsidRDefault="00EA5BF4">
    <w:pPr>
      <w:pStyle w:val="afc"/>
    </w:pPr>
    <w:r>
      <w:rPr>
        <w:noProof/>
        <w:lang w:eastAsia="zh-TW"/>
      </w:rPr>
      <mc:AlternateContent>
        <mc:Choice Requires="wps">
          <w:drawing>
            <wp:anchor distT="0" distB="0" distL="114300" distR="114300" simplePos="0" relativeHeight="251672576" behindDoc="0" locked="0" layoutInCell="1" allowOverlap="1" wp14:anchorId="2449CF96" wp14:editId="35A68027">
              <wp:simplePos x="0" y="0"/>
              <wp:positionH relativeFrom="margin">
                <wp:posOffset>9144318</wp:posOffset>
              </wp:positionH>
              <wp:positionV relativeFrom="margin">
                <wp:posOffset>6270944</wp:posOffset>
              </wp:positionV>
              <wp:extent cx="564922" cy="685800"/>
              <wp:effectExtent l="0" t="22542" r="0" b="22543"/>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4922"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B93E" w14:textId="77777777" w:rsidR="00EA5BF4" w:rsidRDefault="00EA5BF4" w:rsidP="00EF42E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A12318">
                            <w:rPr>
                              <w:b/>
                              <w:bCs/>
                              <w:noProof/>
                              <w:color w:val="000000" w:themeColor="text1"/>
                              <w:sz w:val="44"/>
                            </w:rPr>
                            <w:t>1</w:t>
                          </w:r>
                          <w:r>
                            <w:rPr>
                              <w:b/>
                              <w:bCs/>
                              <w:color w:val="000000" w:themeColor="text1"/>
                              <w:sz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49CF96" id="_x0000_t202" coordsize="21600,21600" o:spt="202" path="m,l,21600r21600,l21600,xe">
              <v:stroke joinstyle="miter"/>
              <v:path gradientshapeok="t" o:connecttype="rect"/>
            </v:shapetype>
            <v:shape id="_x0000_s1028" type="#_x0000_t202" style="position:absolute;margin-left:720.05pt;margin-top:493.8pt;width:44.5pt;height:54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" filled="f" stroked="f">
              <v:textbox>
                <w:txbxContent>
                  <w:p w14:paraId="5E14B93E" w14:textId="77777777" w:rsidR="00EA5BF4" w:rsidRDefault="00EA5BF4" w:rsidP="00EF42E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A12318">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8FE6A" w14:textId="77777777" w:rsidR="001A1D7A" w:rsidRDefault="001A1D7A">
      <w:pPr>
        <w:spacing w:after="0" w:line="240" w:lineRule="auto"/>
        <w:ind w:left="540" w:firstLine="480"/>
      </w:pPr>
      <w:r>
        <w:separator/>
      </w:r>
    </w:p>
  </w:footnote>
  <w:footnote w:type="continuationSeparator" w:id="0">
    <w:p w14:paraId="47D39D8D" w14:textId="77777777" w:rsidR="001A1D7A" w:rsidRDefault="001A1D7A">
      <w:pPr>
        <w:spacing w:after="0" w:line="240" w:lineRule="auto"/>
        <w:ind w:left="540"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2E64D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72A61"/>
    <w:multiLevelType w:val="hybridMultilevel"/>
    <w:tmpl w:val="268C31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373144B"/>
    <w:multiLevelType w:val="hybridMultilevel"/>
    <w:tmpl w:val="5C129312"/>
    <w:lvl w:ilvl="0" w:tplc="BFEC594A">
      <w:start w:val="1"/>
      <w:numFmt w:val="bullet"/>
      <w:lvlText w:val="•"/>
      <w:lvlJc w:val="left"/>
      <w:pPr>
        <w:tabs>
          <w:tab w:val="num" w:pos="720"/>
        </w:tabs>
        <w:ind w:left="720" w:hanging="360"/>
      </w:pPr>
      <w:rPr>
        <w:rFonts w:ascii="新細明體" w:hAnsi="新細明體" w:hint="default"/>
      </w:rPr>
    </w:lvl>
    <w:lvl w:ilvl="1" w:tplc="F9B2A624" w:tentative="1">
      <w:start w:val="1"/>
      <w:numFmt w:val="bullet"/>
      <w:lvlText w:val="•"/>
      <w:lvlJc w:val="left"/>
      <w:pPr>
        <w:tabs>
          <w:tab w:val="num" w:pos="1440"/>
        </w:tabs>
        <w:ind w:left="1440" w:hanging="360"/>
      </w:pPr>
      <w:rPr>
        <w:rFonts w:ascii="新細明體" w:hAnsi="新細明體" w:hint="default"/>
      </w:rPr>
    </w:lvl>
    <w:lvl w:ilvl="2" w:tplc="63F2ADC0" w:tentative="1">
      <w:start w:val="1"/>
      <w:numFmt w:val="bullet"/>
      <w:lvlText w:val="•"/>
      <w:lvlJc w:val="left"/>
      <w:pPr>
        <w:tabs>
          <w:tab w:val="num" w:pos="2160"/>
        </w:tabs>
        <w:ind w:left="2160" w:hanging="360"/>
      </w:pPr>
      <w:rPr>
        <w:rFonts w:ascii="新細明體" w:hAnsi="新細明體" w:hint="default"/>
      </w:rPr>
    </w:lvl>
    <w:lvl w:ilvl="3" w:tplc="1E341CB4" w:tentative="1">
      <w:start w:val="1"/>
      <w:numFmt w:val="bullet"/>
      <w:lvlText w:val="•"/>
      <w:lvlJc w:val="left"/>
      <w:pPr>
        <w:tabs>
          <w:tab w:val="num" w:pos="2880"/>
        </w:tabs>
        <w:ind w:left="2880" w:hanging="360"/>
      </w:pPr>
      <w:rPr>
        <w:rFonts w:ascii="新細明體" w:hAnsi="新細明體" w:hint="default"/>
      </w:rPr>
    </w:lvl>
    <w:lvl w:ilvl="4" w:tplc="97AC443C" w:tentative="1">
      <w:start w:val="1"/>
      <w:numFmt w:val="bullet"/>
      <w:lvlText w:val="•"/>
      <w:lvlJc w:val="left"/>
      <w:pPr>
        <w:tabs>
          <w:tab w:val="num" w:pos="3600"/>
        </w:tabs>
        <w:ind w:left="3600" w:hanging="360"/>
      </w:pPr>
      <w:rPr>
        <w:rFonts w:ascii="新細明體" w:hAnsi="新細明體" w:hint="default"/>
      </w:rPr>
    </w:lvl>
    <w:lvl w:ilvl="5" w:tplc="00F89A44" w:tentative="1">
      <w:start w:val="1"/>
      <w:numFmt w:val="bullet"/>
      <w:lvlText w:val="•"/>
      <w:lvlJc w:val="left"/>
      <w:pPr>
        <w:tabs>
          <w:tab w:val="num" w:pos="4320"/>
        </w:tabs>
        <w:ind w:left="4320" w:hanging="360"/>
      </w:pPr>
      <w:rPr>
        <w:rFonts w:ascii="新細明體" w:hAnsi="新細明體" w:hint="default"/>
      </w:rPr>
    </w:lvl>
    <w:lvl w:ilvl="6" w:tplc="990E1B5E" w:tentative="1">
      <w:start w:val="1"/>
      <w:numFmt w:val="bullet"/>
      <w:lvlText w:val="•"/>
      <w:lvlJc w:val="left"/>
      <w:pPr>
        <w:tabs>
          <w:tab w:val="num" w:pos="5040"/>
        </w:tabs>
        <w:ind w:left="5040" w:hanging="360"/>
      </w:pPr>
      <w:rPr>
        <w:rFonts w:ascii="新細明體" w:hAnsi="新細明體" w:hint="default"/>
      </w:rPr>
    </w:lvl>
    <w:lvl w:ilvl="7" w:tplc="5AFCF660" w:tentative="1">
      <w:start w:val="1"/>
      <w:numFmt w:val="bullet"/>
      <w:lvlText w:val="•"/>
      <w:lvlJc w:val="left"/>
      <w:pPr>
        <w:tabs>
          <w:tab w:val="num" w:pos="5760"/>
        </w:tabs>
        <w:ind w:left="5760" w:hanging="360"/>
      </w:pPr>
      <w:rPr>
        <w:rFonts w:ascii="新細明體" w:hAnsi="新細明體" w:hint="default"/>
      </w:rPr>
    </w:lvl>
    <w:lvl w:ilvl="8" w:tplc="61603B8E" w:tentative="1">
      <w:start w:val="1"/>
      <w:numFmt w:val="bullet"/>
      <w:lvlText w:val="•"/>
      <w:lvlJc w:val="left"/>
      <w:pPr>
        <w:tabs>
          <w:tab w:val="num" w:pos="6480"/>
        </w:tabs>
        <w:ind w:left="6480" w:hanging="360"/>
      </w:pPr>
      <w:rPr>
        <w:rFonts w:ascii="新細明體" w:hAnsi="新細明體" w:hint="default"/>
      </w:rPr>
    </w:lvl>
  </w:abstractNum>
  <w:abstractNum w:abstractNumId="3">
    <w:nsid w:val="097B6AF4"/>
    <w:multiLevelType w:val="hybridMultilevel"/>
    <w:tmpl w:val="E250A27E"/>
    <w:lvl w:ilvl="0" w:tplc="53F42DE0">
      <w:start w:val="1"/>
      <w:numFmt w:val="bullet"/>
      <w:lvlText w:val="•"/>
      <w:lvlJc w:val="left"/>
      <w:pPr>
        <w:tabs>
          <w:tab w:val="num" w:pos="720"/>
        </w:tabs>
        <w:ind w:left="720" w:hanging="360"/>
      </w:pPr>
      <w:rPr>
        <w:rFonts w:ascii="新細明體" w:hAnsi="新細明體" w:hint="default"/>
      </w:rPr>
    </w:lvl>
    <w:lvl w:ilvl="1" w:tplc="35927084" w:tentative="1">
      <w:start w:val="1"/>
      <w:numFmt w:val="bullet"/>
      <w:lvlText w:val="•"/>
      <w:lvlJc w:val="left"/>
      <w:pPr>
        <w:tabs>
          <w:tab w:val="num" w:pos="1440"/>
        </w:tabs>
        <w:ind w:left="1440" w:hanging="360"/>
      </w:pPr>
      <w:rPr>
        <w:rFonts w:ascii="新細明體" w:hAnsi="新細明體" w:hint="default"/>
      </w:rPr>
    </w:lvl>
    <w:lvl w:ilvl="2" w:tplc="F156228A" w:tentative="1">
      <w:start w:val="1"/>
      <w:numFmt w:val="bullet"/>
      <w:lvlText w:val="•"/>
      <w:lvlJc w:val="left"/>
      <w:pPr>
        <w:tabs>
          <w:tab w:val="num" w:pos="2160"/>
        </w:tabs>
        <w:ind w:left="2160" w:hanging="360"/>
      </w:pPr>
      <w:rPr>
        <w:rFonts w:ascii="新細明體" w:hAnsi="新細明體" w:hint="default"/>
      </w:rPr>
    </w:lvl>
    <w:lvl w:ilvl="3" w:tplc="550AFC8C" w:tentative="1">
      <w:start w:val="1"/>
      <w:numFmt w:val="bullet"/>
      <w:lvlText w:val="•"/>
      <w:lvlJc w:val="left"/>
      <w:pPr>
        <w:tabs>
          <w:tab w:val="num" w:pos="2880"/>
        </w:tabs>
        <w:ind w:left="2880" w:hanging="360"/>
      </w:pPr>
      <w:rPr>
        <w:rFonts w:ascii="新細明體" w:hAnsi="新細明體" w:hint="default"/>
      </w:rPr>
    </w:lvl>
    <w:lvl w:ilvl="4" w:tplc="3AF07784" w:tentative="1">
      <w:start w:val="1"/>
      <w:numFmt w:val="bullet"/>
      <w:lvlText w:val="•"/>
      <w:lvlJc w:val="left"/>
      <w:pPr>
        <w:tabs>
          <w:tab w:val="num" w:pos="3600"/>
        </w:tabs>
        <w:ind w:left="3600" w:hanging="360"/>
      </w:pPr>
      <w:rPr>
        <w:rFonts w:ascii="新細明體" w:hAnsi="新細明體" w:hint="default"/>
      </w:rPr>
    </w:lvl>
    <w:lvl w:ilvl="5" w:tplc="7FECF2B2" w:tentative="1">
      <w:start w:val="1"/>
      <w:numFmt w:val="bullet"/>
      <w:lvlText w:val="•"/>
      <w:lvlJc w:val="left"/>
      <w:pPr>
        <w:tabs>
          <w:tab w:val="num" w:pos="4320"/>
        </w:tabs>
        <w:ind w:left="4320" w:hanging="360"/>
      </w:pPr>
      <w:rPr>
        <w:rFonts w:ascii="新細明體" w:hAnsi="新細明體" w:hint="default"/>
      </w:rPr>
    </w:lvl>
    <w:lvl w:ilvl="6" w:tplc="240C4270" w:tentative="1">
      <w:start w:val="1"/>
      <w:numFmt w:val="bullet"/>
      <w:lvlText w:val="•"/>
      <w:lvlJc w:val="left"/>
      <w:pPr>
        <w:tabs>
          <w:tab w:val="num" w:pos="5040"/>
        </w:tabs>
        <w:ind w:left="5040" w:hanging="360"/>
      </w:pPr>
      <w:rPr>
        <w:rFonts w:ascii="新細明體" w:hAnsi="新細明體" w:hint="default"/>
      </w:rPr>
    </w:lvl>
    <w:lvl w:ilvl="7" w:tplc="40182C10" w:tentative="1">
      <w:start w:val="1"/>
      <w:numFmt w:val="bullet"/>
      <w:lvlText w:val="•"/>
      <w:lvlJc w:val="left"/>
      <w:pPr>
        <w:tabs>
          <w:tab w:val="num" w:pos="5760"/>
        </w:tabs>
        <w:ind w:left="5760" w:hanging="360"/>
      </w:pPr>
      <w:rPr>
        <w:rFonts w:ascii="新細明體" w:hAnsi="新細明體" w:hint="default"/>
      </w:rPr>
    </w:lvl>
    <w:lvl w:ilvl="8" w:tplc="B8309E62" w:tentative="1">
      <w:start w:val="1"/>
      <w:numFmt w:val="bullet"/>
      <w:lvlText w:val="•"/>
      <w:lvlJc w:val="left"/>
      <w:pPr>
        <w:tabs>
          <w:tab w:val="num" w:pos="6480"/>
        </w:tabs>
        <w:ind w:left="6480" w:hanging="360"/>
      </w:pPr>
      <w:rPr>
        <w:rFonts w:ascii="新細明體" w:hAnsi="新細明體" w:hint="default"/>
      </w:rPr>
    </w:lvl>
  </w:abstractNum>
  <w:abstractNum w:abstractNumId="4">
    <w:nsid w:val="14181A88"/>
    <w:multiLevelType w:val="multilevel"/>
    <w:tmpl w:val="3412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2A0BAD"/>
    <w:multiLevelType w:val="multilevel"/>
    <w:tmpl w:val="291C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83AA2"/>
    <w:multiLevelType w:val="hybridMultilevel"/>
    <w:tmpl w:val="39A02272"/>
    <w:lvl w:ilvl="0" w:tplc="CCC42A8E">
      <w:start w:val="1"/>
      <w:numFmt w:val="bullet"/>
      <w:lvlText w:val="•"/>
      <w:lvlJc w:val="left"/>
      <w:pPr>
        <w:tabs>
          <w:tab w:val="num" w:pos="720"/>
        </w:tabs>
        <w:ind w:left="720" w:hanging="360"/>
      </w:pPr>
      <w:rPr>
        <w:rFonts w:ascii="新細明體" w:hAnsi="新細明體" w:hint="default"/>
      </w:rPr>
    </w:lvl>
    <w:lvl w:ilvl="1" w:tplc="01A68158" w:tentative="1">
      <w:start w:val="1"/>
      <w:numFmt w:val="bullet"/>
      <w:lvlText w:val="•"/>
      <w:lvlJc w:val="left"/>
      <w:pPr>
        <w:tabs>
          <w:tab w:val="num" w:pos="1440"/>
        </w:tabs>
        <w:ind w:left="1440" w:hanging="360"/>
      </w:pPr>
      <w:rPr>
        <w:rFonts w:ascii="新細明體" w:hAnsi="新細明體" w:hint="default"/>
      </w:rPr>
    </w:lvl>
    <w:lvl w:ilvl="2" w:tplc="83F4BBEA" w:tentative="1">
      <w:start w:val="1"/>
      <w:numFmt w:val="bullet"/>
      <w:lvlText w:val="•"/>
      <w:lvlJc w:val="left"/>
      <w:pPr>
        <w:tabs>
          <w:tab w:val="num" w:pos="2160"/>
        </w:tabs>
        <w:ind w:left="2160" w:hanging="360"/>
      </w:pPr>
      <w:rPr>
        <w:rFonts w:ascii="新細明體" w:hAnsi="新細明體" w:hint="default"/>
      </w:rPr>
    </w:lvl>
    <w:lvl w:ilvl="3" w:tplc="84981D6A" w:tentative="1">
      <w:start w:val="1"/>
      <w:numFmt w:val="bullet"/>
      <w:lvlText w:val="•"/>
      <w:lvlJc w:val="left"/>
      <w:pPr>
        <w:tabs>
          <w:tab w:val="num" w:pos="2880"/>
        </w:tabs>
        <w:ind w:left="2880" w:hanging="360"/>
      </w:pPr>
      <w:rPr>
        <w:rFonts w:ascii="新細明體" w:hAnsi="新細明體" w:hint="default"/>
      </w:rPr>
    </w:lvl>
    <w:lvl w:ilvl="4" w:tplc="B678AFAA" w:tentative="1">
      <w:start w:val="1"/>
      <w:numFmt w:val="bullet"/>
      <w:lvlText w:val="•"/>
      <w:lvlJc w:val="left"/>
      <w:pPr>
        <w:tabs>
          <w:tab w:val="num" w:pos="3600"/>
        </w:tabs>
        <w:ind w:left="3600" w:hanging="360"/>
      </w:pPr>
      <w:rPr>
        <w:rFonts w:ascii="新細明體" w:hAnsi="新細明體" w:hint="default"/>
      </w:rPr>
    </w:lvl>
    <w:lvl w:ilvl="5" w:tplc="7FF45BD0" w:tentative="1">
      <w:start w:val="1"/>
      <w:numFmt w:val="bullet"/>
      <w:lvlText w:val="•"/>
      <w:lvlJc w:val="left"/>
      <w:pPr>
        <w:tabs>
          <w:tab w:val="num" w:pos="4320"/>
        </w:tabs>
        <w:ind w:left="4320" w:hanging="360"/>
      </w:pPr>
      <w:rPr>
        <w:rFonts w:ascii="新細明體" w:hAnsi="新細明體" w:hint="default"/>
      </w:rPr>
    </w:lvl>
    <w:lvl w:ilvl="6" w:tplc="D194B498" w:tentative="1">
      <w:start w:val="1"/>
      <w:numFmt w:val="bullet"/>
      <w:lvlText w:val="•"/>
      <w:lvlJc w:val="left"/>
      <w:pPr>
        <w:tabs>
          <w:tab w:val="num" w:pos="5040"/>
        </w:tabs>
        <w:ind w:left="5040" w:hanging="360"/>
      </w:pPr>
      <w:rPr>
        <w:rFonts w:ascii="新細明體" w:hAnsi="新細明體" w:hint="default"/>
      </w:rPr>
    </w:lvl>
    <w:lvl w:ilvl="7" w:tplc="DFB49756" w:tentative="1">
      <w:start w:val="1"/>
      <w:numFmt w:val="bullet"/>
      <w:lvlText w:val="•"/>
      <w:lvlJc w:val="left"/>
      <w:pPr>
        <w:tabs>
          <w:tab w:val="num" w:pos="5760"/>
        </w:tabs>
        <w:ind w:left="5760" w:hanging="360"/>
      </w:pPr>
      <w:rPr>
        <w:rFonts w:ascii="新細明體" w:hAnsi="新細明體" w:hint="default"/>
      </w:rPr>
    </w:lvl>
    <w:lvl w:ilvl="8" w:tplc="3AC61AE4" w:tentative="1">
      <w:start w:val="1"/>
      <w:numFmt w:val="bullet"/>
      <w:lvlText w:val="•"/>
      <w:lvlJc w:val="left"/>
      <w:pPr>
        <w:tabs>
          <w:tab w:val="num" w:pos="6480"/>
        </w:tabs>
        <w:ind w:left="6480" w:hanging="360"/>
      </w:pPr>
      <w:rPr>
        <w:rFonts w:ascii="新細明體" w:hAnsi="新細明體" w:hint="default"/>
      </w:rPr>
    </w:lvl>
  </w:abstractNum>
  <w:abstractNum w:abstractNumId="7">
    <w:nsid w:val="1950490A"/>
    <w:multiLevelType w:val="multilevel"/>
    <w:tmpl w:val="9A08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B3DAB"/>
    <w:multiLevelType w:val="hybridMultilevel"/>
    <w:tmpl w:val="104EC738"/>
    <w:lvl w:ilvl="0" w:tplc="69322300">
      <w:start w:val="1"/>
      <w:numFmt w:val="bullet"/>
      <w:lvlText w:val="•"/>
      <w:lvlJc w:val="left"/>
      <w:pPr>
        <w:tabs>
          <w:tab w:val="num" w:pos="720"/>
        </w:tabs>
        <w:ind w:left="720" w:hanging="360"/>
      </w:pPr>
      <w:rPr>
        <w:rFonts w:ascii="新細明體" w:hAnsi="新細明體" w:hint="default"/>
      </w:rPr>
    </w:lvl>
    <w:lvl w:ilvl="1" w:tplc="F826933C" w:tentative="1">
      <w:start w:val="1"/>
      <w:numFmt w:val="bullet"/>
      <w:lvlText w:val="•"/>
      <w:lvlJc w:val="left"/>
      <w:pPr>
        <w:tabs>
          <w:tab w:val="num" w:pos="1440"/>
        </w:tabs>
        <w:ind w:left="1440" w:hanging="360"/>
      </w:pPr>
      <w:rPr>
        <w:rFonts w:ascii="新細明體" w:hAnsi="新細明體" w:hint="default"/>
      </w:rPr>
    </w:lvl>
    <w:lvl w:ilvl="2" w:tplc="DD5825E0" w:tentative="1">
      <w:start w:val="1"/>
      <w:numFmt w:val="bullet"/>
      <w:lvlText w:val="•"/>
      <w:lvlJc w:val="left"/>
      <w:pPr>
        <w:tabs>
          <w:tab w:val="num" w:pos="2160"/>
        </w:tabs>
        <w:ind w:left="2160" w:hanging="360"/>
      </w:pPr>
      <w:rPr>
        <w:rFonts w:ascii="新細明體" w:hAnsi="新細明體" w:hint="default"/>
      </w:rPr>
    </w:lvl>
    <w:lvl w:ilvl="3" w:tplc="8CDE9A26" w:tentative="1">
      <w:start w:val="1"/>
      <w:numFmt w:val="bullet"/>
      <w:lvlText w:val="•"/>
      <w:lvlJc w:val="left"/>
      <w:pPr>
        <w:tabs>
          <w:tab w:val="num" w:pos="2880"/>
        </w:tabs>
        <w:ind w:left="2880" w:hanging="360"/>
      </w:pPr>
      <w:rPr>
        <w:rFonts w:ascii="新細明體" w:hAnsi="新細明體" w:hint="default"/>
      </w:rPr>
    </w:lvl>
    <w:lvl w:ilvl="4" w:tplc="44F03AEE" w:tentative="1">
      <w:start w:val="1"/>
      <w:numFmt w:val="bullet"/>
      <w:lvlText w:val="•"/>
      <w:lvlJc w:val="left"/>
      <w:pPr>
        <w:tabs>
          <w:tab w:val="num" w:pos="3600"/>
        </w:tabs>
        <w:ind w:left="3600" w:hanging="360"/>
      </w:pPr>
      <w:rPr>
        <w:rFonts w:ascii="新細明體" w:hAnsi="新細明體" w:hint="default"/>
      </w:rPr>
    </w:lvl>
    <w:lvl w:ilvl="5" w:tplc="2912DC52" w:tentative="1">
      <w:start w:val="1"/>
      <w:numFmt w:val="bullet"/>
      <w:lvlText w:val="•"/>
      <w:lvlJc w:val="left"/>
      <w:pPr>
        <w:tabs>
          <w:tab w:val="num" w:pos="4320"/>
        </w:tabs>
        <w:ind w:left="4320" w:hanging="360"/>
      </w:pPr>
      <w:rPr>
        <w:rFonts w:ascii="新細明體" w:hAnsi="新細明體" w:hint="default"/>
      </w:rPr>
    </w:lvl>
    <w:lvl w:ilvl="6" w:tplc="B99E7F9C" w:tentative="1">
      <w:start w:val="1"/>
      <w:numFmt w:val="bullet"/>
      <w:lvlText w:val="•"/>
      <w:lvlJc w:val="left"/>
      <w:pPr>
        <w:tabs>
          <w:tab w:val="num" w:pos="5040"/>
        </w:tabs>
        <w:ind w:left="5040" w:hanging="360"/>
      </w:pPr>
      <w:rPr>
        <w:rFonts w:ascii="新細明體" w:hAnsi="新細明體" w:hint="default"/>
      </w:rPr>
    </w:lvl>
    <w:lvl w:ilvl="7" w:tplc="0F685216" w:tentative="1">
      <w:start w:val="1"/>
      <w:numFmt w:val="bullet"/>
      <w:lvlText w:val="•"/>
      <w:lvlJc w:val="left"/>
      <w:pPr>
        <w:tabs>
          <w:tab w:val="num" w:pos="5760"/>
        </w:tabs>
        <w:ind w:left="5760" w:hanging="360"/>
      </w:pPr>
      <w:rPr>
        <w:rFonts w:ascii="新細明體" w:hAnsi="新細明體" w:hint="default"/>
      </w:rPr>
    </w:lvl>
    <w:lvl w:ilvl="8" w:tplc="6C6625C2" w:tentative="1">
      <w:start w:val="1"/>
      <w:numFmt w:val="bullet"/>
      <w:lvlText w:val="•"/>
      <w:lvlJc w:val="left"/>
      <w:pPr>
        <w:tabs>
          <w:tab w:val="num" w:pos="6480"/>
        </w:tabs>
        <w:ind w:left="6480" w:hanging="360"/>
      </w:pPr>
      <w:rPr>
        <w:rFonts w:ascii="新細明體" w:hAnsi="新細明體" w:hint="default"/>
      </w:rPr>
    </w:lvl>
  </w:abstractNum>
  <w:abstractNum w:abstractNumId="9">
    <w:nsid w:val="1FD575F2"/>
    <w:multiLevelType w:val="multilevel"/>
    <w:tmpl w:val="1A62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A16CB"/>
    <w:multiLevelType w:val="multilevel"/>
    <w:tmpl w:val="5BD0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FB1346"/>
    <w:multiLevelType w:val="multilevel"/>
    <w:tmpl w:val="34EA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E31D02"/>
    <w:multiLevelType w:val="multilevel"/>
    <w:tmpl w:val="392A7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913E6F"/>
    <w:multiLevelType w:val="multilevel"/>
    <w:tmpl w:val="C746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87B9D"/>
    <w:multiLevelType w:val="hybridMultilevel"/>
    <w:tmpl w:val="D04CB218"/>
    <w:lvl w:ilvl="0" w:tplc="A15249A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044667B"/>
    <w:multiLevelType w:val="multilevel"/>
    <w:tmpl w:val="A20A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764B83"/>
    <w:multiLevelType w:val="hybridMultilevel"/>
    <w:tmpl w:val="302C90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0A18F1"/>
    <w:multiLevelType w:val="multilevel"/>
    <w:tmpl w:val="1B8C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882213"/>
    <w:multiLevelType w:val="multilevel"/>
    <w:tmpl w:val="76447E06"/>
    <w:lvl w:ilvl="0">
      <w:start w:val="1"/>
      <w:numFmt w:val="taiwaneseCountingThousand"/>
      <w:lvlText w:val="%1、"/>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37F44226"/>
    <w:multiLevelType w:val="hybridMultilevel"/>
    <w:tmpl w:val="2466B406"/>
    <w:lvl w:ilvl="0" w:tplc="04090001">
      <w:start w:val="1"/>
      <w:numFmt w:val="bullet"/>
      <w:lvlText w:val=""/>
      <w:lvlJc w:val="left"/>
      <w:pPr>
        <w:ind w:left="1680" w:hanging="720"/>
      </w:pPr>
      <w:rPr>
        <w:rFonts w:ascii="Wingdings" w:hAnsi="Wingdings" w:hint="default"/>
      </w:rPr>
    </w:lvl>
    <w:lvl w:ilvl="1" w:tplc="0409000D">
      <w:start w:val="1"/>
      <w:numFmt w:val="bullet"/>
      <w:lvlText w:val=""/>
      <w:lvlJc w:val="left"/>
      <w:pPr>
        <w:ind w:left="1920" w:hanging="480"/>
      </w:pPr>
      <w:rPr>
        <w:rFonts w:ascii="Wingdings" w:hAnsi="Wingding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38526B84"/>
    <w:multiLevelType w:val="multilevel"/>
    <w:tmpl w:val="02D2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D3050C"/>
    <w:multiLevelType w:val="hybridMultilevel"/>
    <w:tmpl w:val="986A955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E2C6CD0"/>
    <w:multiLevelType w:val="hybridMultilevel"/>
    <w:tmpl w:val="67C42312"/>
    <w:lvl w:ilvl="0" w:tplc="F42E4782">
      <w:start w:val="1"/>
      <w:numFmt w:val="bullet"/>
      <w:lvlText w:val="•"/>
      <w:lvlJc w:val="left"/>
      <w:pPr>
        <w:tabs>
          <w:tab w:val="num" w:pos="720"/>
        </w:tabs>
        <w:ind w:left="720" w:hanging="360"/>
      </w:pPr>
      <w:rPr>
        <w:rFonts w:ascii="Arial" w:hAnsi="Arial" w:hint="default"/>
      </w:rPr>
    </w:lvl>
    <w:lvl w:ilvl="1" w:tplc="C2B632CE" w:tentative="1">
      <w:start w:val="1"/>
      <w:numFmt w:val="bullet"/>
      <w:lvlText w:val="•"/>
      <w:lvlJc w:val="left"/>
      <w:pPr>
        <w:tabs>
          <w:tab w:val="num" w:pos="1440"/>
        </w:tabs>
        <w:ind w:left="1440" w:hanging="360"/>
      </w:pPr>
      <w:rPr>
        <w:rFonts w:ascii="Arial" w:hAnsi="Arial" w:hint="default"/>
      </w:rPr>
    </w:lvl>
    <w:lvl w:ilvl="2" w:tplc="791803F2" w:tentative="1">
      <w:start w:val="1"/>
      <w:numFmt w:val="bullet"/>
      <w:lvlText w:val="•"/>
      <w:lvlJc w:val="left"/>
      <w:pPr>
        <w:tabs>
          <w:tab w:val="num" w:pos="2160"/>
        </w:tabs>
        <w:ind w:left="2160" w:hanging="360"/>
      </w:pPr>
      <w:rPr>
        <w:rFonts w:ascii="Arial" w:hAnsi="Arial" w:hint="default"/>
      </w:rPr>
    </w:lvl>
    <w:lvl w:ilvl="3" w:tplc="BFE65A94" w:tentative="1">
      <w:start w:val="1"/>
      <w:numFmt w:val="bullet"/>
      <w:lvlText w:val="•"/>
      <w:lvlJc w:val="left"/>
      <w:pPr>
        <w:tabs>
          <w:tab w:val="num" w:pos="2880"/>
        </w:tabs>
        <w:ind w:left="2880" w:hanging="360"/>
      </w:pPr>
      <w:rPr>
        <w:rFonts w:ascii="Arial" w:hAnsi="Arial" w:hint="default"/>
      </w:rPr>
    </w:lvl>
    <w:lvl w:ilvl="4" w:tplc="4F8E89DA" w:tentative="1">
      <w:start w:val="1"/>
      <w:numFmt w:val="bullet"/>
      <w:lvlText w:val="•"/>
      <w:lvlJc w:val="left"/>
      <w:pPr>
        <w:tabs>
          <w:tab w:val="num" w:pos="3600"/>
        </w:tabs>
        <w:ind w:left="3600" w:hanging="360"/>
      </w:pPr>
      <w:rPr>
        <w:rFonts w:ascii="Arial" w:hAnsi="Arial" w:hint="default"/>
      </w:rPr>
    </w:lvl>
    <w:lvl w:ilvl="5" w:tplc="DE7E35DE" w:tentative="1">
      <w:start w:val="1"/>
      <w:numFmt w:val="bullet"/>
      <w:lvlText w:val="•"/>
      <w:lvlJc w:val="left"/>
      <w:pPr>
        <w:tabs>
          <w:tab w:val="num" w:pos="4320"/>
        </w:tabs>
        <w:ind w:left="4320" w:hanging="360"/>
      </w:pPr>
      <w:rPr>
        <w:rFonts w:ascii="Arial" w:hAnsi="Arial" w:hint="default"/>
      </w:rPr>
    </w:lvl>
    <w:lvl w:ilvl="6" w:tplc="DE98F15A" w:tentative="1">
      <w:start w:val="1"/>
      <w:numFmt w:val="bullet"/>
      <w:lvlText w:val="•"/>
      <w:lvlJc w:val="left"/>
      <w:pPr>
        <w:tabs>
          <w:tab w:val="num" w:pos="5040"/>
        </w:tabs>
        <w:ind w:left="5040" w:hanging="360"/>
      </w:pPr>
      <w:rPr>
        <w:rFonts w:ascii="Arial" w:hAnsi="Arial" w:hint="default"/>
      </w:rPr>
    </w:lvl>
    <w:lvl w:ilvl="7" w:tplc="996C58BA" w:tentative="1">
      <w:start w:val="1"/>
      <w:numFmt w:val="bullet"/>
      <w:lvlText w:val="•"/>
      <w:lvlJc w:val="left"/>
      <w:pPr>
        <w:tabs>
          <w:tab w:val="num" w:pos="5760"/>
        </w:tabs>
        <w:ind w:left="5760" w:hanging="360"/>
      </w:pPr>
      <w:rPr>
        <w:rFonts w:ascii="Arial" w:hAnsi="Arial" w:hint="default"/>
      </w:rPr>
    </w:lvl>
    <w:lvl w:ilvl="8" w:tplc="5086B1BC" w:tentative="1">
      <w:start w:val="1"/>
      <w:numFmt w:val="bullet"/>
      <w:lvlText w:val="•"/>
      <w:lvlJc w:val="left"/>
      <w:pPr>
        <w:tabs>
          <w:tab w:val="num" w:pos="6480"/>
        </w:tabs>
        <w:ind w:left="6480" w:hanging="360"/>
      </w:pPr>
      <w:rPr>
        <w:rFonts w:ascii="Arial" w:hAnsi="Arial" w:hint="default"/>
      </w:rPr>
    </w:lvl>
  </w:abstractNum>
  <w:abstractNum w:abstractNumId="23">
    <w:nsid w:val="434A323A"/>
    <w:multiLevelType w:val="hybridMultilevel"/>
    <w:tmpl w:val="38824E6C"/>
    <w:lvl w:ilvl="0" w:tplc="0960FD04">
      <w:start w:val="1"/>
      <w:numFmt w:val="bullet"/>
      <w:lvlText w:val=""/>
      <w:lvlJc w:val="left"/>
      <w:pPr>
        <w:tabs>
          <w:tab w:val="num" w:pos="720"/>
        </w:tabs>
        <w:ind w:left="720" w:hanging="360"/>
      </w:pPr>
      <w:rPr>
        <w:rFonts w:ascii="Wingdings" w:hAnsi="Wingdings" w:hint="default"/>
      </w:rPr>
    </w:lvl>
    <w:lvl w:ilvl="1" w:tplc="445ABA4E" w:tentative="1">
      <w:start w:val="1"/>
      <w:numFmt w:val="bullet"/>
      <w:lvlText w:val=""/>
      <w:lvlJc w:val="left"/>
      <w:pPr>
        <w:tabs>
          <w:tab w:val="num" w:pos="1440"/>
        </w:tabs>
        <w:ind w:left="1440" w:hanging="360"/>
      </w:pPr>
      <w:rPr>
        <w:rFonts w:ascii="Wingdings" w:hAnsi="Wingdings" w:hint="default"/>
      </w:rPr>
    </w:lvl>
    <w:lvl w:ilvl="2" w:tplc="E3CE0196" w:tentative="1">
      <w:start w:val="1"/>
      <w:numFmt w:val="bullet"/>
      <w:lvlText w:val=""/>
      <w:lvlJc w:val="left"/>
      <w:pPr>
        <w:tabs>
          <w:tab w:val="num" w:pos="2160"/>
        </w:tabs>
        <w:ind w:left="2160" w:hanging="360"/>
      </w:pPr>
      <w:rPr>
        <w:rFonts w:ascii="Wingdings" w:hAnsi="Wingdings" w:hint="default"/>
      </w:rPr>
    </w:lvl>
    <w:lvl w:ilvl="3" w:tplc="462EC83A" w:tentative="1">
      <w:start w:val="1"/>
      <w:numFmt w:val="bullet"/>
      <w:lvlText w:val=""/>
      <w:lvlJc w:val="left"/>
      <w:pPr>
        <w:tabs>
          <w:tab w:val="num" w:pos="2880"/>
        </w:tabs>
        <w:ind w:left="2880" w:hanging="360"/>
      </w:pPr>
      <w:rPr>
        <w:rFonts w:ascii="Wingdings" w:hAnsi="Wingdings" w:hint="default"/>
      </w:rPr>
    </w:lvl>
    <w:lvl w:ilvl="4" w:tplc="06401DE0" w:tentative="1">
      <w:start w:val="1"/>
      <w:numFmt w:val="bullet"/>
      <w:lvlText w:val=""/>
      <w:lvlJc w:val="left"/>
      <w:pPr>
        <w:tabs>
          <w:tab w:val="num" w:pos="3600"/>
        </w:tabs>
        <w:ind w:left="3600" w:hanging="360"/>
      </w:pPr>
      <w:rPr>
        <w:rFonts w:ascii="Wingdings" w:hAnsi="Wingdings" w:hint="default"/>
      </w:rPr>
    </w:lvl>
    <w:lvl w:ilvl="5" w:tplc="9F5AD8C4" w:tentative="1">
      <w:start w:val="1"/>
      <w:numFmt w:val="bullet"/>
      <w:lvlText w:val=""/>
      <w:lvlJc w:val="left"/>
      <w:pPr>
        <w:tabs>
          <w:tab w:val="num" w:pos="4320"/>
        </w:tabs>
        <w:ind w:left="4320" w:hanging="360"/>
      </w:pPr>
      <w:rPr>
        <w:rFonts w:ascii="Wingdings" w:hAnsi="Wingdings" w:hint="default"/>
      </w:rPr>
    </w:lvl>
    <w:lvl w:ilvl="6" w:tplc="8654C5EC" w:tentative="1">
      <w:start w:val="1"/>
      <w:numFmt w:val="bullet"/>
      <w:lvlText w:val=""/>
      <w:lvlJc w:val="left"/>
      <w:pPr>
        <w:tabs>
          <w:tab w:val="num" w:pos="5040"/>
        </w:tabs>
        <w:ind w:left="5040" w:hanging="360"/>
      </w:pPr>
      <w:rPr>
        <w:rFonts w:ascii="Wingdings" w:hAnsi="Wingdings" w:hint="default"/>
      </w:rPr>
    </w:lvl>
    <w:lvl w:ilvl="7" w:tplc="7D20CB38" w:tentative="1">
      <w:start w:val="1"/>
      <w:numFmt w:val="bullet"/>
      <w:lvlText w:val=""/>
      <w:lvlJc w:val="left"/>
      <w:pPr>
        <w:tabs>
          <w:tab w:val="num" w:pos="5760"/>
        </w:tabs>
        <w:ind w:left="5760" w:hanging="360"/>
      </w:pPr>
      <w:rPr>
        <w:rFonts w:ascii="Wingdings" w:hAnsi="Wingdings" w:hint="default"/>
      </w:rPr>
    </w:lvl>
    <w:lvl w:ilvl="8" w:tplc="AD60CE8A" w:tentative="1">
      <w:start w:val="1"/>
      <w:numFmt w:val="bullet"/>
      <w:lvlText w:val=""/>
      <w:lvlJc w:val="left"/>
      <w:pPr>
        <w:tabs>
          <w:tab w:val="num" w:pos="6480"/>
        </w:tabs>
        <w:ind w:left="6480" w:hanging="360"/>
      </w:pPr>
      <w:rPr>
        <w:rFonts w:ascii="Wingdings" w:hAnsi="Wingdings" w:hint="default"/>
      </w:rPr>
    </w:lvl>
  </w:abstractNum>
  <w:abstractNum w:abstractNumId="24">
    <w:nsid w:val="454D5775"/>
    <w:multiLevelType w:val="hybridMultilevel"/>
    <w:tmpl w:val="BE6A66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62C529F"/>
    <w:multiLevelType w:val="hybridMultilevel"/>
    <w:tmpl w:val="3B08133E"/>
    <w:lvl w:ilvl="0" w:tplc="C988F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nsid w:val="466A1F8D"/>
    <w:multiLevelType w:val="hybridMultilevel"/>
    <w:tmpl w:val="3356F1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476662DA"/>
    <w:multiLevelType w:val="multilevel"/>
    <w:tmpl w:val="2044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AD0B1A"/>
    <w:multiLevelType w:val="multilevel"/>
    <w:tmpl w:val="2EC4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D33BEA"/>
    <w:multiLevelType w:val="hybridMultilevel"/>
    <w:tmpl w:val="A2562C9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D3648B0"/>
    <w:multiLevelType w:val="hybridMultilevel"/>
    <w:tmpl w:val="9F5C3072"/>
    <w:lvl w:ilvl="0" w:tplc="00C4AC62">
      <w:start w:val="1"/>
      <w:numFmt w:val="bullet"/>
      <w:lvlText w:val=""/>
      <w:lvlJc w:val="left"/>
      <w:pPr>
        <w:tabs>
          <w:tab w:val="num" w:pos="720"/>
        </w:tabs>
        <w:ind w:left="720" w:hanging="360"/>
      </w:pPr>
      <w:rPr>
        <w:rFonts w:ascii="Wingdings" w:hAnsi="Wingdings" w:hint="default"/>
      </w:rPr>
    </w:lvl>
    <w:lvl w:ilvl="1" w:tplc="D47ADDC4" w:tentative="1">
      <w:start w:val="1"/>
      <w:numFmt w:val="bullet"/>
      <w:lvlText w:val=""/>
      <w:lvlJc w:val="left"/>
      <w:pPr>
        <w:tabs>
          <w:tab w:val="num" w:pos="1440"/>
        </w:tabs>
        <w:ind w:left="1440" w:hanging="360"/>
      </w:pPr>
      <w:rPr>
        <w:rFonts w:ascii="Wingdings" w:hAnsi="Wingdings" w:hint="default"/>
      </w:rPr>
    </w:lvl>
    <w:lvl w:ilvl="2" w:tplc="49187076" w:tentative="1">
      <w:start w:val="1"/>
      <w:numFmt w:val="bullet"/>
      <w:lvlText w:val=""/>
      <w:lvlJc w:val="left"/>
      <w:pPr>
        <w:tabs>
          <w:tab w:val="num" w:pos="2160"/>
        </w:tabs>
        <w:ind w:left="2160" w:hanging="360"/>
      </w:pPr>
      <w:rPr>
        <w:rFonts w:ascii="Wingdings" w:hAnsi="Wingdings" w:hint="default"/>
      </w:rPr>
    </w:lvl>
    <w:lvl w:ilvl="3" w:tplc="B89253E0" w:tentative="1">
      <w:start w:val="1"/>
      <w:numFmt w:val="bullet"/>
      <w:lvlText w:val=""/>
      <w:lvlJc w:val="left"/>
      <w:pPr>
        <w:tabs>
          <w:tab w:val="num" w:pos="2880"/>
        </w:tabs>
        <w:ind w:left="2880" w:hanging="360"/>
      </w:pPr>
      <w:rPr>
        <w:rFonts w:ascii="Wingdings" w:hAnsi="Wingdings" w:hint="default"/>
      </w:rPr>
    </w:lvl>
    <w:lvl w:ilvl="4" w:tplc="1D5CA16C" w:tentative="1">
      <w:start w:val="1"/>
      <w:numFmt w:val="bullet"/>
      <w:lvlText w:val=""/>
      <w:lvlJc w:val="left"/>
      <w:pPr>
        <w:tabs>
          <w:tab w:val="num" w:pos="3600"/>
        </w:tabs>
        <w:ind w:left="3600" w:hanging="360"/>
      </w:pPr>
      <w:rPr>
        <w:rFonts w:ascii="Wingdings" w:hAnsi="Wingdings" w:hint="default"/>
      </w:rPr>
    </w:lvl>
    <w:lvl w:ilvl="5" w:tplc="1A5446C4" w:tentative="1">
      <w:start w:val="1"/>
      <w:numFmt w:val="bullet"/>
      <w:lvlText w:val=""/>
      <w:lvlJc w:val="left"/>
      <w:pPr>
        <w:tabs>
          <w:tab w:val="num" w:pos="4320"/>
        </w:tabs>
        <w:ind w:left="4320" w:hanging="360"/>
      </w:pPr>
      <w:rPr>
        <w:rFonts w:ascii="Wingdings" w:hAnsi="Wingdings" w:hint="default"/>
      </w:rPr>
    </w:lvl>
    <w:lvl w:ilvl="6" w:tplc="1DDABB0A" w:tentative="1">
      <w:start w:val="1"/>
      <w:numFmt w:val="bullet"/>
      <w:lvlText w:val=""/>
      <w:lvlJc w:val="left"/>
      <w:pPr>
        <w:tabs>
          <w:tab w:val="num" w:pos="5040"/>
        </w:tabs>
        <w:ind w:left="5040" w:hanging="360"/>
      </w:pPr>
      <w:rPr>
        <w:rFonts w:ascii="Wingdings" w:hAnsi="Wingdings" w:hint="default"/>
      </w:rPr>
    </w:lvl>
    <w:lvl w:ilvl="7" w:tplc="DD743B68" w:tentative="1">
      <w:start w:val="1"/>
      <w:numFmt w:val="bullet"/>
      <w:lvlText w:val=""/>
      <w:lvlJc w:val="left"/>
      <w:pPr>
        <w:tabs>
          <w:tab w:val="num" w:pos="5760"/>
        </w:tabs>
        <w:ind w:left="5760" w:hanging="360"/>
      </w:pPr>
      <w:rPr>
        <w:rFonts w:ascii="Wingdings" w:hAnsi="Wingdings" w:hint="default"/>
      </w:rPr>
    </w:lvl>
    <w:lvl w:ilvl="8" w:tplc="5FFA6E92" w:tentative="1">
      <w:start w:val="1"/>
      <w:numFmt w:val="bullet"/>
      <w:lvlText w:val=""/>
      <w:lvlJc w:val="left"/>
      <w:pPr>
        <w:tabs>
          <w:tab w:val="num" w:pos="6480"/>
        </w:tabs>
        <w:ind w:left="6480" w:hanging="360"/>
      </w:pPr>
      <w:rPr>
        <w:rFonts w:ascii="Wingdings" w:hAnsi="Wingdings" w:hint="default"/>
      </w:rPr>
    </w:lvl>
  </w:abstractNum>
  <w:abstractNum w:abstractNumId="31">
    <w:nsid w:val="51EE5788"/>
    <w:multiLevelType w:val="hybridMultilevel"/>
    <w:tmpl w:val="A7AE68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57A64820"/>
    <w:multiLevelType w:val="hybridMultilevel"/>
    <w:tmpl w:val="AB6C0120"/>
    <w:lvl w:ilvl="0" w:tplc="96606B74">
      <w:start w:val="1"/>
      <w:numFmt w:val="decimal"/>
      <w:lvlText w:val="%1."/>
      <w:lvlJc w:val="left"/>
      <w:pPr>
        <w:ind w:left="1167" w:hanging="360"/>
      </w:pPr>
      <w:rPr>
        <w:rFonts w:hint="default"/>
      </w:rPr>
    </w:lvl>
    <w:lvl w:ilvl="1" w:tplc="04090019" w:tentative="1">
      <w:start w:val="1"/>
      <w:numFmt w:val="ideographTraditional"/>
      <w:lvlText w:val="%2、"/>
      <w:lvlJc w:val="left"/>
      <w:pPr>
        <w:ind w:left="1767" w:hanging="480"/>
      </w:pPr>
    </w:lvl>
    <w:lvl w:ilvl="2" w:tplc="0409001B" w:tentative="1">
      <w:start w:val="1"/>
      <w:numFmt w:val="lowerRoman"/>
      <w:lvlText w:val="%3."/>
      <w:lvlJc w:val="right"/>
      <w:pPr>
        <w:ind w:left="2247" w:hanging="480"/>
      </w:pPr>
    </w:lvl>
    <w:lvl w:ilvl="3" w:tplc="0409000F" w:tentative="1">
      <w:start w:val="1"/>
      <w:numFmt w:val="decimal"/>
      <w:lvlText w:val="%4."/>
      <w:lvlJc w:val="left"/>
      <w:pPr>
        <w:ind w:left="2727" w:hanging="480"/>
      </w:pPr>
    </w:lvl>
    <w:lvl w:ilvl="4" w:tplc="04090019" w:tentative="1">
      <w:start w:val="1"/>
      <w:numFmt w:val="ideographTraditional"/>
      <w:lvlText w:val="%5、"/>
      <w:lvlJc w:val="left"/>
      <w:pPr>
        <w:ind w:left="3207" w:hanging="480"/>
      </w:pPr>
    </w:lvl>
    <w:lvl w:ilvl="5" w:tplc="0409001B" w:tentative="1">
      <w:start w:val="1"/>
      <w:numFmt w:val="lowerRoman"/>
      <w:lvlText w:val="%6."/>
      <w:lvlJc w:val="right"/>
      <w:pPr>
        <w:ind w:left="3687" w:hanging="480"/>
      </w:pPr>
    </w:lvl>
    <w:lvl w:ilvl="6" w:tplc="0409000F" w:tentative="1">
      <w:start w:val="1"/>
      <w:numFmt w:val="decimal"/>
      <w:lvlText w:val="%7."/>
      <w:lvlJc w:val="left"/>
      <w:pPr>
        <w:ind w:left="4167" w:hanging="480"/>
      </w:pPr>
    </w:lvl>
    <w:lvl w:ilvl="7" w:tplc="04090019" w:tentative="1">
      <w:start w:val="1"/>
      <w:numFmt w:val="ideographTraditional"/>
      <w:lvlText w:val="%8、"/>
      <w:lvlJc w:val="left"/>
      <w:pPr>
        <w:ind w:left="4647" w:hanging="480"/>
      </w:pPr>
    </w:lvl>
    <w:lvl w:ilvl="8" w:tplc="0409001B" w:tentative="1">
      <w:start w:val="1"/>
      <w:numFmt w:val="lowerRoman"/>
      <w:lvlText w:val="%9."/>
      <w:lvlJc w:val="right"/>
      <w:pPr>
        <w:ind w:left="5127" w:hanging="480"/>
      </w:pPr>
    </w:lvl>
  </w:abstractNum>
  <w:abstractNum w:abstractNumId="33">
    <w:nsid w:val="5B6D3AFF"/>
    <w:multiLevelType w:val="multilevel"/>
    <w:tmpl w:val="28C2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EB015B"/>
    <w:multiLevelType w:val="hybridMultilevel"/>
    <w:tmpl w:val="44943634"/>
    <w:lvl w:ilvl="0" w:tplc="EF9CFDC8">
      <w:start w:val="1"/>
      <w:numFmt w:val="bullet"/>
      <w:lvlText w:val="•"/>
      <w:lvlJc w:val="left"/>
      <w:pPr>
        <w:tabs>
          <w:tab w:val="num" w:pos="720"/>
        </w:tabs>
        <w:ind w:left="720" w:hanging="360"/>
      </w:pPr>
      <w:rPr>
        <w:rFonts w:ascii="新細明體" w:hAnsi="新細明體" w:hint="default"/>
      </w:rPr>
    </w:lvl>
    <w:lvl w:ilvl="1" w:tplc="7B7E2C92" w:tentative="1">
      <w:start w:val="1"/>
      <w:numFmt w:val="bullet"/>
      <w:lvlText w:val="•"/>
      <w:lvlJc w:val="left"/>
      <w:pPr>
        <w:tabs>
          <w:tab w:val="num" w:pos="1440"/>
        </w:tabs>
        <w:ind w:left="1440" w:hanging="360"/>
      </w:pPr>
      <w:rPr>
        <w:rFonts w:ascii="新細明體" w:hAnsi="新細明體" w:hint="default"/>
      </w:rPr>
    </w:lvl>
    <w:lvl w:ilvl="2" w:tplc="3AF8CD2A" w:tentative="1">
      <w:start w:val="1"/>
      <w:numFmt w:val="bullet"/>
      <w:lvlText w:val="•"/>
      <w:lvlJc w:val="left"/>
      <w:pPr>
        <w:tabs>
          <w:tab w:val="num" w:pos="2160"/>
        </w:tabs>
        <w:ind w:left="2160" w:hanging="360"/>
      </w:pPr>
      <w:rPr>
        <w:rFonts w:ascii="新細明體" w:hAnsi="新細明體" w:hint="default"/>
      </w:rPr>
    </w:lvl>
    <w:lvl w:ilvl="3" w:tplc="390E613E" w:tentative="1">
      <w:start w:val="1"/>
      <w:numFmt w:val="bullet"/>
      <w:lvlText w:val="•"/>
      <w:lvlJc w:val="left"/>
      <w:pPr>
        <w:tabs>
          <w:tab w:val="num" w:pos="2880"/>
        </w:tabs>
        <w:ind w:left="2880" w:hanging="360"/>
      </w:pPr>
      <w:rPr>
        <w:rFonts w:ascii="新細明體" w:hAnsi="新細明體" w:hint="default"/>
      </w:rPr>
    </w:lvl>
    <w:lvl w:ilvl="4" w:tplc="E67008A6" w:tentative="1">
      <w:start w:val="1"/>
      <w:numFmt w:val="bullet"/>
      <w:lvlText w:val="•"/>
      <w:lvlJc w:val="left"/>
      <w:pPr>
        <w:tabs>
          <w:tab w:val="num" w:pos="3600"/>
        </w:tabs>
        <w:ind w:left="3600" w:hanging="360"/>
      </w:pPr>
      <w:rPr>
        <w:rFonts w:ascii="新細明體" w:hAnsi="新細明體" w:hint="default"/>
      </w:rPr>
    </w:lvl>
    <w:lvl w:ilvl="5" w:tplc="063C88D0" w:tentative="1">
      <w:start w:val="1"/>
      <w:numFmt w:val="bullet"/>
      <w:lvlText w:val="•"/>
      <w:lvlJc w:val="left"/>
      <w:pPr>
        <w:tabs>
          <w:tab w:val="num" w:pos="4320"/>
        </w:tabs>
        <w:ind w:left="4320" w:hanging="360"/>
      </w:pPr>
      <w:rPr>
        <w:rFonts w:ascii="新細明體" w:hAnsi="新細明體" w:hint="default"/>
      </w:rPr>
    </w:lvl>
    <w:lvl w:ilvl="6" w:tplc="06483CF4" w:tentative="1">
      <w:start w:val="1"/>
      <w:numFmt w:val="bullet"/>
      <w:lvlText w:val="•"/>
      <w:lvlJc w:val="left"/>
      <w:pPr>
        <w:tabs>
          <w:tab w:val="num" w:pos="5040"/>
        </w:tabs>
        <w:ind w:left="5040" w:hanging="360"/>
      </w:pPr>
      <w:rPr>
        <w:rFonts w:ascii="新細明體" w:hAnsi="新細明體" w:hint="default"/>
      </w:rPr>
    </w:lvl>
    <w:lvl w:ilvl="7" w:tplc="C2A4B200" w:tentative="1">
      <w:start w:val="1"/>
      <w:numFmt w:val="bullet"/>
      <w:lvlText w:val="•"/>
      <w:lvlJc w:val="left"/>
      <w:pPr>
        <w:tabs>
          <w:tab w:val="num" w:pos="5760"/>
        </w:tabs>
        <w:ind w:left="5760" w:hanging="360"/>
      </w:pPr>
      <w:rPr>
        <w:rFonts w:ascii="新細明體" w:hAnsi="新細明體" w:hint="default"/>
      </w:rPr>
    </w:lvl>
    <w:lvl w:ilvl="8" w:tplc="416E76D6" w:tentative="1">
      <w:start w:val="1"/>
      <w:numFmt w:val="bullet"/>
      <w:lvlText w:val="•"/>
      <w:lvlJc w:val="left"/>
      <w:pPr>
        <w:tabs>
          <w:tab w:val="num" w:pos="6480"/>
        </w:tabs>
        <w:ind w:left="6480" w:hanging="360"/>
      </w:pPr>
      <w:rPr>
        <w:rFonts w:ascii="新細明體" w:hAnsi="新細明體" w:hint="default"/>
      </w:rPr>
    </w:lvl>
  </w:abstractNum>
  <w:abstractNum w:abstractNumId="35">
    <w:nsid w:val="62AB7330"/>
    <w:multiLevelType w:val="hybridMultilevel"/>
    <w:tmpl w:val="B510D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A3D6E8E"/>
    <w:multiLevelType w:val="hybridMultilevel"/>
    <w:tmpl w:val="16308B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6E336582"/>
    <w:multiLevelType w:val="hybridMultilevel"/>
    <w:tmpl w:val="91A6FF60"/>
    <w:lvl w:ilvl="0" w:tplc="5824E338">
      <w:start w:val="1"/>
      <w:numFmt w:val="taiwaneseCountingThousand"/>
      <w:lvlText w:val="(%1)"/>
      <w:lvlJc w:val="left"/>
      <w:pPr>
        <w:ind w:left="1110" w:hanging="39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8">
    <w:nsid w:val="6EFF0D68"/>
    <w:multiLevelType w:val="hybridMultilevel"/>
    <w:tmpl w:val="ECEE21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22A77EA"/>
    <w:multiLevelType w:val="multilevel"/>
    <w:tmpl w:val="25DE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A72E38"/>
    <w:multiLevelType w:val="multilevel"/>
    <w:tmpl w:val="C382F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DC22E2"/>
    <w:multiLevelType w:val="multilevel"/>
    <w:tmpl w:val="D3C0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38"/>
  </w:num>
  <w:num w:numId="4">
    <w:abstractNumId w:val="37"/>
  </w:num>
  <w:num w:numId="5">
    <w:abstractNumId w:val="32"/>
  </w:num>
  <w:num w:numId="6">
    <w:abstractNumId w:val="25"/>
  </w:num>
  <w:num w:numId="7">
    <w:abstractNumId w:val="18"/>
  </w:num>
  <w:num w:numId="8">
    <w:abstractNumId w:val="2"/>
  </w:num>
  <w:num w:numId="9">
    <w:abstractNumId w:val="3"/>
  </w:num>
  <w:num w:numId="10">
    <w:abstractNumId w:val="8"/>
  </w:num>
  <w:num w:numId="11">
    <w:abstractNumId w:val="34"/>
  </w:num>
  <w:num w:numId="12">
    <w:abstractNumId w:val="6"/>
  </w:num>
  <w:num w:numId="13">
    <w:abstractNumId w:val="31"/>
  </w:num>
  <w:num w:numId="14">
    <w:abstractNumId w:val="10"/>
  </w:num>
  <w:num w:numId="15">
    <w:abstractNumId w:val="15"/>
  </w:num>
  <w:num w:numId="16">
    <w:abstractNumId w:val="17"/>
  </w:num>
  <w:num w:numId="17">
    <w:abstractNumId w:val="20"/>
  </w:num>
  <w:num w:numId="18">
    <w:abstractNumId w:val="26"/>
  </w:num>
  <w:num w:numId="19">
    <w:abstractNumId w:val="0"/>
  </w:num>
  <w:num w:numId="20">
    <w:abstractNumId w:val="1"/>
  </w:num>
  <w:num w:numId="21">
    <w:abstractNumId w:val="40"/>
  </w:num>
  <w:num w:numId="22">
    <w:abstractNumId w:val="16"/>
  </w:num>
  <w:num w:numId="23">
    <w:abstractNumId w:val="4"/>
  </w:num>
  <w:num w:numId="24">
    <w:abstractNumId w:val="13"/>
  </w:num>
  <w:num w:numId="25">
    <w:abstractNumId w:val="5"/>
  </w:num>
  <w:num w:numId="26">
    <w:abstractNumId w:val="41"/>
  </w:num>
  <w:num w:numId="27">
    <w:abstractNumId w:val="19"/>
  </w:num>
  <w:num w:numId="28">
    <w:abstractNumId w:val="22"/>
  </w:num>
  <w:num w:numId="29">
    <w:abstractNumId w:val="30"/>
  </w:num>
  <w:num w:numId="30">
    <w:abstractNumId w:val="23"/>
  </w:num>
  <w:num w:numId="31">
    <w:abstractNumId w:val="24"/>
  </w:num>
  <w:num w:numId="32">
    <w:abstractNumId w:val="27"/>
  </w:num>
  <w:num w:numId="33">
    <w:abstractNumId w:val="9"/>
  </w:num>
  <w:num w:numId="34">
    <w:abstractNumId w:val="39"/>
  </w:num>
  <w:num w:numId="35">
    <w:abstractNumId w:val="7"/>
  </w:num>
  <w:num w:numId="36">
    <w:abstractNumId w:val="11"/>
  </w:num>
  <w:num w:numId="37">
    <w:abstractNumId w:val="33"/>
  </w:num>
  <w:num w:numId="38">
    <w:abstractNumId w:val="28"/>
  </w:num>
  <w:num w:numId="39">
    <w:abstractNumId w:val="36"/>
  </w:num>
  <w:num w:numId="40">
    <w:abstractNumId w:val="35"/>
  </w:num>
  <w:num w:numId="41">
    <w:abstractNumId w:val="21"/>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bordersDoNotSurroundHeader/>
  <w:bordersDoNotSurroundFooter/>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6E"/>
    <w:rsid w:val="00001706"/>
    <w:rsid w:val="00007EB8"/>
    <w:rsid w:val="0001156E"/>
    <w:rsid w:val="00011D18"/>
    <w:rsid w:val="00025D32"/>
    <w:rsid w:val="00026E41"/>
    <w:rsid w:val="00033A4D"/>
    <w:rsid w:val="00060B87"/>
    <w:rsid w:val="00081B1B"/>
    <w:rsid w:val="00084055"/>
    <w:rsid w:val="000A658E"/>
    <w:rsid w:val="000D4BEC"/>
    <w:rsid w:val="000E4100"/>
    <w:rsid w:val="000F4AE0"/>
    <w:rsid w:val="00105E80"/>
    <w:rsid w:val="00106A9B"/>
    <w:rsid w:val="001262F6"/>
    <w:rsid w:val="00136565"/>
    <w:rsid w:val="00152020"/>
    <w:rsid w:val="00175A32"/>
    <w:rsid w:val="001A1D7A"/>
    <w:rsid w:val="001A4F98"/>
    <w:rsid w:val="001A6403"/>
    <w:rsid w:val="001B0E9A"/>
    <w:rsid w:val="001E151B"/>
    <w:rsid w:val="001E1C89"/>
    <w:rsid w:val="001F661F"/>
    <w:rsid w:val="00226A99"/>
    <w:rsid w:val="002505FB"/>
    <w:rsid w:val="00256003"/>
    <w:rsid w:val="002612E3"/>
    <w:rsid w:val="00263F07"/>
    <w:rsid w:val="002711D3"/>
    <w:rsid w:val="00283BE1"/>
    <w:rsid w:val="00296BC3"/>
    <w:rsid w:val="00296E79"/>
    <w:rsid w:val="002A4CAB"/>
    <w:rsid w:val="002A7CB1"/>
    <w:rsid w:val="002C4F9F"/>
    <w:rsid w:val="002E7CB2"/>
    <w:rsid w:val="00305842"/>
    <w:rsid w:val="00315533"/>
    <w:rsid w:val="0031700B"/>
    <w:rsid w:val="00331486"/>
    <w:rsid w:val="00345214"/>
    <w:rsid w:val="003772CB"/>
    <w:rsid w:val="003A6C70"/>
    <w:rsid w:val="003C0619"/>
    <w:rsid w:val="003C639C"/>
    <w:rsid w:val="003C7A71"/>
    <w:rsid w:val="003F4B47"/>
    <w:rsid w:val="00412653"/>
    <w:rsid w:val="00440548"/>
    <w:rsid w:val="00445780"/>
    <w:rsid w:val="00452CC5"/>
    <w:rsid w:val="00461957"/>
    <w:rsid w:val="0046345F"/>
    <w:rsid w:val="0046451B"/>
    <w:rsid w:val="00465657"/>
    <w:rsid w:val="004659EC"/>
    <w:rsid w:val="00482800"/>
    <w:rsid w:val="0049692D"/>
    <w:rsid w:val="004A5384"/>
    <w:rsid w:val="004B6A9A"/>
    <w:rsid w:val="004B7D09"/>
    <w:rsid w:val="004C0103"/>
    <w:rsid w:val="004C6304"/>
    <w:rsid w:val="004D2B9C"/>
    <w:rsid w:val="004D6962"/>
    <w:rsid w:val="004E3C93"/>
    <w:rsid w:val="004E7698"/>
    <w:rsid w:val="004F6E37"/>
    <w:rsid w:val="00507703"/>
    <w:rsid w:val="005139A1"/>
    <w:rsid w:val="005211BE"/>
    <w:rsid w:val="00535F54"/>
    <w:rsid w:val="00547185"/>
    <w:rsid w:val="00561DF5"/>
    <w:rsid w:val="005847DD"/>
    <w:rsid w:val="00586EBE"/>
    <w:rsid w:val="005A7DD2"/>
    <w:rsid w:val="005B0B9D"/>
    <w:rsid w:val="005B2E6F"/>
    <w:rsid w:val="005C399E"/>
    <w:rsid w:val="005C3D33"/>
    <w:rsid w:val="005C4328"/>
    <w:rsid w:val="005F2AC4"/>
    <w:rsid w:val="006246A6"/>
    <w:rsid w:val="006363E1"/>
    <w:rsid w:val="00651181"/>
    <w:rsid w:val="00653447"/>
    <w:rsid w:val="00664384"/>
    <w:rsid w:val="006C03A3"/>
    <w:rsid w:val="006C4E0D"/>
    <w:rsid w:val="006D4457"/>
    <w:rsid w:val="006F47CE"/>
    <w:rsid w:val="0070472F"/>
    <w:rsid w:val="0071341E"/>
    <w:rsid w:val="0071347C"/>
    <w:rsid w:val="00713CCF"/>
    <w:rsid w:val="00721BA5"/>
    <w:rsid w:val="007328B4"/>
    <w:rsid w:val="00735AD7"/>
    <w:rsid w:val="007431C5"/>
    <w:rsid w:val="007476D3"/>
    <w:rsid w:val="007668B6"/>
    <w:rsid w:val="00782DB5"/>
    <w:rsid w:val="00796A4C"/>
    <w:rsid w:val="007A09B7"/>
    <w:rsid w:val="007A6A99"/>
    <w:rsid w:val="007B0168"/>
    <w:rsid w:val="007E2CF4"/>
    <w:rsid w:val="007F47D0"/>
    <w:rsid w:val="007F762F"/>
    <w:rsid w:val="007F7D7E"/>
    <w:rsid w:val="00837C5E"/>
    <w:rsid w:val="00844A92"/>
    <w:rsid w:val="00850872"/>
    <w:rsid w:val="00870A2C"/>
    <w:rsid w:val="00885719"/>
    <w:rsid w:val="00890599"/>
    <w:rsid w:val="008A3F48"/>
    <w:rsid w:val="008B508D"/>
    <w:rsid w:val="008B575D"/>
    <w:rsid w:val="008E69B2"/>
    <w:rsid w:val="00902D4E"/>
    <w:rsid w:val="00926BBF"/>
    <w:rsid w:val="00935C96"/>
    <w:rsid w:val="00936727"/>
    <w:rsid w:val="00943367"/>
    <w:rsid w:val="00950291"/>
    <w:rsid w:val="00955960"/>
    <w:rsid w:val="00974829"/>
    <w:rsid w:val="009A175C"/>
    <w:rsid w:val="009C63CE"/>
    <w:rsid w:val="009C76C1"/>
    <w:rsid w:val="009E2B6A"/>
    <w:rsid w:val="009E7098"/>
    <w:rsid w:val="00A03868"/>
    <w:rsid w:val="00A03ED2"/>
    <w:rsid w:val="00A04C57"/>
    <w:rsid w:val="00A0550A"/>
    <w:rsid w:val="00A12318"/>
    <w:rsid w:val="00A25381"/>
    <w:rsid w:val="00A26EAB"/>
    <w:rsid w:val="00A30E7B"/>
    <w:rsid w:val="00A40D21"/>
    <w:rsid w:val="00A4106D"/>
    <w:rsid w:val="00A63B5F"/>
    <w:rsid w:val="00A748A8"/>
    <w:rsid w:val="00A83030"/>
    <w:rsid w:val="00A92A1A"/>
    <w:rsid w:val="00AA6D8B"/>
    <w:rsid w:val="00AB7641"/>
    <w:rsid w:val="00AC1C01"/>
    <w:rsid w:val="00AD72F3"/>
    <w:rsid w:val="00AF3209"/>
    <w:rsid w:val="00AF6818"/>
    <w:rsid w:val="00B13277"/>
    <w:rsid w:val="00B13BEE"/>
    <w:rsid w:val="00B942B7"/>
    <w:rsid w:val="00B975CA"/>
    <w:rsid w:val="00BA3029"/>
    <w:rsid w:val="00BB3756"/>
    <w:rsid w:val="00BB7590"/>
    <w:rsid w:val="00BC05A3"/>
    <w:rsid w:val="00BD08ED"/>
    <w:rsid w:val="00BD0CC1"/>
    <w:rsid w:val="00C16951"/>
    <w:rsid w:val="00C2360D"/>
    <w:rsid w:val="00C30E6F"/>
    <w:rsid w:val="00C314FF"/>
    <w:rsid w:val="00C42908"/>
    <w:rsid w:val="00C47D91"/>
    <w:rsid w:val="00C839B5"/>
    <w:rsid w:val="00CA4FBA"/>
    <w:rsid w:val="00CB2CD3"/>
    <w:rsid w:val="00CB33AD"/>
    <w:rsid w:val="00CB4F2E"/>
    <w:rsid w:val="00CB5989"/>
    <w:rsid w:val="00CB7787"/>
    <w:rsid w:val="00CC2288"/>
    <w:rsid w:val="00CC23E8"/>
    <w:rsid w:val="00CD2AEE"/>
    <w:rsid w:val="00CD50EE"/>
    <w:rsid w:val="00CE31F8"/>
    <w:rsid w:val="00CE5924"/>
    <w:rsid w:val="00CF194E"/>
    <w:rsid w:val="00CF5577"/>
    <w:rsid w:val="00D1056D"/>
    <w:rsid w:val="00D118B0"/>
    <w:rsid w:val="00D40ECC"/>
    <w:rsid w:val="00D42E9C"/>
    <w:rsid w:val="00D67CA3"/>
    <w:rsid w:val="00DA0571"/>
    <w:rsid w:val="00DB3857"/>
    <w:rsid w:val="00DB5398"/>
    <w:rsid w:val="00DB5B85"/>
    <w:rsid w:val="00DD154E"/>
    <w:rsid w:val="00DD2367"/>
    <w:rsid w:val="00DD5E5D"/>
    <w:rsid w:val="00DE01AF"/>
    <w:rsid w:val="00DE5E50"/>
    <w:rsid w:val="00DF469C"/>
    <w:rsid w:val="00E01738"/>
    <w:rsid w:val="00E0587D"/>
    <w:rsid w:val="00E53FB9"/>
    <w:rsid w:val="00E81DFE"/>
    <w:rsid w:val="00E84294"/>
    <w:rsid w:val="00E91607"/>
    <w:rsid w:val="00EA3C93"/>
    <w:rsid w:val="00EA5BF4"/>
    <w:rsid w:val="00EB2569"/>
    <w:rsid w:val="00EC3B9D"/>
    <w:rsid w:val="00EC4E8F"/>
    <w:rsid w:val="00EC7213"/>
    <w:rsid w:val="00ED0AB9"/>
    <w:rsid w:val="00EE3018"/>
    <w:rsid w:val="00EF42E6"/>
    <w:rsid w:val="00F034AA"/>
    <w:rsid w:val="00F10307"/>
    <w:rsid w:val="00F20282"/>
    <w:rsid w:val="00F42E0A"/>
    <w:rsid w:val="00F51897"/>
    <w:rsid w:val="00F51E63"/>
    <w:rsid w:val="00F606E9"/>
    <w:rsid w:val="00F77309"/>
    <w:rsid w:val="00F93727"/>
    <w:rsid w:val="00F97298"/>
    <w:rsid w:val="00FA120F"/>
    <w:rsid w:val="00FA59A4"/>
    <w:rsid w:val="00FA5F7C"/>
    <w:rsid w:val="00FB1EBF"/>
    <w:rsid w:val="00FC35D3"/>
    <w:rsid w:val="00FC67A5"/>
    <w:rsid w:val="00FD34D5"/>
    <w:rsid w:val="00FE496B"/>
    <w:rsid w:val="00FF5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B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88" w:lineRule="auto"/>
    </w:p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2">
    <w:name w:val="heading 2"/>
    <w:basedOn w:val="a"/>
    <w:next w:val="a"/>
    <w:link w:val="20"/>
    <w:uiPriority w:val="9"/>
    <w:unhideWhenUsed/>
    <w:qFormat/>
    <w:rsid w:val="00026E41"/>
    <w:pPr>
      <w:keepNext/>
      <w:keepLines/>
      <w:shd w:val="clear" w:color="auto" w:fill="E57B7F" w:themeFill="text2" w:themeFillTint="99"/>
      <w:tabs>
        <w:tab w:val="left" w:leader="dot" w:pos="220"/>
      </w:tabs>
      <w:spacing w:before="480" w:afterLines="50" w:after="50" w:line="240" w:lineRule="auto"/>
      <w:outlineLvl w:val="1"/>
    </w:pPr>
    <w:rPr>
      <w:rFonts w:asciiTheme="majorHAnsi" w:eastAsia="微軟正黑體" w:hAnsiTheme="majorHAnsi" w:cstheme="majorBidi"/>
      <w:b/>
      <w:bCs/>
      <w:color w:val="595959" w:themeColor="text1" w:themeTint="A6"/>
      <w:sz w:val="28"/>
      <w:szCs w:val="26"/>
    </w:rPr>
  </w:style>
  <w:style w:type="paragraph" w:styleId="3">
    <w:name w:val="heading 3"/>
    <w:basedOn w:val="a"/>
    <w:next w:val="a"/>
    <w:link w:val="30"/>
    <w:uiPriority w:val="9"/>
    <w:unhideWhenUsed/>
    <w:qFormat/>
    <w:rsid w:val="00EB2569"/>
    <w:pPr>
      <w:keepNext/>
      <w:keepLines/>
      <w:spacing w:before="60" w:after="0" w:line="240" w:lineRule="auto"/>
      <w:outlineLvl w:val="2"/>
    </w:pPr>
    <w:rPr>
      <w:rFonts w:eastAsiaTheme="majorEastAsia" w:cstheme="majorBidi"/>
      <w:b/>
      <w:bCs/>
      <w:caps/>
      <w:color w:val="D1282E" w:themeColor="text2"/>
      <w:sz w:val="28"/>
    </w:rPr>
  </w:style>
  <w:style w:type="paragraph" w:styleId="4">
    <w:name w:val="heading 4"/>
    <w:basedOn w:val="a"/>
    <w:next w:val="a"/>
    <w:link w:val="40"/>
    <w:uiPriority w:val="9"/>
    <w:unhideWhenUsed/>
    <w:qFormat/>
    <w:rsid w:val="00974829"/>
    <w:pPr>
      <w:keepNext/>
      <w:keepLines/>
      <w:spacing w:before="200" w:after="0"/>
      <w:outlineLvl w:val="3"/>
    </w:pPr>
    <w:rPr>
      <w:rFonts w:asciiTheme="majorHAnsi" w:eastAsiaTheme="majorEastAsia" w:hAnsiTheme="majorHAnsi" w:cstheme="majorBidi"/>
      <w:b/>
      <w:bCs/>
      <w:i/>
      <w:iCs/>
      <w:color w:val="7A7A7A" w:themeColor="accent1"/>
    </w:rPr>
  </w:style>
  <w:style w:type="paragraph" w:styleId="5">
    <w:name w:val="heading 5"/>
    <w:basedOn w:val="a"/>
    <w:next w:val="a"/>
    <w:link w:val="50"/>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7">
    <w:name w:val="heading 7"/>
    <w:basedOn w:val="a"/>
    <w:next w:val="a"/>
    <w:link w:val="70"/>
    <w:uiPriority w:val="9"/>
    <w:semiHidden/>
    <w:unhideWhenUsed/>
    <w:qFormat/>
    <w:pPr>
      <w:keepNext/>
      <w:keepLines/>
      <w:spacing w:before="200" w:after="0"/>
      <w:outlineLvl w:val="6"/>
    </w:pPr>
    <w:rPr>
      <w:rFonts w:eastAsiaTheme="majorEastAsia" w:cstheme="majorBidi"/>
      <w:b/>
      <w:iCs/>
      <w:color w:val="D1282E" w:themeColor="text2"/>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Theme="majorHAnsi" w:eastAsiaTheme="majorEastAsia" w:hAnsiTheme="majorHAnsi" w:cstheme="majorBidi"/>
      <w:bCs/>
      <w:caps/>
      <w:color w:val="7A7A7A" w:themeColor="accent1"/>
      <w:sz w:val="28"/>
      <w:szCs w:val="28"/>
    </w:rPr>
  </w:style>
  <w:style w:type="character" w:customStyle="1" w:styleId="20">
    <w:name w:val="標題 2 字元"/>
    <w:basedOn w:val="a0"/>
    <w:link w:val="2"/>
    <w:uiPriority w:val="9"/>
    <w:rsid w:val="00026E41"/>
    <w:rPr>
      <w:rFonts w:asciiTheme="majorHAnsi" w:eastAsia="微軟正黑體" w:hAnsiTheme="majorHAnsi" w:cstheme="majorBidi"/>
      <w:b/>
      <w:bCs/>
      <w:color w:val="595959" w:themeColor="text1" w:themeTint="A6"/>
      <w:sz w:val="28"/>
      <w:szCs w:val="26"/>
      <w:shd w:val="clear" w:color="auto" w:fill="E57B7F" w:themeFill="text2" w:themeFillTint="99"/>
    </w:rPr>
  </w:style>
  <w:style w:type="character" w:customStyle="1" w:styleId="30">
    <w:name w:val="標題 3 字元"/>
    <w:basedOn w:val="a0"/>
    <w:link w:val="3"/>
    <w:uiPriority w:val="9"/>
    <w:rsid w:val="00EB2569"/>
    <w:rPr>
      <w:rFonts w:eastAsiaTheme="majorEastAsia" w:cstheme="majorBidi"/>
      <w:b/>
      <w:bCs/>
      <w:caps/>
      <w:color w:val="D1282E" w:themeColor="text2"/>
      <w:sz w:val="28"/>
    </w:rPr>
  </w:style>
  <w:style w:type="character" w:customStyle="1" w:styleId="40">
    <w:name w:val="標題 4 字元"/>
    <w:basedOn w:val="a0"/>
    <w:link w:val="4"/>
    <w:uiPriority w:val="9"/>
    <w:rsid w:val="00974829"/>
    <w:rPr>
      <w:rFonts w:asciiTheme="majorHAnsi" w:eastAsiaTheme="majorEastAsia" w:hAnsiTheme="majorHAnsi" w:cstheme="majorBidi"/>
      <w:b/>
      <w:bCs/>
      <w:i/>
      <w:iCs/>
      <w:color w:val="7A7A7A" w:themeColor="accent1"/>
    </w:rPr>
  </w:style>
  <w:style w:type="character" w:customStyle="1" w:styleId="50">
    <w:name w:val="標題 5 字元"/>
    <w:basedOn w:val="a0"/>
    <w:link w:val="5"/>
    <w:uiPriority w:val="9"/>
    <w:semiHidden/>
    <w:rPr>
      <w:rFonts w:eastAsiaTheme="majorEastAsia" w:cstheme="majorBidi"/>
      <w:b/>
      <w:color w:val="5B5B5B" w:themeColor="accent1" w:themeShade="BF"/>
    </w:rPr>
  </w:style>
  <w:style w:type="character" w:customStyle="1" w:styleId="60">
    <w:name w:val="標題 6 字元"/>
    <w:basedOn w:val="a0"/>
    <w:link w:val="6"/>
    <w:uiPriority w:val="9"/>
    <w:semiHidden/>
    <w:rPr>
      <w:rFonts w:asciiTheme="majorHAnsi" w:eastAsiaTheme="majorEastAsia" w:hAnsiTheme="majorHAnsi" w:cstheme="majorBidi"/>
      <w:i/>
      <w:iCs/>
      <w:color w:val="5B5B5B" w:themeColor="accent1" w:themeShade="BF"/>
    </w:rPr>
  </w:style>
  <w:style w:type="character" w:customStyle="1" w:styleId="70">
    <w:name w:val="標題 7 字元"/>
    <w:basedOn w:val="a0"/>
    <w:link w:val="7"/>
    <w:uiPriority w:val="9"/>
    <w:semiHidden/>
    <w:rPr>
      <w:rFonts w:eastAsiaTheme="majorEastAsia" w:cstheme="majorBidi"/>
      <w:b/>
      <w:iCs/>
      <w:color w:val="D1282E" w:themeColor="text2"/>
    </w:rPr>
  </w:style>
  <w:style w:type="character" w:customStyle="1" w:styleId="80">
    <w:name w:val="標題 8 字元"/>
    <w:basedOn w:val="a0"/>
    <w:link w:val="8"/>
    <w:uiPriority w:val="9"/>
    <w:semiHidden/>
    <w:rPr>
      <w:rFonts w:asciiTheme="majorHAnsi" w:eastAsiaTheme="majorEastAsia" w:hAnsiTheme="majorHAnsi" w:cstheme="majorBidi"/>
      <w:color w:val="7A7A7A" w:themeColor="accent1"/>
      <w:sz w:val="20"/>
      <w:szCs w:val="20"/>
    </w:rPr>
  </w:style>
  <w:style w:type="character" w:customStyle="1" w:styleId="90">
    <w:name w:val="標題 9 字元"/>
    <w:basedOn w:val="a0"/>
    <w:link w:val="9"/>
    <w:uiPriority w:val="9"/>
    <w:semiHidden/>
    <w:rPr>
      <w:rFonts w:asciiTheme="majorHAnsi" w:eastAsiaTheme="majorEastAsia" w:hAnsiTheme="majorHAnsi" w:cstheme="majorBidi"/>
      <w:i/>
      <w:iCs/>
      <w:color w:val="5B5B5B" w:themeColor="accent1" w:themeShade="BF"/>
      <w:sz w:val="20"/>
      <w:szCs w:val="20"/>
    </w:rPr>
  </w:style>
  <w:style w:type="paragraph" w:styleId="a3">
    <w:name w:val="caption"/>
    <w:basedOn w:val="a"/>
    <w:next w:val="a"/>
    <w:uiPriority w:val="35"/>
    <w:unhideWhenUsed/>
    <w:qFormat/>
    <w:pPr>
      <w:spacing w:line="240" w:lineRule="auto"/>
    </w:pPr>
    <w:rPr>
      <w:bCs/>
      <w:caps/>
      <w:color w:val="7A7A7A" w:themeColor="accent1"/>
      <w:sz w:val="18"/>
      <w:szCs w:val="18"/>
    </w:rPr>
  </w:style>
  <w:style w:type="paragraph" w:styleId="a4">
    <w:name w:val="Title"/>
    <w:basedOn w:val="a"/>
    <w:next w:val="a"/>
    <w:link w:val="a5"/>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a5">
    <w:name w:val="標題 字元"/>
    <w:basedOn w:val="a0"/>
    <w:link w:val="a4"/>
    <w:uiPriority w:val="10"/>
    <w:rPr>
      <w:rFonts w:asciiTheme="majorHAnsi" w:eastAsiaTheme="majorEastAsia" w:hAnsiTheme="majorHAnsi" w:cstheme="majorBidi"/>
      <w:caps/>
      <w:color w:val="000000" w:themeColor="text1"/>
      <w:spacing w:val="-20"/>
      <w:kern w:val="28"/>
      <w:sz w:val="72"/>
      <w:szCs w:val="52"/>
    </w:rPr>
  </w:style>
  <w:style w:type="paragraph" w:styleId="a6">
    <w:name w:val="Subtitle"/>
    <w:basedOn w:val="a"/>
    <w:next w:val="a"/>
    <w:link w:val="a7"/>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a7">
    <w:name w:val="副標題 字元"/>
    <w:basedOn w:val="a0"/>
    <w:link w:val="a6"/>
    <w:uiPriority w:val="11"/>
    <w:rPr>
      <w:rFonts w:asciiTheme="majorHAnsi" w:eastAsiaTheme="majorEastAsia" w:hAnsiTheme="majorHAnsi" w:cstheme="majorBidi"/>
      <w:iCs/>
      <w:caps/>
      <w:color w:val="D1282E" w:themeColor="text2"/>
      <w:sz w:val="36"/>
      <w:szCs w:val="24"/>
    </w:rPr>
  </w:style>
  <w:style w:type="character" w:styleId="a8">
    <w:name w:val="Strong"/>
    <w:basedOn w:val="a0"/>
    <w:uiPriority w:val="22"/>
    <w:qFormat/>
    <w:rPr>
      <w:b/>
      <w:bCs/>
    </w:rPr>
  </w:style>
  <w:style w:type="character" w:styleId="a9">
    <w:name w:val="Emphasis"/>
    <w:basedOn w:val="a0"/>
    <w:uiPriority w:val="20"/>
    <w:qFormat/>
    <w:rPr>
      <w:i/>
      <w:iCs/>
    </w:rPr>
  </w:style>
  <w:style w:type="paragraph" w:styleId="aa">
    <w:name w:val="No Spacing"/>
    <w:link w:val="ab"/>
    <w:uiPriority w:val="1"/>
    <w:qFormat/>
    <w:pPr>
      <w:spacing w:after="0" w:line="240" w:lineRule="auto"/>
    </w:pPr>
  </w:style>
  <w:style w:type="character" w:customStyle="1" w:styleId="ab">
    <w:name w:val="無間距 字元"/>
    <w:basedOn w:val="a0"/>
    <w:link w:val="aa"/>
    <w:uiPriority w:val="1"/>
  </w:style>
  <w:style w:type="paragraph" w:styleId="ac">
    <w:name w:val="List Paragraph"/>
    <w:basedOn w:val="a"/>
    <w:uiPriority w:val="34"/>
    <w:qFormat/>
    <w:pPr>
      <w:ind w:left="720"/>
      <w:contextualSpacing/>
    </w:pPr>
  </w:style>
  <w:style w:type="paragraph" w:styleId="ad">
    <w:name w:val="Quote"/>
    <w:basedOn w:val="a"/>
    <w:next w:val="a"/>
    <w:link w:val="ae"/>
    <w:uiPriority w:val="29"/>
    <w:qFormat/>
    <w:pPr>
      <w:spacing w:line="360" w:lineRule="auto"/>
    </w:pPr>
    <w:rPr>
      <w:i/>
      <w:iCs/>
      <w:color w:val="7A7A7A" w:themeColor="accent1"/>
      <w:sz w:val="28"/>
    </w:rPr>
  </w:style>
  <w:style w:type="character" w:customStyle="1" w:styleId="ae">
    <w:name w:val="引文 字元"/>
    <w:basedOn w:val="a0"/>
    <w:link w:val="ad"/>
    <w:uiPriority w:val="29"/>
    <w:rPr>
      <w:i/>
      <w:iCs/>
      <w:color w:val="7A7A7A" w:themeColor="accent1"/>
      <w:sz w:val="28"/>
    </w:rPr>
  </w:style>
  <w:style w:type="paragraph" w:styleId="af">
    <w:name w:val="Intense Quote"/>
    <w:basedOn w:val="a"/>
    <w:next w:val="a"/>
    <w:link w:val="af0"/>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af0">
    <w:name w:val="鮮明引文 字元"/>
    <w:basedOn w:val="a0"/>
    <w:link w:val="af"/>
    <w:uiPriority w:val="30"/>
    <w:rPr>
      <w:b/>
      <w:bCs/>
      <w:i/>
      <w:iCs/>
      <w:color w:val="7F7F7F" w:themeColor="text1" w:themeTint="80"/>
      <w:sz w:val="26"/>
    </w:rPr>
  </w:style>
  <w:style w:type="character" w:styleId="af1">
    <w:name w:val="Subtle Emphasis"/>
    <w:basedOn w:val="a0"/>
    <w:uiPriority w:val="19"/>
    <w:qFormat/>
    <w:rPr>
      <w:i/>
      <w:iCs/>
      <w:color w:val="7A7A7A" w:themeColor="accent1"/>
    </w:rPr>
  </w:style>
  <w:style w:type="character" w:styleId="af2">
    <w:name w:val="Intense Emphasis"/>
    <w:basedOn w:val="a0"/>
    <w:uiPriority w:val="21"/>
    <w:qFormat/>
    <w:rPr>
      <w:b/>
      <w:bCs/>
      <w:i/>
      <w:iCs/>
      <w:color w:val="D1282E" w:themeColor="text2"/>
    </w:rPr>
  </w:style>
  <w:style w:type="character" w:styleId="af3">
    <w:name w:val="Subtle Reference"/>
    <w:basedOn w:val="a0"/>
    <w:uiPriority w:val="31"/>
    <w:qFormat/>
    <w:rPr>
      <w:rFonts w:asciiTheme="minorHAnsi" w:hAnsiTheme="minorHAnsi"/>
      <w:smallCaps/>
      <w:color w:val="F5C201" w:themeColor="accent2"/>
      <w:sz w:val="22"/>
      <w:u w:val="none"/>
    </w:rPr>
  </w:style>
  <w:style w:type="character" w:styleId="af4">
    <w:name w:val="Intense Reference"/>
    <w:basedOn w:val="a0"/>
    <w:uiPriority w:val="32"/>
    <w:qFormat/>
    <w:rPr>
      <w:rFonts w:asciiTheme="minorHAnsi" w:hAnsiTheme="minorHAnsi"/>
      <w:b/>
      <w:bCs/>
      <w:caps/>
      <w:color w:val="F5C201" w:themeColor="accent2"/>
      <w:spacing w:val="5"/>
      <w:sz w:val="22"/>
      <w:u w:val="single"/>
    </w:rPr>
  </w:style>
  <w:style w:type="character" w:styleId="af5">
    <w:name w:val="Book Title"/>
    <w:basedOn w:val="a0"/>
    <w:uiPriority w:val="33"/>
    <w:qFormat/>
    <w:rPr>
      <w:rFonts w:asciiTheme="minorHAnsi" w:hAnsiTheme="minorHAnsi"/>
      <w:b/>
      <w:bCs/>
      <w:caps/>
      <w:color w:val="3D3D3D" w:themeColor="accent1" w:themeShade="80"/>
      <w:spacing w:val="5"/>
      <w:sz w:val="22"/>
    </w:rPr>
  </w:style>
  <w:style w:type="paragraph" w:styleId="af6">
    <w:name w:val="TOC Heading"/>
    <w:basedOn w:val="1"/>
    <w:next w:val="a"/>
    <w:uiPriority w:val="39"/>
    <w:unhideWhenUsed/>
    <w:qFormat/>
    <w:pPr>
      <w:outlineLvl w:val="9"/>
    </w:pPr>
  </w:style>
  <w:style w:type="paragraph" w:styleId="af7">
    <w:name w:val="Balloon Text"/>
    <w:basedOn w:val="a"/>
    <w:link w:val="af8"/>
    <w:unhideWhenUsed/>
    <w:pPr>
      <w:spacing w:after="0" w:line="240" w:lineRule="auto"/>
    </w:pPr>
    <w:rPr>
      <w:rFonts w:ascii="Tahoma" w:hAnsi="Tahoma" w:cs="Tahoma"/>
      <w:sz w:val="16"/>
      <w:szCs w:val="16"/>
    </w:rPr>
  </w:style>
  <w:style w:type="character" w:customStyle="1" w:styleId="af8">
    <w:name w:val="註解方塊文字 字元"/>
    <w:basedOn w:val="a0"/>
    <w:link w:val="af7"/>
    <w:rPr>
      <w:rFonts w:ascii="Tahoma" w:hAnsi="Tahoma" w:cs="Tahoma"/>
      <w:sz w:val="16"/>
      <w:szCs w:val="16"/>
    </w:rPr>
  </w:style>
  <w:style w:type="character" w:styleId="af9">
    <w:name w:val="Placeholder Text"/>
    <w:basedOn w:val="a0"/>
    <w:uiPriority w:val="99"/>
    <w:rPr>
      <w:color w:val="808080"/>
    </w:rPr>
  </w:style>
  <w:style w:type="paragraph" w:styleId="afa">
    <w:name w:val="header"/>
    <w:basedOn w:val="a"/>
    <w:link w:val="afb"/>
    <w:uiPriority w:val="99"/>
    <w:unhideWhenUsed/>
    <w:pPr>
      <w:tabs>
        <w:tab w:val="center" w:pos="4680"/>
        <w:tab w:val="right" w:pos="9360"/>
      </w:tabs>
      <w:spacing w:after="0" w:line="240" w:lineRule="auto"/>
    </w:pPr>
    <w:rPr>
      <w:lang w:eastAsia="ja-JP"/>
    </w:rPr>
  </w:style>
  <w:style w:type="character" w:customStyle="1" w:styleId="afb">
    <w:name w:val="頁首 字元"/>
    <w:basedOn w:val="a0"/>
    <w:link w:val="afa"/>
    <w:uiPriority w:val="99"/>
    <w:rPr>
      <w:lang w:eastAsia="ja-JP"/>
    </w:rPr>
  </w:style>
  <w:style w:type="paragraph" w:styleId="afc">
    <w:name w:val="footer"/>
    <w:basedOn w:val="a"/>
    <w:link w:val="afd"/>
    <w:unhideWhenUsed/>
    <w:pPr>
      <w:tabs>
        <w:tab w:val="center" w:pos="4680"/>
        <w:tab w:val="right" w:pos="9360"/>
      </w:tabs>
      <w:spacing w:after="0" w:line="240" w:lineRule="auto"/>
    </w:pPr>
  </w:style>
  <w:style w:type="character" w:customStyle="1" w:styleId="afd">
    <w:name w:val="頁尾 字元"/>
    <w:basedOn w:val="a0"/>
    <w:link w:val="afc"/>
  </w:style>
  <w:style w:type="paragraph" w:styleId="Web">
    <w:name w:val="Normal (Web)"/>
    <w:basedOn w:val="a"/>
    <w:uiPriority w:val="99"/>
    <w:unhideWhenUsed/>
    <w:rsid w:val="0001156E"/>
    <w:pPr>
      <w:spacing w:before="100" w:beforeAutospacing="1" w:after="100" w:afterAutospacing="1" w:line="240" w:lineRule="auto"/>
    </w:pPr>
    <w:rPr>
      <w:rFonts w:ascii="新細明體" w:eastAsia="新細明體" w:hAnsi="新細明體" w:cs="新細明體"/>
      <w:sz w:val="24"/>
      <w:szCs w:val="24"/>
      <w:lang w:eastAsia="zh-TW"/>
    </w:rPr>
  </w:style>
  <w:style w:type="character" w:styleId="afe">
    <w:name w:val="Hyperlink"/>
    <w:basedOn w:val="a0"/>
    <w:uiPriority w:val="99"/>
    <w:unhideWhenUsed/>
    <w:rsid w:val="0001156E"/>
    <w:rPr>
      <w:color w:val="CC9900" w:themeColor="hyperlink"/>
      <w:u w:val="single"/>
    </w:rPr>
  </w:style>
  <w:style w:type="character" w:customStyle="1" w:styleId="apple-converted-space">
    <w:name w:val="apple-converted-space"/>
    <w:basedOn w:val="a0"/>
    <w:rsid w:val="00B13277"/>
  </w:style>
  <w:style w:type="paragraph" w:styleId="21">
    <w:name w:val="toc 2"/>
    <w:basedOn w:val="a"/>
    <w:next w:val="a"/>
    <w:autoRedefine/>
    <w:uiPriority w:val="39"/>
    <w:unhideWhenUsed/>
    <w:rsid w:val="00935C96"/>
    <w:pPr>
      <w:ind w:leftChars="200" w:left="480"/>
    </w:pPr>
  </w:style>
  <w:style w:type="paragraph" w:styleId="11">
    <w:name w:val="toc 1"/>
    <w:basedOn w:val="a"/>
    <w:next w:val="a"/>
    <w:autoRedefine/>
    <w:uiPriority w:val="39"/>
    <w:unhideWhenUsed/>
    <w:rsid w:val="00935C96"/>
    <w:pPr>
      <w:spacing w:after="100" w:line="259" w:lineRule="auto"/>
    </w:pPr>
    <w:rPr>
      <w:rFonts w:cs="Times New Roman"/>
      <w:lang w:eastAsia="zh-TW"/>
    </w:rPr>
  </w:style>
  <w:style w:type="paragraph" w:styleId="31">
    <w:name w:val="toc 3"/>
    <w:basedOn w:val="a"/>
    <w:next w:val="a"/>
    <w:autoRedefine/>
    <w:uiPriority w:val="39"/>
    <w:unhideWhenUsed/>
    <w:rsid w:val="004A5384"/>
    <w:pPr>
      <w:spacing w:after="100" w:line="259" w:lineRule="auto"/>
      <w:ind w:leftChars="500" w:left="500"/>
    </w:pPr>
    <w:rPr>
      <w:rFonts w:cs="Times New Roman"/>
      <w:lang w:eastAsia="zh-TW"/>
    </w:rPr>
  </w:style>
  <w:style w:type="character" w:styleId="aff">
    <w:name w:val="FollowedHyperlink"/>
    <w:basedOn w:val="a0"/>
    <w:uiPriority w:val="99"/>
    <w:semiHidden/>
    <w:unhideWhenUsed/>
    <w:rsid w:val="00890599"/>
    <w:rPr>
      <w:color w:val="969696" w:themeColor="followedHyperlink"/>
      <w:u w:val="single"/>
    </w:rPr>
  </w:style>
  <w:style w:type="table" w:styleId="aff0">
    <w:name w:val="Table Grid"/>
    <w:basedOn w:val="a1"/>
    <w:rsid w:val="00060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Plain Text"/>
    <w:basedOn w:val="a"/>
    <w:link w:val="aff2"/>
    <w:uiPriority w:val="99"/>
    <w:unhideWhenUsed/>
    <w:rsid w:val="00F51E63"/>
    <w:pPr>
      <w:widowControl w:val="0"/>
      <w:spacing w:after="0" w:line="240" w:lineRule="auto"/>
    </w:pPr>
    <w:rPr>
      <w:rFonts w:ascii="新細明體" w:eastAsia="新細明體" w:hAnsi="Courier" w:cs="Times New Roman"/>
      <w:kern w:val="2"/>
      <w:sz w:val="24"/>
      <w:szCs w:val="24"/>
      <w:lang w:eastAsia="zh-TW"/>
    </w:rPr>
  </w:style>
  <w:style w:type="character" w:customStyle="1" w:styleId="aff2">
    <w:name w:val="純文字 字元"/>
    <w:basedOn w:val="a0"/>
    <w:link w:val="aff1"/>
    <w:uiPriority w:val="99"/>
    <w:rsid w:val="00F51E63"/>
    <w:rPr>
      <w:rFonts w:ascii="新細明體" w:eastAsia="新細明體" w:hAnsi="Courier" w:cs="Times New Roman"/>
      <w:kern w:val="2"/>
      <w:sz w:val="24"/>
      <w:szCs w:val="24"/>
      <w:lang w:eastAsia="zh-TW"/>
    </w:rPr>
  </w:style>
  <w:style w:type="table" w:customStyle="1" w:styleId="GridTable5DarkAccent3">
    <w:name w:val="Grid Table 5 Dark Accent 3"/>
    <w:basedOn w:val="a1"/>
    <w:uiPriority w:val="50"/>
    <w:rsid w:val="00A253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6DB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6DB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6DB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6DB0" w:themeFill="accent3"/>
      </w:tcPr>
    </w:tblStylePr>
    <w:tblStylePr w:type="band1Vert">
      <w:tblPr/>
      <w:tcPr>
        <w:shd w:val="clear" w:color="auto" w:fill="B9C4DF" w:themeFill="accent3" w:themeFillTint="66"/>
      </w:tcPr>
    </w:tblStylePr>
    <w:tblStylePr w:type="band1Horz">
      <w:tblPr/>
      <w:tcPr>
        <w:shd w:val="clear" w:color="auto" w:fill="B9C4DF" w:themeFill="accent3" w:themeFillTint="66"/>
      </w:tcPr>
    </w:tblStylePr>
  </w:style>
  <w:style w:type="table" w:customStyle="1" w:styleId="ListTable4Accent3">
    <w:name w:val="List Table 4 Accent 3"/>
    <w:basedOn w:val="a1"/>
    <w:uiPriority w:val="49"/>
    <w:rsid w:val="00A25381"/>
    <w:pPr>
      <w:spacing w:after="0" w:line="240" w:lineRule="auto"/>
    </w:p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tblBorders>
    </w:tblPr>
    <w:tblStylePr w:type="firstRow">
      <w:rPr>
        <w:b/>
        <w:bCs/>
        <w:color w:val="FFFFFF" w:themeColor="background1"/>
      </w:rPr>
      <w:tblPr/>
      <w:tcPr>
        <w:tcBorders>
          <w:top w:val="single" w:sz="4" w:space="0" w:color="526DB0" w:themeColor="accent3"/>
          <w:left w:val="single" w:sz="4" w:space="0" w:color="526DB0" w:themeColor="accent3"/>
          <w:bottom w:val="single" w:sz="4" w:space="0" w:color="526DB0" w:themeColor="accent3"/>
          <w:right w:val="single" w:sz="4" w:space="0" w:color="526DB0" w:themeColor="accent3"/>
          <w:insideH w:val="nil"/>
        </w:tcBorders>
        <w:shd w:val="clear" w:color="auto" w:fill="526DB0" w:themeFill="accent3"/>
      </w:tcPr>
    </w:tblStylePr>
    <w:tblStylePr w:type="lastRow">
      <w:rPr>
        <w:b/>
        <w:bCs/>
      </w:rPr>
      <w:tblPr/>
      <w:tcPr>
        <w:tcBorders>
          <w:top w:val="doub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paragraph" w:styleId="41">
    <w:name w:val="toc 4"/>
    <w:basedOn w:val="a"/>
    <w:next w:val="a"/>
    <w:autoRedefine/>
    <w:uiPriority w:val="39"/>
    <w:unhideWhenUsed/>
    <w:rsid w:val="00F97298"/>
    <w:pPr>
      <w:ind w:leftChars="800" w:left="800"/>
    </w:pPr>
  </w:style>
  <w:style w:type="table" w:customStyle="1" w:styleId="PlainTable4">
    <w:name w:val="Plain Table 4"/>
    <w:basedOn w:val="a1"/>
    <w:uiPriority w:val="44"/>
    <w:rsid w:val="006C4E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88" w:lineRule="auto"/>
    </w:p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2">
    <w:name w:val="heading 2"/>
    <w:basedOn w:val="a"/>
    <w:next w:val="a"/>
    <w:link w:val="20"/>
    <w:uiPriority w:val="9"/>
    <w:unhideWhenUsed/>
    <w:qFormat/>
    <w:rsid w:val="00026E41"/>
    <w:pPr>
      <w:keepNext/>
      <w:keepLines/>
      <w:shd w:val="clear" w:color="auto" w:fill="E57B7F" w:themeFill="text2" w:themeFillTint="99"/>
      <w:tabs>
        <w:tab w:val="left" w:leader="dot" w:pos="220"/>
      </w:tabs>
      <w:spacing w:before="480" w:afterLines="50" w:after="50" w:line="240" w:lineRule="auto"/>
      <w:outlineLvl w:val="1"/>
    </w:pPr>
    <w:rPr>
      <w:rFonts w:asciiTheme="majorHAnsi" w:eastAsia="微軟正黑體" w:hAnsiTheme="majorHAnsi" w:cstheme="majorBidi"/>
      <w:b/>
      <w:bCs/>
      <w:color w:val="595959" w:themeColor="text1" w:themeTint="A6"/>
      <w:sz w:val="28"/>
      <w:szCs w:val="26"/>
    </w:rPr>
  </w:style>
  <w:style w:type="paragraph" w:styleId="3">
    <w:name w:val="heading 3"/>
    <w:basedOn w:val="a"/>
    <w:next w:val="a"/>
    <w:link w:val="30"/>
    <w:uiPriority w:val="9"/>
    <w:unhideWhenUsed/>
    <w:qFormat/>
    <w:rsid w:val="00EB2569"/>
    <w:pPr>
      <w:keepNext/>
      <w:keepLines/>
      <w:spacing w:before="60" w:after="0" w:line="240" w:lineRule="auto"/>
      <w:outlineLvl w:val="2"/>
    </w:pPr>
    <w:rPr>
      <w:rFonts w:eastAsiaTheme="majorEastAsia" w:cstheme="majorBidi"/>
      <w:b/>
      <w:bCs/>
      <w:caps/>
      <w:color w:val="D1282E" w:themeColor="text2"/>
      <w:sz w:val="28"/>
    </w:rPr>
  </w:style>
  <w:style w:type="paragraph" w:styleId="4">
    <w:name w:val="heading 4"/>
    <w:basedOn w:val="a"/>
    <w:next w:val="a"/>
    <w:link w:val="40"/>
    <w:uiPriority w:val="9"/>
    <w:unhideWhenUsed/>
    <w:qFormat/>
    <w:rsid w:val="00974829"/>
    <w:pPr>
      <w:keepNext/>
      <w:keepLines/>
      <w:spacing w:before="200" w:after="0"/>
      <w:outlineLvl w:val="3"/>
    </w:pPr>
    <w:rPr>
      <w:rFonts w:asciiTheme="majorHAnsi" w:eastAsiaTheme="majorEastAsia" w:hAnsiTheme="majorHAnsi" w:cstheme="majorBidi"/>
      <w:b/>
      <w:bCs/>
      <w:i/>
      <w:iCs/>
      <w:color w:val="7A7A7A" w:themeColor="accent1"/>
    </w:rPr>
  </w:style>
  <w:style w:type="paragraph" w:styleId="5">
    <w:name w:val="heading 5"/>
    <w:basedOn w:val="a"/>
    <w:next w:val="a"/>
    <w:link w:val="50"/>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7">
    <w:name w:val="heading 7"/>
    <w:basedOn w:val="a"/>
    <w:next w:val="a"/>
    <w:link w:val="70"/>
    <w:uiPriority w:val="9"/>
    <w:semiHidden/>
    <w:unhideWhenUsed/>
    <w:qFormat/>
    <w:pPr>
      <w:keepNext/>
      <w:keepLines/>
      <w:spacing w:before="200" w:after="0"/>
      <w:outlineLvl w:val="6"/>
    </w:pPr>
    <w:rPr>
      <w:rFonts w:eastAsiaTheme="majorEastAsia" w:cstheme="majorBidi"/>
      <w:b/>
      <w:iCs/>
      <w:color w:val="D1282E" w:themeColor="text2"/>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Theme="majorHAnsi" w:eastAsiaTheme="majorEastAsia" w:hAnsiTheme="majorHAnsi" w:cstheme="majorBidi"/>
      <w:bCs/>
      <w:caps/>
      <w:color w:val="7A7A7A" w:themeColor="accent1"/>
      <w:sz w:val="28"/>
      <w:szCs w:val="28"/>
    </w:rPr>
  </w:style>
  <w:style w:type="character" w:customStyle="1" w:styleId="20">
    <w:name w:val="標題 2 字元"/>
    <w:basedOn w:val="a0"/>
    <w:link w:val="2"/>
    <w:uiPriority w:val="9"/>
    <w:rsid w:val="00026E41"/>
    <w:rPr>
      <w:rFonts w:asciiTheme="majorHAnsi" w:eastAsia="微軟正黑體" w:hAnsiTheme="majorHAnsi" w:cstheme="majorBidi"/>
      <w:b/>
      <w:bCs/>
      <w:color w:val="595959" w:themeColor="text1" w:themeTint="A6"/>
      <w:sz w:val="28"/>
      <w:szCs w:val="26"/>
      <w:shd w:val="clear" w:color="auto" w:fill="E57B7F" w:themeFill="text2" w:themeFillTint="99"/>
    </w:rPr>
  </w:style>
  <w:style w:type="character" w:customStyle="1" w:styleId="30">
    <w:name w:val="標題 3 字元"/>
    <w:basedOn w:val="a0"/>
    <w:link w:val="3"/>
    <w:uiPriority w:val="9"/>
    <w:rsid w:val="00EB2569"/>
    <w:rPr>
      <w:rFonts w:eastAsiaTheme="majorEastAsia" w:cstheme="majorBidi"/>
      <w:b/>
      <w:bCs/>
      <w:caps/>
      <w:color w:val="D1282E" w:themeColor="text2"/>
      <w:sz w:val="28"/>
    </w:rPr>
  </w:style>
  <w:style w:type="character" w:customStyle="1" w:styleId="40">
    <w:name w:val="標題 4 字元"/>
    <w:basedOn w:val="a0"/>
    <w:link w:val="4"/>
    <w:uiPriority w:val="9"/>
    <w:rsid w:val="00974829"/>
    <w:rPr>
      <w:rFonts w:asciiTheme="majorHAnsi" w:eastAsiaTheme="majorEastAsia" w:hAnsiTheme="majorHAnsi" w:cstheme="majorBidi"/>
      <w:b/>
      <w:bCs/>
      <w:i/>
      <w:iCs/>
      <w:color w:val="7A7A7A" w:themeColor="accent1"/>
    </w:rPr>
  </w:style>
  <w:style w:type="character" w:customStyle="1" w:styleId="50">
    <w:name w:val="標題 5 字元"/>
    <w:basedOn w:val="a0"/>
    <w:link w:val="5"/>
    <w:uiPriority w:val="9"/>
    <w:semiHidden/>
    <w:rPr>
      <w:rFonts w:eastAsiaTheme="majorEastAsia" w:cstheme="majorBidi"/>
      <w:b/>
      <w:color w:val="5B5B5B" w:themeColor="accent1" w:themeShade="BF"/>
    </w:rPr>
  </w:style>
  <w:style w:type="character" w:customStyle="1" w:styleId="60">
    <w:name w:val="標題 6 字元"/>
    <w:basedOn w:val="a0"/>
    <w:link w:val="6"/>
    <w:uiPriority w:val="9"/>
    <w:semiHidden/>
    <w:rPr>
      <w:rFonts w:asciiTheme="majorHAnsi" w:eastAsiaTheme="majorEastAsia" w:hAnsiTheme="majorHAnsi" w:cstheme="majorBidi"/>
      <w:i/>
      <w:iCs/>
      <w:color w:val="5B5B5B" w:themeColor="accent1" w:themeShade="BF"/>
    </w:rPr>
  </w:style>
  <w:style w:type="character" w:customStyle="1" w:styleId="70">
    <w:name w:val="標題 7 字元"/>
    <w:basedOn w:val="a0"/>
    <w:link w:val="7"/>
    <w:uiPriority w:val="9"/>
    <w:semiHidden/>
    <w:rPr>
      <w:rFonts w:eastAsiaTheme="majorEastAsia" w:cstheme="majorBidi"/>
      <w:b/>
      <w:iCs/>
      <w:color w:val="D1282E" w:themeColor="text2"/>
    </w:rPr>
  </w:style>
  <w:style w:type="character" w:customStyle="1" w:styleId="80">
    <w:name w:val="標題 8 字元"/>
    <w:basedOn w:val="a0"/>
    <w:link w:val="8"/>
    <w:uiPriority w:val="9"/>
    <w:semiHidden/>
    <w:rPr>
      <w:rFonts w:asciiTheme="majorHAnsi" w:eastAsiaTheme="majorEastAsia" w:hAnsiTheme="majorHAnsi" w:cstheme="majorBidi"/>
      <w:color w:val="7A7A7A" w:themeColor="accent1"/>
      <w:sz w:val="20"/>
      <w:szCs w:val="20"/>
    </w:rPr>
  </w:style>
  <w:style w:type="character" w:customStyle="1" w:styleId="90">
    <w:name w:val="標題 9 字元"/>
    <w:basedOn w:val="a0"/>
    <w:link w:val="9"/>
    <w:uiPriority w:val="9"/>
    <w:semiHidden/>
    <w:rPr>
      <w:rFonts w:asciiTheme="majorHAnsi" w:eastAsiaTheme="majorEastAsia" w:hAnsiTheme="majorHAnsi" w:cstheme="majorBidi"/>
      <w:i/>
      <w:iCs/>
      <w:color w:val="5B5B5B" w:themeColor="accent1" w:themeShade="BF"/>
      <w:sz w:val="20"/>
      <w:szCs w:val="20"/>
    </w:rPr>
  </w:style>
  <w:style w:type="paragraph" w:styleId="a3">
    <w:name w:val="caption"/>
    <w:basedOn w:val="a"/>
    <w:next w:val="a"/>
    <w:uiPriority w:val="35"/>
    <w:unhideWhenUsed/>
    <w:qFormat/>
    <w:pPr>
      <w:spacing w:line="240" w:lineRule="auto"/>
    </w:pPr>
    <w:rPr>
      <w:bCs/>
      <w:caps/>
      <w:color w:val="7A7A7A" w:themeColor="accent1"/>
      <w:sz w:val="18"/>
      <w:szCs w:val="18"/>
    </w:rPr>
  </w:style>
  <w:style w:type="paragraph" w:styleId="a4">
    <w:name w:val="Title"/>
    <w:basedOn w:val="a"/>
    <w:next w:val="a"/>
    <w:link w:val="a5"/>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a5">
    <w:name w:val="標題 字元"/>
    <w:basedOn w:val="a0"/>
    <w:link w:val="a4"/>
    <w:uiPriority w:val="10"/>
    <w:rPr>
      <w:rFonts w:asciiTheme="majorHAnsi" w:eastAsiaTheme="majorEastAsia" w:hAnsiTheme="majorHAnsi" w:cstheme="majorBidi"/>
      <w:caps/>
      <w:color w:val="000000" w:themeColor="text1"/>
      <w:spacing w:val="-20"/>
      <w:kern w:val="28"/>
      <w:sz w:val="72"/>
      <w:szCs w:val="52"/>
    </w:rPr>
  </w:style>
  <w:style w:type="paragraph" w:styleId="a6">
    <w:name w:val="Subtitle"/>
    <w:basedOn w:val="a"/>
    <w:next w:val="a"/>
    <w:link w:val="a7"/>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a7">
    <w:name w:val="副標題 字元"/>
    <w:basedOn w:val="a0"/>
    <w:link w:val="a6"/>
    <w:uiPriority w:val="11"/>
    <w:rPr>
      <w:rFonts w:asciiTheme="majorHAnsi" w:eastAsiaTheme="majorEastAsia" w:hAnsiTheme="majorHAnsi" w:cstheme="majorBidi"/>
      <w:iCs/>
      <w:caps/>
      <w:color w:val="D1282E" w:themeColor="text2"/>
      <w:sz w:val="36"/>
      <w:szCs w:val="24"/>
    </w:rPr>
  </w:style>
  <w:style w:type="character" w:styleId="a8">
    <w:name w:val="Strong"/>
    <w:basedOn w:val="a0"/>
    <w:uiPriority w:val="22"/>
    <w:qFormat/>
    <w:rPr>
      <w:b/>
      <w:bCs/>
    </w:rPr>
  </w:style>
  <w:style w:type="character" w:styleId="a9">
    <w:name w:val="Emphasis"/>
    <w:basedOn w:val="a0"/>
    <w:uiPriority w:val="20"/>
    <w:qFormat/>
    <w:rPr>
      <w:i/>
      <w:iCs/>
    </w:rPr>
  </w:style>
  <w:style w:type="paragraph" w:styleId="aa">
    <w:name w:val="No Spacing"/>
    <w:link w:val="ab"/>
    <w:uiPriority w:val="1"/>
    <w:qFormat/>
    <w:pPr>
      <w:spacing w:after="0" w:line="240" w:lineRule="auto"/>
    </w:pPr>
  </w:style>
  <w:style w:type="character" w:customStyle="1" w:styleId="ab">
    <w:name w:val="無間距 字元"/>
    <w:basedOn w:val="a0"/>
    <w:link w:val="aa"/>
    <w:uiPriority w:val="1"/>
  </w:style>
  <w:style w:type="paragraph" w:styleId="ac">
    <w:name w:val="List Paragraph"/>
    <w:basedOn w:val="a"/>
    <w:uiPriority w:val="34"/>
    <w:qFormat/>
    <w:pPr>
      <w:ind w:left="720"/>
      <w:contextualSpacing/>
    </w:pPr>
  </w:style>
  <w:style w:type="paragraph" w:styleId="ad">
    <w:name w:val="Quote"/>
    <w:basedOn w:val="a"/>
    <w:next w:val="a"/>
    <w:link w:val="ae"/>
    <w:uiPriority w:val="29"/>
    <w:qFormat/>
    <w:pPr>
      <w:spacing w:line="360" w:lineRule="auto"/>
    </w:pPr>
    <w:rPr>
      <w:i/>
      <w:iCs/>
      <w:color w:val="7A7A7A" w:themeColor="accent1"/>
      <w:sz w:val="28"/>
    </w:rPr>
  </w:style>
  <w:style w:type="character" w:customStyle="1" w:styleId="ae">
    <w:name w:val="引文 字元"/>
    <w:basedOn w:val="a0"/>
    <w:link w:val="ad"/>
    <w:uiPriority w:val="29"/>
    <w:rPr>
      <w:i/>
      <w:iCs/>
      <w:color w:val="7A7A7A" w:themeColor="accent1"/>
      <w:sz w:val="28"/>
    </w:rPr>
  </w:style>
  <w:style w:type="paragraph" w:styleId="af">
    <w:name w:val="Intense Quote"/>
    <w:basedOn w:val="a"/>
    <w:next w:val="a"/>
    <w:link w:val="af0"/>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af0">
    <w:name w:val="鮮明引文 字元"/>
    <w:basedOn w:val="a0"/>
    <w:link w:val="af"/>
    <w:uiPriority w:val="30"/>
    <w:rPr>
      <w:b/>
      <w:bCs/>
      <w:i/>
      <w:iCs/>
      <w:color w:val="7F7F7F" w:themeColor="text1" w:themeTint="80"/>
      <w:sz w:val="26"/>
    </w:rPr>
  </w:style>
  <w:style w:type="character" w:styleId="af1">
    <w:name w:val="Subtle Emphasis"/>
    <w:basedOn w:val="a0"/>
    <w:uiPriority w:val="19"/>
    <w:qFormat/>
    <w:rPr>
      <w:i/>
      <w:iCs/>
      <w:color w:val="7A7A7A" w:themeColor="accent1"/>
    </w:rPr>
  </w:style>
  <w:style w:type="character" w:styleId="af2">
    <w:name w:val="Intense Emphasis"/>
    <w:basedOn w:val="a0"/>
    <w:uiPriority w:val="21"/>
    <w:qFormat/>
    <w:rPr>
      <w:b/>
      <w:bCs/>
      <w:i/>
      <w:iCs/>
      <w:color w:val="D1282E" w:themeColor="text2"/>
    </w:rPr>
  </w:style>
  <w:style w:type="character" w:styleId="af3">
    <w:name w:val="Subtle Reference"/>
    <w:basedOn w:val="a0"/>
    <w:uiPriority w:val="31"/>
    <w:qFormat/>
    <w:rPr>
      <w:rFonts w:asciiTheme="minorHAnsi" w:hAnsiTheme="minorHAnsi"/>
      <w:smallCaps/>
      <w:color w:val="F5C201" w:themeColor="accent2"/>
      <w:sz w:val="22"/>
      <w:u w:val="none"/>
    </w:rPr>
  </w:style>
  <w:style w:type="character" w:styleId="af4">
    <w:name w:val="Intense Reference"/>
    <w:basedOn w:val="a0"/>
    <w:uiPriority w:val="32"/>
    <w:qFormat/>
    <w:rPr>
      <w:rFonts w:asciiTheme="minorHAnsi" w:hAnsiTheme="minorHAnsi"/>
      <w:b/>
      <w:bCs/>
      <w:caps/>
      <w:color w:val="F5C201" w:themeColor="accent2"/>
      <w:spacing w:val="5"/>
      <w:sz w:val="22"/>
      <w:u w:val="single"/>
    </w:rPr>
  </w:style>
  <w:style w:type="character" w:styleId="af5">
    <w:name w:val="Book Title"/>
    <w:basedOn w:val="a0"/>
    <w:uiPriority w:val="33"/>
    <w:qFormat/>
    <w:rPr>
      <w:rFonts w:asciiTheme="minorHAnsi" w:hAnsiTheme="minorHAnsi"/>
      <w:b/>
      <w:bCs/>
      <w:caps/>
      <w:color w:val="3D3D3D" w:themeColor="accent1" w:themeShade="80"/>
      <w:spacing w:val="5"/>
      <w:sz w:val="22"/>
    </w:rPr>
  </w:style>
  <w:style w:type="paragraph" w:styleId="af6">
    <w:name w:val="TOC Heading"/>
    <w:basedOn w:val="1"/>
    <w:next w:val="a"/>
    <w:uiPriority w:val="39"/>
    <w:unhideWhenUsed/>
    <w:qFormat/>
    <w:pPr>
      <w:outlineLvl w:val="9"/>
    </w:pPr>
  </w:style>
  <w:style w:type="paragraph" w:styleId="af7">
    <w:name w:val="Balloon Text"/>
    <w:basedOn w:val="a"/>
    <w:link w:val="af8"/>
    <w:unhideWhenUsed/>
    <w:pPr>
      <w:spacing w:after="0" w:line="240" w:lineRule="auto"/>
    </w:pPr>
    <w:rPr>
      <w:rFonts w:ascii="Tahoma" w:hAnsi="Tahoma" w:cs="Tahoma"/>
      <w:sz w:val="16"/>
      <w:szCs w:val="16"/>
    </w:rPr>
  </w:style>
  <w:style w:type="character" w:customStyle="1" w:styleId="af8">
    <w:name w:val="註解方塊文字 字元"/>
    <w:basedOn w:val="a0"/>
    <w:link w:val="af7"/>
    <w:rPr>
      <w:rFonts w:ascii="Tahoma" w:hAnsi="Tahoma" w:cs="Tahoma"/>
      <w:sz w:val="16"/>
      <w:szCs w:val="16"/>
    </w:rPr>
  </w:style>
  <w:style w:type="character" w:styleId="af9">
    <w:name w:val="Placeholder Text"/>
    <w:basedOn w:val="a0"/>
    <w:uiPriority w:val="99"/>
    <w:rPr>
      <w:color w:val="808080"/>
    </w:rPr>
  </w:style>
  <w:style w:type="paragraph" w:styleId="afa">
    <w:name w:val="header"/>
    <w:basedOn w:val="a"/>
    <w:link w:val="afb"/>
    <w:uiPriority w:val="99"/>
    <w:unhideWhenUsed/>
    <w:pPr>
      <w:tabs>
        <w:tab w:val="center" w:pos="4680"/>
        <w:tab w:val="right" w:pos="9360"/>
      </w:tabs>
      <w:spacing w:after="0" w:line="240" w:lineRule="auto"/>
    </w:pPr>
    <w:rPr>
      <w:lang w:eastAsia="ja-JP"/>
    </w:rPr>
  </w:style>
  <w:style w:type="character" w:customStyle="1" w:styleId="afb">
    <w:name w:val="頁首 字元"/>
    <w:basedOn w:val="a0"/>
    <w:link w:val="afa"/>
    <w:uiPriority w:val="99"/>
    <w:rPr>
      <w:lang w:eastAsia="ja-JP"/>
    </w:rPr>
  </w:style>
  <w:style w:type="paragraph" w:styleId="afc">
    <w:name w:val="footer"/>
    <w:basedOn w:val="a"/>
    <w:link w:val="afd"/>
    <w:unhideWhenUsed/>
    <w:pPr>
      <w:tabs>
        <w:tab w:val="center" w:pos="4680"/>
        <w:tab w:val="right" w:pos="9360"/>
      </w:tabs>
      <w:spacing w:after="0" w:line="240" w:lineRule="auto"/>
    </w:pPr>
  </w:style>
  <w:style w:type="character" w:customStyle="1" w:styleId="afd">
    <w:name w:val="頁尾 字元"/>
    <w:basedOn w:val="a0"/>
    <w:link w:val="afc"/>
  </w:style>
  <w:style w:type="paragraph" w:styleId="Web">
    <w:name w:val="Normal (Web)"/>
    <w:basedOn w:val="a"/>
    <w:uiPriority w:val="99"/>
    <w:unhideWhenUsed/>
    <w:rsid w:val="0001156E"/>
    <w:pPr>
      <w:spacing w:before="100" w:beforeAutospacing="1" w:after="100" w:afterAutospacing="1" w:line="240" w:lineRule="auto"/>
    </w:pPr>
    <w:rPr>
      <w:rFonts w:ascii="新細明體" w:eastAsia="新細明體" w:hAnsi="新細明體" w:cs="新細明體"/>
      <w:sz w:val="24"/>
      <w:szCs w:val="24"/>
      <w:lang w:eastAsia="zh-TW"/>
    </w:rPr>
  </w:style>
  <w:style w:type="character" w:styleId="afe">
    <w:name w:val="Hyperlink"/>
    <w:basedOn w:val="a0"/>
    <w:uiPriority w:val="99"/>
    <w:unhideWhenUsed/>
    <w:rsid w:val="0001156E"/>
    <w:rPr>
      <w:color w:val="CC9900" w:themeColor="hyperlink"/>
      <w:u w:val="single"/>
    </w:rPr>
  </w:style>
  <w:style w:type="character" w:customStyle="1" w:styleId="apple-converted-space">
    <w:name w:val="apple-converted-space"/>
    <w:basedOn w:val="a0"/>
    <w:rsid w:val="00B13277"/>
  </w:style>
  <w:style w:type="paragraph" w:styleId="21">
    <w:name w:val="toc 2"/>
    <w:basedOn w:val="a"/>
    <w:next w:val="a"/>
    <w:autoRedefine/>
    <w:uiPriority w:val="39"/>
    <w:unhideWhenUsed/>
    <w:rsid w:val="00935C96"/>
    <w:pPr>
      <w:ind w:leftChars="200" w:left="480"/>
    </w:pPr>
  </w:style>
  <w:style w:type="paragraph" w:styleId="11">
    <w:name w:val="toc 1"/>
    <w:basedOn w:val="a"/>
    <w:next w:val="a"/>
    <w:autoRedefine/>
    <w:uiPriority w:val="39"/>
    <w:unhideWhenUsed/>
    <w:rsid w:val="00935C96"/>
    <w:pPr>
      <w:spacing w:after="100" w:line="259" w:lineRule="auto"/>
    </w:pPr>
    <w:rPr>
      <w:rFonts w:cs="Times New Roman"/>
      <w:lang w:eastAsia="zh-TW"/>
    </w:rPr>
  </w:style>
  <w:style w:type="paragraph" w:styleId="31">
    <w:name w:val="toc 3"/>
    <w:basedOn w:val="a"/>
    <w:next w:val="a"/>
    <w:autoRedefine/>
    <w:uiPriority w:val="39"/>
    <w:unhideWhenUsed/>
    <w:rsid w:val="004A5384"/>
    <w:pPr>
      <w:spacing w:after="100" w:line="259" w:lineRule="auto"/>
      <w:ind w:leftChars="500" w:left="500"/>
    </w:pPr>
    <w:rPr>
      <w:rFonts w:cs="Times New Roman"/>
      <w:lang w:eastAsia="zh-TW"/>
    </w:rPr>
  </w:style>
  <w:style w:type="character" w:styleId="aff">
    <w:name w:val="FollowedHyperlink"/>
    <w:basedOn w:val="a0"/>
    <w:uiPriority w:val="99"/>
    <w:semiHidden/>
    <w:unhideWhenUsed/>
    <w:rsid w:val="00890599"/>
    <w:rPr>
      <w:color w:val="969696" w:themeColor="followedHyperlink"/>
      <w:u w:val="single"/>
    </w:rPr>
  </w:style>
  <w:style w:type="table" w:styleId="aff0">
    <w:name w:val="Table Grid"/>
    <w:basedOn w:val="a1"/>
    <w:rsid w:val="00060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Plain Text"/>
    <w:basedOn w:val="a"/>
    <w:link w:val="aff2"/>
    <w:uiPriority w:val="99"/>
    <w:unhideWhenUsed/>
    <w:rsid w:val="00F51E63"/>
    <w:pPr>
      <w:widowControl w:val="0"/>
      <w:spacing w:after="0" w:line="240" w:lineRule="auto"/>
    </w:pPr>
    <w:rPr>
      <w:rFonts w:ascii="新細明體" w:eastAsia="新細明體" w:hAnsi="Courier" w:cs="Times New Roman"/>
      <w:kern w:val="2"/>
      <w:sz w:val="24"/>
      <w:szCs w:val="24"/>
      <w:lang w:eastAsia="zh-TW"/>
    </w:rPr>
  </w:style>
  <w:style w:type="character" w:customStyle="1" w:styleId="aff2">
    <w:name w:val="純文字 字元"/>
    <w:basedOn w:val="a0"/>
    <w:link w:val="aff1"/>
    <w:uiPriority w:val="99"/>
    <w:rsid w:val="00F51E63"/>
    <w:rPr>
      <w:rFonts w:ascii="新細明體" w:eastAsia="新細明體" w:hAnsi="Courier" w:cs="Times New Roman"/>
      <w:kern w:val="2"/>
      <w:sz w:val="24"/>
      <w:szCs w:val="24"/>
      <w:lang w:eastAsia="zh-TW"/>
    </w:rPr>
  </w:style>
  <w:style w:type="table" w:customStyle="1" w:styleId="GridTable5DarkAccent3">
    <w:name w:val="Grid Table 5 Dark Accent 3"/>
    <w:basedOn w:val="a1"/>
    <w:uiPriority w:val="50"/>
    <w:rsid w:val="00A253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6DB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6DB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6DB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6DB0" w:themeFill="accent3"/>
      </w:tcPr>
    </w:tblStylePr>
    <w:tblStylePr w:type="band1Vert">
      <w:tblPr/>
      <w:tcPr>
        <w:shd w:val="clear" w:color="auto" w:fill="B9C4DF" w:themeFill="accent3" w:themeFillTint="66"/>
      </w:tcPr>
    </w:tblStylePr>
    <w:tblStylePr w:type="band1Horz">
      <w:tblPr/>
      <w:tcPr>
        <w:shd w:val="clear" w:color="auto" w:fill="B9C4DF" w:themeFill="accent3" w:themeFillTint="66"/>
      </w:tcPr>
    </w:tblStylePr>
  </w:style>
  <w:style w:type="table" w:customStyle="1" w:styleId="ListTable4Accent3">
    <w:name w:val="List Table 4 Accent 3"/>
    <w:basedOn w:val="a1"/>
    <w:uiPriority w:val="49"/>
    <w:rsid w:val="00A25381"/>
    <w:pPr>
      <w:spacing w:after="0" w:line="240" w:lineRule="auto"/>
    </w:p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tblBorders>
    </w:tblPr>
    <w:tblStylePr w:type="firstRow">
      <w:rPr>
        <w:b/>
        <w:bCs/>
        <w:color w:val="FFFFFF" w:themeColor="background1"/>
      </w:rPr>
      <w:tblPr/>
      <w:tcPr>
        <w:tcBorders>
          <w:top w:val="single" w:sz="4" w:space="0" w:color="526DB0" w:themeColor="accent3"/>
          <w:left w:val="single" w:sz="4" w:space="0" w:color="526DB0" w:themeColor="accent3"/>
          <w:bottom w:val="single" w:sz="4" w:space="0" w:color="526DB0" w:themeColor="accent3"/>
          <w:right w:val="single" w:sz="4" w:space="0" w:color="526DB0" w:themeColor="accent3"/>
          <w:insideH w:val="nil"/>
        </w:tcBorders>
        <w:shd w:val="clear" w:color="auto" w:fill="526DB0" w:themeFill="accent3"/>
      </w:tcPr>
    </w:tblStylePr>
    <w:tblStylePr w:type="lastRow">
      <w:rPr>
        <w:b/>
        <w:bCs/>
      </w:rPr>
      <w:tblPr/>
      <w:tcPr>
        <w:tcBorders>
          <w:top w:val="doub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paragraph" w:styleId="41">
    <w:name w:val="toc 4"/>
    <w:basedOn w:val="a"/>
    <w:next w:val="a"/>
    <w:autoRedefine/>
    <w:uiPriority w:val="39"/>
    <w:unhideWhenUsed/>
    <w:rsid w:val="00F97298"/>
    <w:pPr>
      <w:ind w:leftChars="800" w:left="800"/>
    </w:pPr>
  </w:style>
  <w:style w:type="table" w:customStyle="1" w:styleId="PlainTable4">
    <w:name w:val="Plain Table 4"/>
    <w:basedOn w:val="a1"/>
    <w:uiPriority w:val="44"/>
    <w:rsid w:val="006C4E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1872">
      <w:bodyDiv w:val="1"/>
      <w:marLeft w:val="0"/>
      <w:marRight w:val="0"/>
      <w:marTop w:val="0"/>
      <w:marBottom w:val="0"/>
      <w:divBdr>
        <w:top w:val="none" w:sz="0" w:space="0" w:color="auto"/>
        <w:left w:val="none" w:sz="0" w:space="0" w:color="auto"/>
        <w:bottom w:val="none" w:sz="0" w:space="0" w:color="auto"/>
        <w:right w:val="none" w:sz="0" w:space="0" w:color="auto"/>
      </w:divBdr>
    </w:div>
    <w:div w:id="259215170">
      <w:bodyDiv w:val="1"/>
      <w:marLeft w:val="0"/>
      <w:marRight w:val="0"/>
      <w:marTop w:val="0"/>
      <w:marBottom w:val="0"/>
      <w:divBdr>
        <w:top w:val="none" w:sz="0" w:space="0" w:color="auto"/>
        <w:left w:val="none" w:sz="0" w:space="0" w:color="auto"/>
        <w:bottom w:val="none" w:sz="0" w:space="0" w:color="auto"/>
        <w:right w:val="none" w:sz="0" w:space="0" w:color="auto"/>
      </w:divBdr>
      <w:divsChild>
        <w:div w:id="724984896">
          <w:marLeft w:val="547"/>
          <w:marRight w:val="0"/>
          <w:marTop w:val="0"/>
          <w:marBottom w:val="0"/>
          <w:divBdr>
            <w:top w:val="none" w:sz="0" w:space="0" w:color="auto"/>
            <w:left w:val="none" w:sz="0" w:space="0" w:color="auto"/>
            <w:bottom w:val="none" w:sz="0" w:space="0" w:color="auto"/>
            <w:right w:val="none" w:sz="0" w:space="0" w:color="auto"/>
          </w:divBdr>
        </w:div>
      </w:divsChild>
    </w:div>
    <w:div w:id="429085479">
      <w:bodyDiv w:val="1"/>
      <w:marLeft w:val="0"/>
      <w:marRight w:val="0"/>
      <w:marTop w:val="0"/>
      <w:marBottom w:val="0"/>
      <w:divBdr>
        <w:top w:val="none" w:sz="0" w:space="0" w:color="auto"/>
        <w:left w:val="none" w:sz="0" w:space="0" w:color="auto"/>
        <w:bottom w:val="none" w:sz="0" w:space="0" w:color="auto"/>
        <w:right w:val="none" w:sz="0" w:space="0" w:color="auto"/>
      </w:divBdr>
    </w:div>
    <w:div w:id="545214639">
      <w:bodyDiv w:val="1"/>
      <w:marLeft w:val="0"/>
      <w:marRight w:val="0"/>
      <w:marTop w:val="0"/>
      <w:marBottom w:val="0"/>
      <w:divBdr>
        <w:top w:val="none" w:sz="0" w:space="0" w:color="auto"/>
        <w:left w:val="none" w:sz="0" w:space="0" w:color="auto"/>
        <w:bottom w:val="none" w:sz="0" w:space="0" w:color="auto"/>
        <w:right w:val="none" w:sz="0" w:space="0" w:color="auto"/>
      </w:divBdr>
      <w:divsChild>
        <w:div w:id="1577282835">
          <w:marLeft w:val="0"/>
          <w:marRight w:val="0"/>
          <w:marTop w:val="0"/>
          <w:marBottom w:val="0"/>
          <w:divBdr>
            <w:top w:val="none" w:sz="0" w:space="0" w:color="auto"/>
            <w:left w:val="none" w:sz="0" w:space="0" w:color="auto"/>
            <w:bottom w:val="none" w:sz="0" w:space="0" w:color="auto"/>
            <w:right w:val="none" w:sz="0" w:space="0" w:color="auto"/>
          </w:divBdr>
        </w:div>
      </w:divsChild>
    </w:div>
    <w:div w:id="561647451">
      <w:bodyDiv w:val="1"/>
      <w:marLeft w:val="0"/>
      <w:marRight w:val="0"/>
      <w:marTop w:val="0"/>
      <w:marBottom w:val="0"/>
      <w:divBdr>
        <w:top w:val="none" w:sz="0" w:space="0" w:color="auto"/>
        <w:left w:val="none" w:sz="0" w:space="0" w:color="auto"/>
        <w:bottom w:val="none" w:sz="0" w:space="0" w:color="auto"/>
        <w:right w:val="none" w:sz="0" w:space="0" w:color="auto"/>
      </w:divBdr>
    </w:div>
    <w:div w:id="607006143">
      <w:bodyDiv w:val="1"/>
      <w:marLeft w:val="0"/>
      <w:marRight w:val="0"/>
      <w:marTop w:val="0"/>
      <w:marBottom w:val="0"/>
      <w:divBdr>
        <w:top w:val="none" w:sz="0" w:space="0" w:color="auto"/>
        <w:left w:val="none" w:sz="0" w:space="0" w:color="auto"/>
        <w:bottom w:val="none" w:sz="0" w:space="0" w:color="auto"/>
        <w:right w:val="none" w:sz="0" w:space="0" w:color="auto"/>
      </w:divBdr>
    </w:div>
    <w:div w:id="624459533">
      <w:bodyDiv w:val="1"/>
      <w:marLeft w:val="0"/>
      <w:marRight w:val="0"/>
      <w:marTop w:val="0"/>
      <w:marBottom w:val="0"/>
      <w:divBdr>
        <w:top w:val="none" w:sz="0" w:space="0" w:color="auto"/>
        <w:left w:val="none" w:sz="0" w:space="0" w:color="auto"/>
        <w:bottom w:val="none" w:sz="0" w:space="0" w:color="auto"/>
        <w:right w:val="none" w:sz="0" w:space="0" w:color="auto"/>
      </w:divBdr>
    </w:div>
    <w:div w:id="676423990">
      <w:bodyDiv w:val="1"/>
      <w:marLeft w:val="0"/>
      <w:marRight w:val="0"/>
      <w:marTop w:val="0"/>
      <w:marBottom w:val="0"/>
      <w:divBdr>
        <w:top w:val="none" w:sz="0" w:space="0" w:color="auto"/>
        <w:left w:val="none" w:sz="0" w:space="0" w:color="auto"/>
        <w:bottom w:val="none" w:sz="0" w:space="0" w:color="auto"/>
        <w:right w:val="none" w:sz="0" w:space="0" w:color="auto"/>
      </w:divBdr>
    </w:div>
    <w:div w:id="689138998">
      <w:bodyDiv w:val="1"/>
      <w:marLeft w:val="0"/>
      <w:marRight w:val="0"/>
      <w:marTop w:val="0"/>
      <w:marBottom w:val="0"/>
      <w:divBdr>
        <w:top w:val="none" w:sz="0" w:space="0" w:color="auto"/>
        <w:left w:val="none" w:sz="0" w:space="0" w:color="auto"/>
        <w:bottom w:val="none" w:sz="0" w:space="0" w:color="auto"/>
        <w:right w:val="none" w:sz="0" w:space="0" w:color="auto"/>
      </w:divBdr>
    </w:div>
    <w:div w:id="780297565">
      <w:bodyDiv w:val="1"/>
      <w:marLeft w:val="0"/>
      <w:marRight w:val="0"/>
      <w:marTop w:val="0"/>
      <w:marBottom w:val="0"/>
      <w:divBdr>
        <w:top w:val="none" w:sz="0" w:space="0" w:color="auto"/>
        <w:left w:val="none" w:sz="0" w:space="0" w:color="auto"/>
        <w:bottom w:val="none" w:sz="0" w:space="0" w:color="auto"/>
        <w:right w:val="none" w:sz="0" w:space="0" w:color="auto"/>
      </w:divBdr>
      <w:divsChild>
        <w:div w:id="181675769">
          <w:marLeft w:val="547"/>
          <w:marRight w:val="0"/>
          <w:marTop w:val="0"/>
          <w:marBottom w:val="0"/>
          <w:divBdr>
            <w:top w:val="none" w:sz="0" w:space="0" w:color="auto"/>
            <w:left w:val="none" w:sz="0" w:space="0" w:color="auto"/>
            <w:bottom w:val="none" w:sz="0" w:space="0" w:color="auto"/>
            <w:right w:val="none" w:sz="0" w:space="0" w:color="auto"/>
          </w:divBdr>
        </w:div>
      </w:divsChild>
    </w:div>
    <w:div w:id="807429892">
      <w:bodyDiv w:val="1"/>
      <w:marLeft w:val="0"/>
      <w:marRight w:val="0"/>
      <w:marTop w:val="0"/>
      <w:marBottom w:val="0"/>
      <w:divBdr>
        <w:top w:val="none" w:sz="0" w:space="0" w:color="auto"/>
        <w:left w:val="none" w:sz="0" w:space="0" w:color="auto"/>
        <w:bottom w:val="none" w:sz="0" w:space="0" w:color="auto"/>
        <w:right w:val="none" w:sz="0" w:space="0" w:color="auto"/>
      </w:divBdr>
    </w:div>
    <w:div w:id="827210409">
      <w:bodyDiv w:val="1"/>
      <w:marLeft w:val="0"/>
      <w:marRight w:val="0"/>
      <w:marTop w:val="0"/>
      <w:marBottom w:val="0"/>
      <w:divBdr>
        <w:top w:val="none" w:sz="0" w:space="0" w:color="auto"/>
        <w:left w:val="none" w:sz="0" w:space="0" w:color="auto"/>
        <w:bottom w:val="none" w:sz="0" w:space="0" w:color="auto"/>
        <w:right w:val="none" w:sz="0" w:space="0" w:color="auto"/>
      </w:divBdr>
    </w:div>
    <w:div w:id="855579188">
      <w:bodyDiv w:val="1"/>
      <w:marLeft w:val="0"/>
      <w:marRight w:val="0"/>
      <w:marTop w:val="0"/>
      <w:marBottom w:val="0"/>
      <w:divBdr>
        <w:top w:val="none" w:sz="0" w:space="0" w:color="auto"/>
        <w:left w:val="none" w:sz="0" w:space="0" w:color="auto"/>
        <w:bottom w:val="none" w:sz="0" w:space="0" w:color="auto"/>
        <w:right w:val="none" w:sz="0" w:space="0" w:color="auto"/>
      </w:divBdr>
      <w:divsChild>
        <w:div w:id="1979918234">
          <w:marLeft w:val="0"/>
          <w:marRight w:val="0"/>
          <w:marTop w:val="0"/>
          <w:marBottom w:val="0"/>
          <w:divBdr>
            <w:top w:val="none" w:sz="0" w:space="0" w:color="auto"/>
            <w:left w:val="none" w:sz="0" w:space="0" w:color="auto"/>
            <w:bottom w:val="none" w:sz="0" w:space="0" w:color="auto"/>
            <w:right w:val="none" w:sz="0" w:space="0" w:color="auto"/>
          </w:divBdr>
        </w:div>
      </w:divsChild>
    </w:div>
    <w:div w:id="856771859">
      <w:bodyDiv w:val="1"/>
      <w:marLeft w:val="0"/>
      <w:marRight w:val="0"/>
      <w:marTop w:val="0"/>
      <w:marBottom w:val="0"/>
      <w:divBdr>
        <w:top w:val="none" w:sz="0" w:space="0" w:color="auto"/>
        <w:left w:val="none" w:sz="0" w:space="0" w:color="auto"/>
        <w:bottom w:val="none" w:sz="0" w:space="0" w:color="auto"/>
        <w:right w:val="none" w:sz="0" w:space="0" w:color="auto"/>
      </w:divBdr>
      <w:divsChild>
        <w:div w:id="1069110079">
          <w:marLeft w:val="0"/>
          <w:marRight w:val="0"/>
          <w:marTop w:val="0"/>
          <w:marBottom w:val="0"/>
          <w:divBdr>
            <w:top w:val="none" w:sz="0" w:space="0" w:color="auto"/>
            <w:left w:val="none" w:sz="0" w:space="0" w:color="auto"/>
            <w:bottom w:val="none" w:sz="0" w:space="0" w:color="auto"/>
            <w:right w:val="none" w:sz="0" w:space="0" w:color="auto"/>
          </w:divBdr>
        </w:div>
        <w:div w:id="1345209280">
          <w:marLeft w:val="0"/>
          <w:marRight w:val="0"/>
          <w:marTop w:val="0"/>
          <w:marBottom w:val="0"/>
          <w:divBdr>
            <w:top w:val="none" w:sz="0" w:space="0" w:color="auto"/>
            <w:left w:val="none" w:sz="0" w:space="0" w:color="auto"/>
            <w:bottom w:val="none" w:sz="0" w:space="0" w:color="auto"/>
            <w:right w:val="none" w:sz="0" w:space="0" w:color="auto"/>
          </w:divBdr>
          <w:divsChild>
            <w:div w:id="1485273502">
              <w:marLeft w:val="0"/>
              <w:marRight w:val="0"/>
              <w:marTop w:val="0"/>
              <w:marBottom w:val="0"/>
              <w:divBdr>
                <w:top w:val="none" w:sz="0" w:space="0" w:color="auto"/>
                <w:left w:val="none" w:sz="0" w:space="0" w:color="auto"/>
                <w:bottom w:val="none" w:sz="0" w:space="0" w:color="auto"/>
                <w:right w:val="none" w:sz="0" w:space="0" w:color="auto"/>
              </w:divBdr>
            </w:div>
          </w:divsChild>
        </w:div>
        <w:div w:id="1801797264">
          <w:marLeft w:val="0"/>
          <w:marRight w:val="0"/>
          <w:marTop w:val="0"/>
          <w:marBottom w:val="0"/>
          <w:divBdr>
            <w:top w:val="none" w:sz="0" w:space="0" w:color="auto"/>
            <w:left w:val="none" w:sz="0" w:space="0" w:color="auto"/>
            <w:bottom w:val="none" w:sz="0" w:space="0" w:color="auto"/>
            <w:right w:val="none" w:sz="0" w:space="0" w:color="auto"/>
          </w:divBdr>
        </w:div>
      </w:divsChild>
    </w:div>
    <w:div w:id="947271663">
      <w:bodyDiv w:val="1"/>
      <w:marLeft w:val="0"/>
      <w:marRight w:val="0"/>
      <w:marTop w:val="0"/>
      <w:marBottom w:val="0"/>
      <w:divBdr>
        <w:top w:val="none" w:sz="0" w:space="0" w:color="auto"/>
        <w:left w:val="none" w:sz="0" w:space="0" w:color="auto"/>
        <w:bottom w:val="none" w:sz="0" w:space="0" w:color="auto"/>
        <w:right w:val="none" w:sz="0" w:space="0" w:color="auto"/>
      </w:divBdr>
    </w:div>
    <w:div w:id="1000500702">
      <w:bodyDiv w:val="1"/>
      <w:marLeft w:val="0"/>
      <w:marRight w:val="0"/>
      <w:marTop w:val="0"/>
      <w:marBottom w:val="0"/>
      <w:divBdr>
        <w:top w:val="none" w:sz="0" w:space="0" w:color="auto"/>
        <w:left w:val="none" w:sz="0" w:space="0" w:color="auto"/>
        <w:bottom w:val="none" w:sz="0" w:space="0" w:color="auto"/>
        <w:right w:val="none" w:sz="0" w:space="0" w:color="auto"/>
      </w:divBdr>
      <w:divsChild>
        <w:div w:id="224220975">
          <w:marLeft w:val="547"/>
          <w:marRight w:val="0"/>
          <w:marTop w:val="0"/>
          <w:marBottom w:val="0"/>
          <w:divBdr>
            <w:top w:val="none" w:sz="0" w:space="0" w:color="auto"/>
            <w:left w:val="none" w:sz="0" w:space="0" w:color="auto"/>
            <w:bottom w:val="none" w:sz="0" w:space="0" w:color="auto"/>
            <w:right w:val="none" w:sz="0" w:space="0" w:color="auto"/>
          </w:divBdr>
        </w:div>
      </w:divsChild>
    </w:div>
    <w:div w:id="1523936895">
      <w:bodyDiv w:val="1"/>
      <w:marLeft w:val="0"/>
      <w:marRight w:val="0"/>
      <w:marTop w:val="0"/>
      <w:marBottom w:val="0"/>
      <w:divBdr>
        <w:top w:val="none" w:sz="0" w:space="0" w:color="auto"/>
        <w:left w:val="none" w:sz="0" w:space="0" w:color="auto"/>
        <w:bottom w:val="none" w:sz="0" w:space="0" w:color="auto"/>
        <w:right w:val="none" w:sz="0" w:space="0" w:color="auto"/>
      </w:divBdr>
      <w:divsChild>
        <w:div w:id="1762137872">
          <w:marLeft w:val="547"/>
          <w:marRight w:val="0"/>
          <w:marTop w:val="0"/>
          <w:marBottom w:val="0"/>
          <w:divBdr>
            <w:top w:val="none" w:sz="0" w:space="0" w:color="auto"/>
            <w:left w:val="none" w:sz="0" w:space="0" w:color="auto"/>
            <w:bottom w:val="none" w:sz="0" w:space="0" w:color="auto"/>
            <w:right w:val="none" w:sz="0" w:space="0" w:color="auto"/>
          </w:divBdr>
        </w:div>
      </w:divsChild>
    </w:div>
    <w:div w:id="1525971903">
      <w:bodyDiv w:val="1"/>
      <w:marLeft w:val="0"/>
      <w:marRight w:val="0"/>
      <w:marTop w:val="0"/>
      <w:marBottom w:val="0"/>
      <w:divBdr>
        <w:top w:val="none" w:sz="0" w:space="0" w:color="auto"/>
        <w:left w:val="none" w:sz="0" w:space="0" w:color="auto"/>
        <w:bottom w:val="none" w:sz="0" w:space="0" w:color="auto"/>
        <w:right w:val="none" w:sz="0" w:space="0" w:color="auto"/>
      </w:divBdr>
    </w:div>
    <w:div w:id="1529299093">
      <w:bodyDiv w:val="1"/>
      <w:marLeft w:val="0"/>
      <w:marRight w:val="0"/>
      <w:marTop w:val="0"/>
      <w:marBottom w:val="0"/>
      <w:divBdr>
        <w:top w:val="none" w:sz="0" w:space="0" w:color="auto"/>
        <w:left w:val="none" w:sz="0" w:space="0" w:color="auto"/>
        <w:bottom w:val="none" w:sz="0" w:space="0" w:color="auto"/>
        <w:right w:val="none" w:sz="0" w:space="0" w:color="auto"/>
      </w:divBdr>
      <w:divsChild>
        <w:div w:id="383871935">
          <w:marLeft w:val="446"/>
          <w:marRight w:val="0"/>
          <w:marTop w:val="0"/>
          <w:marBottom w:val="0"/>
          <w:divBdr>
            <w:top w:val="none" w:sz="0" w:space="0" w:color="auto"/>
            <w:left w:val="none" w:sz="0" w:space="0" w:color="auto"/>
            <w:bottom w:val="none" w:sz="0" w:space="0" w:color="auto"/>
            <w:right w:val="none" w:sz="0" w:space="0" w:color="auto"/>
          </w:divBdr>
        </w:div>
        <w:div w:id="413169755">
          <w:marLeft w:val="446"/>
          <w:marRight w:val="0"/>
          <w:marTop w:val="0"/>
          <w:marBottom w:val="0"/>
          <w:divBdr>
            <w:top w:val="none" w:sz="0" w:space="0" w:color="auto"/>
            <w:left w:val="none" w:sz="0" w:space="0" w:color="auto"/>
            <w:bottom w:val="none" w:sz="0" w:space="0" w:color="auto"/>
            <w:right w:val="none" w:sz="0" w:space="0" w:color="auto"/>
          </w:divBdr>
        </w:div>
        <w:div w:id="605626158">
          <w:marLeft w:val="446"/>
          <w:marRight w:val="0"/>
          <w:marTop w:val="0"/>
          <w:marBottom w:val="0"/>
          <w:divBdr>
            <w:top w:val="none" w:sz="0" w:space="0" w:color="auto"/>
            <w:left w:val="none" w:sz="0" w:space="0" w:color="auto"/>
            <w:bottom w:val="none" w:sz="0" w:space="0" w:color="auto"/>
            <w:right w:val="none" w:sz="0" w:space="0" w:color="auto"/>
          </w:divBdr>
        </w:div>
        <w:div w:id="1394543460">
          <w:marLeft w:val="446"/>
          <w:marRight w:val="0"/>
          <w:marTop w:val="0"/>
          <w:marBottom w:val="0"/>
          <w:divBdr>
            <w:top w:val="none" w:sz="0" w:space="0" w:color="auto"/>
            <w:left w:val="none" w:sz="0" w:space="0" w:color="auto"/>
            <w:bottom w:val="none" w:sz="0" w:space="0" w:color="auto"/>
            <w:right w:val="none" w:sz="0" w:space="0" w:color="auto"/>
          </w:divBdr>
        </w:div>
        <w:div w:id="1572153898">
          <w:marLeft w:val="446"/>
          <w:marRight w:val="0"/>
          <w:marTop w:val="0"/>
          <w:marBottom w:val="0"/>
          <w:divBdr>
            <w:top w:val="none" w:sz="0" w:space="0" w:color="auto"/>
            <w:left w:val="none" w:sz="0" w:space="0" w:color="auto"/>
            <w:bottom w:val="none" w:sz="0" w:space="0" w:color="auto"/>
            <w:right w:val="none" w:sz="0" w:space="0" w:color="auto"/>
          </w:divBdr>
        </w:div>
        <w:div w:id="1786846676">
          <w:marLeft w:val="446"/>
          <w:marRight w:val="0"/>
          <w:marTop w:val="0"/>
          <w:marBottom w:val="0"/>
          <w:divBdr>
            <w:top w:val="none" w:sz="0" w:space="0" w:color="auto"/>
            <w:left w:val="none" w:sz="0" w:space="0" w:color="auto"/>
            <w:bottom w:val="none" w:sz="0" w:space="0" w:color="auto"/>
            <w:right w:val="none" w:sz="0" w:space="0" w:color="auto"/>
          </w:divBdr>
        </w:div>
        <w:div w:id="1823160960">
          <w:marLeft w:val="446"/>
          <w:marRight w:val="0"/>
          <w:marTop w:val="0"/>
          <w:marBottom w:val="0"/>
          <w:divBdr>
            <w:top w:val="none" w:sz="0" w:space="0" w:color="auto"/>
            <w:left w:val="none" w:sz="0" w:space="0" w:color="auto"/>
            <w:bottom w:val="none" w:sz="0" w:space="0" w:color="auto"/>
            <w:right w:val="none" w:sz="0" w:space="0" w:color="auto"/>
          </w:divBdr>
        </w:div>
      </w:divsChild>
    </w:div>
    <w:div w:id="1592396901">
      <w:bodyDiv w:val="1"/>
      <w:marLeft w:val="0"/>
      <w:marRight w:val="0"/>
      <w:marTop w:val="0"/>
      <w:marBottom w:val="0"/>
      <w:divBdr>
        <w:top w:val="none" w:sz="0" w:space="0" w:color="auto"/>
        <w:left w:val="none" w:sz="0" w:space="0" w:color="auto"/>
        <w:bottom w:val="none" w:sz="0" w:space="0" w:color="auto"/>
        <w:right w:val="none" w:sz="0" w:space="0" w:color="auto"/>
      </w:divBdr>
    </w:div>
    <w:div w:id="1621183156">
      <w:bodyDiv w:val="1"/>
      <w:marLeft w:val="0"/>
      <w:marRight w:val="0"/>
      <w:marTop w:val="0"/>
      <w:marBottom w:val="0"/>
      <w:divBdr>
        <w:top w:val="none" w:sz="0" w:space="0" w:color="auto"/>
        <w:left w:val="none" w:sz="0" w:space="0" w:color="auto"/>
        <w:bottom w:val="none" w:sz="0" w:space="0" w:color="auto"/>
        <w:right w:val="none" w:sz="0" w:space="0" w:color="auto"/>
      </w:divBdr>
    </w:div>
    <w:div w:id="1725593804">
      <w:bodyDiv w:val="1"/>
      <w:marLeft w:val="0"/>
      <w:marRight w:val="0"/>
      <w:marTop w:val="0"/>
      <w:marBottom w:val="0"/>
      <w:divBdr>
        <w:top w:val="none" w:sz="0" w:space="0" w:color="auto"/>
        <w:left w:val="none" w:sz="0" w:space="0" w:color="auto"/>
        <w:bottom w:val="none" w:sz="0" w:space="0" w:color="auto"/>
        <w:right w:val="none" w:sz="0" w:space="0" w:color="auto"/>
      </w:divBdr>
    </w:div>
    <w:div w:id="1729526415">
      <w:bodyDiv w:val="1"/>
      <w:marLeft w:val="0"/>
      <w:marRight w:val="0"/>
      <w:marTop w:val="0"/>
      <w:marBottom w:val="0"/>
      <w:divBdr>
        <w:top w:val="none" w:sz="0" w:space="0" w:color="auto"/>
        <w:left w:val="none" w:sz="0" w:space="0" w:color="auto"/>
        <w:bottom w:val="none" w:sz="0" w:space="0" w:color="auto"/>
        <w:right w:val="none" w:sz="0" w:space="0" w:color="auto"/>
      </w:divBdr>
    </w:div>
    <w:div w:id="1790659978">
      <w:bodyDiv w:val="1"/>
      <w:marLeft w:val="0"/>
      <w:marRight w:val="0"/>
      <w:marTop w:val="0"/>
      <w:marBottom w:val="0"/>
      <w:divBdr>
        <w:top w:val="none" w:sz="0" w:space="0" w:color="auto"/>
        <w:left w:val="none" w:sz="0" w:space="0" w:color="auto"/>
        <w:bottom w:val="none" w:sz="0" w:space="0" w:color="auto"/>
        <w:right w:val="none" w:sz="0" w:space="0" w:color="auto"/>
      </w:divBdr>
    </w:div>
    <w:div w:id="1835678980">
      <w:bodyDiv w:val="1"/>
      <w:marLeft w:val="0"/>
      <w:marRight w:val="0"/>
      <w:marTop w:val="0"/>
      <w:marBottom w:val="0"/>
      <w:divBdr>
        <w:top w:val="none" w:sz="0" w:space="0" w:color="auto"/>
        <w:left w:val="none" w:sz="0" w:space="0" w:color="auto"/>
        <w:bottom w:val="none" w:sz="0" w:space="0" w:color="auto"/>
        <w:right w:val="none" w:sz="0" w:space="0" w:color="auto"/>
      </w:divBdr>
    </w:div>
    <w:div w:id="1853182713">
      <w:bodyDiv w:val="1"/>
      <w:marLeft w:val="0"/>
      <w:marRight w:val="0"/>
      <w:marTop w:val="0"/>
      <w:marBottom w:val="0"/>
      <w:divBdr>
        <w:top w:val="none" w:sz="0" w:space="0" w:color="auto"/>
        <w:left w:val="none" w:sz="0" w:space="0" w:color="auto"/>
        <w:bottom w:val="none" w:sz="0" w:space="0" w:color="auto"/>
        <w:right w:val="none" w:sz="0" w:space="0" w:color="auto"/>
      </w:divBdr>
      <w:divsChild>
        <w:div w:id="1982036036">
          <w:marLeft w:val="547"/>
          <w:marRight w:val="0"/>
          <w:marTop w:val="0"/>
          <w:marBottom w:val="0"/>
          <w:divBdr>
            <w:top w:val="none" w:sz="0" w:space="0" w:color="auto"/>
            <w:left w:val="none" w:sz="0" w:space="0" w:color="auto"/>
            <w:bottom w:val="none" w:sz="0" w:space="0" w:color="auto"/>
            <w:right w:val="none" w:sz="0" w:space="0" w:color="auto"/>
          </w:divBdr>
        </w:div>
      </w:divsChild>
    </w:div>
    <w:div w:id="1895463153">
      <w:bodyDiv w:val="1"/>
      <w:marLeft w:val="0"/>
      <w:marRight w:val="0"/>
      <w:marTop w:val="0"/>
      <w:marBottom w:val="0"/>
      <w:divBdr>
        <w:top w:val="none" w:sz="0" w:space="0" w:color="auto"/>
        <w:left w:val="none" w:sz="0" w:space="0" w:color="auto"/>
        <w:bottom w:val="none" w:sz="0" w:space="0" w:color="auto"/>
        <w:right w:val="none" w:sz="0" w:space="0" w:color="auto"/>
      </w:divBdr>
    </w:div>
    <w:div w:id="203819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otac.org.tw/board_read.asp?board_id=32&amp;action=page" TargetMode="External"/><Relationship Id="rId18" Type="http://schemas.openxmlformats.org/officeDocument/2006/relationships/hyperlink" Target="https://www.hotac.org.tw/edu_cat.asp?EDU_CatTypeID=8" TargetMode="External"/><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s://www.hotac.org.tw/edu_cat.asp?EDU_CatTypeID=4"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hotac.org.tw/board_read.asp?board_id=33&amp;action=page" TargetMode="External"/><Relationship Id="rId17" Type="http://schemas.openxmlformats.org/officeDocument/2006/relationships/hyperlink" Target="https://www.hotac.org.tw/edu_cat.asp?EDU_CatTypeID=9" TargetMode="External"/><Relationship Id="rId25" Type="http://schemas.openxmlformats.org/officeDocument/2006/relationships/hyperlink" Target="https://www.hotac.org.tw/edu_cat.asp?EDU_CatTypeID=2"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hotac.org.tw/edu_cat.asp?EDU_CatTypeID=6" TargetMode="External"/><Relationship Id="rId29" Type="http://schemas.openxmlformats.org/officeDocument/2006/relationships/hyperlink" Target="https://www.hotac.org.tw/fly_cat.as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hotac.org.tw/edu_cat.asp?EDU_CatTypeID=3" TargetMode="Externa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www.hotac.org.tw/files/Board/1/003770919f98e6855b6c82ae31840f33.jpg" TargetMode="External"/><Relationship Id="rId23" Type="http://schemas.openxmlformats.org/officeDocument/2006/relationships/hyperlink" Target="https://www.hotac.org.tw/edu_cat.asp?EDU_CatTypeID=1" TargetMode="External"/><Relationship Id="rId28" Type="http://schemas.openxmlformats.org/officeDocument/2006/relationships/hyperlink" Target="https://www.hotac.org.tw/Venue_cat.asp" TargetMode="External"/><Relationship Id="rId10" Type="http://schemas.openxmlformats.org/officeDocument/2006/relationships/image" Target="media/image1.jpeg"/><Relationship Id="rId19" Type="http://schemas.openxmlformats.org/officeDocument/2006/relationships/hyperlink" Target="https://www.hotac.org.tw/edu_cat.asp?EDU_CatTypeID=7" TargetMode="Externa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hotac.org.tw/board_read.asp?board_id=1716" TargetMode="External"/><Relationship Id="rId22" Type="http://schemas.openxmlformats.org/officeDocument/2006/relationships/hyperlink" Target="https://www.hotac.org.tw/board_read.asp?board_id=31&amp;action=page" TargetMode="External"/><Relationship Id="rId27" Type="http://schemas.openxmlformats.org/officeDocument/2006/relationships/image" Target="media/image5.jpeg"/><Relationship Id="rId30" Type="http://schemas.openxmlformats.org/officeDocument/2006/relationships/hyperlink" Target="https://www.hotac.org.tw/files/Board/1/4cb526c42bf1ae258cbdcaef5a1d610f.jpg"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oto_000\AppData\Roaming\Microsoft\Templates\&#22577;&#21578;%20(&#22522;&#26412;&#35373;&#3533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4ED7B-69BA-4A44-9243-1DAC18E24D06}">
  <ds:schemaRefs>
    <ds:schemaRef ds:uri="http://schemas.microsoft.com/sharepoint/v3/contenttype/forms"/>
  </ds:schemaRefs>
</ds:datastoreItem>
</file>

<file path=customXml/itemProps2.xml><?xml version="1.0" encoding="utf-8"?>
<ds:datastoreItem xmlns:ds="http://schemas.openxmlformats.org/officeDocument/2006/customXml" ds:itemID="{19D70880-09B2-448F-ABA8-F85684A9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 (基本設計)</Template>
  <TotalTime>2</TotalTime>
  <Pages>12</Pages>
  <Words>875</Words>
  <Characters>4992</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標題 2</vt:lpstr>
      <vt:lpstr>        標題 3</vt:lpstr>
    </vt:vector>
  </TitlesOfParts>
  <Company/>
  <LinksUpToDate>false</LinksUpToDate>
  <CharactersWithSpaces>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為牠們發聲</dc:title>
  <dc:subject>為牠們發聲</dc:subject>
  <dc:creator>劉毛頭</dc:creator>
  <cp:keywords/>
  <dc:description/>
  <cp:lastModifiedBy>Windows User</cp:lastModifiedBy>
  <cp:revision>3</cp:revision>
  <cp:lastPrinted>2016-01-28T02:53:00Z</cp:lastPrinted>
  <dcterms:created xsi:type="dcterms:W3CDTF">2018-11-29T01:11:00Z</dcterms:created>
  <dcterms:modified xsi:type="dcterms:W3CDTF">2018-12-12T07:39:00Z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