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44" w:rsidRPr="00C73E2B" w:rsidRDefault="00EC4EB2" w:rsidP="00EC4EB2">
      <w:pPr>
        <w:tabs>
          <w:tab w:val="left" w:pos="284"/>
        </w:tabs>
        <w:spacing w:afterLines="50" w:after="217" w:line="0" w:lineRule="atLeast"/>
        <w:rPr>
          <w:color w:val="000000" w:themeColor="text1"/>
          <w:sz w:val="28"/>
          <w:szCs w:val="28"/>
        </w:rPr>
      </w:pPr>
      <w:r w:rsidRPr="00F25346">
        <w:rPr>
          <w:rFonts w:hint="eastAsia"/>
          <w:color w:val="000000" w:themeColor="text1"/>
          <w:sz w:val="28"/>
        </w:rPr>
        <w:t>1</w:t>
      </w:r>
      <w:r w:rsidR="00B42C44">
        <w:rPr>
          <w:rFonts w:hint="eastAsia"/>
          <w:color w:val="000000" w:themeColor="text1"/>
          <w:sz w:val="28"/>
        </w:rPr>
        <w:t>1</w:t>
      </w:r>
      <w:r w:rsidR="00CB255C">
        <w:rPr>
          <w:rFonts w:hint="eastAsia"/>
          <w:color w:val="000000" w:themeColor="text1"/>
          <w:sz w:val="28"/>
        </w:rPr>
        <w:t>2</w:t>
      </w:r>
      <w:r w:rsidRPr="00F25346">
        <w:rPr>
          <w:rFonts w:hint="eastAsia"/>
          <w:color w:val="000000" w:themeColor="text1"/>
          <w:sz w:val="28"/>
        </w:rPr>
        <w:t>年度</w:t>
      </w:r>
      <w:r w:rsidR="008A3FAC">
        <w:rPr>
          <w:rFonts w:hint="eastAsia"/>
          <w:color w:val="000000" w:themeColor="text1"/>
          <w:sz w:val="28"/>
        </w:rPr>
        <w:t>特約</w:t>
      </w:r>
      <w:r w:rsidRPr="00F25346">
        <w:rPr>
          <w:rFonts w:cs="新細明體" w:hint="eastAsia"/>
          <w:color w:val="000000" w:themeColor="text1"/>
          <w:kern w:val="0"/>
          <w:sz w:val="28"/>
          <w:szCs w:val="28"/>
        </w:rPr>
        <w:t>社區長照服務機構</w:t>
      </w:r>
      <w:r w:rsidR="0045005B">
        <w:rPr>
          <w:rFonts w:cs="新細明體" w:hint="eastAsia"/>
          <w:color w:val="000000" w:themeColor="text1"/>
          <w:kern w:val="0"/>
          <w:sz w:val="28"/>
          <w:szCs w:val="28"/>
        </w:rPr>
        <w:t>－</w:t>
      </w:r>
      <w:r w:rsidR="00B42C44">
        <w:rPr>
          <w:rFonts w:cs="新細明體" w:hint="eastAsia"/>
          <w:color w:val="000000" w:themeColor="text1"/>
          <w:kern w:val="0"/>
          <w:sz w:val="28"/>
          <w:szCs w:val="28"/>
        </w:rPr>
        <w:t>日間照顧服務</w:t>
      </w:r>
      <w:r w:rsidRPr="00F25346">
        <w:rPr>
          <w:rFonts w:hint="eastAsia"/>
          <w:color w:val="000000" w:themeColor="text1"/>
          <w:sz w:val="28"/>
        </w:rPr>
        <w:t>（</w:t>
      </w:r>
      <w:r w:rsidR="00727E95">
        <w:rPr>
          <w:rFonts w:hint="eastAsia"/>
          <w:color w:val="000000" w:themeColor="text1"/>
          <w:sz w:val="28"/>
        </w:rPr>
        <w:t>20</w:t>
      </w:r>
      <w:r w:rsidR="008A3FAC">
        <w:rPr>
          <w:rFonts w:hint="eastAsia"/>
          <w:color w:val="000000" w:themeColor="text1"/>
          <w:sz w:val="28"/>
        </w:rPr>
        <w:t>家</w:t>
      </w:r>
      <w:r w:rsidR="0045005B">
        <w:rPr>
          <w:color w:val="000000" w:themeColor="text1"/>
          <w:sz w:val="28"/>
        </w:rPr>
        <w:t>）</w:t>
      </w:r>
      <w:r w:rsidRPr="00F25346">
        <w:rPr>
          <w:rFonts w:hint="eastAsia"/>
          <w:color w:val="000000" w:themeColor="text1"/>
          <w:sz w:val="28"/>
        </w:rPr>
        <w:t xml:space="preserve"> </w:t>
      </w:r>
      <w:r w:rsidR="00B96C68">
        <w:rPr>
          <w:rFonts w:hint="eastAsia"/>
          <w:color w:val="000000" w:themeColor="text1"/>
          <w:sz w:val="28"/>
        </w:rPr>
        <w:t xml:space="preserve">   </w:t>
      </w:r>
      <w:r w:rsidRPr="00F25346">
        <w:rPr>
          <w:rFonts w:hint="eastAsia"/>
          <w:color w:val="000000" w:themeColor="text1"/>
          <w:sz w:val="28"/>
        </w:rPr>
        <w:t xml:space="preserve"> </w:t>
      </w:r>
      <w:r w:rsidR="00B96C68">
        <w:rPr>
          <w:rFonts w:hint="eastAsia"/>
          <w:color w:val="000000" w:themeColor="text1"/>
          <w:sz w:val="28"/>
        </w:rPr>
        <w:t xml:space="preserve">     </w:t>
      </w:r>
      <w:r w:rsidRPr="00F25346">
        <w:rPr>
          <w:rFonts w:hint="eastAsia"/>
          <w:color w:val="000000" w:themeColor="text1"/>
          <w:sz w:val="28"/>
        </w:rPr>
        <w:t xml:space="preserve"> </w:t>
      </w:r>
      <w:r w:rsidRPr="00F25346">
        <w:rPr>
          <w:rFonts w:hint="eastAsia"/>
          <w:color w:val="000000" w:themeColor="text1"/>
          <w:sz w:val="28"/>
          <w:szCs w:val="28"/>
        </w:rPr>
        <w:t>1</w:t>
      </w:r>
      <w:r w:rsidR="00B42C44">
        <w:rPr>
          <w:rFonts w:hint="eastAsia"/>
          <w:color w:val="000000" w:themeColor="text1"/>
          <w:sz w:val="28"/>
          <w:szCs w:val="28"/>
        </w:rPr>
        <w:t>1</w:t>
      </w:r>
      <w:r w:rsidR="00CB255C">
        <w:rPr>
          <w:rFonts w:hint="eastAsia"/>
          <w:color w:val="000000" w:themeColor="text1"/>
          <w:sz w:val="28"/>
          <w:szCs w:val="28"/>
        </w:rPr>
        <w:t>20</w:t>
      </w:r>
      <w:r w:rsidR="00727E95">
        <w:rPr>
          <w:color w:val="000000" w:themeColor="text1"/>
          <w:sz w:val="28"/>
          <w:szCs w:val="28"/>
        </w:rPr>
        <w:t>8</w:t>
      </w:r>
      <w:r w:rsidR="00122D86">
        <w:rPr>
          <w:rFonts w:hint="eastAsia"/>
          <w:color w:val="000000" w:themeColor="text1"/>
          <w:sz w:val="28"/>
          <w:szCs w:val="28"/>
        </w:rPr>
        <w:t>24</w:t>
      </w:r>
      <w:bookmarkStart w:id="0" w:name="_GoBack"/>
      <w:bookmarkEnd w:id="0"/>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802"/>
        <w:gridCol w:w="1701"/>
        <w:gridCol w:w="567"/>
        <w:gridCol w:w="2301"/>
        <w:gridCol w:w="1134"/>
        <w:gridCol w:w="992"/>
      </w:tblGrid>
      <w:tr w:rsidR="00EC4EB2" w:rsidRPr="00F25346" w:rsidTr="00727E95">
        <w:trPr>
          <w:trHeight w:val="358"/>
          <w:tblHeader/>
        </w:trPr>
        <w:tc>
          <w:tcPr>
            <w:tcW w:w="454"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序號</w:t>
            </w:r>
          </w:p>
        </w:tc>
        <w:tc>
          <w:tcPr>
            <w:tcW w:w="2802"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單位名稱</w:t>
            </w:r>
          </w:p>
        </w:tc>
        <w:tc>
          <w:tcPr>
            <w:tcW w:w="1701" w:type="dxa"/>
            <w:shd w:val="clear" w:color="auto" w:fill="auto"/>
            <w:vAlign w:val="center"/>
            <w:hideMark/>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服務</w:t>
            </w:r>
          </w:p>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類型</w:t>
            </w:r>
          </w:p>
        </w:tc>
        <w:tc>
          <w:tcPr>
            <w:tcW w:w="567" w:type="dxa"/>
            <w:shd w:val="clear" w:color="auto" w:fill="auto"/>
            <w:vAlign w:val="center"/>
            <w:hideMark/>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服務</w:t>
            </w:r>
          </w:p>
          <w:p w:rsidR="00EC4EB2" w:rsidRPr="00F25346" w:rsidRDefault="00B96C68" w:rsidP="006D2356">
            <w:pPr>
              <w:adjustRightInd w:val="0"/>
              <w:snapToGrid w:val="0"/>
              <w:spacing w:line="0" w:lineRule="atLeast"/>
              <w:jc w:val="center"/>
              <w:rPr>
                <w:color w:val="000000" w:themeColor="text1"/>
                <w:sz w:val="28"/>
                <w:szCs w:val="28"/>
              </w:rPr>
            </w:pPr>
            <w:r>
              <w:rPr>
                <w:rFonts w:hint="eastAsia"/>
                <w:color w:val="000000" w:themeColor="text1"/>
                <w:sz w:val="28"/>
                <w:szCs w:val="28"/>
              </w:rPr>
              <w:t>人數</w:t>
            </w:r>
          </w:p>
        </w:tc>
        <w:tc>
          <w:tcPr>
            <w:tcW w:w="2301"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設立</w:t>
            </w:r>
          </w:p>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地址</w:t>
            </w:r>
          </w:p>
        </w:tc>
        <w:tc>
          <w:tcPr>
            <w:tcW w:w="1134" w:type="dxa"/>
            <w:shd w:val="clear" w:color="auto" w:fill="auto"/>
            <w:vAlign w:val="center"/>
            <w:hideMark/>
          </w:tcPr>
          <w:p w:rsidR="00EC4EB2" w:rsidRPr="00F25346" w:rsidRDefault="004D671C" w:rsidP="006D2356">
            <w:pPr>
              <w:adjustRightInd w:val="0"/>
              <w:snapToGrid w:val="0"/>
              <w:spacing w:line="0" w:lineRule="atLeast"/>
              <w:jc w:val="center"/>
              <w:rPr>
                <w:color w:val="000000" w:themeColor="text1"/>
                <w:sz w:val="28"/>
                <w:szCs w:val="28"/>
              </w:rPr>
            </w:pPr>
            <w:r>
              <w:rPr>
                <w:rFonts w:hint="eastAsia"/>
                <w:color w:val="000000" w:themeColor="text1"/>
                <w:sz w:val="28"/>
                <w:szCs w:val="28"/>
              </w:rPr>
              <w:t>聯絡人</w:t>
            </w:r>
          </w:p>
        </w:tc>
        <w:tc>
          <w:tcPr>
            <w:tcW w:w="992"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聯絡</w:t>
            </w:r>
          </w:p>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電話</w:t>
            </w:r>
          </w:p>
        </w:tc>
      </w:tr>
      <w:tr w:rsidR="00EC4EB2" w:rsidRPr="00F25346" w:rsidTr="00727E95">
        <w:trPr>
          <w:trHeight w:val="787"/>
        </w:trPr>
        <w:tc>
          <w:tcPr>
            <w:tcW w:w="454"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1</w:t>
            </w:r>
          </w:p>
        </w:tc>
        <w:tc>
          <w:tcPr>
            <w:tcW w:w="2802" w:type="dxa"/>
            <w:vAlign w:val="center"/>
          </w:tcPr>
          <w:p w:rsidR="00DC1056" w:rsidRPr="00F25346" w:rsidRDefault="00EC4EB2" w:rsidP="005A3E29">
            <w:pPr>
              <w:adjustRightInd w:val="0"/>
              <w:snapToGrid w:val="0"/>
              <w:spacing w:line="0" w:lineRule="atLeast"/>
              <w:rPr>
                <w:color w:val="000000" w:themeColor="text1"/>
                <w:sz w:val="28"/>
                <w:szCs w:val="28"/>
              </w:rPr>
            </w:pPr>
            <w:r w:rsidRPr="00F25346">
              <w:rPr>
                <w:rFonts w:hint="eastAsia"/>
                <w:color w:val="000000" w:themeColor="text1"/>
                <w:sz w:val="28"/>
                <w:szCs w:val="28"/>
              </w:rPr>
              <w:t>李綜合醫療社團法人附設中華護理之家</w:t>
            </w:r>
          </w:p>
        </w:tc>
        <w:tc>
          <w:tcPr>
            <w:tcW w:w="1701" w:type="dxa"/>
            <w:shd w:val="clear" w:color="auto" w:fill="auto"/>
            <w:vAlign w:val="center"/>
            <w:hideMark/>
          </w:tcPr>
          <w:p w:rsidR="00EC4EB2" w:rsidRPr="00F25346" w:rsidRDefault="009D12CB" w:rsidP="009D12CB">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00EC4EB2" w:rsidRPr="00F25346">
              <w:rPr>
                <w:rFonts w:hint="eastAsia"/>
                <w:color w:val="000000" w:themeColor="text1"/>
                <w:sz w:val="28"/>
                <w:szCs w:val="28"/>
              </w:rPr>
              <w:t>失能、失智混合</w:t>
            </w:r>
          </w:p>
        </w:tc>
        <w:tc>
          <w:tcPr>
            <w:tcW w:w="567" w:type="dxa"/>
            <w:shd w:val="clear" w:color="auto" w:fill="auto"/>
            <w:vAlign w:val="center"/>
            <w:hideMark/>
          </w:tcPr>
          <w:p w:rsidR="00EC4EB2" w:rsidRPr="00F25346" w:rsidRDefault="00B96C68" w:rsidP="006D2356">
            <w:pPr>
              <w:adjustRightInd w:val="0"/>
              <w:snapToGrid w:val="0"/>
              <w:spacing w:line="0" w:lineRule="atLeast"/>
              <w:jc w:val="center"/>
              <w:rPr>
                <w:color w:val="000000" w:themeColor="text1"/>
                <w:sz w:val="28"/>
                <w:szCs w:val="28"/>
              </w:rPr>
            </w:pPr>
            <w:r>
              <w:rPr>
                <w:rFonts w:hint="eastAsia"/>
                <w:color w:val="000000" w:themeColor="text1"/>
                <w:sz w:val="28"/>
                <w:szCs w:val="28"/>
              </w:rPr>
              <w:t>18</w:t>
            </w:r>
          </w:p>
        </w:tc>
        <w:tc>
          <w:tcPr>
            <w:tcW w:w="2301" w:type="dxa"/>
            <w:vAlign w:val="center"/>
          </w:tcPr>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苑裡鎮客庄里中華路137號</w:t>
            </w:r>
          </w:p>
        </w:tc>
        <w:tc>
          <w:tcPr>
            <w:tcW w:w="1134" w:type="dxa"/>
            <w:shd w:val="clear" w:color="auto" w:fill="auto"/>
            <w:vAlign w:val="center"/>
            <w:hideMark/>
          </w:tcPr>
          <w:p w:rsidR="00EC4EB2" w:rsidRPr="00F25346" w:rsidRDefault="009D12CB" w:rsidP="006D2356">
            <w:pPr>
              <w:adjustRightInd w:val="0"/>
              <w:snapToGrid w:val="0"/>
              <w:spacing w:line="0" w:lineRule="atLeast"/>
              <w:jc w:val="center"/>
              <w:rPr>
                <w:color w:val="000000" w:themeColor="text1"/>
                <w:sz w:val="28"/>
                <w:szCs w:val="28"/>
              </w:rPr>
            </w:pPr>
            <w:r w:rsidRPr="009D12CB">
              <w:rPr>
                <w:rFonts w:hint="eastAsia"/>
                <w:color w:val="000000" w:themeColor="text1"/>
                <w:sz w:val="28"/>
                <w:szCs w:val="28"/>
              </w:rPr>
              <w:t>陳</w:t>
            </w:r>
            <w:r w:rsidR="004D671C">
              <w:rPr>
                <w:rFonts w:hint="eastAsia"/>
                <w:color w:val="000000" w:themeColor="text1"/>
                <w:sz w:val="28"/>
                <w:szCs w:val="28"/>
              </w:rPr>
              <w:t>小姐</w:t>
            </w:r>
          </w:p>
        </w:tc>
        <w:tc>
          <w:tcPr>
            <w:tcW w:w="992" w:type="dxa"/>
            <w:vAlign w:val="center"/>
          </w:tcPr>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853668</w:t>
            </w:r>
          </w:p>
        </w:tc>
      </w:tr>
      <w:tr w:rsidR="00EC4EB2" w:rsidRPr="00F25346" w:rsidTr="00727E95">
        <w:trPr>
          <w:trHeight w:val="972"/>
        </w:trPr>
        <w:tc>
          <w:tcPr>
            <w:tcW w:w="454"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2</w:t>
            </w:r>
          </w:p>
        </w:tc>
        <w:tc>
          <w:tcPr>
            <w:tcW w:w="2802" w:type="dxa"/>
            <w:vAlign w:val="center"/>
          </w:tcPr>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財團法人苗栗縣私立</w:t>
            </w:r>
          </w:p>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海青老人養護中心</w:t>
            </w:r>
          </w:p>
        </w:tc>
        <w:tc>
          <w:tcPr>
            <w:tcW w:w="1701" w:type="dxa"/>
            <w:shd w:val="clear" w:color="auto" w:fill="auto"/>
            <w:vAlign w:val="center"/>
          </w:tcPr>
          <w:p w:rsidR="00EC4EB2" w:rsidRPr="00F25346" w:rsidRDefault="009D12CB" w:rsidP="009D12CB">
            <w:pPr>
              <w:adjustRightInd w:val="0"/>
              <w:snapToGrid w:val="0"/>
              <w:spacing w:line="0" w:lineRule="atLeast"/>
              <w:jc w:val="center"/>
              <w:rPr>
                <w:color w:val="000000" w:themeColor="text1"/>
                <w:sz w:val="28"/>
                <w:szCs w:val="28"/>
              </w:rPr>
            </w:pPr>
            <w:r>
              <w:rPr>
                <w:rFonts w:hint="eastAsia"/>
                <w:color w:val="000000" w:themeColor="text1"/>
                <w:sz w:val="28"/>
                <w:szCs w:val="28"/>
              </w:rPr>
              <w:t>日</w:t>
            </w:r>
            <w:r w:rsidR="00EC4EB2" w:rsidRPr="00F25346">
              <w:rPr>
                <w:rFonts w:hint="eastAsia"/>
                <w:color w:val="000000" w:themeColor="text1"/>
                <w:sz w:val="28"/>
                <w:szCs w:val="28"/>
              </w:rPr>
              <w:t>照失能、失智混合</w:t>
            </w:r>
          </w:p>
        </w:tc>
        <w:tc>
          <w:tcPr>
            <w:tcW w:w="567" w:type="dxa"/>
            <w:shd w:val="clear" w:color="auto" w:fill="auto"/>
            <w:vAlign w:val="center"/>
          </w:tcPr>
          <w:p w:rsidR="00EC4EB2" w:rsidRPr="00F25346" w:rsidRDefault="009D12CB" w:rsidP="006D2356">
            <w:pPr>
              <w:adjustRightInd w:val="0"/>
              <w:snapToGrid w:val="0"/>
              <w:spacing w:line="0" w:lineRule="atLeast"/>
              <w:jc w:val="center"/>
              <w:rPr>
                <w:color w:val="000000" w:themeColor="text1"/>
                <w:sz w:val="28"/>
                <w:szCs w:val="28"/>
              </w:rPr>
            </w:pPr>
            <w:r>
              <w:rPr>
                <w:rFonts w:hint="eastAsia"/>
                <w:color w:val="000000" w:themeColor="text1"/>
                <w:sz w:val="28"/>
                <w:szCs w:val="28"/>
              </w:rPr>
              <w:t>28</w:t>
            </w:r>
          </w:p>
        </w:tc>
        <w:tc>
          <w:tcPr>
            <w:tcW w:w="2301" w:type="dxa"/>
            <w:vAlign w:val="center"/>
          </w:tcPr>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通霄鎮坪頂里15鄰坪頂142-5號</w:t>
            </w:r>
          </w:p>
        </w:tc>
        <w:tc>
          <w:tcPr>
            <w:tcW w:w="1134" w:type="dxa"/>
            <w:shd w:val="clear" w:color="auto" w:fill="auto"/>
            <w:vAlign w:val="center"/>
          </w:tcPr>
          <w:p w:rsidR="00EC4EB2" w:rsidRPr="00F25346" w:rsidRDefault="0045005B" w:rsidP="006D2356">
            <w:pPr>
              <w:adjustRightInd w:val="0"/>
              <w:snapToGrid w:val="0"/>
              <w:spacing w:line="0" w:lineRule="atLeast"/>
              <w:jc w:val="center"/>
              <w:rPr>
                <w:color w:val="000000" w:themeColor="text1"/>
                <w:sz w:val="28"/>
                <w:szCs w:val="28"/>
              </w:rPr>
            </w:pPr>
            <w:r>
              <w:rPr>
                <w:rFonts w:hint="eastAsia"/>
                <w:color w:val="000000" w:themeColor="text1"/>
                <w:sz w:val="28"/>
                <w:szCs w:val="28"/>
              </w:rPr>
              <w:t>王</w:t>
            </w:r>
            <w:r w:rsidR="004D671C">
              <w:rPr>
                <w:rFonts w:hint="eastAsia"/>
                <w:color w:val="000000" w:themeColor="text1"/>
                <w:sz w:val="28"/>
                <w:szCs w:val="28"/>
              </w:rPr>
              <w:t>小姐</w:t>
            </w:r>
          </w:p>
        </w:tc>
        <w:tc>
          <w:tcPr>
            <w:tcW w:w="992" w:type="dxa"/>
            <w:vAlign w:val="center"/>
          </w:tcPr>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783233</w:t>
            </w:r>
          </w:p>
        </w:tc>
      </w:tr>
      <w:tr w:rsidR="009D12CB" w:rsidRPr="00F25346" w:rsidTr="00727E95">
        <w:trPr>
          <w:trHeight w:val="890"/>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3</w:t>
            </w:r>
          </w:p>
        </w:tc>
        <w:tc>
          <w:tcPr>
            <w:tcW w:w="280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衛生福利部苗栗醫院附設社區式長期照顧服務機構</w:t>
            </w:r>
          </w:p>
        </w:tc>
        <w:tc>
          <w:tcPr>
            <w:tcW w:w="1701" w:type="dxa"/>
            <w:shd w:val="clear" w:color="auto" w:fill="auto"/>
            <w:vAlign w:val="center"/>
          </w:tcPr>
          <w:p w:rsidR="009D12CB" w:rsidRPr="00F25346" w:rsidRDefault="009D12CB" w:rsidP="009D12CB">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6535D9" w:rsidP="006D2356">
            <w:pPr>
              <w:adjustRightInd w:val="0"/>
              <w:snapToGrid w:val="0"/>
              <w:spacing w:line="0" w:lineRule="atLeast"/>
              <w:jc w:val="center"/>
              <w:rPr>
                <w:color w:val="000000" w:themeColor="text1"/>
                <w:sz w:val="28"/>
                <w:szCs w:val="28"/>
              </w:rPr>
            </w:pPr>
            <w:r>
              <w:rPr>
                <w:rFonts w:hint="eastAsia"/>
                <w:color w:val="000000" w:themeColor="text1"/>
                <w:sz w:val="28"/>
                <w:szCs w:val="28"/>
              </w:rPr>
              <w:t>16</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後龍鎮中華路54之1號</w:t>
            </w:r>
          </w:p>
        </w:tc>
        <w:tc>
          <w:tcPr>
            <w:tcW w:w="1134" w:type="dxa"/>
            <w:shd w:val="clear" w:color="auto" w:fill="auto"/>
            <w:vAlign w:val="center"/>
          </w:tcPr>
          <w:p w:rsidR="009D12CB" w:rsidRDefault="004D671C">
            <w:pPr>
              <w:jc w:val="center"/>
              <w:rPr>
                <w:rFonts w:cs="新細明體"/>
                <w:sz w:val="24"/>
                <w:szCs w:val="24"/>
              </w:rPr>
            </w:pPr>
            <w:r>
              <w:rPr>
                <w:rFonts w:hint="eastAsia"/>
              </w:rPr>
              <w:t>張小姐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728569</w:t>
            </w:r>
          </w:p>
        </w:tc>
      </w:tr>
      <w:tr w:rsidR="009D12CB" w:rsidRPr="00F25346" w:rsidTr="00727E95">
        <w:trPr>
          <w:trHeight w:val="890"/>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4</w:t>
            </w:r>
          </w:p>
        </w:tc>
        <w:tc>
          <w:tcPr>
            <w:tcW w:w="280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財團法人苗栗縣私立大千社會福利慈善事業基金會私立公館社區長照機構</w:t>
            </w:r>
          </w:p>
        </w:tc>
        <w:tc>
          <w:tcPr>
            <w:tcW w:w="1701" w:type="dxa"/>
            <w:shd w:val="clear" w:color="auto" w:fill="auto"/>
            <w:vAlign w:val="center"/>
          </w:tcPr>
          <w:p w:rsidR="009D12CB" w:rsidRPr="00F25346" w:rsidRDefault="009D12CB" w:rsidP="009D12CB">
            <w:pPr>
              <w:adjustRightInd w:val="0"/>
              <w:snapToGrid w:val="0"/>
              <w:spacing w:line="0" w:lineRule="atLeast"/>
              <w:jc w:val="center"/>
              <w:rPr>
                <w:color w:val="000000" w:themeColor="text1"/>
                <w:sz w:val="28"/>
                <w:szCs w:val="28"/>
              </w:rPr>
            </w:pPr>
            <w:r>
              <w:rPr>
                <w:rFonts w:hint="eastAsia"/>
                <w:color w:val="000000" w:themeColor="text1"/>
                <w:sz w:val="28"/>
                <w:szCs w:val="28"/>
              </w:rPr>
              <w:t>日</w:t>
            </w:r>
            <w:r w:rsidRPr="00F25346">
              <w:rPr>
                <w:rFonts w:hint="eastAsia"/>
                <w:color w:val="000000" w:themeColor="text1"/>
                <w:sz w:val="28"/>
                <w:szCs w:val="28"/>
              </w:rPr>
              <w:t>照失能、失智混合</w:t>
            </w:r>
          </w:p>
        </w:tc>
        <w:tc>
          <w:tcPr>
            <w:tcW w:w="567" w:type="dxa"/>
            <w:shd w:val="clear" w:color="auto" w:fill="auto"/>
            <w:vAlign w:val="center"/>
          </w:tcPr>
          <w:p w:rsidR="009D12CB" w:rsidRPr="00F25346" w:rsidRDefault="009D12CB" w:rsidP="006D2356">
            <w:pPr>
              <w:adjustRightInd w:val="0"/>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公館鄉福星村6鄰福星186之1號</w:t>
            </w:r>
          </w:p>
        </w:tc>
        <w:tc>
          <w:tcPr>
            <w:tcW w:w="1134" w:type="dxa"/>
            <w:shd w:val="clear" w:color="auto" w:fill="auto"/>
            <w:vAlign w:val="center"/>
          </w:tcPr>
          <w:p w:rsidR="009D12CB" w:rsidRDefault="004D671C">
            <w:pPr>
              <w:jc w:val="center"/>
              <w:rPr>
                <w:rFonts w:cs="新細明體"/>
                <w:sz w:val="24"/>
                <w:szCs w:val="24"/>
              </w:rPr>
            </w:pPr>
            <w:r>
              <w:rPr>
                <w:rFonts w:hint="eastAsia"/>
              </w:rPr>
              <w:t>廖小姐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238617</w:t>
            </w:r>
          </w:p>
        </w:tc>
      </w:tr>
      <w:tr w:rsidR="009D12CB" w:rsidRPr="00F25346" w:rsidTr="00727E95">
        <w:trPr>
          <w:trHeight w:val="890"/>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5</w:t>
            </w:r>
          </w:p>
        </w:tc>
        <w:tc>
          <w:tcPr>
            <w:tcW w:w="2802" w:type="dxa"/>
            <w:vAlign w:val="center"/>
          </w:tcPr>
          <w:p w:rsidR="009D12CB" w:rsidRPr="00F25346" w:rsidRDefault="00C66A4D" w:rsidP="006D2356">
            <w:pPr>
              <w:adjustRightInd w:val="0"/>
              <w:snapToGrid w:val="0"/>
              <w:spacing w:line="0" w:lineRule="atLeast"/>
              <w:rPr>
                <w:color w:val="000000" w:themeColor="text1"/>
                <w:sz w:val="28"/>
                <w:szCs w:val="28"/>
              </w:rPr>
            </w:pPr>
            <w:r>
              <w:rPr>
                <w:rFonts w:hint="eastAsia"/>
                <w:color w:val="000000" w:themeColor="text1"/>
                <w:sz w:val="28"/>
                <w:szCs w:val="28"/>
              </w:rPr>
              <w:t>社團法人中華民國藥師佛琉璃光學會</w:t>
            </w:r>
            <w:r w:rsidR="009D12CB" w:rsidRPr="00F25346">
              <w:rPr>
                <w:rFonts w:hint="eastAsia"/>
                <w:color w:val="000000" w:themeColor="text1"/>
                <w:sz w:val="28"/>
                <w:szCs w:val="28"/>
              </w:rPr>
              <w:t>私立大願如來家園社區長照機構</w:t>
            </w:r>
          </w:p>
        </w:tc>
        <w:tc>
          <w:tcPr>
            <w:tcW w:w="1701" w:type="dxa"/>
            <w:shd w:val="clear" w:color="auto" w:fill="auto"/>
            <w:vAlign w:val="center"/>
          </w:tcPr>
          <w:p w:rsidR="009D12CB" w:rsidRPr="00F25346" w:rsidRDefault="009D12CB" w:rsidP="009D12CB">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adjustRightInd w:val="0"/>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苑裡鎮水坡里4鄰水坡32之11號</w:t>
            </w:r>
          </w:p>
        </w:tc>
        <w:tc>
          <w:tcPr>
            <w:tcW w:w="1134" w:type="dxa"/>
            <w:shd w:val="clear" w:color="auto" w:fill="auto"/>
            <w:vAlign w:val="center"/>
          </w:tcPr>
          <w:p w:rsidR="009D12CB" w:rsidRDefault="004D671C">
            <w:pPr>
              <w:jc w:val="center"/>
              <w:rPr>
                <w:rFonts w:cs="新細明體"/>
                <w:sz w:val="24"/>
                <w:szCs w:val="24"/>
              </w:rPr>
            </w:pPr>
            <w:r>
              <w:rPr>
                <w:rFonts w:hint="eastAsia"/>
              </w:rPr>
              <w:t>鄭小姐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867300</w:t>
            </w:r>
          </w:p>
        </w:tc>
      </w:tr>
      <w:tr w:rsidR="009D12CB" w:rsidRPr="00F25346" w:rsidTr="00727E95">
        <w:trPr>
          <w:trHeight w:val="890"/>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6</w:t>
            </w:r>
          </w:p>
        </w:tc>
        <w:tc>
          <w:tcPr>
            <w:tcW w:w="280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社團法人苗栗縣銀髮族照顧協會附設私立誠園社區長照機構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竹南鎮新南里公園一街2號、公園路182號</w:t>
            </w:r>
          </w:p>
        </w:tc>
        <w:tc>
          <w:tcPr>
            <w:tcW w:w="1134" w:type="dxa"/>
            <w:shd w:val="clear" w:color="auto" w:fill="auto"/>
            <w:vAlign w:val="center"/>
          </w:tcPr>
          <w:p w:rsidR="009D12CB" w:rsidRDefault="009D12CB">
            <w:pPr>
              <w:jc w:val="center"/>
              <w:rPr>
                <w:rFonts w:cs="新細明體"/>
                <w:sz w:val="24"/>
                <w:szCs w:val="24"/>
              </w:rPr>
            </w:pPr>
            <w:r>
              <w:rPr>
                <w:rFonts w:hint="eastAsia"/>
              </w:rPr>
              <w:t>周</w:t>
            </w:r>
            <w:r w:rsidR="00A43BE3">
              <w:rPr>
                <w:rFonts w:hint="eastAsia"/>
              </w:rPr>
              <w:t>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638962</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7</w:t>
            </w:r>
          </w:p>
        </w:tc>
        <w:tc>
          <w:tcPr>
            <w:tcW w:w="280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社團法人苗栗縣銀髮族照顧協會附設私立芯禾社區長照機構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26</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頭份市東民路28號1樓</w:t>
            </w:r>
          </w:p>
        </w:tc>
        <w:tc>
          <w:tcPr>
            <w:tcW w:w="1134" w:type="dxa"/>
            <w:shd w:val="clear" w:color="auto" w:fill="auto"/>
            <w:vAlign w:val="center"/>
          </w:tcPr>
          <w:p w:rsidR="009D12CB" w:rsidRDefault="00A43BE3">
            <w:pPr>
              <w:jc w:val="center"/>
              <w:rPr>
                <w:rFonts w:cs="新細明體"/>
                <w:sz w:val="24"/>
                <w:szCs w:val="24"/>
              </w:rPr>
            </w:pPr>
            <w:r>
              <w:rPr>
                <w:rFonts w:hint="eastAsia"/>
              </w:rPr>
              <w:t>邱小姐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667962</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8</w:t>
            </w:r>
          </w:p>
        </w:tc>
        <w:tc>
          <w:tcPr>
            <w:tcW w:w="280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財團法人苗栗縣私立大千社會福利慈善事業基金會私立大湖社區長照機構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CB255C" w:rsidP="006D2356">
            <w:pPr>
              <w:adjustRightInd w:val="0"/>
              <w:snapToGrid w:val="0"/>
              <w:spacing w:line="0" w:lineRule="atLeast"/>
              <w:rPr>
                <w:color w:val="000000" w:themeColor="text1"/>
                <w:sz w:val="28"/>
                <w:szCs w:val="28"/>
              </w:rPr>
            </w:pPr>
            <w:r w:rsidRPr="00CB255C">
              <w:rPr>
                <w:rFonts w:hint="eastAsia"/>
                <w:color w:val="000000" w:themeColor="text1"/>
                <w:sz w:val="28"/>
                <w:szCs w:val="28"/>
              </w:rPr>
              <w:t>大湖鄉明湖村</w:t>
            </w:r>
            <w:r w:rsidRPr="00CB255C">
              <w:rPr>
                <w:color w:val="000000" w:themeColor="text1"/>
                <w:sz w:val="28"/>
                <w:szCs w:val="28"/>
              </w:rPr>
              <w:t>13鄰中山路71號5樓之1</w:t>
            </w:r>
          </w:p>
        </w:tc>
        <w:tc>
          <w:tcPr>
            <w:tcW w:w="1134" w:type="dxa"/>
            <w:shd w:val="clear" w:color="auto" w:fill="auto"/>
            <w:vAlign w:val="center"/>
          </w:tcPr>
          <w:p w:rsidR="009D12CB" w:rsidRDefault="00A43BE3">
            <w:pPr>
              <w:jc w:val="center"/>
              <w:rPr>
                <w:rFonts w:cs="新細明體"/>
                <w:color w:val="000000"/>
                <w:sz w:val="24"/>
                <w:szCs w:val="24"/>
              </w:rPr>
            </w:pPr>
            <w:r>
              <w:rPr>
                <w:rFonts w:hint="eastAsia"/>
                <w:color w:val="000000"/>
              </w:rPr>
              <w:t>陳小姐</w:t>
            </w:r>
            <w:r w:rsidR="009D12CB">
              <w:rPr>
                <w:rFonts w:hint="eastAsia"/>
                <w:color w:val="000000"/>
              </w:rPr>
              <w:t xml:space="preserve"> </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990839</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9</w:t>
            </w:r>
          </w:p>
        </w:tc>
        <w:tc>
          <w:tcPr>
            <w:tcW w:w="2802" w:type="dxa"/>
            <w:vAlign w:val="center"/>
          </w:tcPr>
          <w:p w:rsidR="009D12CB" w:rsidRPr="00F25346" w:rsidRDefault="009D12CB" w:rsidP="006D2356">
            <w:pPr>
              <w:adjustRightInd w:val="0"/>
              <w:snapToGrid w:val="0"/>
              <w:spacing w:line="0" w:lineRule="atLeast"/>
              <w:jc w:val="both"/>
              <w:rPr>
                <w:color w:val="000000" w:themeColor="text1"/>
                <w:sz w:val="28"/>
                <w:szCs w:val="28"/>
              </w:rPr>
            </w:pPr>
            <w:r w:rsidRPr="00F25346">
              <w:rPr>
                <w:rFonts w:hint="eastAsia"/>
                <w:color w:val="000000" w:themeColor="text1"/>
                <w:sz w:val="28"/>
                <w:szCs w:val="28"/>
              </w:rPr>
              <w:t>社團法人苗栗縣頭屋鄉象山社區發展協會附設苗栗縣私立象山社區長照機構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adjustRightInd w:val="0"/>
              <w:snapToGrid w:val="0"/>
              <w:spacing w:line="0" w:lineRule="atLeast"/>
              <w:jc w:val="center"/>
              <w:rPr>
                <w:color w:val="000000" w:themeColor="text1"/>
                <w:sz w:val="28"/>
                <w:szCs w:val="28"/>
              </w:rPr>
            </w:pPr>
            <w:r>
              <w:rPr>
                <w:rFonts w:hint="eastAsia"/>
                <w:color w:val="000000" w:themeColor="text1"/>
                <w:sz w:val="28"/>
                <w:szCs w:val="28"/>
              </w:rPr>
              <w:t>26</w:t>
            </w:r>
          </w:p>
          <w:p w:rsidR="009D12CB" w:rsidRPr="00F25346" w:rsidRDefault="009D12CB" w:rsidP="006D2356">
            <w:pPr>
              <w:snapToGrid w:val="0"/>
              <w:spacing w:line="0" w:lineRule="atLeast"/>
              <w:jc w:val="center"/>
              <w:rPr>
                <w:color w:val="000000" w:themeColor="text1"/>
                <w:sz w:val="28"/>
                <w:szCs w:val="28"/>
              </w:rPr>
            </w:pP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頭屋鄉象山村4鄰197號</w:t>
            </w:r>
          </w:p>
        </w:tc>
        <w:tc>
          <w:tcPr>
            <w:tcW w:w="1134" w:type="dxa"/>
            <w:shd w:val="clear" w:color="auto" w:fill="auto"/>
            <w:vAlign w:val="center"/>
          </w:tcPr>
          <w:p w:rsidR="009D12CB" w:rsidRDefault="00A43BE3">
            <w:pPr>
              <w:jc w:val="center"/>
              <w:rPr>
                <w:rFonts w:cs="新細明體"/>
                <w:sz w:val="24"/>
                <w:szCs w:val="24"/>
              </w:rPr>
            </w:pPr>
            <w:r>
              <w:rPr>
                <w:rFonts w:hint="eastAsia"/>
              </w:rPr>
              <w:t>何小姐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252256</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10</w:t>
            </w:r>
          </w:p>
        </w:tc>
        <w:tc>
          <w:tcPr>
            <w:tcW w:w="2802" w:type="dxa"/>
            <w:vAlign w:val="center"/>
          </w:tcPr>
          <w:p w:rsidR="009D12CB" w:rsidRPr="00F25346" w:rsidRDefault="009D12CB" w:rsidP="006D2356">
            <w:pPr>
              <w:adjustRightInd w:val="0"/>
              <w:snapToGrid w:val="0"/>
              <w:spacing w:line="0" w:lineRule="atLeast"/>
              <w:jc w:val="both"/>
              <w:rPr>
                <w:color w:val="000000" w:themeColor="text1"/>
                <w:sz w:val="28"/>
                <w:szCs w:val="28"/>
              </w:rPr>
            </w:pPr>
            <w:r w:rsidRPr="00F25346">
              <w:rPr>
                <w:rFonts w:hint="eastAsia"/>
                <w:color w:val="000000" w:themeColor="text1"/>
                <w:sz w:val="28"/>
                <w:szCs w:val="28"/>
              </w:rPr>
              <w:t>財團法人苗栗縣私立大千社會福利慈善事業基金會私立苗栗社區長照機構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苗栗市青苗里15鄰中正路611號4樓</w:t>
            </w:r>
          </w:p>
        </w:tc>
        <w:tc>
          <w:tcPr>
            <w:tcW w:w="1134" w:type="dxa"/>
            <w:shd w:val="clear" w:color="auto" w:fill="auto"/>
            <w:vAlign w:val="center"/>
          </w:tcPr>
          <w:p w:rsidR="009D12CB" w:rsidRDefault="00A43BE3">
            <w:pPr>
              <w:jc w:val="center"/>
              <w:rPr>
                <w:rFonts w:cs="新細明體"/>
                <w:sz w:val="24"/>
                <w:szCs w:val="24"/>
              </w:rPr>
            </w:pPr>
            <w:r>
              <w:rPr>
                <w:rFonts w:hint="eastAsia"/>
              </w:rPr>
              <w:t>陳小姐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370472</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lastRenderedPageBreak/>
              <w:t>11</w:t>
            </w:r>
          </w:p>
        </w:tc>
        <w:tc>
          <w:tcPr>
            <w:tcW w:w="2802" w:type="dxa"/>
            <w:vAlign w:val="center"/>
          </w:tcPr>
          <w:p w:rsidR="009D12CB" w:rsidRPr="00F25346" w:rsidRDefault="009D12CB" w:rsidP="006D2356">
            <w:pPr>
              <w:adjustRightInd w:val="0"/>
              <w:snapToGrid w:val="0"/>
              <w:spacing w:line="0" w:lineRule="atLeast"/>
              <w:jc w:val="both"/>
              <w:rPr>
                <w:color w:val="000000" w:themeColor="text1"/>
                <w:sz w:val="28"/>
                <w:szCs w:val="28"/>
              </w:rPr>
            </w:pPr>
            <w:r w:rsidRPr="00F25346">
              <w:rPr>
                <w:rFonts w:hint="eastAsia"/>
                <w:color w:val="000000" w:themeColor="text1"/>
                <w:sz w:val="28"/>
                <w:szCs w:val="28"/>
              </w:rPr>
              <w:t>財團法人苗栗縣私立幼安教養院附設私立竹南社區長照機構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竹南鎮南大路35-1號5樓</w:t>
            </w:r>
          </w:p>
        </w:tc>
        <w:tc>
          <w:tcPr>
            <w:tcW w:w="1134" w:type="dxa"/>
            <w:shd w:val="clear" w:color="auto" w:fill="auto"/>
            <w:vAlign w:val="center"/>
          </w:tcPr>
          <w:p w:rsidR="009D12CB" w:rsidRDefault="009D12CB">
            <w:pPr>
              <w:jc w:val="center"/>
              <w:rPr>
                <w:rFonts w:cs="新細明體"/>
                <w:sz w:val="24"/>
                <w:szCs w:val="24"/>
              </w:rPr>
            </w:pPr>
            <w:r>
              <w:rPr>
                <w:rFonts w:hint="eastAsia"/>
              </w:rPr>
              <w:t>饒</w:t>
            </w:r>
            <w:r w:rsidR="00A43BE3">
              <w:rPr>
                <w:rFonts w:hint="eastAsia"/>
              </w:rPr>
              <w:t>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551775</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12</w:t>
            </w:r>
          </w:p>
        </w:tc>
        <w:tc>
          <w:tcPr>
            <w:tcW w:w="2802" w:type="dxa"/>
            <w:vAlign w:val="center"/>
          </w:tcPr>
          <w:p w:rsidR="009D12CB" w:rsidRPr="00F25346" w:rsidRDefault="009D12CB" w:rsidP="006D2356">
            <w:pPr>
              <w:adjustRightInd w:val="0"/>
              <w:snapToGrid w:val="0"/>
              <w:spacing w:line="0" w:lineRule="atLeast"/>
              <w:jc w:val="both"/>
              <w:rPr>
                <w:color w:val="000000" w:themeColor="text1"/>
                <w:sz w:val="28"/>
                <w:szCs w:val="28"/>
              </w:rPr>
            </w:pPr>
            <w:r w:rsidRPr="00F25346">
              <w:rPr>
                <w:rFonts w:hint="eastAsia"/>
                <w:color w:val="000000" w:themeColor="text1"/>
                <w:sz w:val="28"/>
                <w:szCs w:val="28"/>
              </w:rPr>
              <w:t>財團法人苗栗縣私立幼安教養院附設私立頭份綜合長照機構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頭份市忠孝一路220巷5號</w:t>
            </w:r>
          </w:p>
        </w:tc>
        <w:tc>
          <w:tcPr>
            <w:tcW w:w="1134" w:type="dxa"/>
            <w:shd w:val="clear" w:color="auto" w:fill="auto"/>
            <w:vAlign w:val="center"/>
          </w:tcPr>
          <w:p w:rsidR="009D12CB" w:rsidRDefault="009D12CB">
            <w:pPr>
              <w:jc w:val="center"/>
              <w:rPr>
                <w:rFonts w:cs="新細明體"/>
                <w:sz w:val="24"/>
                <w:szCs w:val="24"/>
              </w:rPr>
            </w:pPr>
            <w:r>
              <w:rPr>
                <w:rFonts w:hint="eastAsia"/>
              </w:rPr>
              <w:t>蔡</w:t>
            </w:r>
            <w:r w:rsidR="00A43BE3">
              <w:rPr>
                <w:rFonts w:hint="eastAsia"/>
              </w:rPr>
              <w:t>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680056</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13</w:t>
            </w:r>
          </w:p>
        </w:tc>
        <w:tc>
          <w:tcPr>
            <w:tcW w:w="2802" w:type="dxa"/>
            <w:vAlign w:val="center"/>
          </w:tcPr>
          <w:p w:rsidR="009D12CB" w:rsidRPr="00F25346" w:rsidRDefault="009D12CB" w:rsidP="006D2356">
            <w:pPr>
              <w:adjustRightInd w:val="0"/>
              <w:snapToGrid w:val="0"/>
              <w:spacing w:line="0" w:lineRule="atLeast"/>
              <w:jc w:val="both"/>
              <w:rPr>
                <w:color w:val="000000" w:themeColor="text1"/>
                <w:sz w:val="28"/>
                <w:szCs w:val="28"/>
              </w:rPr>
            </w:pPr>
            <w:r w:rsidRPr="00F25346">
              <w:rPr>
                <w:rFonts w:hint="eastAsia"/>
                <w:color w:val="000000" w:themeColor="text1"/>
                <w:sz w:val="28"/>
                <w:szCs w:val="28"/>
              </w:rPr>
              <w:t>財團法人中華民國佛教慈濟慈善事業基金會苗栗縣私立慈濟社區長照機構</w:t>
            </w:r>
          </w:p>
        </w:tc>
        <w:tc>
          <w:tcPr>
            <w:tcW w:w="1701" w:type="dxa"/>
            <w:shd w:val="clear" w:color="auto" w:fill="auto"/>
            <w:vAlign w:val="center"/>
          </w:tcPr>
          <w:p w:rsidR="009D12CB" w:rsidRPr="00F25346" w:rsidRDefault="0045005B" w:rsidP="006D2356">
            <w:pPr>
              <w:adjustRightInd w:val="0"/>
              <w:snapToGrid w:val="0"/>
              <w:spacing w:line="0" w:lineRule="atLeast"/>
              <w:jc w:val="center"/>
              <w:rPr>
                <w:color w:val="000000" w:themeColor="text1"/>
                <w:sz w:val="28"/>
                <w:szCs w:val="28"/>
              </w:rPr>
            </w:pPr>
            <w:r w:rsidRPr="0045005B">
              <w:rPr>
                <w:rFonts w:hint="eastAsia"/>
                <w:color w:val="000000" w:themeColor="text1"/>
                <w:sz w:val="28"/>
                <w:szCs w:val="28"/>
              </w:rPr>
              <w:t>日照失能、失智混合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苗栗市福星里中華路</w:t>
            </w:r>
            <w:r w:rsidRPr="00F25346">
              <w:rPr>
                <w:color w:val="000000" w:themeColor="text1"/>
                <w:sz w:val="28"/>
                <w:szCs w:val="28"/>
              </w:rPr>
              <w:t>243號</w:t>
            </w:r>
          </w:p>
        </w:tc>
        <w:tc>
          <w:tcPr>
            <w:tcW w:w="1134" w:type="dxa"/>
            <w:shd w:val="clear" w:color="auto" w:fill="auto"/>
            <w:vAlign w:val="center"/>
          </w:tcPr>
          <w:p w:rsidR="009D12CB" w:rsidRDefault="009D12CB">
            <w:pPr>
              <w:jc w:val="center"/>
              <w:rPr>
                <w:rFonts w:cs="新細明體"/>
                <w:sz w:val="24"/>
                <w:szCs w:val="24"/>
              </w:rPr>
            </w:pPr>
            <w:r>
              <w:rPr>
                <w:rFonts w:hint="eastAsia"/>
              </w:rPr>
              <w:t>林</w:t>
            </w:r>
            <w:r w:rsidR="00A43BE3">
              <w:rPr>
                <w:rFonts w:hint="eastAsia"/>
              </w:rPr>
              <w:t>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403BF4" w:rsidP="006D2356">
            <w:pPr>
              <w:adjustRightInd w:val="0"/>
              <w:snapToGrid w:val="0"/>
              <w:spacing w:line="0" w:lineRule="atLeast"/>
              <w:rPr>
                <w:color w:val="000000" w:themeColor="text1"/>
                <w:sz w:val="28"/>
                <w:szCs w:val="28"/>
              </w:rPr>
            </w:pPr>
            <w:r w:rsidRPr="00403BF4">
              <w:rPr>
                <w:color w:val="000000" w:themeColor="text1"/>
                <w:sz w:val="28"/>
                <w:szCs w:val="28"/>
              </w:rPr>
              <w:t>271868</w:t>
            </w:r>
          </w:p>
        </w:tc>
      </w:tr>
      <w:tr w:rsidR="009D12CB" w:rsidRPr="00F25346" w:rsidTr="00727E95">
        <w:trPr>
          <w:trHeight w:val="445"/>
        </w:trPr>
        <w:tc>
          <w:tcPr>
            <w:tcW w:w="454" w:type="dxa"/>
            <w:vAlign w:val="center"/>
          </w:tcPr>
          <w:p w:rsidR="009D12CB" w:rsidRPr="00F25346" w:rsidRDefault="009D12CB"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14</w:t>
            </w:r>
          </w:p>
        </w:tc>
        <w:tc>
          <w:tcPr>
            <w:tcW w:w="280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衛生福利部苗栗醫院附設北苗市場社區長照機構</w:t>
            </w:r>
          </w:p>
        </w:tc>
        <w:tc>
          <w:tcPr>
            <w:tcW w:w="1701" w:type="dxa"/>
            <w:shd w:val="clear" w:color="auto" w:fill="auto"/>
            <w:vAlign w:val="center"/>
          </w:tcPr>
          <w:p w:rsidR="009D12CB" w:rsidRPr="00F25346" w:rsidRDefault="009D12CB" w:rsidP="003129E0">
            <w:pPr>
              <w:adjustRightInd w:val="0"/>
              <w:snapToGrid w:val="0"/>
              <w:spacing w:line="0" w:lineRule="atLeast"/>
              <w:jc w:val="center"/>
              <w:rPr>
                <w:color w:val="000000" w:themeColor="text1"/>
                <w:sz w:val="28"/>
                <w:szCs w:val="28"/>
              </w:rPr>
            </w:pPr>
            <w:r>
              <w:rPr>
                <w:rFonts w:hint="eastAsia"/>
                <w:color w:val="000000" w:themeColor="text1"/>
                <w:sz w:val="28"/>
                <w:szCs w:val="28"/>
              </w:rPr>
              <w:t>日照</w:t>
            </w:r>
            <w:r w:rsidRPr="00F25346">
              <w:rPr>
                <w:rFonts w:hint="eastAsia"/>
                <w:color w:val="000000" w:themeColor="text1"/>
                <w:sz w:val="28"/>
                <w:szCs w:val="28"/>
              </w:rPr>
              <w:t>失能、失智混合</w:t>
            </w:r>
          </w:p>
        </w:tc>
        <w:tc>
          <w:tcPr>
            <w:tcW w:w="567" w:type="dxa"/>
            <w:shd w:val="clear" w:color="auto" w:fill="auto"/>
            <w:vAlign w:val="center"/>
          </w:tcPr>
          <w:p w:rsidR="009D12CB" w:rsidRPr="00F25346" w:rsidRDefault="009D12CB" w:rsidP="006D2356">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苗栗市北苗里15鄰中華路45號(北苗市場2樓)</w:t>
            </w:r>
          </w:p>
        </w:tc>
        <w:tc>
          <w:tcPr>
            <w:tcW w:w="1134" w:type="dxa"/>
            <w:shd w:val="clear" w:color="auto" w:fill="auto"/>
            <w:vAlign w:val="center"/>
          </w:tcPr>
          <w:p w:rsidR="009D12CB" w:rsidRDefault="009D12CB">
            <w:pPr>
              <w:rPr>
                <w:rFonts w:cs="新細明體"/>
                <w:color w:val="000000"/>
                <w:sz w:val="24"/>
                <w:szCs w:val="24"/>
              </w:rPr>
            </w:pPr>
            <w:r>
              <w:rPr>
                <w:rFonts w:hint="eastAsia"/>
                <w:color w:val="000000"/>
              </w:rPr>
              <w:t>黃</w:t>
            </w:r>
            <w:r w:rsidR="00A43BE3">
              <w:rPr>
                <w:rFonts w:hint="eastAsia"/>
                <w:color w:val="000000"/>
              </w:rPr>
              <w:t>小姐</w:t>
            </w:r>
          </w:p>
        </w:tc>
        <w:tc>
          <w:tcPr>
            <w:tcW w:w="992" w:type="dxa"/>
            <w:vAlign w:val="center"/>
          </w:tcPr>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9D12CB" w:rsidRPr="00F25346" w:rsidRDefault="009D12CB"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260336</w:t>
            </w:r>
          </w:p>
        </w:tc>
      </w:tr>
      <w:tr w:rsidR="006535D9" w:rsidRPr="006535D9" w:rsidTr="00727E95">
        <w:trPr>
          <w:trHeight w:val="445"/>
        </w:trPr>
        <w:tc>
          <w:tcPr>
            <w:tcW w:w="454" w:type="dxa"/>
            <w:vAlign w:val="center"/>
          </w:tcPr>
          <w:p w:rsidR="006535D9" w:rsidRPr="006535D9" w:rsidRDefault="006535D9" w:rsidP="006535D9">
            <w:pPr>
              <w:adjustRightInd w:val="0"/>
              <w:snapToGrid w:val="0"/>
              <w:spacing w:line="0" w:lineRule="atLeast"/>
              <w:jc w:val="center"/>
              <w:rPr>
                <w:color w:val="000000" w:themeColor="text1"/>
                <w:sz w:val="28"/>
                <w:szCs w:val="28"/>
              </w:rPr>
            </w:pPr>
            <w:r w:rsidRPr="006535D9">
              <w:rPr>
                <w:rFonts w:hint="eastAsia"/>
                <w:color w:val="000000" w:themeColor="text1"/>
                <w:sz w:val="28"/>
                <w:szCs w:val="28"/>
              </w:rPr>
              <w:t>15</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535D9" w:rsidRPr="006535D9" w:rsidRDefault="006535D9" w:rsidP="006535D9">
            <w:pPr>
              <w:rPr>
                <w:color w:val="000000" w:themeColor="text1"/>
                <w:sz w:val="24"/>
                <w:szCs w:val="24"/>
              </w:rPr>
            </w:pPr>
            <w:r w:rsidRPr="006535D9">
              <w:rPr>
                <w:rFonts w:hint="eastAsia"/>
                <w:color w:val="000000" w:themeColor="text1"/>
              </w:rPr>
              <w:t>賜福顧問有限公司附設私立芯興社區長照機構</w:t>
            </w:r>
          </w:p>
        </w:tc>
        <w:tc>
          <w:tcPr>
            <w:tcW w:w="1701" w:type="dxa"/>
            <w:shd w:val="clear" w:color="auto" w:fill="auto"/>
            <w:vAlign w:val="center"/>
          </w:tcPr>
          <w:p w:rsidR="006535D9" w:rsidRPr="006535D9" w:rsidRDefault="006535D9" w:rsidP="006535D9">
            <w:pPr>
              <w:adjustRightInd w:val="0"/>
              <w:snapToGrid w:val="0"/>
              <w:spacing w:line="0" w:lineRule="atLeast"/>
              <w:jc w:val="center"/>
              <w:rPr>
                <w:color w:val="000000" w:themeColor="text1"/>
                <w:sz w:val="28"/>
                <w:szCs w:val="28"/>
              </w:rPr>
            </w:pPr>
            <w:r w:rsidRPr="006535D9">
              <w:rPr>
                <w:rFonts w:hint="eastAsia"/>
                <w:color w:val="000000" w:themeColor="text1"/>
                <w:sz w:val="28"/>
                <w:szCs w:val="28"/>
              </w:rPr>
              <w:t>日照失能、失智混合</w:t>
            </w:r>
          </w:p>
        </w:tc>
        <w:tc>
          <w:tcPr>
            <w:tcW w:w="567" w:type="dxa"/>
            <w:shd w:val="clear" w:color="auto" w:fill="auto"/>
            <w:vAlign w:val="center"/>
          </w:tcPr>
          <w:p w:rsidR="006535D9" w:rsidRPr="006535D9" w:rsidRDefault="006535D9" w:rsidP="006535D9">
            <w:pPr>
              <w:snapToGrid w:val="0"/>
              <w:spacing w:line="0" w:lineRule="atLeast"/>
              <w:jc w:val="center"/>
              <w:rPr>
                <w:color w:val="000000" w:themeColor="text1"/>
                <w:sz w:val="28"/>
                <w:szCs w:val="28"/>
              </w:rPr>
            </w:pPr>
            <w:r w:rsidRPr="006535D9">
              <w:rPr>
                <w:rFonts w:hint="eastAsia"/>
                <w:color w:val="000000" w:themeColor="text1"/>
                <w:sz w:val="28"/>
                <w:szCs w:val="28"/>
              </w:rPr>
              <w:t>29</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6535D9" w:rsidRPr="006535D9" w:rsidRDefault="006535D9" w:rsidP="006535D9">
            <w:pPr>
              <w:rPr>
                <w:color w:val="000000" w:themeColor="text1"/>
                <w:sz w:val="24"/>
                <w:szCs w:val="24"/>
              </w:rPr>
            </w:pPr>
            <w:r w:rsidRPr="006535D9">
              <w:rPr>
                <w:rFonts w:hint="eastAsia"/>
                <w:color w:val="000000" w:themeColor="text1"/>
              </w:rPr>
              <w:t>苗栗縣頭份市民權里8鄰東興路235號1樓</w:t>
            </w:r>
          </w:p>
        </w:tc>
        <w:tc>
          <w:tcPr>
            <w:tcW w:w="1134" w:type="dxa"/>
            <w:shd w:val="clear" w:color="auto" w:fill="auto"/>
            <w:vAlign w:val="center"/>
          </w:tcPr>
          <w:p w:rsidR="006535D9" w:rsidRPr="006535D9" w:rsidRDefault="006535D9" w:rsidP="006535D9">
            <w:pPr>
              <w:rPr>
                <w:color w:val="000000" w:themeColor="text1"/>
              </w:rPr>
            </w:pPr>
            <w:r w:rsidRPr="006535D9">
              <w:rPr>
                <w:rFonts w:hint="eastAsia"/>
                <w:color w:val="000000" w:themeColor="text1"/>
              </w:rPr>
              <w:t>邱小姐</w:t>
            </w:r>
          </w:p>
        </w:tc>
        <w:tc>
          <w:tcPr>
            <w:tcW w:w="992" w:type="dxa"/>
            <w:vAlign w:val="center"/>
          </w:tcPr>
          <w:p w:rsidR="006535D9" w:rsidRPr="006535D9" w:rsidRDefault="006535D9" w:rsidP="006535D9">
            <w:pPr>
              <w:adjustRightInd w:val="0"/>
              <w:snapToGrid w:val="0"/>
              <w:spacing w:line="0" w:lineRule="atLeast"/>
              <w:rPr>
                <w:color w:val="000000" w:themeColor="text1"/>
                <w:sz w:val="28"/>
                <w:szCs w:val="28"/>
              </w:rPr>
            </w:pPr>
            <w:r w:rsidRPr="006535D9">
              <w:rPr>
                <w:rFonts w:hint="eastAsia"/>
                <w:color w:val="000000" w:themeColor="text1"/>
                <w:sz w:val="28"/>
                <w:szCs w:val="28"/>
              </w:rPr>
              <w:t>037-667919</w:t>
            </w:r>
          </w:p>
        </w:tc>
      </w:tr>
      <w:tr w:rsidR="00727E95" w:rsidRPr="006535D9" w:rsidTr="00727E95">
        <w:trPr>
          <w:trHeight w:val="445"/>
        </w:trPr>
        <w:tc>
          <w:tcPr>
            <w:tcW w:w="454" w:type="dxa"/>
            <w:vAlign w:val="center"/>
          </w:tcPr>
          <w:p w:rsidR="00727E95" w:rsidRPr="006535D9" w:rsidRDefault="00727E95" w:rsidP="00727E95">
            <w:pPr>
              <w:adjustRightInd w:val="0"/>
              <w:snapToGrid w:val="0"/>
              <w:spacing w:line="0" w:lineRule="atLeast"/>
              <w:jc w:val="center"/>
              <w:rPr>
                <w:color w:val="000000" w:themeColor="text1"/>
                <w:sz w:val="28"/>
                <w:szCs w:val="28"/>
              </w:rPr>
            </w:pPr>
            <w:r w:rsidRPr="006535D9">
              <w:rPr>
                <w:rFonts w:hint="eastAsia"/>
                <w:color w:val="000000" w:themeColor="text1"/>
                <w:sz w:val="28"/>
                <w:szCs w:val="28"/>
              </w:rPr>
              <w:t>16</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727E95" w:rsidRPr="006535D9" w:rsidRDefault="00727E95" w:rsidP="00727E95">
            <w:pPr>
              <w:rPr>
                <w:color w:val="000000" w:themeColor="text1"/>
              </w:rPr>
            </w:pPr>
            <w:r w:rsidRPr="00727E95">
              <w:rPr>
                <w:rFonts w:hint="eastAsia"/>
                <w:color w:val="000000" w:themeColor="text1"/>
              </w:rPr>
              <w:t>社團法人苗栗縣孝親關懷協會附設私立平安社區長照機構</w:t>
            </w:r>
          </w:p>
        </w:tc>
        <w:tc>
          <w:tcPr>
            <w:tcW w:w="1701" w:type="dxa"/>
            <w:shd w:val="clear" w:color="auto" w:fill="auto"/>
            <w:vAlign w:val="center"/>
          </w:tcPr>
          <w:p w:rsidR="00727E95" w:rsidRPr="006535D9" w:rsidRDefault="00727E95" w:rsidP="00727E95">
            <w:pPr>
              <w:adjustRightInd w:val="0"/>
              <w:snapToGrid w:val="0"/>
              <w:spacing w:line="0" w:lineRule="atLeast"/>
              <w:jc w:val="center"/>
              <w:rPr>
                <w:color w:val="000000" w:themeColor="text1"/>
                <w:sz w:val="28"/>
                <w:szCs w:val="28"/>
              </w:rPr>
            </w:pPr>
            <w:r w:rsidRPr="00727E95">
              <w:rPr>
                <w:rFonts w:hint="eastAsia"/>
                <w:color w:val="000000" w:themeColor="text1"/>
                <w:sz w:val="28"/>
                <w:szCs w:val="28"/>
              </w:rPr>
              <w:t>日照失能、失智混合</w:t>
            </w:r>
          </w:p>
        </w:tc>
        <w:tc>
          <w:tcPr>
            <w:tcW w:w="567" w:type="dxa"/>
            <w:shd w:val="clear" w:color="auto" w:fill="auto"/>
            <w:vAlign w:val="center"/>
          </w:tcPr>
          <w:p w:rsidR="00727E95" w:rsidRPr="006535D9" w:rsidRDefault="00727E95" w:rsidP="00727E95">
            <w:pPr>
              <w:snapToGrid w:val="0"/>
              <w:spacing w:line="0" w:lineRule="atLeast"/>
              <w:jc w:val="center"/>
              <w:rPr>
                <w:color w:val="000000" w:themeColor="text1"/>
                <w:sz w:val="28"/>
                <w:szCs w:val="28"/>
              </w:rPr>
            </w:pPr>
            <w:r>
              <w:rPr>
                <w:rFonts w:hint="eastAsia"/>
                <w:color w:val="000000" w:themeColor="text1"/>
                <w:sz w:val="28"/>
                <w:szCs w:val="28"/>
              </w:rPr>
              <w:t>30</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727E95" w:rsidRPr="006535D9" w:rsidRDefault="00727E95" w:rsidP="00727E95">
            <w:pPr>
              <w:rPr>
                <w:color w:val="000000" w:themeColor="text1"/>
              </w:rPr>
            </w:pPr>
            <w:r w:rsidRPr="00727E95">
              <w:rPr>
                <w:rFonts w:hint="eastAsia"/>
                <w:color w:val="000000" w:themeColor="text1"/>
              </w:rPr>
              <w:t>苗栗縣後龍鎮大庄里</w:t>
            </w:r>
            <w:r w:rsidRPr="00727E95">
              <w:rPr>
                <w:color w:val="000000" w:themeColor="text1"/>
              </w:rPr>
              <w:t>21鄰光華路375號3樓</w:t>
            </w:r>
          </w:p>
        </w:tc>
        <w:tc>
          <w:tcPr>
            <w:tcW w:w="1134" w:type="dxa"/>
            <w:shd w:val="clear" w:color="auto" w:fill="auto"/>
            <w:vAlign w:val="center"/>
          </w:tcPr>
          <w:p w:rsidR="00727E95" w:rsidRPr="006535D9" w:rsidRDefault="00727E95" w:rsidP="00727E95">
            <w:pPr>
              <w:rPr>
                <w:color w:val="000000" w:themeColor="text1"/>
              </w:rPr>
            </w:pPr>
            <w:r>
              <w:rPr>
                <w:rFonts w:hint="eastAsia"/>
                <w:color w:val="000000" w:themeColor="text1"/>
              </w:rPr>
              <w:t>鄭小姐</w:t>
            </w:r>
          </w:p>
        </w:tc>
        <w:tc>
          <w:tcPr>
            <w:tcW w:w="992" w:type="dxa"/>
            <w:vAlign w:val="center"/>
          </w:tcPr>
          <w:p w:rsidR="00727E95" w:rsidRPr="006535D9" w:rsidRDefault="00727E95" w:rsidP="00727E95">
            <w:pPr>
              <w:adjustRightInd w:val="0"/>
              <w:snapToGrid w:val="0"/>
              <w:spacing w:line="0" w:lineRule="atLeast"/>
              <w:rPr>
                <w:color w:val="000000" w:themeColor="text1"/>
                <w:sz w:val="28"/>
                <w:szCs w:val="28"/>
              </w:rPr>
            </w:pPr>
            <w:r>
              <w:rPr>
                <w:rFonts w:hint="eastAsia"/>
                <w:color w:val="000000" w:themeColor="text1"/>
                <w:sz w:val="28"/>
                <w:szCs w:val="28"/>
              </w:rPr>
              <w:t>037-7</w:t>
            </w:r>
            <w:r>
              <w:rPr>
                <w:color w:val="000000" w:themeColor="text1"/>
                <w:sz w:val="28"/>
                <w:szCs w:val="28"/>
              </w:rPr>
              <w:t>20600</w:t>
            </w:r>
          </w:p>
        </w:tc>
      </w:tr>
      <w:tr w:rsidR="0081731E" w:rsidRPr="0081731E" w:rsidTr="00727E95">
        <w:trPr>
          <w:trHeight w:val="445"/>
        </w:trPr>
        <w:tc>
          <w:tcPr>
            <w:tcW w:w="454" w:type="dxa"/>
            <w:vAlign w:val="center"/>
          </w:tcPr>
          <w:p w:rsidR="00727E95" w:rsidRPr="0081731E" w:rsidRDefault="00727E95" w:rsidP="00727E95">
            <w:pPr>
              <w:adjustRightInd w:val="0"/>
              <w:snapToGrid w:val="0"/>
              <w:spacing w:line="0" w:lineRule="atLeast"/>
              <w:jc w:val="center"/>
              <w:rPr>
                <w:sz w:val="28"/>
                <w:szCs w:val="28"/>
              </w:rPr>
            </w:pPr>
            <w:r w:rsidRPr="0081731E">
              <w:rPr>
                <w:rFonts w:hint="eastAsia"/>
                <w:sz w:val="28"/>
                <w:szCs w:val="28"/>
              </w:rPr>
              <w:t>17</w:t>
            </w:r>
          </w:p>
        </w:tc>
        <w:tc>
          <w:tcPr>
            <w:tcW w:w="2802" w:type="dxa"/>
            <w:tcBorders>
              <w:top w:val="nil"/>
              <w:left w:val="single" w:sz="4" w:space="0" w:color="auto"/>
              <w:bottom w:val="single" w:sz="4" w:space="0" w:color="auto"/>
              <w:right w:val="single" w:sz="4" w:space="0" w:color="auto"/>
            </w:tcBorders>
            <w:shd w:val="clear" w:color="auto" w:fill="auto"/>
            <w:vAlign w:val="center"/>
          </w:tcPr>
          <w:p w:rsidR="00727E95" w:rsidRPr="0081731E" w:rsidRDefault="00727E95" w:rsidP="00727E95">
            <w:r w:rsidRPr="0081731E">
              <w:rPr>
                <w:rFonts w:hint="eastAsia"/>
              </w:rPr>
              <w:t>臺中市私立同舍社區長照機構</w:t>
            </w:r>
          </w:p>
        </w:tc>
        <w:tc>
          <w:tcPr>
            <w:tcW w:w="1701" w:type="dxa"/>
            <w:shd w:val="clear" w:color="auto" w:fill="auto"/>
            <w:vAlign w:val="center"/>
          </w:tcPr>
          <w:p w:rsidR="00727E95" w:rsidRPr="0081731E" w:rsidRDefault="00727E95" w:rsidP="00727E95">
            <w:pPr>
              <w:adjustRightInd w:val="0"/>
              <w:snapToGrid w:val="0"/>
              <w:spacing w:line="0" w:lineRule="atLeast"/>
              <w:jc w:val="center"/>
              <w:rPr>
                <w:sz w:val="28"/>
                <w:szCs w:val="28"/>
              </w:rPr>
            </w:pPr>
            <w:r w:rsidRPr="0081731E">
              <w:rPr>
                <w:rFonts w:hint="eastAsia"/>
                <w:sz w:val="28"/>
                <w:szCs w:val="28"/>
              </w:rPr>
              <w:t>失能型</w:t>
            </w:r>
          </w:p>
        </w:tc>
        <w:tc>
          <w:tcPr>
            <w:tcW w:w="567" w:type="dxa"/>
            <w:shd w:val="clear" w:color="auto" w:fill="auto"/>
            <w:vAlign w:val="center"/>
          </w:tcPr>
          <w:p w:rsidR="00727E95" w:rsidRPr="0081731E" w:rsidRDefault="00727E95" w:rsidP="00727E95">
            <w:pPr>
              <w:snapToGrid w:val="0"/>
              <w:spacing w:line="0" w:lineRule="atLeast"/>
              <w:jc w:val="center"/>
              <w:rPr>
                <w:sz w:val="28"/>
                <w:szCs w:val="28"/>
              </w:rPr>
            </w:pPr>
            <w:r w:rsidRPr="0081731E">
              <w:rPr>
                <w:rFonts w:hint="eastAsia"/>
                <w:sz w:val="28"/>
                <w:szCs w:val="28"/>
              </w:rPr>
              <w:t>25</w:t>
            </w:r>
          </w:p>
        </w:tc>
        <w:tc>
          <w:tcPr>
            <w:tcW w:w="2301" w:type="dxa"/>
            <w:tcBorders>
              <w:top w:val="nil"/>
              <w:left w:val="single" w:sz="4" w:space="0" w:color="auto"/>
              <w:bottom w:val="single" w:sz="4" w:space="0" w:color="auto"/>
              <w:right w:val="single" w:sz="4" w:space="0" w:color="auto"/>
            </w:tcBorders>
            <w:shd w:val="clear" w:color="auto" w:fill="auto"/>
            <w:vAlign w:val="center"/>
          </w:tcPr>
          <w:p w:rsidR="00727E95" w:rsidRPr="0081731E" w:rsidRDefault="00727E95" w:rsidP="00727E95">
            <w:r w:rsidRPr="0081731E">
              <w:rPr>
                <w:rFonts w:hint="eastAsia"/>
              </w:rPr>
              <w:t>臺中市東勢區廣興里中山路28號4樓</w:t>
            </w:r>
          </w:p>
        </w:tc>
        <w:tc>
          <w:tcPr>
            <w:tcW w:w="1134" w:type="dxa"/>
            <w:shd w:val="clear" w:color="auto" w:fill="auto"/>
            <w:vAlign w:val="center"/>
          </w:tcPr>
          <w:p w:rsidR="00727E95" w:rsidRPr="0081731E" w:rsidRDefault="00727E95" w:rsidP="00727E95">
            <w:r w:rsidRPr="0081731E">
              <w:rPr>
                <w:rFonts w:hint="eastAsia"/>
              </w:rPr>
              <w:t>謝小姐</w:t>
            </w:r>
          </w:p>
        </w:tc>
        <w:tc>
          <w:tcPr>
            <w:tcW w:w="992" w:type="dxa"/>
            <w:vAlign w:val="center"/>
          </w:tcPr>
          <w:p w:rsidR="00727E95" w:rsidRPr="0081731E" w:rsidRDefault="00727E95" w:rsidP="00727E95">
            <w:pPr>
              <w:adjustRightInd w:val="0"/>
              <w:snapToGrid w:val="0"/>
              <w:spacing w:line="0" w:lineRule="atLeast"/>
              <w:rPr>
                <w:sz w:val="28"/>
                <w:szCs w:val="28"/>
              </w:rPr>
            </w:pPr>
            <w:r w:rsidRPr="0081731E">
              <w:rPr>
                <w:sz w:val="28"/>
                <w:szCs w:val="28"/>
              </w:rPr>
              <w:t>04-2588-0006</w:t>
            </w:r>
          </w:p>
        </w:tc>
      </w:tr>
      <w:tr w:rsidR="00727E95" w:rsidRPr="00C73E2B" w:rsidTr="00727E95">
        <w:trPr>
          <w:trHeight w:val="445"/>
        </w:trPr>
        <w:tc>
          <w:tcPr>
            <w:tcW w:w="454" w:type="dxa"/>
            <w:vAlign w:val="center"/>
          </w:tcPr>
          <w:p w:rsidR="00727E95" w:rsidRPr="00C73E2B" w:rsidRDefault="00727E95" w:rsidP="00727E95">
            <w:pPr>
              <w:adjustRightInd w:val="0"/>
              <w:snapToGrid w:val="0"/>
              <w:spacing w:line="0" w:lineRule="atLeast"/>
              <w:jc w:val="center"/>
              <w:rPr>
                <w:color w:val="FF0000"/>
                <w:sz w:val="28"/>
                <w:szCs w:val="28"/>
              </w:rPr>
            </w:pPr>
            <w:r w:rsidRPr="00C73E2B">
              <w:rPr>
                <w:rFonts w:hint="eastAsia"/>
                <w:color w:val="FF0000"/>
                <w:sz w:val="28"/>
                <w:szCs w:val="28"/>
              </w:rPr>
              <w:t>1</w:t>
            </w:r>
            <w:r>
              <w:rPr>
                <w:rFonts w:hint="eastAsia"/>
                <w:color w:val="FF0000"/>
                <w:sz w:val="28"/>
                <w:szCs w:val="28"/>
              </w:rPr>
              <w:t>8</w:t>
            </w:r>
          </w:p>
        </w:tc>
        <w:tc>
          <w:tcPr>
            <w:tcW w:w="2802" w:type="dxa"/>
            <w:vAlign w:val="center"/>
          </w:tcPr>
          <w:p w:rsidR="00727E95" w:rsidRPr="00C73E2B" w:rsidRDefault="00727E95" w:rsidP="00727E95">
            <w:pPr>
              <w:adjustRightInd w:val="0"/>
              <w:snapToGrid w:val="0"/>
              <w:spacing w:line="0" w:lineRule="atLeast"/>
              <w:rPr>
                <w:color w:val="FF0000"/>
                <w:sz w:val="28"/>
                <w:szCs w:val="28"/>
              </w:rPr>
            </w:pPr>
            <w:r w:rsidRPr="00C73E2B">
              <w:rPr>
                <w:rFonts w:hint="eastAsia"/>
                <w:color w:val="FF0000"/>
                <w:sz w:val="28"/>
                <w:szCs w:val="28"/>
              </w:rPr>
              <w:t>社團法人苗栗縣孝親關懷協會附設私立五福綜合長照機構</w:t>
            </w:r>
          </w:p>
          <w:p w:rsidR="00727E95" w:rsidRPr="00C73E2B" w:rsidRDefault="00727E95" w:rsidP="00727E95">
            <w:pPr>
              <w:adjustRightInd w:val="0"/>
              <w:snapToGrid w:val="0"/>
              <w:spacing w:line="0" w:lineRule="atLeast"/>
              <w:rPr>
                <w:color w:val="FF0000"/>
                <w:sz w:val="28"/>
                <w:szCs w:val="28"/>
              </w:rPr>
            </w:pPr>
            <w:r w:rsidRPr="00C73E2B">
              <w:rPr>
                <w:rFonts w:hint="eastAsia"/>
                <w:color w:val="FF0000"/>
                <w:sz w:val="28"/>
                <w:szCs w:val="28"/>
              </w:rPr>
              <w:t>(小規模多機能服務)</w:t>
            </w:r>
          </w:p>
        </w:tc>
        <w:tc>
          <w:tcPr>
            <w:tcW w:w="1701" w:type="dxa"/>
            <w:shd w:val="clear" w:color="auto" w:fill="auto"/>
            <w:vAlign w:val="center"/>
          </w:tcPr>
          <w:p w:rsidR="00727E95" w:rsidRPr="00C73E2B" w:rsidRDefault="00727E95" w:rsidP="00727E95">
            <w:pPr>
              <w:adjustRightInd w:val="0"/>
              <w:snapToGrid w:val="0"/>
              <w:spacing w:line="0" w:lineRule="atLeast"/>
              <w:jc w:val="center"/>
              <w:rPr>
                <w:color w:val="FF0000"/>
                <w:sz w:val="28"/>
                <w:szCs w:val="28"/>
              </w:rPr>
            </w:pPr>
            <w:r w:rsidRPr="00C73E2B">
              <w:rPr>
                <w:rFonts w:hint="eastAsia"/>
                <w:b/>
                <w:color w:val="FF0000"/>
                <w:sz w:val="28"/>
                <w:szCs w:val="28"/>
              </w:rPr>
              <w:t>失能、失智混合</w:t>
            </w:r>
            <w:r w:rsidRPr="00C73E2B">
              <w:rPr>
                <w:rFonts w:hint="eastAsia"/>
                <w:color w:val="FF0000"/>
                <w:sz w:val="28"/>
                <w:szCs w:val="28"/>
              </w:rPr>
              <w:t>服務</w:t>
            </w:r>
          </w:p>
          <w:p w:rsidR="00727E95" w:rsidRPr="00C73E2B" w:rsidRDefault="00727E95" w:rsidP="00727E95">
            <w:pPr>
              <w:adjustRightInd w:val="0"/>
              <w:snapToGrid w:val="0"/>
              <w:spacing w:line="0" w:lineRule="atLeast"/>
              <w:jc w:val="center"/>
              <w:rPr>
                <w:color w:val="FF0000"/>
                <w:sz w:val="28"/>
                <w:szCs w:val="28"/>
              </w:rPr>
            </w:pPr>
            <w:r w:rsidRPr="00C73E2B">
              <w:rPr>
                <w:color w:val="FF0000"/>
                <w:sz w:val="28"/>
                <w:szCs w:val="28"/>
              </w:rPr>
              <w:t xml:space="preserve"> (</w:t>
            </w:r>
            <w:r>
              <w:rPr>
                <w:color w:val="FF0000"/>
                <w:sz w:val="28"/>
                <w:szCs w:val="28"/>
              </w:rPr>
              <w:t>日照單日收</w:t>
            </w:r>
            <w:r w:rsidRPr="00C73E2B">
              <w:rPr>
                <w:color w:val="FF0000"/>
                <w:sz w:val="28"/>
                <w:szCs w:val="28"/>
              </w:rPr>
              <w:t>30人、臨時住宿4床)</w:t>
            </w:r>
          </w:p>
        </w:tc>
        <w:tc>
          <w:tcPr>
            <w:tcW w:w="567" w:type="dxa"/>
            <w:shd w:val="clear" w:color="auto" w:fill="auto"/>
            <w:vAlign w:val="center"/>
          </w:tcPr>
          <w:p w:rsidR="00727E95" w:rsidRPr="00C73E2B" w:rsidRDefault="00727E95" w:rsidP="00727E95">
            <w:pPr>
              <w:adjustRightInd w:val="0"/>
              <w:snapToGrid w:val="0"/>
              <w:spacing w:line="0" w:lineRule="atLeast"/>
              <w:jc w:val="center"/>
              <w:rPr>
                <w:color w:val="FF0000"/>
                <w:sz w:val="28"/>
                <w:szCs w:val="28"/>
              </w:rPr>
            </w:pPr>
            <w:r w:rsidRPr="00C73E2B">
              <w:rPr>
                <w:rFonts w:hint="eastAsia"/>
                <w:color w:val="FF0000"/>
                <w:sz w:val="28"/>
                <w:szCs w:val="28"/>
              </w:rPr>
              <w:t>40</w:t>
            </w:r>
          </w:p>
        </w:tc>
        <w:tc>
          <w:tcPr>
            <w:tcW w:w="2301" w:type="dxa"/>
            <w:vAlign w:val="center"/>
          </w:tcPr>
          <w:p w:rsidR="00727E95" w:rsidRPr="00C73E2B" w:rsidRDefault="00727E95" w:rsidP="00727E95">
            <w:pPr>
              <w:adjustRightInd w:val="0"/>
              <w:snapToGrid w:val="0"/>
              <w:spacing w:line="0" w:lineRule="atLeast"/>
              <w:rPr>
                <w:color w:val="FF0000"/>
                <w:sz w:val="28"/>
                <w:szCs w:val="28"/>
              </w:rPr>
            </w:pPr>
            <w:r w:rsidRPr="00C73E2B">
              <w:rPr>
                <w:rFonts w:hint="eastAsia"/>
                <w:color w:val="FF0000"/>
                <w:sz w:val="28"/>
                <w:szCs w:val="28"/>
              </w:rPr>
              <w:t>苗栗縣苗栗市中苗里</w:t>
            </w:r>
            <w:r w:rsidRPr="00C73E2B">
              <w:rPr>
                <w:color w:val="FF0000"/>
                <w:sz w:val="28"/>
                <w:szCs w:val="28"/>
              </w:rPr>
              <w:t>15鄰中山路538號4樓之1</w:t>
            </w:r>
          </w:p>
        </w:tc>
        <w:tc>
          <w:tcPr>
            <w:tcW w:w="1134" w:type="dxa"/>
            <w:shd w:val="clear" w:color="auto" w:fill="auto"/>
            <w:vAlign w:val="center"/>
          </w:tcPr>
          <w:p w:rsidR="00727E95" w:rsidRPr="00C73E2B" w:rsidRDefault="00727E95" w:rsidP="00727E95">
            <w:pPr>
              <w:adjustRightInd w:val="0"/>
              <w:snapToGrid w:val="0"/>
              <w:spacing w:line="0" w:lineRule="atLeast"/>
              <w:jc w:val="center"/>
              <w:rPr>
                <w:color w:val="FF0000"/>
                <w:sz w:val="28"/>
                <w:szCs w:val="28"/>
              </w:rPr>
            </w:pPr>
            <w:r>
              <w:rPr>
                <w:rFonts w:hint="eastAsia"/>
                <w:color w:val="FF0000"/>
                <w:sz w:val="28"/>
                <w:szCs w:val="28"/>
              </w:rPr>
              <w:t>黃</w:t>
            </w:r>
            <w:r w:rsidRPr="00C73E2B">
              <w:rPr>
                <w:rFonts w:hint="eastAsia"/>
                <w:color w:val="FF0000"/>
                <w:sz w:val="28"/>
                <w:szCs w:val="28"/>
              </w:rPr>
              <w:t xml:space="preserve">小姐 </w:t>
            </w:r>
          </w:p>
        </w:tc>
        <w:tc>
          <w:tcPr>
            <w:tcW w:w="992" w:type="dxa"/>
            <w:vAlign w:val="center"/>
          </w:tcPr>
          <w:p w:rsidR="00727E95" w:rsidRPr="00C73E2B" w:rsidRDefault="00727E95" w:rsidP="00727E95">
            <w:pPr>
              <w:adjustRightInd w:val="0"/>
              <w:snapToGrid w:val="0"/>
              <w:spacing w:line="0" w:lineRule="atLeast"/>
              <w:rPr>
                <w:color w:val="FF0000"/>
                <w:sz w:val="28"/>
                <w:szCs w:val="28"/>
              </w:rPr>
            </w:pPr>
            <w:r w:rsidRPr="00C73E2B">
              <w:rPr>
                <w:rFonts w:hint="eastAsia"/>
                <w:color w:val="FF0000"/>
                <w:sz w:val="28"/>
                <w:szCs w:val="28"/>
              </w:rPr>
              <w:t>037-</w:t>
            </w:r>
          </w:p>
          <w:p w:rsidR="00727E95" w:rsidRPr="00C73E2B" w:rsidRDefault="00727E95" w:rsidP="00727E95">
            <w:pPr>
              <w:adjustRightInd w:val="0"/>
              <w:snapToGrid w:val="0"/>
              <w:spacing w:line="0" w:lineRule="atLeast"/>
              <w:rPr>
                <w:color w:val="FF0000"/>
                <w:sz w:val="28"/>
                <w:szCs w:val="28"/>
              </w:rPr>
            </w:pPr>
            <w:r w:rsidRPr="00C73E2B">
              <w:rPr>
                <w:color w:val="FF0000"/>
                <w:sz w:val="28"/>
                <w:szCs w:val="28"/>
              </w:rPr>
              <w:t>269899</w:t>
            </w:r>
          </w:p>
        </w:tc>
      </w:tr>
      <w:tr w:rsidR="00727E95" w:rsidRPr="00C73E2B" w:rsidTr="00727E95">
        <w:trPr>
          <w:trHeight w:val="445"/>
        </w:trPr>
        <w:tc>
          <w:tcPr>
            <w:tcW w:w="454" w:type="dxa"/>
            <w:vAlign w:val="center"/>
          </w:tcPr>
          <w:p w:rsidR="00727E95" w:rsidRPr="00C73E2B" w:rsidRDefault="0003504A" w:rsidP="00727E95">
            <w:pPr>
              <w:adjustRightInd w:val="0"/>
              <w:snapToGrid w:val="0"/>
              <w:spacing w:line="0" w:lineRule="atLeast"/>
              <w:jc w:val="center"/>
              <w:rPr>
                <w:color w:val="FF0000"/>
                <w:sz w:val="28"/>
                <w:szCs w:val="28"/>
              </w:rPr>
            </w:pPr>
            <w:r>
              <w:rPr>
                <w:rFonts w:hint="eastAsia"/>
                <w:color w:val="FF0000"/>
                <w:sz w:val="28"/>
                <w:szCs w:val="28"/>
              </w:rPr>
              <w:t>19</w:t>
            </w:r>
          </w:p>
        </w:tc>
        <w:tc>
          <w:tcPr>
            <w:tcW w:w="2802" w:type="dxa"/>
            <w:vAlign w:val="center"/>
          </w:tcPr>
          <w:p w:rsidR="00727E95" w:rsidRPr="00C73E2B" w:rsidRDefault="00727E95" w:rsidP="00727E95">
            <w:pPr>
              <w:adjustRightInd w:val="0"/>
              <w:snapToGrid w:val="0"/>
              <w:spacing w:line="0" w:lineRule="atLeast"/>
              <w:rPr>
                <w:color w:val="FF0000"/>
                <w:sz w:val="28"/>
                <w:szCs w:val="28"/>
              </w:rPr>
            </w:pPr>
            <w:r w:rsidRPr="00C73E2B">
              <w:rPr>
                <w:rFonts w:hint="eastAsia"/>
                <w:color w:val="FF0000"/>
                <w:sz w:val="28"/>
                <w:szCs w:val="28"/>
              </w:rPr>
              <w:t>社團法人中華民國士林靈糧堂社會福利協會附設苗栗縣私立三灣社區長照機構</w:t>
            </w:r>
          </w:p>
          <w:p w:rsidR="00727E95" w:rsidRPr="00C73E2B" w:rsidRDefault="00727E95" w:rsidP="00727E95">
            <w:pPr>
              <w:adjustRightInd w:val="0"/>
              <w:snapToGrid w:val="0"/>
              <w:spacing w:line="0" w:lineRule="atLeast"/>
              <w:rPr>
                <w:color w:val="FF0000"/>
                <w:sz w:val="28"/>
                <w:szCs w:val="28"/>
              </w:rPr>
            </w:pPr>
            <w:r w:rsidRPr="00C73E2B">
              <w:rPr>
                <w:color w:val="FF0000"/>
                <w:sz w:val="28"/>
                <w:szCs w:val="28"/>
              </w:rPr>
              <w:t>(小規模多機能服務)</w:t>
            </w:r>
          </w:p>
        </w:tc>
        <w:tc>
          <w:tcPr>
            <w:tcW w:w="1701" w:type="dxa"/>
            <w:shd w:val="clear" w:color="auto" w:fill="auto"/>
            <w:vAlign w:val="center"/>
          </w:tcPr>
          <w:p w:rsidR="00727E95" w:rsidRPr="00C73E2B" w:rsidRDefault="00727E95" w:rsidP="00727E95">
            <w:pPr>
              <w:adjustRightInd w:val="0"/>
              <w:snapToGrid w:val="0"/>
              <w:spacing w:line="0" w:lineRule="atLeast"/>
              <w:jc w:val="center"/>
              <w:rPr>
                <w:b/>
                <w:color w:val="FF0000"/>
                <w:sz w:val="28"/>
                <w:szCs w:val="28"/>
              </w:rPr>
            </w:pPr>
            <w:r w:rsidRPr="00C73E2B">
              <w:rPr>
                <w:rFonts w:hint="eastAsia"/>
                <w:b/>
                <w:color w:val="FF0000"/>
                <w:sz w:val="28"/>
                <w:szCs w:val="28"/>
              </w:rPr>
              <w:t>失能、失智混合服務</w:t>
            </w:r>
          </w:p>
          <w:p w:rsidR="00727E95" w:rsidRPr="00C73E2B" w:rsidRDefault="00727E95" w:rsidP="00727E95">
            <w:pPr>
              <w:adjustRightInd w:val="0"/>
              <w:snapToGrid w:val="0"/>
              <w:spacing w:line="0" w:lineRule="atLeast"/>
              <w:jc w:val="center"/>
              <w:rPr>
                <w:color w:val="FF0000"/>
                <w:sz w:val="28"/>
                <w:szCs w:val="28"/>
              </w:rPr>
            </w:pPr>
            <w:r w:rsidRPr="00C73E2B">
              <w:rPr>
                <w:b/>
                <w:color w:val="FF0000"/>
                <w:sz w:val="28"/>
                <w:szCs w:val="28"/>
              </w:rPr>
              <w:t xml:space="preserve"> </w:t>
            </w:r>
            <w:r w:rsidRPr="00C73E2B">
              <w:rPr>
                <w:color w:val="FF0000"/>
                <w:sz w:val="28"/>
                <w:szCs w:val="28"/>
              </w:rPr>
              <w:t>(</w:t>
            </w:r>
            <w:r w:rsidR="0003504A">
              <w:rPr>
                <w:color w:val="FF0000"/>
                <w:sz w:val="28"/>
                <w:szCs w:val="28"/>
              </w:rPr>
              <w:t>日照單日收</w:t>
            </w:r>
            <w:r w:rsidRPr="00C73E2B">
              <w:rPr>
                <w:color w:val="FF0000"/>
                <w:sz w:val="28"/>
                <w:szCs w:val="28"/>
              </w:rPr>
              <w:t>16人、臨時住宿2床)</w:t>
            </w:r>
          </w:p>
        </w:tc>
        <w:tc>
          <w:tcPr>
            <w:tcW w:w="567" w:type="dxa"/>
            <w:shd w:val="clear" w:color="auto" w:fill="auto"/>
            <w:vAlign w:val="center"/>
          </w:tcPr>
          <w:p w:rsidR="00727E95" w:rsidRPr="00C73E2B" w:rsidRDefault="00727E95" w:rsidP="00727E95">
            <w:pPr>
              <w:adjustRightInd w:val="0"/>
              <w:snapToGrid w:val="0"/>
              <w:spacing w:line="0" w:lineRule="atLeast"/>
              <w:jc w:val="center"/>
              <w:rPr>
                <w:color w:val="FF0000"/>
                <w:sz w:val="28"/>
                <w:szCs w:val="28"/>
              </w:rPr>
            </w:pPr>
            <w:r w:rsidRPr="00C73E2B">
              <w:rPr>
                <w:rFonts w:hint="eastAsia"/>
                <w:color w:val="FF0000"/>
                <w:sz w:val="28"/>
                <w:szCs w:val="28"/>
              </w:rPr>
              <w:t>22</w:t>
            </w:r>
          </w:p>
        </w:tc>
        <w:tc>
          <w:tcPr>
            <w:tcW w:w="2301" w:type="dxa"/>
            <w:vAlign w:val="center"/>
          </w:tcPr>
          <w:p w:rsidR="00727E95" w:rsidRPr="00C73E2B" w:rsidRDefault="00727E95" w:rsidP="00727E95">
            <w:pPr>
              <w:adjustRightInd w:val="0"/>
              <w:snapToGrid w:val="0"/>
              <w:spacing w:line="0" w:lineRule="atLeast"/>
              <w:rPr>
                <w:color w:val="FF0000"/>
                <w:sz w:val="28"/>
                <w:szCs w:val="28"/>
              </w:rPr>
            </w:pPr>
            <w:r w:rsidRPr="00C73E2B">
              <w:rPr>
                <w:rFonts w:hint="eastAsia"/>
                <w:color w:val="FF0000"/>
                <w:sz w:val="28"/>
                <w:szCs w:val="28"/>
              </w:rPr>
              <w:t>苗栗縣三灣鄉三灣村</w:t>
            </w:r>
            <w:r w:rsidRPr="00C73E2B">
              <w:rPr>
                <w:color w:val="FF0000"/>
                <w:sz w:val="28"/>
                <w:szCs w:val="28"/>
              </w:rPr>
              <w:t>11鄰親民路22號1樓</w:t>
            </w:r>
          </w:p>
        </w:tc>
        <w:tc>
          <w:tcPr>
            <w:tcW w:w="1134" w:type="dxa"/>
            <w:shd w:val="clear" w:color="auto" w:fill="auto"/>
            <w:vAlign w:val="center"/>
          </w:tcPr>
          <w:p w:rsidR="00727E95" w:rsidRPr="00C73E2B" w:rsidRDefault="00727E95" w:rsidP="00727E95">
            <w:pPr>
              <w:adjustRightInd w:val="0"/>
              <w:snapToGrid w:val="0"/>
              <w:spacing w:line="0" w:lineRule="atLeast"/>
              <w:jc w:val="center"/>
              <w:rPr>
                <w:color w:val="FF0000"/>
                <w:sz w:val="28"/>
                <w:szCs w:val="28"/>
              </w:rPr>
            </w:pPr>
            <w:r w:rsidRPr="00C73E2B">
              <w:rPr>
                <w:rFonts w:hint="eastAsia"/>
                <w:color w:val="FF0000"/>
                <w:sz w:val="28"/>
                <w:szCs w:val="28"/>
              </w:rPr>
              <w:t>許小姐</w:t>
            </w:r>
          </w:p>
        </w:tc>
        <w:tc>
          <w:tcPr>
            <w:tcW w:w="992" w:type="dxa"/>
            <w:vAlign w:val="center"/>
          </w:tcPr>
          <w:p w:rsidR="00727E95" w:rsidRPr="00C73E2B" w:rsidRDefault="00727E95" w:rsidP="00727E95">
            <w:pPr>
              <w:adjustRightInd w:val="0"/>
              <w:snapToGrid w:val="0"/>
              <w:spacing w:line="0" w:lineRule="atLeast"/>
              <w:rPr>
                <w:color w:val="FF0000"/>
                <w:sz w:val="28"/>
                <w:szCs w:val="28"/>
              </w:rPr>
            </w:pPr>
            <w:r w:rsidRPr="00C73E2B">
              <w:rPr>
                <w:color w:val="FF0000"/>
                <w:sz w:val="28"/>
                <w:szCs w:val="28"/>
              </w:rPr>
              <w:t>037-832315</w:t>
            </w:r>
          </w:p>
        </w:tc>
      </w:tr>
      <w:tr w:rsidR="0003504A" w:rsidRPr="00C73E2B" w:rsidTr="0069250F">
        <w:trPr>
          <w:trHeight w:val="445"/>
        </w:trPr>
        <w:tc>
          <w:tcPr>
            <w:tcW w:w="454" w:type="dxa"/>
            <w:vAlign w:val="center"/>
          </w:tcPr>
          <w:p w:rsidR="0003504A" w:rsidRPr="00C73E2B" w:rsidRDefault="0003504A" w:rsidP="0069250F">
            <w:pPr>
              <w:adjustRightInd w:val="0"/>
              <w:snapToGrid w:val="0"/>
              <w:spacing w:line="0" w:lineRule="atLeast"/>
              <w:jc w:val="center"/>
              <w:rPr>
                <w:color w:val="FF0000"/>
                <w:sz w:val="28"/>
                <w:szCs w:val="28"/>
              </w:rPr>
            </w:pPr>
            <w:r>
              <w:rPr>
                <w:rFonts w:hint="eastAsia"/>
                <w:color w:val="FF0000"/>
                <w:sz w:val="28"/>
                <w:szCs w:val="28"/>
              </w:rPr>
              <w:lastRenderedPageBreak/>
              <w:t>20</w:t>
            </w:r>
          </w:p>
        </w:tc>
        <w:tc>
          <w:tcPr>
            <w:tcW w:w="2802" w:type="dxa"/>
            <w:vAlign w:val="center"/>
          </w:tcPr>
          <w:p w:rsidR="0003504A" w:rsidRPr="00C73E2B" w:rsidRDefault="0003504A" w:rsidP="0069250F">
            <w:pPr>
              <w:adjustRightInd w:val="0"/>
              <w:snapToGrid w:val="0"/>
              <w:spacing w:line="0" w:lineRule="atLeast"/>
              <w:rPr>
                <w:color w:val="FF0000"/>
                <w:sz w:val="28"/>
                <w:szCs w:val="28"/>
              </w:rPr>
            </w:pPr>
            <w:r w:rsidRPr="00C73E2B">
              <w:rPr>
                <w:rFonts w:hint="eastAsia"/>
                <w:color w:val="FF0000"/>
                <w:sz w:val="28"/>
                <w:szCs w:val="28"/>
              </w:rPr>
              <w:t>財團法人臺灣省永信社會福利基金會附設臺中市私立珸聆社區長照機構</w:t>
            </w:r>
          </w:p>
          <w:p w:rsidR="0003504A" w:rsidRPr="00C73E2B" w:rsidRDefault="0003504A" w:rsidP="0069250F">
            <w:pPr>
              <w:adjustRightInd w:val="0"/>
              <w:snapToGrid w:val="0"/>
              <w:spacing w:line="0" w:lineRule="atLeast"/>
              <w:rPr>
                <w:color w:val="FF0000"/>
                <w:sz w:val="28"/>
                <w:szCs w:val="28"/>
              </w:rPr>
            </w:pPr>
            <w:r w:rsidRPr="00C73E2B">
              <w:rPr>
                <w:color w:val="FF0000"/>
                <w:sz w:val="28"/>
                <w:szCs w:val="28"/>
              </w:rPr>
              <w:t>(小規模多機能服務)</w:t>
            </w:r>
          </w:p>
        </w:tc>
        <w:tc>
          <w:tcPr>
            <w:tcW w:w="1701" w:type="dxa"/>
            <w:shd w:val="clear" w:color="auto" w:fill="auto"/>
            <w:vAlign w:val="center"/>
          </w:tcPr>
          <w:p w:rsidR="0003504A" w:rsidRPr="00C73E2B" w:rsidRDefault="0003504A" w:rsidP="0069250F">
            <w:pPr>
              <w:adjustRightInd w:val="0"/>
              <w:snapToGrid w:val="0"/>
              <w:spacing w:line="0" w:lineRule="atLeast"/>
              <w:jc w:val="center"/>
              <w:rPr>
                <w:color w:val="FF0000"/>
                <w:sz w:val="28"/>
                <w:szCs w:val="28"/>
              </w:rPr>
            </w:pPr>
            <w:r w:rsidRPr="00C73E2B">
              <w:rPr>
                <w:rFonts w:hint="eastAsia"/>
                <w:b/>
                <w:color w:val="FF0000"/>
                <w:sz w:val="28"/>
                <w:szCs w:val="28"/>
              </w:rPr>
              <w:t>失能、失智混合</w:t>
            </w:r>
            <w:r w:rsidRPr="00C73E2B">
              <w:rPr>
                <w:rFonts w:hint="eastAsia"/>
                <w:color w:val="FF0000"/>
                <w:sz w:val="28"/>
                <w:szCs w:val="28"/>
              </w:rPr>
              <w:t>服務</w:t>
            </w:r>
          </w:p>
          <w:p w:rsidR="0003504A" w:rsidRPr="00C73E2B" w:rsidRDefault="0003504A" w:rsidP="0069250F">
            <w:pPr>
              <w:adjustRightInd w:val="0"/>
              <w:snapToGrid w:val="0"/>
              <w:spacing w:line="0" w:lineRule="atLeast"/>
              <w:jc w:val="center"/>
              <w:rPr>
                <w:color w:val="FF0000"/>
                <w:sz w:val="28"/>
                <w:szCs w:val="28"/>
              </w:rPr>
            </w:pPr>
            <w:r w:rsidRPr="00C73E2B">
              <w:rPr>
                <w:color w:val="FF0000"/>
                <w:sz w:val="28"/>
                <w:szCs w:val="28"/>
              </w:rPr>
              <w:t xml:space="preserve"> (</w:t>
            </w:r>
            <w:r>
              <w:rPr>
                <w:color w:val="FF0000"/>
                <w:sz w:val="28"/>
                <w:szCs w:val="28"/>
              </w:rPr>
              <w:t>日照單日收</w:t>
            </w:r>
            <w:r w:rsidRPr="00C73E2B">
              <w:rPr>
                <w:color w:val="FF0000"/>
                <w:sz w:val="28"/>
                <w:szCs w:val="28"/>
              </w:rPr>
              <w:t>30人、臨時住宿4床)</w:t>
            </w:r>
          </w:p>
        </w:tc>
        <w:tc>
          <w:tcPr>
            <w:tcW w:w="567" w:type="dxa"/>
            <w:shd w:val="clear" w:color="auto" w:fill="auto"/>
            <w:vAlign w:val="center"/>
          </w:tcPr>
          <w:p w:rsidR="0003504A" w:rsidRPr="00C73E2B" w:rsidRDefault="0003504A" w:rsidP="0069250F">
            <w:pPr>
              <w:adjustRightInd w:val="0"/>
              <w:snapToGrid w:val="0"/>
              <w:spacing w:line="0" w:lineRule="atLeast"/>
              <w:jc w:val="center"/>
              <w:rPr>
                <w:color w:val="FF0000"/>
                <w:sz w:val="28"/>
                <w:szCs w:val="28"/>
              </w:rPr>
            </w:pPr>
            <w:r w:rsidRPr="00C73E2B">
              <w:rPr>
                <w:rFonts w:hint="eastAsia"/>
                <w:color w:val="FF0000"/>
                <w:sz w:val="28"/>
                <w:szCs w:val="28"/>
              </w:rPr>
              <w:t>40</w:t>
            </w:r>
          </w:p>
        </w:tc>
        <w:tc>
          <w:tcPr>
            <w:tcW w:w="2301" w:type="dxa"/>
            <w:vAlign w:val="center"/>
          </w:tcPr>
          <w:p w:rsidR="0003504A" w:rsidRPr="00C73E2B" w:rsidRDefault="0003504A" w:rsidP="0069250F">
            <w:pPr>
              <w:adjustRightInd w:val="0"/>
              <w:snapToGrid w:val="0"/>
              <w:spacing w:line="0" w:lineRule="atLeast"/>
              <w:rPr>
                <w:color w:val="FF0000"/>
                <w:sz w:val="28"/>
                <w:szCs w:val="28"/>
              </w:rPr>
            </w:pPr>
            <w:r w:rsidRPr="00C73E2B">
              <w:rPr>
                <w:rFonts w:hint="eastAsia"/>
                <w:color w:val="FF0000"/>
                <w:sz w:val="28"/>
                <w:szCs w:val="28"/>
              </w:rPr>
              <w:t>臺中市大甲區日南里幼二路</w:t>
            </w:r>
            <w:r w:rsidRPr="00C73E2B">
              <w:rPr>
                <w:color w:val="FF0000"/>
                <w:sz w:val="28"/>
                <w:szCs w:val="28"/>
              </w:rPr>
              <w:t>36號1樓</w:t>
            </w:r>
          </w:p>
        </w:tc>
        <w:tc>
          <w:tcPr>
            <w:tcW w:w="1134" w:type="dxa"/>
            <w:shd w:val="clear" w:color="auto" w:fill="auto"/>
            <w:vAlign w:val="center"/>
          </w:tcPr>
          <w:p w:rsidR="0003504A" w:rsidRPr="00C73E2B" w:rsidRDefault="0003504A" w:rsidP="0069250F">
            <w:pPr>
              <w:adjustRightInd w:val="0"/>
              <w:snapToGrid w:val="0"/>
              <w:spacing w:line="0" w:lineRule="atLeast"/>
              <w:jc w:val="center"/>
              <w:rPr>
                <w:color w:val="FF0000"/>
                <w:sz w:val="28"/>
                <w:szCs w:val="28"/>
              </w:rPr>
            </w:pPr>
            <w:r w:rsidRPr="00C73E2B">
              <w:rPr>
                <w:rFonts w:hint="eastAsia"/>
                <w:color w:val="FF0000"/>
                <w:sz w:val="28"/>
                <w:szCs w:val="28"/>
              </w:rPr>
              <w:t>賴小姐</w:t>
            </w:r>
          </w:p>
        </w:tc>
        <w:tc>
          <w:tcPr>
            <w:tcW w:w="992" w:type="dxa"/>
            <w:vAlign w:val="center"/>
          </w:tcPr>
          <w:p w:rsidR="0003504A" w:rsidRPr="00C73E2B" w:rsidRDefault="0003504A" w:rsidP="0069250F">
            <w:pPr>
              <w:adjustRightInd w:val="0"/>
              <w:snapToGrid w:val="0"/>
              <w:spacing w:line="0" w:lineRule="atLeast"/>
              <w:rPr>
                <w:color w:val="FF0000"/>
                <w:sz w:val="28"/>
                <w:szCs w:val="28"/>
              </w:rPr>
            </w:pPr>
            <w:r w:rsidRPr="00C73E2B">
              <w:rPr>
                <w:color w:val="FF0000"/>
                <w:sz w:val="28"/>
                <w:szCs w:val="28"/>
              </w:rPr>
              <w:t>04-26762618</w:t>
            </w:r>
          </w:p>
        </w:tc>
      </w:tr>
    </w:tbl>
    <w:p w:rsidR="00594D37" w:rsidRDefault="00122D86"/>
    <w:sectPr w:rsidR="00594D37" w:rsidSect="00EC4EB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A6" w:rsidRDefault="007B28A6" w:rsidP="00D27441">
      <w:r>
        <w:separator/>
      </w:r>
    </w:p>
  </w:endnote>
  <w:endnote w:type="continuationSeparator" w:id="0">
    <w:p w:rsidR="007B28A6" w:rsidRDefault="007B28A6" w:rsidP="00D2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A6" w:rsidRDefault="007B28A6" w:rsidP="00D27441">
      <w:r>
        <w:separator/>
      </w:r>
    </w:p>
  </w:footnote>
  <w:footnote w:type="continuationSeparator" w:id="0">
    <w:p w:rsidR="007B28A6" w:rsidRDefault="007B28A6" w:rsidP="00D2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60"/>
  <w:drawingGridVerticalSpacing w:val="43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B2"/>
    <w:rsid w:val="00025F20"/>
    <w:rsid w:val="0003504A"/>
    <w:rsid w:val="00050856"/>
    <w:rsid w:val="00070266"/>
    <w:rsid w:val="00122D86"/>
    <w:rsid w:val="00183D9B"/>
    <w:rsid w:val="001D4A4F"/>
    <w:rsid w:val="001F2D23"/>
    <w:rsid w:val="00351C9A"/>
    <w:rsid w:val="003C26DF"/>
    <w:rsid w:val="00403BF4"/>
    <w:rsid w:val="0045005B"/>
    <w:rsid w:val="004D671C"/>
    <w:rsid w:val="005A3E29"/>
    <w:rsid w:val="005D2382"/>
    <w:rsid w:val="006117DB"/>
    <w:rsid w:val="006535D9"/>
    <w:rsid w:val="00727E95"/>
    <w:rsid w:val="00750D08"/>
    <w:rsid w:val="007B28A6"/>
    <w:rsid w:val="007B55BA"/>
    <w:rsid w:val="0081731E"/>
    <w:rsid w:val="008A3FAC"/>
    <w:rsid w:val="00925579"/>
    <w:rsid w:val="00961932"/>
    <w:rsid w:val="009D12CB"/>
    <w:rsid w:val="00A43BE3"/>
    <w:rsid w:val="00AE31F5"/>
    <w:rsid w:val="00B42C44"/>
    <w:rsid w:val="00B96C68"/>
    <w:rsid w:val="00C66A4D"/>
    <w:rsid w:val="00C73E2B"/>
    <w:rsid w:val="00C948CB"/>
    <w:rsid w:val="00CB255C"/>
    <w:rsid w:val="00D27441"/>
    <w:rsid w:val="00DC1056"/>
    <w:rsid w:val="00E47A60"/>
    <w:rsid w:val="00EC4EB2"/>
    <w:rsid w:val="00F564F6"/>
    <w:rsid w:val="00F85629"/>
    <w:rsid w:val="00F87146"/>
    <w:rsid w:val="00FD1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DC1D14-BA60-413A-B815-1E8495A0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B2"/>
    <w:rPr>
      <w:rFonts w:ascii="標楷體" w:eastAsia="標楷體" w:hAnsi="標楷體"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441"/>
    <w:pPr>
      <w:tabs>
        <w:tab w:val="center" w:pos="4153"/>
        <w:tab w:val="right" w:pos="8306"/>
      </w:tabs>
      <w:snapToGrid w:val="0"/>
    </w:pPr>
    <w:rPr>
      <w:sz w:val="20"/>
      <w:szCs w:val="20"/>
    </w:rPr>
  </w:style>
  <w:style w:type="character" w:customStyle="1" w:styleId="a4">
    <w:name w:val="頁首 字元"/>
    <w:basedOn w:val="a0"/>
    <w:link w:val="a3"/>
    <w:uiPriority w:val="99"/>
    <w:rsid w:val="00D27441"/>
    <w:rPr>
      <w:rFonts w:ascii="標楷體" w:eastAsia="標楷體" w:hAnsi="標楷體" w:cs="Times New Roman"/>
      <w:sz w:val="20"/>
      <w:szCs w:val="20"/>
    </w:rPr>
  </w:style>
  <w:style w:type="paragraph" w:styleId="a5">
    <w:name w:val="footer"/>
    <w:basedOn w:val="a"/>
    <w:link w:val="a6"/>
    <w:uiPriority w:val="99"/>
    <w:unhideWhenUsed/>
    <w:rsid w:val="00D27441"/>
    <w:pPr>
      <w:tabs>
        <w:tab w:val="center" w:pos="4153"/>
        <w:tab w:val="right" w:pos="8306"/>
      </w:tabs>
      <w:snapToGrid w:val="0"/>
    </w:pPr>
    <w:rPr>
      <w:sz w:val="20"/>
      <w:szCs w:val="20"/>
    </w:rPr>
  </w:style>
  <w:style w:type="character" w:customStyle="1" w:styleId="a6">
    <w:name w:val="頁尾 字元"/>
    <w:basedOn w:val="a0"/>
    <w:link w:val="a5"/>
    <w:uiPriority w:val="99"/>
    <w:rsid w:val="00D27441"/>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dc:creator>
  <cp:lastModifiedBy>katherin</cp:lastModifiedBy>
  <cp:revision>9</cp:revision>
  <cp:lastPrinted>2020-11-25T05:19:00Z</cp:lastPrinted>
  <dcterms:created xsi:type="dcterms:W3CDTF">2023-08-16T08:13:00Z</dcterms:created>
  <dcterms:modified xsi:type="dcterms:W3CDTF">2023-08-24T08:32:00Z</dcterms:modified>
</cp:coreProperties>
</file>