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長期照顧服務機構負責人切結書</w:t>
      </w:r>
    </w:p>
    <w:p w:rsidR="00AC7070" w:rsidRDefault="00AC7070" w:rsidP="00B46C6E">
      <w:pPr>
        <w:pStyle w:val="a7"/>
        <w:spacing w:after="0" w:line="360" w:lineRule="auto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 xml:space="preserve">   茲為辦理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○○長期照顧服務機構籌設/設立許可</w:t>
      </w:r>
      <w:r w:rsidR="00751BA6">
        <w:rPr>
          <w:rFonts w:ascii="標楷體" w:hAnsi="標楷體" w:hint="eastAsia"/>
          <w:szCs w:val="32"/>
          <w:u w:val="single"/>
        </w:rPr>
        <w:t xml:space="preserve"> </w:t>
      </w:r>
      <w:r w:rsidRPr="00AC7070">
        <w:rPr>
          <w:rFonts w:ascii="標楷體" w:hAnsi="標楷體" w:hint="eastAsia"/>
          <w:szCs w:val="32"/>
        </w:rPr>
        <w:t>事宜，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無長期照顧服務機構設立許可及管理辦法第5條各款規定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08344F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08344F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B46C6E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B46C6E" w:rsidRDefault="0010120A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</w:p>
    <w:p w:rsidR="00686990" w:rsidRP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註：主管機關就本切結書內容</w:t>
      </w:r>
      <w:r w:rsidRPr="00686990">
        <w:rPr>
          <w:rFonts w:ascii="標楷體" w:eastAsia="標楷體" w:hint="eastAsia"/>
          <w:szCs w:val="24"/>
        </w:rPr>
        <w:t>，得依實際作業需要，自行調整運用</w:t>
      </w:r>
      <w:r>
        <w:rPr>
          <w:rFonts w:ascii="標楷體" w:eastAsia="標楷體" w:hint="eastAsia"/>
          <w:szCs w:val="24"/>
        </w:rPr>
        <w:t>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0749A1" w:rsidP="00B61FE2">
      <w:pPr>
        <w:numPr>
          <w:ilvl w:val="0"/>
          <w:numId w:val="1"/>
        </w:numPr>
        <w:adjustRightInd w:val="0"/>
        <w:ind w:left="709" w:hanging="709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長期照顧服務機構設立許可及管理辦法第5條規定，有下列各款情形之一者，不得擔任長照機構負責人，已擔任者當然解任：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曾犯組織犯罪防制條例規定之罪，經有罪判決確定。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曾犯詐欺、背信、侵占罪或貪污治罪條例之罪，經判處有期徒刑一年以上之刑確定。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使用票據經拒絕往來尚未期滿。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受破產宣告或依消費者債務清理條例經裁定開始清算程序，尚未復權。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受監護或輔助宣告，尚未撤銷。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曾任董事、理事、監察人或監事，有下列情形之一者：</w:t>
      </w:r>
    </w:p>
    <w:p w:rsidR="000749A1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利用職務或身分上之權力、機會或方法犯罪，經有罪判決確定並解任。</w:t>
      </w:r>
    </w:p>
    <w:p w:rsidR="00AC7070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AC7070" w:rsidRPr="00686990" w:rsidRDefault="00AC7070" w:rsidP="00B61FE2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</w:t>
      </w:r>
      <w:r w:rsidR="00B75ECA" w:rsidRPr="00686990">
        <w:rPr>
          <w:rFonts w:ascii="標楷體" w:eastAsia="標楷體" w:hAnsi="標楷體" w:hint="eastAsia"/>
          <w:szCs w:val="24"/>
        </w:rPr>
        <w:t>條規定，</w:t>
      </w:r>
      <w:r w:rsidRPr="00686990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686990">
        <w:rPr>
          <w:rFonts w:ascii="標楷體" w:eastAsia="標楷體" w:hAnsi="標楷體" w:hint="eastAsia"/>
          <w:szCs w:val="24"/>
        </w:rPr>
        <w:t>偽造、變造私文書，足以生損害於公眾或他人者，處5年以下有期徒刑</w:t>
      </w:r>
      <w:r w:rsidRPr="00686990">
        <w:rPr>
          <w:rFonts w:ascii="標楷體" w:eastAsia="標楷體" w:hAnsi="標楷體" w:hint="eastAsia"/>
          <w:szCs w:val="24"/>
        </w:rPr>
        <w:t>。</w:t>
      </w:r>
    </w:p>
    <w:p w:rsidR="00AC7070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686990">
        <w:rPr>
          <w:rFonts w:ascii="標楷體" w:eastAsia="標楷體" w:hAnsi="標楷體" w:hint="eastAsia"/>
          <w:szCs w:val="24"/>
        </w:rPr>
        <w:t>三、</w:t>
      </w:r>
      <w:r w:rsidR="00B61FE2" w:rsidRPr="00686990">
        <w:rPr>
          <w:rFonts w:ascii="標楷體" w:eastAsia="標楷體" w:hAnsi="標楷體" w:hint="eastAsia"/>
          <w:szCs w:val="24"/>
        </w:rPr>
        <w:t>依</w:t>
      </w:r>
      <w:r w:rsidRPr="00686990">
        <w:rPr>
          <w:rFonts w:ascii="標楷體" w:eastAsia="標楷體" w:hAnsi="標楷體" w:hint="eastAsia"/>
          <w:szCs w:val="24"/>
        </w:rPr>
        <w:t>刑法第214條規定，明知為不實</w:t>
      </w:r>
      <w:r w:rsidRPr="00B61FE2">
        <w:rPr>
          <w:rFonts w:ascii="新細明體" w:eastAsia="標楷體" w:hint="eastAsia"/>
          <w:szCs w:val="24"/>
        </w:rPr>
        <w:t>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p w:rsidR="00686990" w:rsidRPr="00686990" w:rsidRDefault="00686990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</w:p>
    <w:sectPr w:rsidR="00686990" w:rsidRPr="00686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52" w:rsidRDefault="00B73E52" w:rsidP="00AC7070">
      <w:r>
        <w:separator/>
      </w:r>
    </w:p>
  </w:endnote>
  <w:endnote w:type="continuationSeparator" w:id="0">
    <w:p w:rsidR="00B73E52" w:rsidRDefault="00B73E52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2B" w:rsidRPr="00E04B2B">
          <w:rPr>
            <w:noProof/>
            <w:lang w:val="zh-TW"/>
          </w:rPr>
          <w:t>2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52" w:rsidRDefault="00B73E52" w:rsidP="00AC7070">
      <w:r>
        <w:separator/>
      </w:r>
    </w:p>
  </w:footnote>
  <w:footnote w:type="continuationSeparator" w:id="0">
    <w:p w:rsidR="00B73E52" w:rsidRDefault="00B73E52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Pr="002E2312" w:rsidRDefault="002E2312" w:rsidP="002E2312">
    <w:pPr>
      <w:pStyle w:val="a3"/>
      <w:jc w:val="right"/>
      <w:rPr>
        <w:rFonts w:ascii="標楷體" w:eastAsia="標楷體" w:hAnsi="標楷體"/>
      </w:rPr>
    </w:pPr>
    <w:r w:rsidRPr="002E2312">
      <w:rPr>
        <w:rFonts w:ascii="標楷體" w:eastAsia="標楷體" w:hAnsi="標楷體" w:hint="eastAsia"/>
      </w:rPr>
      <w:t>書表編號02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Default="002E2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749A1"/>
    <w:rsid w:val="0008344F"/>
    <w:rsid w:val="0010120A"/>
    <w:rsid w:val="00182D11"/>
    <w:rsid w:val="0020378F"/>
    <w:rsid w:val="002E2312"/>
    <w:rsid w:val="0039212B"/>
    <w:rsid w:val="004802FA"/>
    <w:rsid w:val="004976AD"/>
    <w:rsid w:val="004C64F3"/>
    <w:rsid w:val="004E793A"/>
    <w:rsid w:val="005625A1"/>
    <w:rsid w:val="00686990"/>
    <w:rsid w:val="00693619"/>
    <w:rsid w:val="006A0843"/>
    <w:rsid w:val="00751BA6"/>
    <w:rsid w:val="00A7622D"/>
    <w:rsid w:val="00AC7070"/>
    <w:rsid w:val="00B46C6E"/>
    <w:rsid w:val="00B61FE2"/>
    <w:rsid w:val="00B73E52"/>
    <w:rsid w:val="00B75ECA"/>
    <w:rsid w:val="00C1157C"/>
    <w:rsid w:val="00C36943"/>
    <w:rsid w:val="00D1183C"/>
    <w:rsid w:val="00E0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User</cp:lastModifiedBy>
  <cp:revision>2</cp:revision>
  <dcterms:created xsi:type="dcterms:W3CDTF">2020-03-03T08:42:00Z</dcterms:created>
  <dcterms:modified xsi:type="dcterms:W3CDTF">2020-03-03T08:42:00Z</dcterms:modified>
</cp:coreProperties>
</file>