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F6" w:rsidRPr="000D6FF6" w:rsidRDefault="004879A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苗栗縣竹南鎮公所 </w:t>
      </w:r>
      <w:r w:rsidR="004A0D21">
        <w:rPr>
          <w:rFonts w:ascii="標楷體" w:eastAsia="標楷體" w:hAnsi="標楷體" w:hint="eastAsia"/>
          <w:sz w:val="28"/>
          <w:szCs w:val="28"/>
        </w:rPr>
        <w:t>10</w:t>
      </w:r>
      <w:r w:rsidR="00B602F1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年編制內員工保留休假申請表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536"/>
      </w:tblGrid>
      <w:tr w:rsidR="008906DB" w:rsidTr="00D74E3C">
        <w:trPr>
          <w:trHeight w:val="979"/>
        </w:trPr>
        <w:tc>
          <w:tcPr>
            <w:tcW w:w="2518" w:type="dxa"/>
            <w:vAlign w:val="center"/>
          </w:tcPr>
          <w:p w:rsidR="008906DB" w:rsidRPr="000D6FF6" w:rsidRDefault="008906DB" w:rsidP="000D6F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6FF6">
              <w:rPr>
                <w:rFonts w:ascii="標楷體" w:eastAsia="標楷體" w:hAnsi="標楷體" w:hint="eastAsia"/>
                <w:sz w:val="28"/>
                <w:szCs w:val="28"/>
              </w:rPr>
              <w:t>任職單位</w:t>
            </w:r>
          </w:p>
        </w:tc>
        <w:tc>
          <w:tcPr>
            <w:tcW w:w="4536" w:type="dxa"/>
            <w:vAlign w:val="center"/>
          </w:tcPr>
          <w:p w:rsidR="008906DB" w:rsidRDefault="008906DB" w:rsidP="00AC10F0">
            <w:pPr>
              <w:jc w:val="center"/>
            </w:pPr>
          </w:p>
        </w:tc>
      </w:tr>
      <w:tr w:rsidR="008906DB" w:rsidTr="005009FE">
        <w:trPr>
          <w:trHeight w:val="978"/>
        </w:trPr>
        <w:tc>
          <w:tcPr>
            <w:tcW w:w="2518" w:type="dxa"/>
            <w:vAlign w:val="center"/>
          </w:tcPr>
          <w:p w:rsidR="008906DB" w:rsidRPr="000D6FF6" w:rsidRDefault="008906DB" w:rsidP="000D6F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6FF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4536" w:type="dxa"/>
            <w:vAlign w:val="center"/>
          </w:tcPr>
          <w:p w:rsidR="008906DB" w:rsidRDefault="008906DB" w:rsidP="00AC10F0">
            <w:pPr>
              <w:jc w:val="center"/>
            </w:pPr>
          </w:p>
        </w:tc>
      </w:tr>
      <w:tr w:rsidR="008906DB" w:rsidTr="005009FE">
        <w:trPr>
          <w:trHeight w:val="978"/>
        </w:trPr>
        <w:tc>
          <w:tcPr>
            <w:tcW w:w="2518" w:type="dxa"/>
            <w:vAlign w:val="center"/>
          </w:tcPr>
          <w:p w:rsidR="008906DB" w:rsidRPr="000D6FF6" w:rsidRDefault="008906DB" w:rsidP="000D6F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6FF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536" w:type="dxa"/>
            <w:vAlign w:val="center"/>
          </w:tcPr>
          <w:p w:rsidR="008906DB" w:rsidRDefault="008906DB" w:rsidP="00AC10F0">
            <w:pPr>
              <w:jc w:val="center"/>
            </w:pPr>
          </w:p>
        </w:tc>
      </w:tr>
      <w:tr w:rsidR="008906DB" w:rsidTr="005009FE">
        <w:trPr>
          <w:trHeight w:val="977"/>
        </w:trPr>
        <w:tc>
          <w:tcPr>
            <w:tcW w:w="2518" w:type="dxa"/>
            <w:vAlign w:val="center"/>
          </w:tcPr>
          <w:p w:rsidR="008906DB" w:rsidRPr="000D6FF6" w:rsidRDefault="000D6FF6" w:rsidP="000D6F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6FF6">
              <w:rPr>
                <w:rFonts w:ascii="標楷體" w:eastAsia="標楷體" w:hAnsi="標楷體" w:hint="eastAsia"/>
                <w:sz w:val="28"/>
                <w:szCs w:val="28"/>
              </w:rPr>
              <w:t>可休假日數</w:t>
            </w:r>
          </w:p>
        </w:tc>
        <w:tc>
          <w:tcPr>
            <w:tcW w:w="4536" w:type="dxa"/>
            <w:vAlign w:val="center"/>
          </w:tcPr>
          <w:p w:rsidR="008906DB" w:rsidRPr="008878EE" w:rsidRDefault="004879A2" w:rsidP="004879A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878E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日</w:t>
            </w:r>
          </w:p>
        </w:tc>
      </w:tr>
      <w:tr w:rsidR="008906DB" w:rsidTr="005009FE">
        <w:trPr>
          <w:trHeight w:val="992"/>
        </w:trPr>
        <w:tc>
          <w:tcPr>
            <w:tcW w:w="2518" w:type="dxa"/>
            <w:vAlign w:val="center"/>
          </w:tcPr>
          <w:p w:rsidR="008906DB" w:rsidRPr="000D6FF6" w:rsidRDefault="000D6FF6" w:rsidP="000D6F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6FF6">
              <w:rPr>
                <w:rFonts w:ascii="標楷體" w:eastAsia="標楷體" w:hAnsi="標楷體" w:hint="eastAsia"/>
                <w:sz w:val="28"/>
                <w:szCs w:val="28"/>
              </w:rPr>
              <w:t>本年度已休日數</w:t>
            </w:r>
          </w:p>
        </w:tc>
        <w:tc>
          <w:tcPr>
            <w:tcW w:w="4536" w:type="dxa"/>
            <w:vAlign w:val="center"/>
          </w:tcPr>
          <w:p w:rsidR="008906DB" w:rsidRPr="008878EE" w:rsidRDefault="008878EE" w:rsidP="004879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878E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="006A6B55" w:rsidRPr="008878E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8906DB" w:rsidTr="005009FE">
        <w:trPr>
          <w:trHeight w:val="978"/>
        </w:trPr>
        <w:tc>
          <w:tcPr>
            <w:tcW w:w="2518" w:type="dxa"/>
            <w:vAlign w:val="center"/>
          </w:tcPr>
          <w:p w:rsidR="008906DB" w:rsidRPr="000D6FF6" w:rsidRDefault="000D6FF6" w:rsidP="000D6F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6FF6">
              <w:rPr>
                <w:rFonts w:ascii="標楷體" w:eastAsia="標楷體" w:hAnsi="標楷體" w:hint="eastAsia"/>
                <w:sz w:val="28"/>
                <w:szCs w:val="28"/>
              </w:rPr>
              <w:t>申請保留日數</w:t>
            </w:r>
          </w:p>
        </w:tc>
        <w:tc>
          <w:tcPr>
            <w:tcW w:w="4536" w:type="dxa"/>
            <w:vAlign w:val="center"/>
          </w:tcPr>
          <w:p w:rsidR="008906DB" w:rsidRPr="008878EE" w:rsidRDefault="004879A2" w:rsidP="004879A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878E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日</w:t>
            </w:r>
          </w:p>
        </w:tc>
      </w:tr>
      <w:tr w:rsidR="008906DB" w:rsidTr="005009FE">
        <w:trPr>
          <w:trHeight w:val="992"/>
        </w:trPr>
        <w:tc>
          <w:tcPr>
            <w:tcW w:w="2518" w:type="dxa"/>
            <w:vAlign w:val="center"/>
          </w:tcPr>
          <w:p w:rsidR="008906DB" w:rsidRPr="000D6FF6" w:rsidRDefault="000D6FF6" w:rsidP="000D6F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6FF6">
              <w:rPr>
                <w:rFonts w:ascii="標楷體" w:eastAsia="標楷體" w:hAnsi="標楷體" w:hint="eastAsia"/>
                <w:sz w:val="28"/>
                <w:szCs w:val="28"/>
              </w:rPr>
              <w:t>申請人核章</w:t>
            </w:r>
          </w:p>
        </w:tc>
        <w:tc>
          <w:tcPr>
            <w:tcW w:w="4536" w:type="dxa"/>
            <w:vAlign w:val="center"/>
          </w:tcPr>
          <w:p w:rsidR="008906DB" w:rsidRDefault="008906DB" w:rsidP="008878EE">
            <w:pPr>
              <w:jc w:val="center"/>
            </w:pPr>
          </w:p>
        </w:tc>
      </w:tr>
      <w:tr w:rsidR="008906DB" w:rsidTr="005009FE">
        <w:trPr>
          <w:trHeight w:val="963"/>
        </w:trPr>
        <w:tc>
          <w:tcPr>
            <w:tcW w:w="2518" w:type="dxa"/>
            <w:vAlign w:val="center"/>
          </w:tcPr>
          <w:p w:rsidR="008906DB" w:rsidRPr="000D6FF6" w:rsidRDefault="000D6FF6" w:rsidP="000D6F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6FF6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4536" w:type="dxa"/>
            <w:vAlign w:val="center"/>
          </w:tcPr>
          <w:p w:rsidR="008906DB" w:rsidRDefault="008906DB" w:rsidP="008878EE">
            <w:pPr>
              <w:jc w:val="center"/>
            </w:pPr>
          </w:p>
        </w:tc>
      </w:tr>
    </w:tbl>
    <w:p w:rsidR="008906DB" w:rsidRDefault="008906DB" w:rsidP="008906DB">
      <w:pPr>
        <w:autoSpaceDE w:val="0"/>
        <w:autoSpaceDN w:val="0"/>
        <w:adjustRightInd w:val="0"/>
        <w:rPr>
          <w:rFonts w:ascii="標楷體" w:eastAsia="標楷體" w:cs="標楷體"/>
          <w:kern w:val="0"/>
          <w:sz w:val="22"/>
        </w:rPr>
      </w:pPr>
      <w:r>
        <w:rPr>
          <w:rFonts w:ascii="標楷體" w:eastAsia="標楷體" w:cs="標楷體" w:hint="eastAsia"/>
          <w:kern w:val="0"/>
          <w:sz w:val="22"/>
        </w:rPr>
        <w:t>說明：</w:t>
      </w:r>
    </w:p>
    <w:p w:rsidR="00A62B63" w:rsidRDefault="008906DB" w:rsidP="00A62B63">
      <w:pPr>
        <w:pStyle w:val="Default"/>
        <w:numPr>
          <w:ilvl w:val="0"/>
          <w:numId w:val="1"/>
        </w:numPr>
        <w:ind w:left="440" w:hangingChars="200" w:hanging="440"/>
        <w:rPr>
          <w:sz w:val="22"/>
        </w:rPr>
      </w:pPr>
      <w:r>
        <w:rPr>
          <w:rFonts w:hint="eastAsia"/>
          <w:sz w:val="22"/>
        </w:rPr>
        <w:t>公務人員請假規則第十條第二項規定，應休假日數（</w:t>
      </w:r>
      <w:r>
        <w:rPr>
          <w:sz w:val="22"/>
        </w:rPr>
        <w:t>1</w:t>
      </w:r>
      <w:r w:rsidR="00B602F1">
        <w:rPr>
          <w:rFonts w:hint="eastAsia"/>
          <w:sz w:val="22"/>
        </w:rPr>
        <w:t>0</w:t>
      </w:r>
      <w:r>
        <w:rPr>
          <w:rFonts w:hint="eastAsia"/>
          <w:sz w:val="22"/>
        </w:rPr>
        <w:t>日）以外之休假，</w:t>
      </w:r>
      <w:r w:rsidR="00A62B6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當年未休假且未予獎勵者（領取不休假加班費），得累積保留至第三年實施，但於第三年仍未修畢者，視為放棄</w:t>
      </w:r>
      <w:r w:rsidR="00A62B63">
        <w:rPr>
          <w:rFonts w:hint="eastAsia"/>
          <w:sz w:val="22"/>
        </w:rPr>
        <w:t>。</w:t>
      </w:r>
    </w:p>
    <w:p w:rsidR="008906DB" w:rsidRDefault="00A62B63" w:rsidP="00A62B63">
      <w:pPr>
        <w:pStyle w:val="Default"/>
        <w:numPr>
          <w:ilvl w:val="0"/>
          <w:numId w:val="1"/>
        </w:numPr>
        <w:ind w:left="440" w:hangingChars="200" w:hanging="440"/>
        <w:rPr>
          <w:sz w:val="22"/>
        </w:rPr>
      </w:pPr>
      <w:r>
        <w:rPr>
          <w:rFonts w:hint="eastAsia"/>
          <w:sz w:val="22"/>
        </w:rPr>
        <w:t>行政院與所屬中央及地方各機關聘僱人員給假辦法</w:t>
      </w:r>
      <w:r w:rsidRPr="00D74E3C">
        <w:rPr>
          <w:rFonts w:hAnsi="標楷體" w:hint="eastAsia"/>
          <w:sz w:val="22"/>
          <w:szCs w:val="22"/>
        </w:rPr>
        <w:t>，</w:t>
      </w:r>
      <w:r w:rsidR="00B602F1" w:rsidRPr="00D74E3C">
        <w:rPr>
          <w:rFonts w:hAnsi="標楷體" w:cs="Helvetica" w:hint="eastAsia"/>
          <w:sz w:val="22"/>
          <w:szCs w:val="22"/>
        </w:rPr>
        <w:t>聘僱人員年資銜接者，其應</w:t>
      </w:r>
      <w:proofErr w:type="gramStart"/>
      <w:r w:rsidR="00B602F1" w:rsidRPr="00D74E3C">
        <w:rPr>
          <w:rFonts w:hAnsi="標楷體" w:cs="Helvetica" w:hint="eastAsia"/>
          <w:sz w:val="22"/>
          <w:szCs w:val="22"/>
        </w:rPr>
        <w:t>休畢日數</w:t>
      </w:r>
      <w:proofErr w:type="gramEnd"/>
      <w:r w:rsidR="00B602F1" w:rsidRPr="00D74E3C">
        <w:rPr>
          <w:rFonts w:hAnsi="標楷體" w:cs="Helvetica" w:hint="eastAsia"/>
          <w:sz w:val="22"/>
          <w:szCs w:val="22"/>
        </w:rPr>
        <w:t>以外之</w:t>
      </w:r>
      <w:proofErr w:type="gramStart"/>
      <w:r w:rsidR="00B602F1" w:rsidRPr="00D74E3C">
        <w:rPr>
          <w:rFonts w:hAnsi="標楷體" w:cs="Helvetica" w:hint="eastAsia"/>
          <w:sz w:val="22"/>
          <w:szCs w:val="22"/>
        </w:rPr>
        <w:t>慰勞假經用人</w:t>
      </w:r>
      <w:proofErr w:type="gramEnd"/>
      <w:r w:rsidR="00B602F1" w:rsidRPr="00D74E3C">
        <w:rPr>
          <w:rFonts w:hAnsi="標楷體" w:cs="Helvetica" w:hint="eastAsia"/>
          <w:sz w:val="22"/>
          <w:szCs w:val="22"/>
        </w:rPr>
        <w:t>機關核准，得保留至次一年度實施，於次一年度終結或契約終止仍未休畢之日數，視為放棄。聘僱人員休慰勞假得酌予補助。應</w:t>
      </w:r>
      <w:proofErr w:type="gramStart"/>
      <w:r w:rsidR="00B602F1" w:rsidRPr="00D74E3C">
        <w:rPr>
          <w:rFonts w:hAnsi="標楷體" w:cs="Helvetica" w:hint="eastAsia"/>
          <w:sz w:val="22"/>
          <w:szCs w:val="22"/>
        </w:rPr>
        <w:t>休畢日數</w:t>
      </w:r>
      <w:proofErr w:type="gramEnd"/>
      <w:r w:rsidR="00B602F1" w:rsidRPr="00D74E3C">
        <w:rPr>
          <w:rFonts w:hAnsi="標楷體" w:cs="Helvetica" w:hint="eastAsia"/>
          <w:sz w:val="22"/>
          <w:szCs w:val="22"/>
        </w:rPr>
        <w:t>以外之</w:t>
      </w:r>
      <w:proofErr w:type="gramStart"/>
      <w:r w:rsidR="00B602F1" w:rsidRPr="00D74E3C">
        <w:rPr>
          <w:rFonts w:hAnsi="標楷體" w:cs="Helvetica" w:hint="eastAsia"/>
          <w:sz w:val="22"/>
          <w:szCs w:val="22"/>
        </w:rPr>
        <w:t>慰勞假確因</w:t>
      </w:r>
      <w:proofErr w:type="gramEnd"/>
      <w:r w:rsidR="00B602F1" w:rsidRPr="00D74E3C">
        <w:rPr>
          <w:rFonts w:hAnsi="標楷體" w:cs="Helvetica" w:hint="eastAsia"/>
          <w:sz w:val="22"/>
          <w:szCs w:val="22"/>
        </w:rPr>
        <w:t>公務需要經機關長官核准無法休畢，且未依前項規定</w:t>
      </w:r>
      <w:bookmarkStart w:id="0" w:name="_GoBack"/>
      <w:bookmarkEnd w:id="0"/>
      <w:r w:rsidR="00B602F1" w:rsidRPr="00D74E3C">
        <w:rPr>
          <w:rFonts w:hAnsi="標楷體" w:cs="Helvetica" w:hint="eastAsia"/>
          <w:sz w:val="22"/>
          <w:szCs w:val="22"/>
        </w:rPr>
        <w:t>保留者，得酌予發給未休畢慰勞假加班費或給予其他獎勵。</w:t>
      </w:r>
    </w:p>
    <w:p w:rsidR="008906DB" w:rsidRDefault="008906DB" w:rsidP="008906DB">
      <w:pPr>
        <w:autoSpaceDE w:val="0"/>
        <w:autoSpaceDN w:val="0"/>
        <w:adjustRightInd w:val="0"/>
        <w:rPr>
          <w:rFonts w:ascii="標楷體" w:eastAsia="標楷體" w:cs="標楷體"/>
          <w:kern w:val="0"/>
          <w:sz w:val="22"/>
        </w:rPr>
      </w:pPr>
      <w:r>
        <w:rPr>
          <w:rFonts w:ascii="標楷體" w:eastAsia="標楷體" w:cs="標楷體" w:hint="eastAsia"/>
          <w:kern w:val="0"/>
          <w:sz w:val="22"/>
        </w:rPr>
        <w:t>二、保留之日數依規定</w:t>
      </w:r>
      <w:proofErr w:type="gramStart"/>
      <w:r>
        <w:rPr>
          <w:rFonts w:ascii="標楷體" w:eastAsia="標楷體" w:cs="標楷體" w:hint="eastAsia"/>
          <w:kern w:val="0"/>
          <w:sz w:val="22"/>
        </w:rPr>
        <w:t>不</w:t>
      </w:r>
      <w:proofErr w:type="gramEnd"/>
      <w:r>
        <w:rPr>
          <w:rFonts w:ascii="標楷體" w:eastAsia="標楷體" w:cs="標楷體" w:hint="eastAsia"/>
          <w:kern w:val="0"/>
          <w:sz w:val="22"/>
        </w:rPr>
        <w:t>核發不休假加班費。</w:t>
      </w:r>
    </w:p>
    <w:p w:rsidR="008906DB" w:rsidRDefault="008906DB" w:rsidP="008906DB">
      <w:r>
        <w:rPr>
          <w:rFonts w:ascii="標楷體" w:eastAsia="標楷體" w:cs="標楷體" w:hint="eastAsia"/>
          <w:kern w:val="0"/>
          <w:sz w:val="22"/>
        </w:rPr>
        <w:t>三、本申請表請於每年</w:t>
      </w:r>
      <w:r>
        <w:rPr>
          <w:rFonts w:ascii="標楷體" w:eastAsia="標楷體" w:cs="標楷體"/>
          <w:kern w:val="0"/>
          <w:sz w:val="22"/>
        </w:rPr>
        <w:t>12</w:t>
      </w:r>
      <w:r>
        <w:rPr>
          <w:rFonts w:ascii="標楷體" w:eastAsia="標楷體" w:cs="標楷體" w:hint="eastAsia"/>
          <w:kern w:val="0"/>
          <w:sz w:val="22"/>
        </w:rPr>
        <w:t>月</w:t>
      </w:r>
      <w:r w:rsidR="00476382">
        <w:rPr>
          <w:rFonts w:ascii="標楷體" w:eastAsia="標楷體" w:cs="標楷體" w:hint="eastAsia"/>
          <w:kern w:val="0"/>
          <w:sz w:val="22"/>
        </w:rPr>
        <w:t>25</w:t>
      </w:r>
      <w:r>
        <w:rPr>
          <w:rFonts w:ascii="標楷體" w:eastAsia="標楷體" w:cs="標楷體" w:hint="eastAsia"/>
          <w:kern w:val="0"/>
          <w:sz w:val="22"/>
        </w:rPr>
        <w:t>日前</w:t>
      </w:r>
      <w:proofErr w:type="gramStart"/>
      <w:r>
        <w:rPr>
          <w:rFonts w:ascii="標楷體" w:eastAsia="標楷體" w:cs="標楷體" w:hint="eastAsia"/>
          <w:kern w:val="0"/>
          <w:sz w:val="22"/>
        </w:rPr>
        <w:t>逕</w:t>
      </w:r>
      <w:proofErr w:type="gramEnd"/>
      <w:r>
        <w:rPr>
          <w:rFonts w:ascii="標楷體" w:eastAsia="標楷體" w:cs="標楷體" w:hint="eastAsia"/>
          <w:kern w:val="0"/>
          <w:sz w:val="22"/>
        </w:rPr>
        <w:t>送人事室辦理</w:t>
      </w:r>
      <w:r>
        <w:rPr>
          <w:rFonts w:ascii="標楷體" w:eastAsia="標楷體" w:cs="標楷體"/>
          <w:kern w:val="0"/>
          <w:sz w:val="22"/>
        </w:rPr>
        <w:t>(</w:t>
      </w:r>
      <w:proofErr w:type="gramStart"/>
      <w:r>
        <w:rPr>
          <w:rFonts w:ascii="標楷體" w:eastAsia="標楷體" w:cs="標楷體" w:hint="eastAsia"/>
          <w:kern w:val="0"/>
          <w:sz w:val="22"/>
        </w:rPr>
        <w:t>不</w:t>
      </w:r>
      <w:proofErr w:type="gramEnd"/>
      <w:r>
        <w:rPr>
          <w:rFonts w:ascii="標楷體" w:eastAsia="標楷體" w:cs="標楷體" w:hint="eastAsia"/>
          <w:kern w:val="0"/>
          <w:sz w:val="22"/>
        </w:rPr>
        <w:t>另行通知</w:t>
      </w:r>
      <w:r>
        <w:rPr>
          <w:rFonts w:ascii="標楷體" w:eastAsia="標楷體" w:cs="標楷體"/>
          <w:kern w:val="0"/>
          <w:sz w:val="22"/>
        </w:rPr>
        <w:t>)</w:t>
      </w:r>
      <w:r>
        <w:rPr>
          <w:rFonts w:ascii="標楷體" w:eastAsia="標楷體" w:cs="標楷體" w:hint="eastAsia"/>
          <w:kern w:val="0"/>
          <w:sz w:val="22"/>
        </w:rPr>
        <w:t>。</w:t>
      </w:r>
    </w:p>
    <w:sectPr w:rsidR="008906DB" w:rsidSect="004879A2">
      <w:pgSz w:w="11906" w:h="16838" w:code="9"/>
      <w:pgMar w:top="1440" w:right="2313" w:bottom="1440" w:left="23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07" w:rsidRDefault="00E55C07" w:rsidP="00B602F1">
      <w:r>
        <w:separator/>
      </w:r>
    </w:p>
  </w:endnote>
  <w:endnote w:type="continuationSeparator" w:id="0">
    <w:p w:rsidR="00E55C07" w:rsidRDefault="00E55C07" w:rsidP="00B6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07" w:rsidRDefault="00E55C07" w:rsidP="00B602F1">
      <w:r>
        <w:separator/>
      </w:r>
    </w:p>
  </w:footnote>
  <w:footnote w:type="continuationSeparator" w:id="0">
    <w:p w:rsidR="00E55C07" w:rsidRDefault="00E55C07" w:rsidP="00B60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12DD1"/>
    <w:multiLevelType w:val="hybridMultilevel"/>
    <w:tmpl w:val="3F2E4F8A"/>
    <w:lvl w:ilvl="0" w:tplc="97EE168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DB"/>
    <w:rsid w:val="000D6FF6"/>
    <w:rsid w:val="001D0619"/>
    <w:rsid w:val="002B2F7C"/>
    <w:rsid w:val="00476382"/>
    <w:rsid w:val="004879A2"/>
    <w:rsid w:val="004A0D21"/>
    <w:rsid w:val="005009FE"/>
    <w:rsid w:val="00513A16"/>
    <w:rsid w:val="006A6B55"/>
    <w:rsid w:val="007B2DAE"/>
    <w:rsid w:val="008878EE"/>
    <w:rsid w:val="008906DB"/>
    <w:rsid w:val="009025F6"/>
    <w:rsid w:val="00A62B63"/>
    <w:rsid w:val="00AC10F0"/>
    <w:rsid w:val="00B32EDB"/>
    <w:rsid w:val="00B602F1"/>
    <w:rsid w:val="00BA7D6C"/>
    <w:rsid w:val="00D74E3C"/>
    <w:rsid w:val="00D82ABA"/>
    <w:rsid w:val="00E5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2B6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60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2B6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60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2018-12-13T00:02:00Z</cp:lastPrinted>
  <dcterms:created xsi:type="dcterms:W3CDTF">2018-01-04T06:57:00Z</dcterms:created>
  <dcterms:modified xsi:type="dcterms:W3CDTF">2020-12-07T03:26:00Z</dcterms:modified>
</cp:coreProperties>
</file>