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E62" w:rsidRPr="00690D7D" w:rsidRDefault="00EB2E62" w:rsidP="00EB2E62">
      <w:pPr>
        <w:spacing w:line="0" w:lineRule="atLeast"/>
        <w:jc w:val="center"/>
        <w:rPr>
          <w:rFonts w:ascii="Calibri" w:eastAsia="標楷體" w:hAnsi="Calibri"/>
          <w:b/>
          <w:sz w:val="32"/>
          <w:szCs w:val="32"/>
        </w:rPr>
      </w:pPr>
      <w:r w:rsidRPr="00690D7D">
        <w:rPr>
          <w:rFonts w:ascii="Calibri" w:eastAsia="標楷體" w:hAnsi="Calibri"/>
          <w:b/>
          <w:sz w:val="32"/>
          <w:szCs w:val="32"/>
        </w:rPr>
        <w:t>11</w:t>
      </w:r>
      <w:r w:rsidRPr="00690D7D">
        <w:rPr>
          <w:rFonts w:ascii="Calibri" w:eastAsia="標楷體" w:hAnsi="Calibri" w:hint="eastAsia"/>
          <w:b/>
          <w:sz w:val="32"/>
          <w:szCs w:val="32"/>
        </w:rPr>
        <w:t>2</w:t>
      </w:r>
      <w:r w:rsidRPr="00690D7D">
        <w:rPr>
          <w:rFonts w:ascii="Calibri" w:eastAsia="標楷體" w:hAnsi="Calibri" w:hint="eastAsia"/>
          <w:b/>
          <w:sz w:val="32"/>
          <w:szCs w:val="32"/>
        </w:rPr>
        <w:t>年全國語文競賽苗栗縣初賽實施計畫</w:t>
      </w:r>
    </w:p>
    <w:p w:rsidR="00EB2E62" w:rsidRPr="00690D7D" w:rsidRDefault="00EB2E62" w:rsidP="00EB2E62">
      <w:pPr>
        <w:spacing w:line="0" w:lineRule="atLeast"/>
        <w:jc w:val="right"/>
        <w:rPr>
          <w:rFonts w:ascii="Calibri" w:eastAsia="標楷體" w:hAnsi="Calibri"/>
        </w:rPr>
      </w:pPr>
    </w:p>
    <w:p w:rsidR="00EB2E62" w:rsidRPr="00690D7D" w:rsidRDefault="00EB2E62" w:rsidP="00EB2E62">
      <w:pPr>
        <w:widowControl w:val="0"/>
        <w:numPr>
          <w:ilvl w:val="0"/>
          <w:numId w:val="1"/>
        </w:numPr>
        <w:tabs>
          <w:tab w:val="left" w:pos="0"/>
          <w:tab w:val="num" w:pos="546"/>
        </w:tabs>
        <w:spacing w:line="0" w:lineRule="atLeast"/>
        <w:ind w:left="573" w:hanging="573"/>
        <w:rPr>
          <w:rFonts w:ascii="標楷體" w:eastAsia="標楷體" w:hAnsi="標楷體"/>
          <w:sz w:val="26"/>
          <w:szCs w:val="26"/>
        </w:rPr>
      </w:pPr>
      <w:r w:rsidRPr="00690D7D">
        <w:rPr>
          <w:rFonts w:ascii="標楷體" w:eastAsia="標楷體" w:hAnsi="標楷體" w:hint="eastAsia"/>
          <w:sz w:val="26"/>
          <w:szCs w:val="26"/>
        </w:rPr>
        <w:t>依據全國語文競賽舉辦原則辦理。</w:t>
      </w:r>
      <w:r w:rsidRPr="00690D7D">
        <w:rPr>
          <w:rFonts w:ascii="標楷體" w:eastAsia="標楷體" w:hAnsi="標楷體"/>
          <w:sz w:val="26"/>
          <w:szCs w:val="26"/>
        </w:rPr>
        <w:t xml:space="preserve"> </w:t>
      </w:r>
    </w:p>
    <w:p w:rsidR="00EB2E62" w:rsidRPr="00690D7D" w:rsidRDefault="00EB2E62" w:rsidP="00EB2E62">
      <w:pPr>
        <w:widowControl w:val="0"/>
        <w:numPr>
          <w:ilvl w:val="0"/>
          <w:numId w:val="1"/>
        </w:numPr>
        <w:tabs>
          <w:tab w:val="left" w:pos="0"/>
          <w:tab w:val="num" w:pos="546"/>
        </w:tabs>
        <w:spacing w:line="0" w:lineRule="atLeast"/>
        <w:ind w:left="574" w:hanging="574"/>
        <w:rPr>
          <w:rFonts w:ascii="Calibri" w:eastAsia="標楷體" w:hAnsi="Calibri"/>
          <w:sz w:val="26"/>
          <w:szCs w:val="26"/>
        </w:rPr>
      </w:pPr>
      <w:r w:rsidRPr="00690D7D">
        <w:rPr>
          <w:rFonts w:ascii="Calibri" w:eastAsia="標楷體" w:hAnsi="Calibri" w:hint="eastAsia"/>
          <w:sz w:val="26"/>
          <w:szCs w:val="26"/>
        </w:rPr>
        <w:t>辦理單位：</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一、主辦單位：苗栗縣政府</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二、承辦單位：苗栗縣銅鑼灣生活美學協會</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三、協辦單位：各鄉鎮市公所、各大專校院、各公私立高中職、各國民中小學</w:t>
      </w:r>
    </w:p>
    <w:p w:rsidR="00EB2E62" w:rsidRPr="00690D7D" w:rsidRDefault="00EB2E62" w:rsidP="00EB2E62">
      <w:pPr>
        <w:widowControl w:val="0"/>
        <w:numPr>
          <w:ilvl w:val="0"/>
          <w:numId w:val="1"/>
        </w:numPr>
        <w:tabs>
          <w:tab w:val="left" w:pos="0"/>
          <w:tab w:val="num" w:pos="546"/>
        </w:tabs>
        <w:spacing w:line="0" w:lineRule="atLeast"/>
        <w:ind w:left="574" w:hanging="574"/>
        <w:rPr>
          <w:rFonts w:ascii="Calibri" w:eastAsia="標楷體" w:hAnsi="Calibri"/>
          <w:sz w:val="26"/>
          <w:szCs w:val="26"/>
        </w:rPr>
      </w:pPr>
      <w:r w:rsidRPr="00690D7D">
        <w:rPr>
          <w:rFonts w:ascii="Calibri" w:eastAsia="標楷體" w:hAnsi="Calibri" w:hint="eastAsia"/>
          <w:sz w:val="26"/>
          <w:szCs w:val="26"/>
        </w:rPr>
        <w:t>比賽時間：</w:t>
      </w:r>
      <w:r w:rsidRPr="00690D7D">
        <w:rPr>
          <w:rFonts w:ascii="Calibri" w:eastAsia="標楷體" w:hAnsi="Calibri"/>
          <w:sz w:val="26"/>
          <w:szCs w:val="26"/>
        </w:rPr>
        <w:t>112</w:t>
      </w:r>
      <w:r w:rsidRPr="00690D7D">
        <w:rPr>
          <w:rFonts w:ascii="Calibri" w:eastAsia="標楷體" w:hAnsi="Calibri" w:hint="eastAsia"/>
          <w:sz w:val="26"/>
          <w:szCs w:val="26"/>
        </w:rPr>
        <w:t>年</w:t>
      </w:r>
      <w:r w:rsidRPr="00690D7D">
        <w:rPr>
          <w:rFonts w:ascii="Calibri" w:eastAsia="標楷體" w:hAnsi="Calibri"/>
          <w:sz w:val="26"/>
          <w:szCs w:val="26"/>
        </w:rPr>
        <w:t>6</w:t>
      </w:r>
      <w:r w:rsidRPr="00690D7D">
        <w:rPr>
          <w:rFonts w:ascii="Calibri" w:eastAsia="標楷體" w:hAnsi="Calibri" w:hint="eastAsia"/>
          <w:sz w:val="26"/>
          <w:szCs w:val="26"/>
        </w:rPr>
        <w:t>月</w:t>
      </w:r>
      <w:r w:rsidRPr="00690D7D">
        <w:rPr>
          <w:rFonts w:ascii="Calibri" w:eastAsia="標楷體" w:hAnsi="Calibri" w:hint="eastAsia"/>
          <w:sz w:val="26"/>
          <w:szCs w:val="26"/>
        </w:rPr>
        <w:t>3</w:t>
      </w:r>
      <w:r w:rsidRPr="00690D7D">
        <w:rPr>
          <w:rFonts w:ascii="Calibri" w:eastAsia="標楷體" w:hAnsi="Calibri" w:hint="eastAsia"/>
          <w:sz w:val="26"/>
          <w:szCs w:val="26"/>
        </w:rPr>
        <w:t>日（星期六）</w:t>
      </w:r>
    </w:p>
    <w:p w:rsidR="00EB2E62" w:rsidRPr="00690D7D" w:rsidRDefault="00EB2E62" w:rsidP="00EB2E62">
      <w:pPr>
        <w:widowControl w:val="0"/>
        <w:numPr>
          <w:ilvl w:val="0"/>
          <w:numId w:val="1"/>
        </w:numPr>
        <w:tabs>
          <w:tab w:val="left" w:pos="0"/>
          <w:tab w:val="num" w:pos="546"/>
        </w:tabs>
        <w:spacing w:line="0" w:lineRule="atLeast"/>
        <w:ind w:left="560" w:hanging="560"/>
        <w:rPr>
          <w:rFonts w:ascii="Calibri" w:eastAsia="標楷體" w:hAnsi="Calibri"/>
          <w:sz w:val="26"/>
          <w:szCs w:val="26"/>
        </w:rPr>
      </w:pPr>
      <w:r w:rsidRPr="00690D7D">
        <w:rPr>
          <w:rFonts w:ascii="Calibri" w:eastAsia="標楷體" w:hAnsi="Calibri" w:hint="eastAsia"/>
          <w:sz w:val="26"/>
          <w:szCs w:val="26"/>
        </w:rPr>
        <w:t>比賽地點：新港國民中小學</w:t>
      </w:r>
      <w:r w:rsidRPr="00690D7D">
        <w:rPr>
          <w:rFonts w:ascii="Calibri" w:eastAsia="標楷體" w:hAnsi="Calibri"/>
          <w:sz w:val="26"/>
          <w:szCs w:val="26"/>
        </w:rPr>
        <w:t>(</w:t>
      </w:r>
      <w:r w:rsidRPr="00690D7D">
        <w:rPr>
          <w:rFonts w:ascii="Calibri" w:eastAsia="標楷體" w:hAnsi="Calibri" w:hint="eastAsia"/>
          <w:sz w:val="26"/>
          <w:szCs w:val="26"/>
        </w:rPr>
        <w:t>苗栗縣後龍鎮校椅里校椅二路</w:t>
      </w:r>
      <w:r w:rsidRPr="00690D7D">
        <w:rPr>
          <w:rFonts w:ascii="Calibri" w:eastAsia="標楷體" w:hAnsi="Calibri"/>
          <w:sz w:val="26"/>
          <w:szCs w:val="26"/>
        </w:rPr>
        <w:t>168</w:t>
      </w:r>
      <w:r w:rsidRPr="00690D7D">
        <w:rPr>
          <w:rFonts w:ascii="Calibri" w:eastAsia="標楷體" w:hAnsi="Calibri" w:hint="eastAsia"/>
          <w:sz w:val="26"/>
          <w:szCs w:val="26"/>
        </w:rPr>
        <w:t>號</w:t>
      </w:r>
      <w:r w:rsidRPr="00690D7D">
        <w:rPr>
          <w:rFonts w:ascii="Calibri" w:eastAsia="標楷體" w:hAnsi="Calibri"/>
          <w:sz w:val="26"/>
          <w:szCs w:val="26"/>
        </w:rPr>
        <w:t>)</w:t>
      </w:r>
      <w:r w:rsidRPr="00690D7D">
        <w:rPr>
          <w:rFonts w:ascii="Calibri" w:eastAsia="標楷體" w:hAnsi="Calibri" w:hint="eastAsia"/>
          <w:sz w:val="26"/>
          <w:szCs w:val="26"/>
        </w:rPr>
        <w:t>舉行，賽程表於報名截止後編排確定。</w:t>
      </w:r>
    </w:p>
    <w:p w:rsidR="00EB2E62" w:rsidRPr="00690D7D" w:rsidRDefault="00EB2E62" w:rsidP="00EB2E62">
      <w:pPr>
        <w:widowControl w:val="0"/>
        <w:numPr>
          <w:ilvl w:val="0"/>
          <w:numId w:val="1"/>
        </w:numPr>
        <w:tabs>
          <w:tab w:val="left" w:pos="0"/>
          <w:tab w:val="num" w:pos="546"/>
        </w:tabs>
        <w:spacing w:line="0" w:lineRule="atLeast"/>
        <w:ind w:left="574" w:hanging="574"/>
        <w:rPr>
          <w:rFonts w:ascii="Calibri" w:eastAsia="標楷體" w:hAnsi="Calibri"/>
          <w:sz w:val="26"/>
          <w:szCs w:val="26"/>
        </w:rPr>
      </w:pPr>
      <w:r w:rsidRPr="00690D7D">
        <w:rPr>
          <w:rFonts w:ascii="Calibri" w:eastAsia="標楷體" w:hAnsi="Calibri" w:hint="eastAsia"/>
          <w:sz w:val="26"/>
          <w:szCs w:val="26"/>
        </w:rPr>
        <w:t>比賽項目：作文、寫字、字音字形（含國語、閩南語及客家語）</w:t>
      </w:r>
    </w:p>
    <w:p w:rsidR="00EB2E62" w:rsidRPr="00690D7D" w:rsidRDefault="00EB2E62" w:rsidP="00EB2E62">
      <w:pPr>
        <w:widowControl w:val="0"/>
        <w:numPr>
          <w:ilvl w:val="0"/>
          <w:numId w:val="1"/>
        </w:numPr>
        <w:tabs>
          <w:tab w:val="left" w:pos="0"/>
          <w:tab w:val="num" w:pos="546"/>
        </w:tabs>
        <w:spacing w:line="0" w:lineRule="atLeast"/>
        <w:ind w:left="574" w:hanging="574"/>
        <w:rPr>
          <w:rFonts w:ascii="Calibri" w:eastAsia="標楷體" w:hAnsi="Calibri"/>
          <w:sz w:val="26"/>
          <w:szCs w:val="26"/>
        </w:rPr>
      </w:pPr>
      <w:r w:rsidRPr="00690D7D">
        <w:rPr>
          <w:rFonts w:ascii="Calibri" w:eastAsia="標楷體" w:hAnsi="Calibri" w:hint="eastAsia"/>
          <w:sz w:val="26"/>
          <w:szCs w:val="26"/>
        </w:rPr>
        <w:t>比賽組別及參加對象：以</w:t>
      </w:r>
      <w:r w:rsidRPr="00690D7D">
        <w:rPr>
          <w:rFonts w:ascii="Calibri" w:eastAsia="標楷體" w:hAnsi="Calibri"/>
          <w:sz w:val="26"/>
          <w:szCs w:val="26"/>
        </w:rPr>
        <w:t>1</w:t>
      </w:r>
      <w:r w:rsidRPr="00690D7D">
        <w:rPr>
          <w:rFonts w:ascii="Calibri" w:eastAsia="標楷體" w:hAnsi="Calibri" w:hint="eastAsia"/>
          <w:sz w:val="26"/>
          <w:szCs w:val="26"/>
        </w:rPr>
        <w:t>11</w:t>
      </w:r>
      <w:r w:rsidRPr="00690D7D">
        <w:rPr>
          <w:rFonts w:ascii="Calibri" w:eastAsia="標楷體" w:hAnsi="Calibri" w:hint="eastAsia"/>
          <w:sz w:val="26"/>
          <w:szCs w:val="26"/>
        </w:rPr>
        <w:t>學年度為依據。</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一、國小學生組：國小一至五年級之在學學生。</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二、國中學生組：國小六年級及國中一、二年級之在學學生。</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三、高中學生組：國中三年級及高中</w:t>
      </w:r>
      <w:r w:rsidRPr="00690D7D">
        <w:rPr>
          <w:rFonts w:ascii="標楷體" w:eastAsia="標楷體" w:hAnsi="標楷體" w:hint="eastAsia"/>
          <w:sz w:val="26"/>
          <w:szCs w:val="26"/>
        </w:rPr>
        <w:t>職(五專)一</w:t>
      </w:r>
      <w:r w:rsidRPr="00690D7D">
        <w:rPr>
          <w:rFonts w:ascii="Calibri" w:eastAsia="標楷體" w:hAnsi="Calibri" w:hint="eastAsia"/>
          <w:sz w:val="26"/>
          <w:szCs w:val="26"/>
        </w:rPr>
        <w:t>、二年級之在學學生。</w:t>
      </w:r>
    </w:p>
    <w:p w:rsidR="00EB2E62" w:rsidRPr="00690D7D" w:rsidRDefault="00EB2E62" w:rsidP="00EB2E62">
      <w:pPr>
        <w:tabs>
          <w:tab w:val="left" w:pos="0"/>
          <w:tab w:val="num" w:pos="1680"/>
        </w:tabs>
        <w:spacing w:line="0" w:lineRule="atLeast"/>
        <w:ind w:rightChars="-177" w:right="-425" w:firstLineChars="109" w:firstLine="283"/>
        <w:rPr>
          <w:rFonts w:ascii="Calibri" w:eastAsia="標楷體" w:hAnsi="Calibri"/>
          <w:sz w:val="26"/>
          <w:szCs w:val="26"/>
        </w:rPr>
      </w:pPr>
      <w:r w:rsidRPr="00690D7D">
        <w:rPr>
          <w:rFonts w:ascii="Calibri" w:eastAsia="標楷體" w:hAnsi="Calibri" w:hint="eastAsia"/>
          <w:sz w:val="26"/>
          <w:szCs w:val="26"/>
        </w:rPr>
        <w:t>四、教師組：包括公私立中等以下學校及幼兒園之編制內專任合格有給職教師。</w:t>
      </w:r>
    </w:p>
    <w:p w:rsidR="00EB2E62" w:rsidRPr="00690D7D" w:rsidRDefault="00EB2E62" w:rsidP="00EB2E62">
      <w:pPr>
        <w:tabs>
          <w:tab w:val="left" w:pos="1276"/>
          <w:tab w:val="num" w:pos="1680"/>
        </w:tabs>
        <w:spacing w:line="0" w:lineRule="atLeast"/>
        <w:ind w:leftChars="117" w:left="811" w:hangingChars="204" w:hanging="530"/>
        <w:rPr>
          <w:rFonts w:ascii="Calibri" w:eastAsia="標楷體" w:hAnsi="Calibri"/>
          <w:sz w:val="26"/>
          <w:szCs w:val="26"/>
        </w:rPr>
      </w:pPr>
      <w:r w:rsidRPr="00690D7D">
        <w:rPr>
          <w:rFonts w:ascii="Calibri" w:eastAsia="標楷體" w:hAnsi="Calibri" w:hint="eastAsia"/>
          <w:sz w:val="26"/>
          <w:szCs w:val="26"/>
        </w:rPr>
        <w:t>五、社會組：除前列</w:t>
      </w:r>
      <w:r w:rsidRPr="00690D7D">
        <w:rPr>
          <w:rFonts w:ascii="Calibri" w:eastAsia="標楷體" w:hAnsi="Calibri"/>
          <w:sz w:val="26"/>
          <w:szCs w:val="26"/>
        </w:rPr>
        <w:t>1</w:t>
      </w:r>
      <w:r w:rsidRPr="00690D7D">
        <w:rPr>
          <w:rFonts w:ascii="Calibri" w:eastAsia="標楷體" w:hAnsi="Calibri" w:hint="eastAsia"/>
          <w:sz w:val="26"/>
          <w:szCs w:val="26"/>
        </w:rPr>
        <w:t>至</w:t>
      </w:r>
      <w:r w:rsidRPr="00690D7D">
        <w:rPr>
          <w:rFonts w:ascii="Calibri" w:eastAsia="標楷體" w:hAnsi="Calibri"/>
          <w:sz w:val="26"/>
          <w:szCs w:val="26"/>
        </w:rPr>
        <w:t>4</w:t>
      </w:r>
      <w:r w:rsidRPr="00690D7D">
        <w:rPr>
          <w:rFonts w:ascii="Calibri" w:eastAsia="標楷體" w:hAnsi="Calibri" w:hint="eastAsia"/>
          <w:sz w:val="26"/>
          <w:szCs w:val="26"/>
        </w:rPr>
        <w:t>組所具之身分外，凡本縣各級學校校長、實習教師、代理代課教師及各界社會人士均可參加。</w:t>
      </w:r>
    </w:p>
    <w:p w:rsidR="00EB2E62" w:rsidRPr="00690D7D" w:rsidRDefault="00EB2E62" w:rsidP="00EB2E62">
      <w:pPr>
        <w:widowControl w:val="0"/>
        <w:numPr>
          <w:ilvl w:val="0"/>
          <w:numId w:val="1"/>
        </w:numPr>
        <w:tabs>
          <w:tab w:val="left" w:pos="0"/>
          <w:tab w:val="num" w:pos="546"/>
        </w:tabs>
        <w:spacing w:line="0" w:lineRule="atLeast"/>
        <w:ind w:left="574" w:hanging="574"/>
        <w:rPr>
          <w:rFonts w:ascii="Calibri" w:eastAsia="標楷體" w:hAnsi="Calibri"/>
          <w:sz w:val="26"/>
          <w:szCs w:val="26"/>
        </w:rPr>
      </w:pPr>
      <w:r w:rsidRPr="00690D7D">
        <w:rPr>
          <w:rFonts w:ascii="Calibri" w:eastAsia="標楷體" w:hAnsi="Calibri" w:hint="eastAsia"/>
          <w:sz w:val="26"/>
          <w:szCs w:val="26"/>
        </w:rPr>
        <w:t>競賽員名額：</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一、國小學生組、國中學生組：</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（一）作文、寫字、國語字音字形：各校每項以</w:t>
      </w:r>
      <w:r w:rsidRPr="00690D7D">
        <w:rPr>
          <w:rFonts w:ascii="Calibri" w:eastAsia="標楷體" w:hAnsi="Calibri"/>
          <w:sz w:val="26"/>
          <w:szCs w:val="26"/>
        </w:rPr>
        <w:t>1</w:t>
      </w:r>
      <w:r w:rsidRPr="00690D7D">
        <w:rPr>
          <w:rFonts w:ascii="Calibri" w:eastAsia="標楷體" w:hAnsi="Calibri" w:hint="eastAsia"/>
          <w:sz w:val="26"/>
          <w:szCs w:val="26"/>
        </w:rPr>
        <w:t>人為限。</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（二）閩南語字音字形及客家語字音字形：各校至少遴薦</w:t>
      </w:r>
      <w:r w:rsidRPr="00690D7D">
        <w:rPr>
          <w:rFonts w:ascii="Calibri" w:eastAsia="標楷體" w:hAnsi="Calibri"/>
          <w:sz w:val="26"/>
          <w:szCs w:val="26"/>
        </w:rPr>
        <w:t>1</w:t>
      </w:r>
      <w:r w:rsidRPr="00690D7D">
        <w:rPr>
          <w:rFonts w:ascii="Calibri" w:eastAsia="標楷體" w:hAnsi="Calibri" w:hint="eastAsia"/>
          <w:sz w:val="26"/>
          <w:szCs w:val="26"/>
        </w:rPr>
        <w:t>人參賽。</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二、高中學生組：各校每項以</w:t>
      </w:r>
      <w:r w:rsidRPr="00690D7D">
        <w:rPr>
          <w:rFonts w:ascii="Calibri" w:eastAsia="標楷體" w:hAnsi="Calibri"/>
          <w:sz w:val="26"/>
          <w:szCs w:val="26"/>
        </w:rPr>
        <w:t>2</w:t>
      </w:r>
      <w:r w:rsidRPr="00690D7D">
        <w:rPr>
          <w:rFonts w:ascii="Calibri" w:eastAsia="標楷體" w:hAnsi="Calibri" w:hint="eastAsia"/>
          <w:sz w:val="26"/>
          <w:szCs w:val="26"/>
        </w:rPr>
        <w:t>人為限。</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三、教師組、社會組：</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（一）各校普通班班級數</w:t>
      </w:r>
      <w:r w:rsidRPr="00690D7D">
        <w:rPr>
          <w:rFonts w:ascii="Calibri" w:eastAsia="標楷體" w:hAnsi="Calibri"/>
          <w:sz w:val="26"/>
          <w:szCs w:val="26"/>
        </w:rPr>
        <w:t>6</w:t>
      </w:r>
      <w:r w:rsidRPr="00690D7D">
        <w:rPr>
          <w:rFonts w:ascii="Calibri" w:eastAsia="標楷體" w:hAnsi="Calibri" w:hint="eastAsia"/>
          <w:sz w:val="26"/>
          <w:szCs w:val="26"/>
        </w:rPr>
        <w:t>班</w:t>
      </w:r>
      <w:r w:rsidRPr="00690D7D">
        <w:rPr>
          <w:rFonts w:ascii="Calibri" w:eastAsia="標楷體" w:hAnsi="Calibri" w:hint="eastAsia"/>
          <w:sz w:val="26"/>
          <w:szCs w:val="26"/>
        </w:rPr>
        <w:t>(</w:t>
      </w:r>
      <w:r w:rsidRPr="00690D7D">
        <w:rPr>
          <w:rFonts w:ascii="Calibri" w:eastAsia="標楷體" w:hAnsi="Calibri" w:hint="eastAsia"/>
          <w:sz w:val="26"/>
          <w:szCs w:val="26"/>
        </w:rPr>
        <w:t>含</w:t>
      </w:r>
      <w:r w:rsidRPr="00690D7D">
        <w:rPr>
          <w:rFonts w:ascii="Calibri" w:eastAsia="標楷體" w:hAnsi="Calibri" w:hint="eastAsia"/>
          <w:sz w:val="26"/>
          <w:szCs w:val="26"/>
        </w:rPr>
        <w:t>)</w:t>
      </w:r>
      <w:r w:rsidRPr="00690D7D">
        <w:rPr>
          <w:rFonts w:ascii="Calibri" w:eastAsia="標楷體" w:hAnsi="Calibri" w:hint="eastAsia"/>
          <w:sz w:val="26"/>
          <w:szCs w:val="26"/>
        </w:rPr>
        <w:t>以下：至少遴薦</w:t>
      </w:r>
      <w:r w:rsidRPr="00690D7D">
        <w:rPr>
          <w:rFonts w:ascii="Calibri" w:eastAsia="標楷體" w:hAnsi="Calibri"/>
          <w:sz w:val="26"/>
          <w:szCs w:val="26"/>
        </w:rPr>
        <w:t>1</w:t>
      </w:r>
      <w:r w:rsidRPr="00690D7D">
        <w:rPr>
          <w:rFonts w:ascii="Calibri" w:eastAsia="標楷體" w:hAnsi="Calibri" w:hint="eastAsia"/>
          <w:sz w:val="26"/>
          <w:szCs w:val="26"/>
        </w:rPr>
        <w:t>人參賽</w:t>
      </w:r>
      <w:r w:rsidRPr="00690D7D">
        <w:rPr>
          <w:rFonts w:ascii="Calibri" w:eastAsia="標楷體" w:hAnsi="Calibri" w:hint="eastAsia"/>
          <w:sz w:val="26"/>
          <w:szCs w:val="26"/>
        </w:rPr>
        <w:t>(</w:t>
      </w:r>
      <w:r w:rsidRPr="00690D7D">
        <w:rPr>
          <w:rFonts w:ascii="Calibri" w:eastAsia="標楷體" w:hAnsi="Calibri" w:hint="eastAsia"/>
          <w:sz w:val="26"/>
          <w:szCs w:val="26"/>
        </w:rPr>
        <w:t>競賽項目自選</w:t>
      </w:r>
      <w:r w:rsidRPr="00690D7D">
        <w:rPr>
          <w:rFonts w:ascii="Calibri" w:eastAsia="標楷體" w:hAnsi="Calibri" w:hint="eastAsia"/>
          <w:sz w:val="26"/>
          <w:szCs w:val="26"/>
        </w:rPr>
        <w:t>)</w:t>
      </w:r>
      <w:r w:rsidRPr="00690D7D">
        <w:rPr>
          <w:rFonts w:ascii="Calibri" w:eastAsia="標楷體" w:hAnsi="Calibri" w:hint="eastAsia"/>
          <w:sz w:val="26"/>
          <w:szCs w:val="26"/>
        </w:rPr>
        <w:t>。</w:t>
      </w:r>
    </w:p>
    <w:p w:rsidR="00EB2E62" w:rsidRPr="00690D7D" w:rsidRDefault="00EB2E62" w:rsidP="00EB2E62">
      <w:pPr>
        <w:tabs>
          <w:tab w:val="left" w:pos="0"/>
          <w:tab w:val="num" w:pos="1680"/>
        </w:tabs>
        <w:spacing w:line="0" w:lineRule="atLeast"/>
        <w:ind w:firstLineChars="109" w:firstLine="283"/>
        <w:rPr>
          <w:rFonts w:ascii="Calibri" w:eastAsia="標楷體" w:hAnsi="Calibri"/>
          <w:sz w:val="26"/>
          <w:szCs w:val="26"/>
        </w:rPr>
      </w:pPr>
      <w:r w:rsidRPr="00690D7D">
        <w:rPr>
          <w:rFonts w:ascii="Calibri" w:eastAsia="標楷體" w:hAnsi="Calibri" w:hint="eastAsia"/>
          <w:sz w:val="26"/>
          <w:szCs w:val="26"/>
        </w:rPr>
        <w:t>（二）各校普通班班級數</w:t>
      </w:r>
      <w:r w:rsidRPr="00690D7D">
        <w:rPr>
          <w:rFonts w:ascii="Calibri" w:eastAsia="標楷體" w:hAnsi="Calibri"/>
          <w:sz w:val="26"/>
          <w:szCs w:val="26"/>
        </w:rPr>
        <w:t>7</w:t>
      </w:r>
      <w:r w:rsidRPr="00690D7D">
        <w:rPr>
          <w:rFonts w:ascii="Calibri" w:eastAsia="標楷體" w:hAnsi="Calibri" w:hint="eastAsia"/>
          <w:sz w:val="26"/>
          <w:szCs w:val="26"/>
        </w:rPr>
        <w:t>班</w:t>
      </w:r>
      <w:r w:rsidRPr="00690D7D">
        <w:rPr>
          <w:rFonts w:ascii="Calibri" w:eastAsia="標楷體" w:hAnsi="Calibri" w:hint="eastAsia"/>
          <w:sz w:val="26"/>
          <w:szCs w:val="26"/>
        </w:rPr>
        <w:t>(</w:t>
      </w:r>
      <w:r w:rsidRPr="00690D7D">
        <w:rPr>
          <w:rFonts w:ascii="Calibri" w:eastAsia="標楷體" w:hAnsi="Calibri" w:hint="eastAsia"/>
          <w:sz w:val="26"/>
          <w:szCs w:val="26"/>
        </w:rPr>
        <w:t>含</w:t>
      </w:r>
      <w:r w:rsidRPr="00690D7D">
        <w:rPr>
          <w:rFonts w:ascii="Calibri" w:eastAsia="標楷體" w:hAnsi="Calibri" w:hint="eastAsia"/>
          <w:sz w:val="26"/>
          <w:szCs w:val="26"/>
        </w:rPr>
        <w:t>)</w:t>
      </w:r>
      <w:r w:rsidRPr="00690D7D">
        <w:rPr>
          <w:rFonts w:ascii="Calibri" w:eastAsia="標楷體" w:hAnsi="Calibri" w:hint="eastAsia"/>
          <w:sz w:val="26"/>
          <w:szCs w:val="26"/>
        </w:rPr>
        <w:t>以上：至少遴薦</w:t>
      </w:r>
      <w:r w:rsidRPr="00690D7D">
        <w:rPr>
          <w:rFonts w:ascii="Calibri" w:eastAsia="標楷體" w:hAnsi="Calibri"/>
          <w:sz w:val="26"/>
          <w:szCs w:val="26"/>
        </w:rPr>
        <w:t>2</w:t>
      </w:r>
      <w:r w:rsidRPr="00690D7D">
        <w:rPr>
          <w:rFonts w:ascii="Calibri" w:eastAsia="標楷體" w:hAnsi="Calibri" w:hint="eastAsia"/>
          <w:sz w:val="26"/>
          <w:szCs w:val="26"/>
        </w:rPr>
        <w:t>人參賽</w:t>
      </w:r>
      <w:r w:rsidRPr="00690D7D">
        <w:rPr>
          <w:rFonts w:ascii="Calibri" w:eastAsia="標楷體" w:hAnsi="Calibri" w:hint="eastAsia"/>
          <w:sz w:val="26"/>
          <w:szCs w:val="26"/>
        </w:rPr>
        <w:t>(</w:t>
      </w:r>
      <w:r w:rsidRPr="00690D7D">
        <w:rPr>
          <w:rFonts w:ascii="Calibri" w:eastAsia="標楷體" w:hAnsi="Calibri" w:hint="eastAsia"/>
          <w:sz w:val="26"/>
          <w:szCs w:val="26"/>
        </w:rPr>
        <w:t>競賽項目自選</w:t>
      </w:r>
      <w:r w:rsidRPr="00690D7D">
        <w:rPr>
          <w:rFonts w:ascii="Calibri" w:eastAsia="標楷體" w:hAnsi="Calibri" w:hint="eastAsia"/>
          <w:sz w:val="26"/>
          <w:szCs w:val="26"/>
        </w:rPr>
        <w:t>)</w:t>
      </w:r>
      <w:r w:rsidRPr="00690D7D">
        <w:rPr>
          <w:rFonts w:ascii="Calibri" w:eastAsia="標楷體" w:hAnsi="Calibri" w:hint="eastAsia"/>
          <w:sz w:val="26"/>
          <w:szCs w:val="26"/>
        </w:rPr>
        <w:t>。</w:t>
      </w:r>
    </w:p>
    <w:p w:rsidR="00EB2E62" w:rsidRPr="00690D7D" w:rsidRDefault="00EB2E62" w:rsidP="00EB2E62">
      <w:pPr>
        <w:numPr>
          <w:ilvl w:val="0"/>
          <w:numId w:val="2"/>
        </w:numPr>
        <w:tabs>
          <w:tab w:val="left" w:pos="0"/>
        </w:tabs>
        <w:spacing w:line="0" w:lineRule="atLeast"/>
        <w:rPr>
          <w:rFonts w:ascii="Calibri" w:eastAsia="標楷體" w:hAnsi="Calibri"/>
          <w:sz w:val="26"/>
          <w:szCs w:val="26"/>
        </w:rPr>
      </w:pPr>
      <w:r w:rsidRPr="00690D7D">
        <w:rPr>
          <w:rFonts w:ascii="Calibri" w:eastAsia="標楷體" w:hAnsi="Calibri" w:hint="eastAsia"/>
          <w:sz w:val="26"/>
          <w:szCs w:val="26"/>
        </w:rPr>
        <w:t>以戶籍所在地報名者不限</w:t>
      </w:r>
      <w:r w:rsidRPr="00690D7D">
        <w:rPr>
          <w:rFonts w:ascii="Calibri" w:eastAsia="標楷體" w:hAnsi="Calibri" w:hint="eastAsia"/>
          <w:sz w:val="26"/>
          <w:szCs w:val="26"/>
        </w:rPr>
        <w:t>(</w:t>
      </w:r>
      <w:r w:rsidRPr="00690D7D">
        <w:rPr>
          <w:rFonts w:ascii="Calibri" w:eastAsia="標楷體" w:hAnsi="Calibri" w:hint="eastAsia"/>
          <w:sz w:val="26"/>
          <w:szCs w:val="26"/>
        </w:rPr>
        <w:t>至</w:t>
      </w:r>
      <w:r w:rsidRPr="00690D7D">
        <w:rPr>
          <w:rFonts w:ascii="Calibri" w:eastAsia="標楷體" w:hAnsi="Calibri"/>
          <w:sz w:val="26"/>
          <w:szCs w:val="26"/>
        </w:rPr>
        <w:t>112</w:t>
      </w:r>
      <w:r w:rsidRPr="00690D7D">
        <w:rPr>
          <w:rFonts w:ascii="Calibri" w:eastAsia="標楷體" w:hAnsi="Calibri" w:hint="eastAsia"/>
          <w:sz w:val="26"/>
          <w:szCs w:val="26"/>
        </w:rPr>
        <w:t>年</w:t>
      </w:r>
      <w:r w:rsidRPr="00690D7D">
        <w:rPr>
          <w:rFonts w:ascii="Calibri" w:eastAsia="標楷體" w:hAnsi="Calibri"/>
          <w:sz w:val="26"/>
          <w:szCs w:val="26"/>
        </w:rPr>
        <w:t>11</w:t>
      </w:r>
      <w:r w:rsidRPr="00690D7D">
        <w:rPr>
          <w:rFonts w:ascii="Calibri" w:eastAsia="標楷體" w:hAnsi="Calibri" w:hint="eastAsia"/>
          <w:sz w:val="26"/>
          <w:szCs w:val="26"/>
        </w:rPr>
        <w:t>月</w:t>
      </w:r>
      <w:r w:rsidRPr="00690D7D">
        <w:rPr>
          <w:rFonts w:ascii="Calibri" w:eastAsia="標楷體" w:hAnsi="Calibri"/>
          <w:sz w:val="26"/>
          <w:szCs w:val="26"/>
        </w:rPr>
        <w:t>1</w:t>
      </w:r>
      <w:r w:rsidRPr="00690D7D">
        <w:rPr>
          <w:rFonts w:ascii="Calibri" w:eastAsia="標楷體" w:hAnsi="Calibri" w:hint="eastAsia"/>
          <w:sz w:val="26"/>
          <w:szCs w:val="26"/>
        </w:rPr>
        <w:t>日前需設籍</w:t>
      </w:r>
      <w:r w:rsidRPr="00690D7D">
        <w:rPr>
          <w:rFonts w:ascii="Calibri" w:eastAsia="標楷體" w:hAnsi="Calibri"/>
          <w:sz w:val="26"/>
          <w:szCs w:val="26"/>
        </w:rPr>
        <w:t>6</w:t>
      </w:r>
      <w:r w:rsidRPr="00690D7D">
        <w:rPr>
          <w:rFonts w:ascii="Calibri" w:eastAsia="標楷體" w:hAnsi="Calibri" w:hint="eastAsia"/>
          <w:sz w:val="26"/>
          <w:szCs w:val="26"/>
        </w:rPr>
        <w:t>個月以上</w:t>
      </w:r>
      <w:r w:rsidRPr="00690D7D">
        <w:rPr>
          <w:rFonts w:ascii="Calibri" w:eastAsia="標楷體" w:hAnsi="Calibri" w:hint="eastAsia"/>
          <w:sz w:val="26"/>
          <w:szCs w:val="26"/>
        </w:rPr>
        <w:t>)</w:t>
      </w:r>
      <w:r w:rsidRPr="00690D7D">
        <w:rPr>
          <w:rFonts w:ascii="Calibri" w:eastAsia="標楷體" w:hAnsi="Calibri" w:hint="eastAsia"/>
          <w:sz w:val="26"/>
          <w:szCs w:val="26"/>
        </w:rPr>
        <w:t>。</w:t>
      </w:r>
    </w:p>
    <w:p w:rsidR="00EB2E62" w:rsidRPr="00690D7D" w:rsidRDefault="00EB2E62" w:rsidP="00EB2E62">
      <w:pPr>
        <w:tabs>
          <w:tab w:val="left" w:pos="0"/>
        </w:tabs>
        <w:spacing w:line="0" w:lineRule="atLeast"/>
        <w:ind w:left="284"/>
        <w:rPr>
          <w:rFonts w:ascii="Calibri" w:eastAsia="標楷體" w:hAnsi="Calibri"/>
          <w:sz w:val="26"/>
          <w:szCs w:val="26"/>
        </w:rPr>
      </w:pPr>
      <w:r w:rsidRPr="00690D7D">
        <w:rPr>
          <w:rFonts w:ascii="Calibri" w:eastAsia="標楷體" w:hAnsi="Calibri" w:hint="eastAsia"/>
          <w:sz w:val="26"/>
          <w:szCs w:val="26"/>
        </w:rPr>
        <w:t>四、各校得報名組別說明：</w:t>
      </w:r>
    </w:p>
    <w:p w:rsidR="00EB2E62" w:rsidRPr="00690D7D" w:rsidRDefault="00EB2E62" w:rsidP="00EB2E62">
      <w:pPr>
        <w:tabs>
          <w:tab w:val="left" w:pos="0"/>
          <w:tab w:val="num" w:pos="1680"/>
        </w:tabs>
        <w:spacing w:line="0" w:lineRule="atLeast"/>
        <w:ind w:firstLineChars="109" w:firstLine="283"/>
        <w:rPr>
          <w:rFonts w:asciiTheme="minorHAnsi" w:eastAsia="標楷體" w:hAnsiTheme="minorHAnsi" w:cstheme="minorHAnsi"/>
          <w:sz w:val="26"/>
          <w:szCs w:val="26"/>
        </w:rPr>
      </w:pPr>
      <w:r w:rsidRPr="00690D7D">
        <w:rPr>
          <w:rFonts w:ascii="標楷體" w:eastAsia="標楷體" w:hAnsi="標楷體" w:hint="eastAsia"/>
          <w:sz w:val="26"/>
          <w:szCs w:val="26"/>
        </w:rPr>
        <w:t>（一）各國小得報名參加國小學生組</w:t>
      </w:r>
      <w:r w:rsidRPr="00690D7D">
        <w:rPr>
          <w:rFonts w:asciiTheme="minorHAnsi" w:eastAsia="標楷體" w:hAnsiTheme="minorHAnsi" w:cstheme="minorHAnsi"/>
          <w:sz w:val="26"/>
          <w:szCs w:val="26"/>
        </w:rPr>
        <w:t>、國中學生組、教師組及社會組。</w:t>
      </w:r>
    </w:p>
    <w:p w:rsidR="00EB2E62" w:rsidRPr="00690D7D" w:rsidRDefault="00EB2E62" w:rsidP="00EB2E62">
      <w:pPr>
        <w:tabs>
          <w:tab w:val="left" w:pos="0"/>
          <w:tab w:val="num" w:pos="1680"/>
        </w:tabs>
        <w:spacing w:line="0" w:lineRule="atLeast"/>
        <w:ind w:firstLineChars="109" w:firstLine="283"/>
        <w:rPr>
          <w:rFonts w:ascii="標楷體" w:eastAsia="標楷體" w:hAnsi="標楷體"/>
          <w:sz w:val="26"/>
          <w:szCs w:val="26"/>
        </w:rPr>
      </w:pPr>
      <w:r w:rsidRPr="00690D7D">
        <w:rPr>
          <w:rFonts w:ascii="標楷體" w:eastAsia="標楷體" w:hAnsi="標楷體" w:hint="eastAsia"/>
          <w:sz w:val="26"/>
          <w:szCs w:val="26"/>
        </w:rPr>
        <w:t>（二）各國中得報名參加國中學生組</w:t>
      </w:r>
      <w:r w:rsidRPr="00690D7D">
        <w:rPr>
          <w:rFonts w:asciiTheme="minorHAnsi" w:eastAsia="標楷體" w:hAnsiTheme="minorHAnsi" w:cstheme="minorHAnsi"/>
          <w:sz w:val="26"/>
          <w:szCs w:val="26"/>
        </w:rPr>
        <w:t>、高中學生組、</w:t>
      </w:r>
      <w:r w:rsidRPr="00690D7D">
        <w:rPr>
          <w:rFonts w:ascii="標楷體" w:eastAsia="標楷體" w:hAnsi="標楷體" w:hint="eastAsia"/>
          <w:sz w:val="26"/>
          <w:szCs w:val="26"/>
        </w:rPr>
        <w:t>教師組及社會組。</w:t>
      </w:r>
    </w:p>
    <w:p w:rsidR="00EB2E62" w:rsidRPr="00690D7D" w:rsidRDefault="00EB2E62" w:rsidP="00EB2E62">
      <w:pPr>
        <w:tabs>
          <w:tab w:val="left" w:pos="0"/>
          <w:tab w:val="num" w:pos="1680"/>
        </w:tabs>
        <w:spacing w:line="0" w:lineRule="atLeast"/>
        <w:ind w:firstLineChars="109" w:firstLine="283"/>
        <w:rPr>
          <w:rFonts w:ascii="標楷體" w:eastAsia="標楷體" w:hAnsi="標楷體"/>
          <w:sz w:val="26"/>
          <w:szCs w:val="26"/>
        </w:rPr>
      </w:pPr>
      <w:r w:rsidRPr="00690D7D">
        <w:rPr>
          <w:rFonts w:ascii="標楷體" w:eastAsia="標楷體" w:hAnsi="標楷體" w:hint="eastAsia"/>
          <w:sz w:val="26"/>
          <w:szCs w:val="26"/>
        </w:rPr>
        <w:t>（三）各高中得報名參加高中學生組、教師組及社會組。</w:t>
      </w:r>
    </w:p>
    <w:p w:rsidR="00EB2E62" w:rsidRPr="00690D7D" w:rsidRDefault="00EB2E62" w:rsidP="00EB2E62">
      <w:pPr>
        <w:widowControl w:val="0"/>
        <w:numPr>
          <w:ilvl w:val="0"/>
          <w:numId w:val="1"/>
        </w:numPr>
        <w:tabs>
          <w:tab w:val="left" w:pos="0"/>
          <w:tab w:val="num" w:pos="546"/>
        </w:tabs>
        <w:spacing w:line="0" w:lineRule="atLeast"/>
        <w:ind w:left="574" w:hanging="574"/>
        <w:rPr>
          <w:rFonts w:ascii="Calibri" w:eastAsia="標楷體" w:hAnsi="Calibri"/>
          <w:sz w:val="26"/>
          <w:szCs w:val="26"/>
        </w:rPr>
      </w:pPr>
      <w:r w:rsidRPr="00690D7D">
        <w:rPr>
          <w:rFonts w:ascii="Calibri" w:eastAsia="標楷體" w:hAnsi="Calibri" w:hint="eastAsia"/>
          <w:sz w:val="26"/>
          <w:szCs w:val="26"/>
        </w:rPr>
        <w:t>競賽員資格及限制：</w:t>
      </w:r>
    </w:p>
    <w:p w:rsidR="00EB2E62" w:rsidRPr="00690D7D" w:rsidRDefault="00EB2E62" w:rsidP="00EB2E62">
      <w:pPr>
        <w:tabs>
          <w:tab w:val="left" w:pos="1276"/>
          <w:tab w:val="num" w:pos="1680"/>
        </w:tabs>
        <w:spacing w:line="0" w:lineRule="atLeast"/>
        <w:ind w:leftChars="117" w:left="811" w:hangingChars="204" w:hanging="530"/>
        <w:rPr>
          <w:rFonts w:ascii="Calibri" w:eastAsia="標楷體" w:hAnsi="Calibri"/>
          <w:sz w:val="26"/>
          <w:szCs w:val="26"/>
        </w:rPr>
      </w:pPr>
      <w:r w:rsidRPr="00690D7D">
        <w:rPr>
          <w:rFonts w:ascii="Calibri" w:eastAsia="標楷體" w:hAnsi="Calibri" w:hint="eastAsia"/>
          <w:sz w:val="26"/>
          <w:szCs w:val="26"/>
        </w:rPr>
        <w:t>一、凡中華民國國民合於本計畫競賽組別及對象規定者，均可參加各該組該項該競賽。</w:t>
      </w:r>
    </w:p>
    <w:p w:rsidR="00EB2E62" w:rsidRPr="00690D7D" w:rsidRDefault="00EB2E62" w:rsidP="00EB2E62">
      <w:pPr>
        <w:tabs>
          <w:tab w:val="left" w:pos="1276"/>
          <w:tab w:val="num" w:pos="1680"/>
        </w:tabs>
        <w:spacing w:line="0" w:lineRule="atLeast"/>
        <w:ind w:leftChars="117" w:left="811" w:hangingChars="204" w:hanging="530"/>
        <w:rPr>
          <w:rFonts w:ascii="Calibri" w:eastAsia="標楷體" w:hAnsi="Calibri"/>
          <w:sz w:val="26"/>
          <w:szCs w:val="26"/>
        </w:rPr>
      </w:pPr>
      <w:r w:rsidRPr="00690D7D">
        <w:rPr>
          <w:rFonts w:ascii="Calibri" w:eastAsia="標楷體" w:hAnsi="Calibri" w:hint="eastAsia"/>
          <w:sz w:val="26"/>
          <w:szCs w:val="26"/>
        </w:rPr>
        <w:t>二、學生、教師以其就讀學校、服務學校所在地為限參加競賽。</w:t>
      </w:r>
    </w:p>
    <w:p w:rsidR="00EB2E62" w:rsidRPr="00690D7D" w:rsidRDefault="00EB2E62" w:rsidP="00EB2E62">
      <w:pPr>
        <w:tabs>
          <w:tab w:val="left" w:pos="1276"/>
          <w:tab w:val="num" w:pos="1680"/>
        </w:tabs>
        <w:spacing w:line="0" w:lineRule="atLeast"/>
        <w:ind w:leftChars="117" w:left="811" w:hangingChars="204" w:hanging="530"/>
        <w:rPr>
          <w:rFonts w:asciiTheme="minorHAnsi" w:eastAsia="標楷體" w:hAnsiTheme="minorHAnsi" w:cstheme="minorHAnsi"/>
          <w:sz w:val="26"/>
          <w:szCs w:val="26"/>
        </w:rPr>
      </w:pPr>
      <w:r w:rsidRPr="00690D7D">
        <w:rPr>
          <w:rFonts w:ascii="Calibri" w:eastAsia="標楷體" w:hAnsi="Calibri" w:hint="eastAsia"/>
          <w:sz w:val="26"/>
          <w:szCs w:val="26"/>
        </w:rPr>
        <w:t>三、凡曾獲得本競賽全國</w:t>
      </w:r>
      <w:r w:rsidRPr="00690D7D">
        <w:rPr>
          <w:rFonts w:asciiTheme="minorHAnsi" w:eastAsia="標楷體" w:hAnsiTheme="minorHAnsi" w:cstheme="minorHAnsi"/>
          <w:sz w:val="26"/>
          <w:szCs w:val="26"/>
        </w:rPr>
        <w:t>決賽該語言該項該組第</w:t>
      </w:r>
      <w:r w:rsidRPr="00690D7D">
        <w:rPr>
          <w:rFonts w:asciiTheme="minorHAnsi" w:eastAsia="標楷體" w:hAnsiTheme="minorHAnsi" w:cstheme="minorHAnsi"/>
          <w:sz w:val="26"/>
          <w:szCs w:val="26"/>
        </w:rPr>
        <w:t>1</w:t>
      </w:r>
      <w:r w:rsidRPr="00690D7D">
        <w:rPr>
          <w:rFonts w:asciiTheme="minorHAnsi" w:eastAsia="標楷體" w:hAnsiTheme="minorHAnsi" w:cstheme="minorHAnsi"/>
          <w:sz w:val="26"/>
          <w:szCs w:val="26"/>
        </w:rPr>
        <w:t>名或特優，不得再參加該語言該項該組之競賽，違者其競賽成績以</w:t>
      </w:r>
      <w:r w:rsidRPr="00690D7D">
        <w:rPr>
          <w:rFonts w:asciiTheme="minorHAnsi" w:eastAsia="標楷體" w:hAnsiTheme="minorHAnsi" w:cstheme="minorHAnsi"/>
          <w:sz w:val="26"/>
          <w:szCs w:val="26"/>
        </w:rPr>
        <w:t>0</w:t>
      </w:r>
      <w:r w:rsidRPr="00690D7D">
        <w:rPr>
          <w:rFonts w:asciiTheme="minorHAnsi" w:eastAsia="標楷體" w:hAnsiTheme="minorHAnsi" w:cstheme="minorHAnsi"/>
          <w:sz w:val="26"/>
          <w:szCs w:val="26"/>
        </w:rPr>
        <w:t>分計算。</w:t>
      </w:r>
    </w:p>
    <w:p w:rsidR="00EB2E62" w:rsidRPr="00690D7D" w:rsidRDefault="00EB2E62" w:rsidP="00EB2E62">
      <w:pPr>
        <w:tabs>
          <w:tab w:val="left" w:pos="1276"/>
          <w:tab w:val="num" w:pos="1680"/>
        </w:tabs>
        <w:spacing w:line="0" w:lineRule="atLeast"/>
        <w:ind w:leftChars="117" w:left="811" w:hangingChars="204" w:hanging="530"/>
        <w:rPr>
          <w:rFonts w:ascii="Calibri" w:eastAsia="標楷體" w:hAnsi="Calibri"/>
          <w:sz w:val="26"/>
          <w:szCs w:val="26"/>
        </w:rPr>
      </w:pPr>
      <w:r w:rsidRPr="00690D7D">
        <w:rPr>
          <w:rFonts w:ascii="Calibri" w:eastAsia="標楷體" w:hAnsi="Calibri" w:hint="eastAsia"/>
          <w:sz w:val="26"/>
          <w:szCs w:val="26"/>
        </w:rPr>
        <w:t>四、各競賽員每人以參加</w:t>
      </w:r>
      <w:r w:rsidRPr="00690D7D">
        <w:rPr>
          <w:rFonts w:ascii="Calibri" w:eastAsia="標楷體" w:hAnsi="Calibri"/>
          <w:sz w:val="26"/>
          <w:szCs w:val="26"/>
        </w:rPr>
        <w:t>1</w:t>
      </w:r>
      <w:r w:rsidRPr="00690D7D">
        <w:rPr>
          <w:rFonts w:ascii="Calibri" w:eastAsia="標楷體" w:hAnsi="Calibri" w:hint="eastAsia"/>
          <w:sz w:val="26"/>
          <w:szCs w:val="26"/>
        </w:rPr>
        <w:t>項為限，且不得跨跨組報名。</w:t>
      </w:r>
    </w:p>
    <w:p w:rsidR="00EB2E62" w:rsidRPr="00690D7D" w:rsidRDefault="00EB2E62" w:rsidP="00EB2E62">
      <w:pPr>
        <w:tabs>
          <w:tab w:val="left" w:pos="1276"/>
          <w:tab w:val="num" w:pos="1680"/>
        </w:tabs>
        <w:spacing w:line="0" w:lineRule="atLeast"/>
        <w:ind w:leftChars="117" w:left="811" w:right="140" w:hangingChars="204" w:hanging="530"/>
        <w:rPr>
          <w:rFonts w:ascii="Calibri" w:eastAsia="標楷體" w:hAnsi="Calibri"/>
          <w:sz w:val="26"/>
          <w:szCs w:val="26"/>
        </w:rPr>
      </w:pPr>
      <w:r w:rsidRPr="00690D7D">
        <w:rPr>
          <w:rFonts w:ascii="Calibri" w:eastAsia="標楷體" w:hAnsi="Calibri" w:hint="eastAsia"/>
          <w:sz w:val="26"/>
          <w:szCs w:val="26"/>
        </w:rPr>
        <w:t>五、社會組限於戶籍所在地</w:t>
      </w:r>
      <w:r w:rsidRPr="00690D7D">
        <w:rPr>
          <w:rFonts w:ascii="標楷體" w:eastAsia="標楷體" w:hAnsi="標楷體" w:hint="eastAsia"/>
          <w:sz w:val="26"/>
          <w:szCs w:val="26"/>
        </w:rPr>
        <w:t>(</w:t>
      </w:r>
      <w:r w:rsidRPr="00690D7D">
        <w:rPr>
          <w:rFonts w:ascii="Calibri" w:eastAsia="標楷體" w:hAnsi="Calibri" w:hint="eastAsia"/>
          <w:sz w:val="26"/>
          <w:szCs w:val="26"/>
        </w:rPr>
        <w:t>至</w:t>
      </w:r>
      <w:r w:rsidRPr="00690D7D">
        <w:rPr>
          <w:rFonts w:ascii="Calibri" w:eastAsia="標楷體" w:hAnsi="Calibri"/>
          <w:sz w:val="26"/>
          <w:szCs w:val="26"/>
        </w:rPr>
        <w:t>112</w:t>
      </w:r>
      <w:r w:rsidRPr="00690D7D">
        <w:rPr>
          <w:rFonts w:ascii="Calibri" w:eastAsia="標楷體" w:hAnsi="Calibri" w:hint="eastAsia"/>
          <w:sz w:val="26"/>
          <w:szCs w:val="26"/>
        </w:rPr>
        <w:t>年</w:t>
      </w:r>
      <w:r w:rsidRPr="00690D7D">
        <w:rPr>
          <w:rFonts w:ascii="Calibri" w:eastAsia="標楷體" w:hAnsi="Calibri"/>
          <w:sz w:val="26"/>
          <w:szCs w:val="26"/>
        </w:rPr>
        <w:t>11</w:t>
      </w:r>
      <w:r w:rsidRPr="00690D7D">
        <w:rPr>
          <w:rFonts w:ascii="Calibri" w:eastAsia="標楷體" w:hAnsi="Calibri" w:hint="eastAsia"/>
          <w:sz w:val="26"/>
          <w:szCs w:val="26"/>
        </w:rPr>
        <w:t>月</w:t>
      </w:r>
      <w:r w:rsidRPr="00690D7D">
        <w:rPr>
          <w:rFonts w:ascii="Calibri" w:eastAsia="標楷體" w:hAnsi="Calibri"/>
          <w:sz w:val="26"/>
          <w:szCs w:val="26"/>
        </w:rPr>
        <w:t>1</w:t>
      </w:r>
      <w:r w:rsidRPr="00690D7D">
        <w:rPr>
          <w:rFonts w:ascii="Calibri" w:eastAsia="標楷體" w:hAnsi="Calibri" w:hint="eastAsia"/>
          <w:sz w:val="26"/>
          <w:szCs w:val="26"/>
        </w:rPr>
        <w:t>日前須設籍</w:t>
      </w:r>
      <w:r w:rsidRPr="00690D7D">
        <w:rPr>
          <w:rFonts w:ascii="Calibri" w:eastAsia="標楷體" w:hAnsi="Calibri"/>
          <w:sz w:val="26"/>
          <w:szCs w:val="26"/>
        </w:rPr>
        <w:t>6</w:t>
      </w:r>
      <w:r w:rsidRPr="00690D7D">
        <w:rPr>
          <w:rFonts w:ascii="Calibri" w:eastAsia="標楷體" w:hAnsi="Calibri" w:hint="eastAsia"/>
          <w:sz w:val="26"/>
          <w:szCs w:val="26"/>
        </w:rPr>
        <w:t>個月以上</w:t>
      </w:r>
      <w:r w:rsidRPr="00690D7D">
        <w:rPr>
          <w:rFonts w:ascii="標楷體" w:eastAsia="標楷體" w:hAnsi="標楷體" w:hint="eastAsia"/>
          <w:sz w:val="26"/>
          <w:szCs w:val="26"/>
        </w:rPr>
        <w:t>)</w:t>
      </w:r>
      <w:r w:rsidRPr="00690D7D">
        <w:rPr>
          <w:rFonts w:ascii="Calibri" w:eastAsia="標楷體" w:hAnsi="Calibri" w:hint="eastAsia"/>
          <w:sz w:val="26"/>
          <w:szCs w:val="26"/>
        </w:rPr>
        <w:t>或服務機關所在地</w:t>
      </w:r>
      <w:r w:rsidRPr="00690D7D">
        <w:rPr>
          <w:rFonts w:ascii="標楷體" w:eastAsia="標楷體" w:hAnsi="標楷體" w:hint="eastAsia"/>
          <w:sz w:val="26"/>
          <w:szCs w:val="26"/>
        </w:rPr>
        <w:t>(需服務單位出具證明)</w:t>
      </w:r>
      <w:r w:rsidRPr="00690D7D">
        <w:rPr>
          <w:rFonts w:ascii="Calibri" w:eastAsia="標楷體" w:hAnsi="Calibri" w:hint="eastAsia"/>
          <w:sz w:val="26"/>
          <w:szCs w:val="26"/>
        </w:rPr>
        <w:t>擇一報名。</w:t>
      </w:r>
    </w:p>
    <w:p w:rsidR="00EB2E62" w:rsidRPr="00690D7D" w:rsidRDefault="00EB2E62" w:rsidP="00EB2E62">
      <w:pPr>
        <w:tabs>
          <w:tab w:val="left" w:pos="1276"/>
          <w:tab w:val="num" w:pos="1680"/>
        </w:tabs>
        <w:spacing w:line="0" w:lineRule="atLeast"/>
        <w:ind w:leftChars="117" w:left="811" w:hangingChars="204" w:hanging="530"/>
        <w:rPr>
          <w:rFonts w:ascii="Calibri" w:eastAsia="標楷體" w:hAnsi="Calibri"/>
          <w:sz w:val="26"/>
          <w:szCs w:val="26"/>
        </w:rPr>
      </w:pPr>
      <w:r w:rsidRPr="00690D7D">
        <w:rPr>
          <w:rFonts w:ascii="Calibri" w:eastAsia="標楷體" w:hAnsi="Calibri" w:hint="eastAsia"/>
          <w:sz w:val="26"/>
          <w:szCs w:val="26"/>
        </w:rPr>
        <w:t>六、符合下列資格而非前揭第三項者，得不參加初賽由各校將資料報名該鄉鎮公所直接參加複賽，</w:t>
      </w:r>
      <w:r w:rsidRPr="00690D7D">
        <w:rPr>
          <w:rFonts w:ascii="標楷體" w:eastAsia="標楷體" w:hAnsi="標楷體" w:hint="eastAsia"/>
          <w:sz w:val="26"/>
          <w:szCs w:val="26"/>
        </w:rPr>
        <w:t>(含國小學生組跨升國中學生、國中學生組跨升高中學生、</w:t>
      </w:r>
      <w:r w:rsidRPr="00690D7D">
        <w:rPr>
          <w:rFonts w:ascii="標楷體" w:eastAsia="標楷體" w:hAnsi="標楷體" w:hint="eastAsia"/>
          <w:sz w:val="26"/>
          <w:szCs w:val="26"/>
        </w:rPr>
        <w:lastRenderedPageBreak/>
        <w:t>高中學生組跨升社會組；即參加符合目前身分之組別)；</w:t>
      </w:r>
      <w:r w:rsidRPr="00690D7D">
        <w:rPr>
          <w:rFonts w:ascii="Calibri" w:eastAsia="標楷體" w:hAnsi="Calibri" w:hint="eastAsia"/>
          <w:sz w:val="26"/>
          <w:szCs w:val="26"/>
        </w:rPr>
        <w:t>如報名參加初賽卻未獲代表權者，即不得再參加複賽：</w:t>
      </w:r>
    </w:p>
    <w:p w:rsidR="00EB2E62" w:rsidRPr="00690D7D" w:rsidRDefault="00EB2E62" w:rsidP="00EB2E62">
      <w:pPr>
        <w:pStyle w:val="a5"/>
        <w:spacing w:line="0" w:lineRule="atLeast"/>
        <w:ind w:leftChars="337" w:left="1330" w:hanging="521"/>
        <w:rPr>
          <w:rFonts w:ascii="Calibri" w:hAnsi="Calibri"/>
          <w:b w:val="0"/>
          <w:sz w:val="26"/>
          <w:szCs w:val="26"/>
        </w:rPr>
      </w:pPr>
      <w:r w:rsidRPr="00690D7D">
        <w:rPr>
          <w:b w:val="0"/>
          <w:sz w:val="26"/>
          <w:szCs w:val="26"/>
        </w:rPr>
        <w:t>(</w:t>
      </w:r>
      <w:r w:rsidRPr="00690D7D">
        <w:rPr>
          <w:rFonts w:hint="eastAsia"/>
          <w:b w:val="0"/>
          <w:sz w:val="26"/>
          <w:szCs w:val="26"/>
        </w:rPr>
        <w:t>一</w:t>
      </w:r>
      <w:r w:rsidRPr="00690D7D">
        <w:rPr>
          <w:b w:val="0"/>
          <w:sz w:val="26"/>
          <w:szCs w:val="26"/>
        </w:rPr>
        <w:t>)</w:t>
      </w:r>
      <w:r w:rsidRPr="00690D7D">
        <w:rPr>
          <w:rFonts w:ascii="Calibri" w:hAnsi="Calibri"/>
          <w:b w:val="0"/>
          <w:sz w:val="26"/>
          <w:szCs w:val="26"/>
        </w:rPr>
        <w:t>10</w:t>
      </w:r>
      <w:r w:rsidRPr="00690D7D">
        <w:rPr>
          <w:rFonts w:ascii="Calibri" w:hAnsi="Calibri" w:hint="eastAsia"/>
          <w:b w:val="0"/>
          <w:sz w:val="26"/>
          <w:szCs w:val="26"/>
        </w:rPr>
        <w:t>9</w:t>
      </w:r>
      <w:r w:rsidRPr="00690D7D">
        <w:rPr>
          <w:rFonts w:ascii="Calibri" w:hAnsi="Calibri" w:hint="eastAsia"/>
          <w:b w:val="0"/>
          <w:sz w:val="26"/>
          <w:szCs w:val="26"/>
        </w:rPr>
        <w:t>至</w:t>
      </w:r>
      <w:r w:rsidRPr="00690D7D">
        <w:rPr>
          <w:rFonts w:ascii="Calibri" w:hAnsi="Calibri"/>
          <w:b w:val="0"/>
          <w:sz w:val="26"/>
          <w:szCs w:val="26"/>
        </w:rPr>
        <w:t>1</w:t>
      </w:r>
      <w:r w:rsidRPr="00690D7D">
        <w:rPr>
          <w:rFonts w:ascii="Calibri" w:hAnsi="Calibri" w:hint="eastAsia"/>
          <w:b w:val="0"/>
          <w:sz w:val="26"/>
          <w:szCs w:val="26"/>
        </w:rPr>
        <w:t>11</w:t>
      </w:r>
      <w:r w:rsidRPr="00690D7D">
        <w:rPr>
          <w:rFonts w:ascii="Calibri" w:hAnsi="Calibri" w:hint="eastAsia"/>
          <w:b w:val="0"/>
          <w:sz w:val="26"/>
          <w:szCs w:val="26"/>
        </w:rPr>
        <w:t>年全國語文競賽本縣複賽各組項前</w:t>
      </w:r>
      <w:r w:rsidRPr="00690D7D">
        <w:rPr>
          <w:rFonts w:ascii="Calibri" w:hAnsi="Calibri"/>
          <w:b w:val="0"/>
          <w:sz w:val="26"/>
          <w:szCs w:val="26"/>
        </w:rPr>
        <w:t>2</w:t>
      </w:r>
      <w:r w:rsidRPr="00690D7D">
        <w:rPr>
          <w:rFonts w:ascii="Calibri" w:hAnsi="Calibri" w:hint="eastAsia"/>
          <w:b w:val="0"/>
          <w:sz w:val="26"/>
          <w:szCs w:val="26"/>
        </w:rPr>
        <w:t>名者</w:t>
      </w:r>
      <w:r w:rsidRPr="00690D7D">
        <w:rPr>
          <w:b w:val="0"/>
          <w:sz w:val="26"/>
          <w:szCs w:val="26"/>
        </w:rPr>
        <w:t>(</w:t>
      </w:r>
      <w:r w:rsidRPr="00690D7D">
        <w:rPr>
          <w:rFonts w:hint="eastAsia"/>
          <w:b w:val="0"/>
          <w:sz w:val="26"/>
          <w:szCs w:val="26"/>
        </w:rPr>
        <w:t>附表</w:t>
      </w:r>
      <w:r w:rsidRPr="00690D7D">
        <w:rPr>
          <w:rFonts w:asciiTheme="minorHAnsi" w:hAnsiTheme="minorHAnsi" w:cstheme="minorHAnsi"/>
          <w:b w:val="0"/>
          <w:sz w:val="26"/>
          <w:szCs w:val="26"/>
        </w:rPr>
        <w:t>1</w:t>
      </w:r>
      <w:r w:rsidRPr="00690D7D">
        <w:rPr>
          <w:b w:val="0"/>
          <w:sz w:val="26"/>
          <w:szCs w:val="26"/>
        </w:rPr>
        <w:t>)</w:t>
      </w:r>
      <w:r w:rsidRPr="00690D7D">
        <w:rPr>
          <w:rFonts w:ascii="Calibri" w:hAnsi="Calibri" w:hint="eastAsia"/>
          <w:b w:val="0"/>
          <w:sz w:val="26"/>
          <w:szCs w:val="26"/>
        </w:rPr>
        <w:t>。</w:t>
      </w:r>
    </w:p>
    <w:p w:rsidR="00EB2E62" w:rsidRPr="00690D7D" w:rsidRDefault="00EB2E62" w:rsidP="00EB2E62">
      <w:pPr>
        <w:pStyle w:val="a5"/>
        <w:spacing w:line="0" w:lineRule="atLeast"/>
        <w:ind w:leftChars="337" w:left="1147" w:hanging="338"/>
        <w:rPr>
          <w:rFonts w:ascii="Calibri" w:hAnsi="Calibri"/>
          <w:b w:val="0"/>
          <w:sz w:val="26"/>
          <w:szCs w:val="26"/>
        </w:rPr>
      </w:pPr>
      <w:r w:rsidRPr="00690D7D">
        <w:rPr>
          <w:b w:val="0"/>
          <w:sz w:val="26"/>
          <w:szCs w:val="26"/>
        </w:rPr>
        <w:t>(</w:t>
      </w:r>
      <w:r w:rsidRPr="00690D7D">
        <w:rPr>
          <w:rFonts w:hint="eastAsia"/>
          <w:b w:val="0"/>
          <w:sz w:val="26"/>
          <w:szCs w:val="26"/>
        </w:rPr>
        <w:t>二</w:t>
      </w:r>
      <w:r w:rsidRPr="00690D7D">
        <w:rPr>
          <w:b w:val="0"/>
          <w:sz w:val="26"/>
          <w:szCs w:val="26"/>
        </w:rPr>
        <w:t>)</w:t>
      </w:r>
      <w:r w:rsidRPr="00690D7D">
        <w:rPr>
          <w:rFonts w:ascii="Calibri" w:hAnsi="Calibri"/>
          <w:b w:val="0"/>
          <w:sz w:val="26"/>
          <w:szCs w:val="26"/>
        </w:rPr>
        <w:t>1</w:t>
      </w:r>
      <w:r w:rsidRPr="00690D7D">
        <w:rPr>
          <w:rFonts w:ascii="Calibri" w:hAnsi="Calibri" w:hint="eastAsia"/>
          <w:b w:val="0"/>
          <w:sz w:val="26"/>
          <w:szCs w:val="26"/>
        </w:rPr>
        <w:t>1</w:t>
      </w:r>
      <w:r w:rsidRPr="00690D7D">
        <w:rPr>
          <w:rFonts w:ascii="Calibri" w:hAnsi="Calibri"/>
          <w:b w:val="0"/>
          <w:sz w:val="26"/>
          <w:szCs w:val="26"/>
        </w:rPr>
        <w:t>0</w:t>
      </w:r>
      <w:r w:rsidRPr="00690D7D">
        <w:rPr>
          <w:rFonts w:ascii="Calibri" w:hAnsi="Calibri" w:hint="eastAsia"/>
          <w:b w:val="0"/>
          <w:sz w:val="26"/>
          <w:szCs w:val="26"/>
        </w:rPr>
        <w:t>至</w:t>
      </w:r>
      <w:r w:rsidRPr="00690D7D">
        <w:rPr>
          <w:rFonts w:ascii="Calibri" w:hAnsi="Calibri"/>
          <w:b w:val="0"/>
          <w:sz w:val="26"/>
          <w:szCs w:val="26"/>
        </w:rPr>
        <w:t>112</w:t>
      </w:r>
      <w:r w:rsidRPr="00690D7D">
        <w:rPr>
          <w:rFonts w:ascii="Calibri" w:hAnsi="Calibri" w:hint="eastAsia"/>
          <w:b w:val="0"/>
          <w:sz w:val="26"/>
          <w:szCs w:val="26"/>
        </w:rPr>
        <w:t>年文狀元比賽榮獲狀元者</w:t>
      </w:r>
      <w:r w:rsidRPr="00690D7D">
        <w:rPr>
          <w:b w:val="0"/>
          <w:sz w:val="26"/>
          <w:szCs w:val="26"/>
        </w:rPr>
        <w:t>(</w:t>
      </w:r>
      <w:r w:rsidRPr="00690D7D">
        <w:rPr>
          <w:rFonts w:hint="eastAsia"/>
          <w:b w:val="0"/>
          <w:sz w:val="26"/>
          <w:szCs w:val="26"/>
        </w:rPr>
        <w:t>附表</w:t>
      </w:r>
      <w:r w:rsidRPr="00690D7D">
        <w:rPr>
          <w:rFonts w:asciiTheme="minorHAnsi" w:hAnsiTheme="minorHAnsi" w:cstheme="minorHAnsi"/>
          <w:b w:val="0"/>
          <w:sz w:val="26"/>
          <w:szCs w:val="26"/>
        </w:rPr>
        <w:t>2</w:t>
      </w:r>
      <w:r w:rsidRPr="00690D7D">
        <w:rPr>
          <w:b w:val="0"/>
          <w:sz w:val="26"/>
          <w:szCs w:val="26"/>
        </w:rPr>
        <w:t>)</w:t>
      </w:r>
      <w:r w:rsidRPr="00690D7D">
        <w:rPr>
          <w:rFonts w:ascii="Calibri" w:hAnsi="Calibri" w:hint="eastAsia"/>
          <w:b w:val="0"/>
          <w:sz w:val="26"/>
          <w:szCs w:val="26"/>
        </w:rPr>
        <w:t>。</w:t>
      </w:r>
    </w:p>
    <w:p w:rsidR="00EB2E62" w:rsidRPr="00690D7D" w:rsidRDefault="00EB2E62" w:rsidP="00EB2E62">
      <w:pPr>
        <w:tabs>
          <w:tab w:val="left" w:pos="0"/>
        </w:tabs>
        <w:spacing w:line="0" w:lineRule="atLeast"/>
        <w:rPr>
          <w:rFonts w:ascii="Calibri" w:eastAsia="標楷體" w:hAnsi="Calibri"/>
          <w:sz w:val="26"/>
          <w:szCs w:val="26"/>
        </w:rPr>
      </w:pPr>
      <w:r w:rsidRPr="00690D7D">
        <w:rPr>
          <w:rFonts w:ascii="Calibri" w:eastAsia="標楷體" w:hAnsi="Calibri" w:hint="eastAsia"/>
          <w:sz w:val="26"/>
          <w:szCs w:val="26"/>
        </w:rPr>
        <w:t>玖、競賽內容：</w:t>
      </w:r>
    </w:p>
    <w:p w:rsidR="00EB2E62" w:rsidRPr="00690D7D" w:rsidRDefault="00EB2E62" w:rsidP="00EB2E62">
      <w:pPr>
        <w:tabs>
          <w:tab w:val="left" w:pos="1276"/>
          <w:tab w:val="num" w:pos="1680"/>
        </w:tabs>
        <w:spacing w:line="0" w:lineRule="atLeast"/>
        <w:ind w:leftChars="122" w:left="810" w:right="140" w:hangingChars="199" w:hanging="517"/>
        <w:rPr>
          <w:rFonts w:ascii="Calibri" w:eastAsia="標楷體" w:hAnsi="Calibri"/>
          <w:sz w:val="26"/>
          <w:szCs w:val="26"/>
        </w:rPr>
      </w:pPr>
      <w:r w:rsidRPr="00690D7D">
        <w:rPr>
          <w:rFonts w:ascii="Calibri" w:eastAsia="標楷體" w:hAnsi="Calibri" w:hint="eastAsia"/>
          <w:sz w:val="26"/>
          <w:szCs w:val="26"/>
        </w:rPr>
        <w:t>一、作文：各組題目均當場公布，除不得用詩歌韻文寫作外，文言、語體不加限制，並詳加標點符號；但不得使用鉛筆或紅筆書寫。</w:t>
      </w:r>
    </w:p>
    <w:p w:rsidR="00EB2E62" w:rsidRPr="00690D7D" w:rsidRDefault="00EB2E62" w:rsidP="00EB2E62">
      <w:pPr>
        <w:tabs>
          <w:tab w:val="left" w:pos="1276"/>
          <w:tab w:val="num" w:pos="1680"/>
        </w:tabs>
        <w:spacing w:line="0" w:lineRule="atLeast"/>
        <w:ind w:leftChars="122" w:left="810" w:right="140" w:hangingChars="199" w:hanging="517"/>
        <w:rPr>
          <w:rFonts w:ascii="Calibri" w:eastAsia="標楷體" w:hAnsi="Calibri"/>
          <w:sz w:val="26"/>
          <w:szCs w:val="26"/>
        </w:rPr>
      </w:pPr>
      <w:r w:rsidRPr="00690D7D">
        <w:rPr>
          <w:rFonts w:ascii="Calibri" w:eastAsia="標楷體" w:hAnsi="Calibri" w:hint="eastAsia"/>
          <w:sz w:val="26"/>
          <w:szCs w:val="26"/>
        </w:rPr>
        <w:t>二、寫字：各組書寫內容均當場公布，各組字數均為</w:t>
      </w:r>
      <w:r w:rsidRPr="00690D7D">
        <w:rPr>
          <w:rFonts w:ascii="Calibri" w:eastAsia="標楷體" w:hAnsi="Calibri"/>
          <w:sz w:val="26"/>
          <w:szCs w:val="26"/>
        </w:rPr>
        <w:t>50</w:t>
      </w:r>
      <w:r w:rsidRPr="00690D7D">
        <w:rPr>
          <w:rFonts w:ascii="Calibri" w:eastAsia="標楷體" w:hAnsi="Calibri" w:hint="eastAsia"/>
          <w:sz w:val="26"/>
          <w:szCs w:val="26"/>
        </w:rPr>
        <w:t>字；一律以傳統毛筆書寫楷書（不得使用其它筆類如自來水筆等，以教育部公布之標準字體為準，請參閱：</w:t>
      </w:r>
      <w:r w:rsidRPr="00690D7D">
        <w:rPr>
          <w:rFonts w:ascii="Calibri" w:eastAsia="標楷體" w:hAnsi="Calibri"/>
          <w:sz w:val="26"/>
          <w:szCs w:val="26"/>
        </w:rPr>
        <w:t>http://stroke-order.learningweb.moe.edu.tw/home.do</w:t>
      </w:r>
      <w:r w:rsidRPr="00690D7D">
        <w:rPr>
          <w:rFonts w:ascii="Calibri" w:eastAsia="標楷體" w:hAnsi="Calibri" w:hint="eastAsia"/>
          <w:sz w:val="26"/>
          <w:szCs w:val="26"/>
        </w:rPr>
        <w:t>），字之大小，國小學生組、國中學生組及高中學生組為</w:t>
      </w:r>
      <w:smartTag w:uri="urn:schemas-microsoft-com:office:smarttags" w:element="chmetcnv">
        <w:smartTagPr>
          <w:attr w:name="UnitName" w:val="公分"/>
          <w:attr w:name="SourceValue" w:val="7"/>
          <w:attr w:name="HasSpace" w:val="False"/>
          <w:attr w:name="Negative" w:val="False"/>
          <w:attr w:name="NumberType" w:val="1"/>
          <w:attr w:name="TCSC" w:val="0"/>
        </w:smartTagPr>
        <w:r w:rsidRPr="00690D7D">
          <w:rPr>
            <w:rFonts w:ascii="Calibri" w:eastAsia="標楷體" w:hAnsi="Calibri"/>
            <w:sz w:val="26"/>
            <w:szCs w:val="26"/>
          </w:rPr>
          <w:t>7</w:t>
        </w:r>
        <w:r w:rsidRPr="00690D7D">
          <w:rPr>
            <w:rFonts w:ascii="Calibri" w:eastAsia="標楷體" w:hAnsi="Calibri" w:hint="eastAsia"/>
            <w:sz w:val="26"/>
            <w:szCs w:val="26"/>
          </w:rPr>
          <w:t>公分</w:t>
        </w:r>
      </w:smartTag>
      <w:r w:rsidRPr="00690D7D">
        <w:rPr>
          <w:rFonts w:ascii="Calibri" w:eastAsia="標楷體" w:hAnsi="Calibri" w:hint="eastAsia"/>
          <w:sz w:val="26"/>
          <w:szCs w:val="26"/>
        </w:rPr>
        <w:t>見方，教師組、社會組為</w:t>
      </w:r>
      <w:smartTag w:uri="urn:schemas-microsoft-com:office:smarttags" w:element="chmetcnv">
        <w:smartTagPr>
          <w:attr w:name="UnitName" w:val="公分"/>
          <w:attr w:name="SourceValue" w:val="8"/>
          <w:attr w:name="HasSpace" w:val="False"/>
          <w:attr w:name="Negative" w:val="False"/>
          <w:attr w:name="NumberType" w:val="1"/>
          <w:attr w:name="TCSC" w:val="0"/>
        </w:smartTagPr>
        <w:r w:rsidRPr="00690D7D">
          <w:rPr>
            <w:rFonts w:ascii="Calibri" w:eastAsia="標楷體" w:hAnsi="Calibri"/>
            <w:sz w:val="26"/>
            <w:szCs w:val="26"/>
          </w:rPr>
          <w:t>8</w:t>
        </w:r>
        <w:r w:rsidRPr="00690D7D">
          <w:rPr>
            <w:rFonts w:ascii="Calibri" w:eastAsia="標楷體" w:hAnsi="Calibri" w:hint="eastAsia"/>
            <w:sz w:val="26"/>
            <w:szCs w:val="26"/>
          </w:rPr>
          <w:t>公分</w:t>
        </w:r>
      </w:smartTag>
      <w:r w:rsidRPr="00690D7D">
        <w:rPr>
          <w:rFonts w:ascii="Calibri" w:eastAsia="標楷體" w:hAnsi="Calibri" w:hint="eastAsia"/>
          <w:sz w:val="26"/>
          <w:szCs w:val="26"/>
        </w:rPr>
        <w:t>見方（以上用</w:t>
      </w:r>
      <w:r w:rsidRPr="00690D7D">
        <w:rPr>
          <w:rFonts w:ascii="Calibri" w:eastAsia="標楷體" w:hAnsi="Calibri"/>
          <w:sz w:val="26"/>
          <w:szCs w:val="26"/>
        </w:rPr>
        <w:t>6</w:t>
      </w:r>
      <w:r w:rsidRPr="00690D7D">
        <w:rPr>
          <w:rFonts w:ascii="Calibri" w:eastAsia="標楷體" w:hAnsi="Calibri" w:hint="eastAsia"/>
          <w:sz w:val="26"/>
          <w:szCs w:val="26"/>
        </w:rPr>
        <w:t>尺宣紙</w:t>
      </w:r>
      <w:r w:rsidRPr="00690D7D">
        <w:rPr>
          <w:rFonts w:ascii="Calibri" w:eastAsia="標楷體" w:hAnsi="Calibri"/>
          <w:sz w:val="26"/>
          <w:szCs w:val="26"/>
        </w:rPr>
        <w:t>4</w:t>
      </w:r>
      <w:r w:rsidRPr="00690D7D">
        <w:rPr>
          <w:rFonts w:ascii="Calibri" w:eastAsia="標楷體" w:hAnsi="Calibri" w:hint="eastAsia"/>
          <w:sz w:val="26"/>
          <w:szCs w:val="26"/>
        </w:rPr>
        <w:t>開「</w:t>
      </w:r>
      <w:smartTag w:uri="urn:schemas-microsoft-com:office:smarttags" w:element="chmetcnv">
        <w:smartTagPr>
          <w:attr w:name="UnitName" w:val="公分"/>
          <w:attr w:name="SourceValue" w:val="90"/>
          <w:attr w:name="HasSpace" w:val="False"/>
          <w:attr w:name="Negative" w:val="False"/>
          <w:attr w:name="NumberType" w:val="1"/>
          <w:attr w:name="TCSC" w:val="0"/>
        </w:smartTagPr>
        <w:r w:rsidRPr="00690D7D">
          <w:rPr>
            <w:rFonts w:ascii="Calibri" w:eastAsia="標楷體" w:hAnsi="Calibri"/>
            <w:sz w:val="26"/>
            <w:szCs w:val="26"/>
          </w:rPr>
          <w:t>90</w:t>
        </w:r>
        <w:r w:rsidRPr="00690D7D">
          <w:rPr>
            <w:rFonts w:ascii="Calibri" w:eastAsia="標楷體" w:hAnsi="Calibri" w:hint="eastAsia"/>
            <w:sz w:val="26"/>
            <w:szCs w:val="26"/>
          </w:rPr>
          <w:t>公分</w:t>
        </w:r>
      </w:smartTag>
      <w:r w:rsidRPr="00690D7D">
        <w:rPr>
          <w:rFonts w:ascii="Calibri" w:eastAsia="標楷體" w:hAnsi="Calibri"/>
          <w:sz w:val="26"/>
          <w:szCs w:val="26"/>
        </w:rPr>
        <w:t>×</w:t>
      </w:r>
      <w:smartTag w:uri="urn:schemas-microsoft-com:office:smarttags" w:element="chmetcnv">
        <w:smartTagPr>
          <w:attr w:name="UnitName" w:val="公分"/>
          <w:attr w:name="SourceValue" w:val="45"/>
          <w:attr w:name="HasSpace" w:val="False"/>
          <w:attr w:name="Negative" w:val="False"/>
          <w:attr w:name="NumberType" w:val="1"/>
          <w:attr w:name="TCSC" w:val="0"/>
        </w:smartTagPr>
        <w:r w:rsidRPr="00690D7D">
          <w:rPr>
            <w:rFonts w:ascii="Calibri" w:eastAsia="標楷體" w:hAnsi="Calibri"/>
            <w:sz w:val="26"/>
            <w:szCs w:val="26"/>
          </w:rPr>
          <w:t>45</w:t>
        </w:r>
        <w:r w:rsidRPr="00690D7D">
          <w:rPr>
            <w:rFonts w:ascii="Calibri" w:eastAsia="標楷體" w:hAnsi="Calibri" w:hint="eastAsia"/>
            <w:sz w:val="26"/>
            <w:szCs w:val="26"/>
          </w:rPr>
          <w:t>公分</w:t>
        </w:r>
      </w:smartTag>
      <w:r w:rsidRPr="00690D7D">
        <w:rPr>
          <w:rFonts w:ascii="Calibri" w:eastAsia="標楷體" w:hAnsi="Calibri" w:hint="eastAsia"/>
          <w:sz w:val="26"/>
          <w:szCs w:val="26"/>
        </w:rPr>
        <w:t>」書寫）。</w:t>
      </w:r>
    </w:p>
    <w:p w:rsidR="00EB2E62" w:rsidRPr="00690D7D" w:rsidRDefault="00EB2E62" w:rsidP="00EB2E62">
      <w:pPr>
        <w:tabs>
          <w:tab w:val="left" w:pos="1276"/>
          <w:tab w:val="num" w:pos="1680"/>
        </w:tabs>
        <w:spacing w:line="0" w:lineRule="atLeast"/>
        <w:ind w:leftChars="122" w:left="810" w:right="140" w:hangingChars="199" w:hanging="517"/>
        <w:rPr>
          <w:rFonts w:ascii="Calibri" w:eastAsia="標楷體" w:hAnsi="Calibri"/>
          <w:sz w:val="26"/>
          <w:szCs w:val="26"/>
        </w:rPr>
      </w:pPr>
      <w:r w:rsidRPr="00690D7D">
        <w:rPr>
          <w:rFonts w:ascii="Calibri" w:eastAsia="標楷體" w:hAnsi="Calibri" w:hint="eastAsia"/>
          <w:sz w:val="26"/>
          <w:szCs w:val="26"/>
        </w:rPr>
        <w:t>三、字音字形：</w:t>
      </w:r>
    </w:p>
    <w:p w:rsidR="00EB2E62" w:rsidRPr="00690D7D" w:rsidRDefault="00EB2E62" w:rsidP="00EB2E62">
      <w:pPr>
        <w:pStyle w:val="a5"/>
        <w:spacing w:line="0" w:lineRule="atLeast"/>
        <w:ind w:leftChars="0" w:left="338" w:hanging="338"/>
        <w:rPr>
          <w:rFonts w:ascii="Calibri" w:hAnsi="Calibri"/>
          <w:sz w:val="26"/>
          <w:szCs w:val="26"/>
        </w:rPr>
      </w:pPr>
      <w:r w:rsidRPr="00690D7D">
        <w:rPr>
          <w:rFonts w:ascii="Calibri" w:hAnsi="Calibri" w:hint="eastAsia"/>
          <w:sz w:val="26"/>
          <w:szCs w:val="26"/>
        </w:rPr>
        <w:t xml:space="preserve">　（一）國語：</w:t>
      </w:r>
    </w:p>
    <w:p w:rsidR="00EB2E62" w:rsidRPr="00690D7D" w:rsidRDefault="00EB2E62" w:rsidP="00EB2E62">
      <w:pPr>
        <w:widowControl w:val="0"/>
        <w:numPr>
          <w:ilvl w:val="0"/>
          <w:numId w:val="3"/>
        </w:numPr>
        <w:tabs>
          <w:tab w:val="num" w:pos="1400"/>
        </w:tabs>
        <w:adjustRightInd w:val="0"/>
        <w:snapToGrid w:val="0"/>
        <w:spacing w:line="0" w:lineRule="atLeast"/>
        <w:ind w:left="1400" w:hanging="260"/>
        <w:jc w:val="both"/>
        <w:rPr>
          <w:rFonts w:ascii="Calibri" w:eastAsia="標楷體" w:hAnsi="Calibri"/>
          <w:sz w:val="26"/>
          <w:szCs w:val="26"/>
        </w:rPr>
      </w:pPr>
      <w:r w:rsidRPr="00690D7D">
        <w:rPr>
          <w:rFonts w:ascii="Calibri" w:eastAsia="標楷體" w:hAnsi="Calibri" w:hint="eastAsia"/>
          <w:sz w:val="26"/>
          <w:szCs w:val="26"/>
        </w:rPr>
        <w:t>各組均為</w:t>
      </w:r>
      <w:r w:rsidRPr="00690D7D">
        <w:rPr>
          <w:rFonts w:ascii="Calibri" w:eastAsia="標楷體" w:hAnsi="Calibri"/>
          <w:sz w:val="26"/>
          <w:szCs w:val="26"/>
        </w:rPr>
        <w:t>200</w:t>
      </w:r>
      <w:r w:rsidRPr="00690D7D">
        <w:rPr>
          <w:rFonts w:ascii="Calibri" w:eastAsia="標楷體" w:hAnsi="Calibri" w:hint="eastAsia"/>
          <w:sz w:val="26"/>
          <w:szCs w:val="26"/>
        </w:rPr>
        <w:t>字（國語字音、字形各</w:t>
      </w:r>
      <w:r w:rsidRPr="00690D7D">
        <w:rPr>
          <w:rFonts w:ascii="Calibri" w:eastAsia="標楷體" w:hAnsi="Calibri"/>
          <w:sz w:val="26"/>
          <w:szCs w:val="26"/>
        </w:rPr>
        <w:t>100</w:t>
      </w:r>
      <w:r w:rsidRPr="00690D7D">
        <w:rPr>
          <w:rFonts w:ascii="Calibri" w:eastAsia="標楷體" w:hAnsi="Calibri" w:hint="eastAsia"/>
          <w:sz w:val="26"/>
          <w:szCs w:val="26"/>
        </w:rPr>
        <w:t>字），限用藍、黑色原子筆或鋼筆書寫，塗改不計分。</w:t>
      </w:r>
    </w:p>
    <w:p w:rsidR="00EB2E62" w:rsidRPr="00690D7D" w:rsidRDefault="00EB2E62" w:rsidP="00EB2E62">
      <w:pPr>
        <w:widowControl w:val="0"/>
        <w:numPr>
          <w:ilvl w:val="0"/>
          <w:numId w:val="3"/>
        </w:numPr>
        <w:tabs>
          <w:tab w:val="num" w:pos="1400"/>
        </w:tabs>
        <w:adjustRightInd w:val="0"/>
        <w:snapToGrid w:val="0"/>
        <w:spacing w:line="0" w:lineRule="atLeast"/>
        <w:ind w:left="1400" w:hanging="260"/>
        <w:jc w:val="both"/>
        <w:rPr>
          <w:rFonts w:ascii="標楷體" w:eastAsia="標楷體" w:hAnsi="標楷體"/>
          <w:sz w:val="26"/>
          <w:szCs w:val="26"/>
        </w:rPr>
      </w:pPr>
      <w:r w:rsidRPr="00690D7D">
        <w:rPr>
          <w:rFonts w:ascii="Calibri" w:eastAsia="標楷體" w:hAnsi="Calibri" w:hint="eastAsia"/>
          <w:sz w:val="26"/>
          <w:szCs w:val="26"/>
        </w:rPr>
        <w:t>一律書寫標準字體；</w:t>
      </w:r>
      <w:r w:rsidRPr="00690D7D">
        <w:rPr>
          <w:rFonts w:ascii="標楷體" w:eastAsia="標楷體" w:hAnsi="標楷體" w:hint="eastAsia"/>
          <w:sz w:val="26"/>
          <w:szCs w:val="26"/>
        </w:rPr>
        <w:t>字音</w:t>
      </w:r>
      <w:r w:rsidRPr="00690D7D">
        <w:rPr>
          <w:rFonts w:ascii="Calibri" w:eastAsia="標楷體" w:hAnsi="Calibri" w:hint="eastAsia"/>
          <w:sz w:val="26"/>
          <w:szCs w:val="26"/>
        </w:rPr>
        <w:t>以教育部</w:t>
      </w:r>
      <w:smartTag w:uri="urn:schemas-microsoft-com:office:smarttags" w:element="chsdate">
        <w:smartTagPr>
          <w:attr w:name="Year" w:val="1988"/>
          <w:attr w:name="Month" w:val="3"/>
          <w:attr w:name="Day" w:val="31"/>
          <w:attr w:name="IsLunarDate" w:val="False"/>
          <w:attr w:name="IsROCDate" w:val="False"/>
        </w:smartTagPr>
        <w:r w:rsidRPr="00690D7D">
          <w:rPr>
            <w:rFonts w:ascii="Calibri" w:eastAsia="標楷體" w:hAnsi="Calibri"/>
            <w:sz w:val="26"/>
            <w:szCs w:val="26"/>
          </w:rPr>
          <w:t>88</w:t>
        </w:r>
        <w:r w:rsidRPr="00690D7D">
          <w:rPr>
            <w:rFonts w:ascii="Calibri" w:eastAsia="標楷體" w:hAnsi="Calibri" w:hint="eastAsia"/>
            <w:sz w:val="26"/>
            <w:szCs w:val="26"/>
          </w:rPr>
          <w:t>年</w:t>
        </w:r>
        <w:r w:rsidRPr="00690D7D">
          <w:rPr>
            <w:rFonts w:ascii="Calibri" w:eastAsia="標楷體" w:hAnsi="Calibri"/>
            <w:sz w:val="26"/>
            <w:szCs w:val="26"/>
          </w:rPr>
          <w:t>3</w:t>
        </w:r>
        <w:r w:rsidRPr="00690D7D">
          <w:rPr>
            <w:rFonts w:ascii="Calibri" w:eastAsia="標楷體" w:hAnsi="Calibri" w:hint="eastAsia"/>
            <w:sz w:val="26"/>
            <w:szCs w:val="26"/>
          </w:rPr>
          <w:t>月</w:t>
        </w:r>
        <w:r w:rsidRPr="00690D7D">
          <w:rPr>
            <w:rFonts w:ascii="Calibri" w:eastAsia="標楷體" w:hAnsi="Calibri"/>
            <w:sz w:val="26"/>
            <w:szCs w:val="26"/>
          </w:rPr>
          <w:t>31</w:t>
        </w:r>
        <w:r w:rsidRPr="00690D7D">
          <w:rPr>
            <w:rFonts w:ascii="Calibri" w:eastAsia="標楷體" w:hAnsi="Calibri" w:hint="eastAsia"/>
            <w:sz w:val="26"/>
            <w:szCs w:val="26"/>
          </w:rPr>
          <w:t>日</w:t>
        </w:r>
      </w:smartTag>
      <w:r w:rsidRPr="00690D7D">
        <w:rPr>
          <w:rFonts w:ascii="Calibri" w:eastAsia="標楷體" w:hAnsi="Calibri" w:hint="eastAsia"/>
          <w:sz w:val="26"/>
          <w:szCs w:val="26"/>
        </w:rPr>
        <w:t>台</w:t>
      </w:r>
      <w:r w:rsidRPr="00690D7D">
        <w:rPr>
          <w:rFonts w:ascii="Calibri" w:eastAsia="標楷體" w:hAnsi="Calibri"/>
          <w:sz w:val="26"/>
          <w:szCs w:val="26"/>
        </w:rPr>
        <w:t>88</w:t>
      </w:r>
      <w:r w:rsidRPr="00690D7D">
        <w:rPr>
          <w:rFonts w:ascii="Calibri" w:eastAsia="標楷體" w:hAnsi="Calibri" w:hint="eastAsia"/>
          <w:sz w:val="26"/>
          <w:szCs w:val="26"/>
        </w:rPr>
        <w:t>語字第</w:t>
      </w:r>
      <w:r w:rsidRPr="00690D7D">
        <w:rPr>
          <w:rFonts w:ascii="Calibri" w:eastAsia="標楷體" w:hAnsi="Calibri"/>
          <w:sz w:val="26"/>
          <w:szCs w:val="26"/>
        </w:rPr>
        <w:t>88034600</w:t>
      </w:r>
      <w:r w:rsidRPr="00690D7D">
        <w:rPr>
          <w:rFonts w:ascii="Calibri" w:eastAsia="標楷體" w:hAnsi="Calibri" w:hint="eastAsia"/>
          <w:sz w:val="26"/>
          <w:szCs w:val="26"/>
        </w:rPr>
        <w:t>號函公布之「國語一字多音審訂表」為準；</w:t>
      </w:r>
      <w:r w:rsidRPr="00690D7D">
        <w:rPr>
          <w:rFonts w:ascii="標楷體" w:eastAsia="標楷體" w:hAnsi="標楷體" w:hint="eastAsia"/>
          <w:sz w:val="26"/>
          <w:szCs w:val="26"/>
        </w:rPr>
        <w:t>字形以教育部所公布「常用國字標準字體」之字形為準。</w:t>
      </w:r>
    </w:p>
    <w:p w:rsidR="00EB2E62" w:rsidRPr="00690D7D" w:rsidRDefault="00EB2E62" w:rsidP="00EB2E62">
      <w:pPr>
        <w:widowControl w:val="0"/>
        <w:numPr>
          <w:ilvl w:val="0"/>
          <w:numId w:val="3"/>
        </w:numPr>
        <w:tabs>
          <w:tab w:val="num" w:pos="1400"/>
        </w:tabs>
        <w:adjustRightInd w:val="0"/>
        <w:snapToGrid w:val="0"/>
        <w:spacing w:line="0" w:lineRule="atLeast"/>
        <w:ind w:left="1400" w:hanging="260"/>
        <w:jc w:val="both"/>
        <w:rPr>
          <w:rFonts w:ascii="Calibri" w:eastAsia="標楷體" w:hAnsi="Calibri"/>
          <w:b/>
          <w:sz w:val="26"/>
          <w:szCs w:val="26"/>
        </w:rPr>
      </w:pPr>
      <w:r w:rsidRPr="00690D7D">
        <w:rPr>
          <w:rFonts w:ascii="Calibri" w:eastAsia="標楷體" w:hAnsi="Calibri" w:hint="eastAsia"/>
          <w:b/>
          <w:sz w:val="26"/>
          <w:szCs w:val="26"/>
        </w:rPr>
        <w:t>命題範圍：</w:t>
      </w:r>
    </w:p>
    <w:p w:rsidR="00EB2E62" w:rsidRPr="00690D7D" w:rsidRDefault="00EB2E62" w:rsidP="00EB2E62">
      <w:pPr>
        <w:pStyle w:val="a5"/>
        <w:spacing w:line="0" w:lineRule="atLeast"/>
        <w:ind w:leftChars="466" w:left="3344" w:hangingChars="856" w:hanging="2226"/>
        <w:rPr>
          <w:rFonts w:ascii="Calibri" w:hAnsi="Calibri"/>
          <w:b w:val="0"/>
          <w:sz w:val="26"/>
          <w:szCs w:val="26"/>
        </w:rPr>
      </w:pPr>
      <w:r w:rsidRPr="00690D7D">
        <w:rPr>
          <w:rFonts w:ascii="Calibri" w:hAnsi="Calibri" w:hint="eastAsia"/>
          <w:b w:val="0"/>
          <w:sz w:val="26"/>
          <w:szCs w:val="26"/>
        </w:rPr>
        <w:t>（</w:t>
      </w:r>
      <w:r w:rsidRPr="00690D7D">
        <w:rPr>
          <w:rFonts w:ascii="Calibri" w:hAnsi="Calibri"/>
          <w:b w:val="0"/>
          <w:sz w:val="26"/>
          <w:szCs w:val="26"/>
        </w:rPr>
        <w:t>1</w:t>
      </w:r>
      <w:r w:rsidRPr="00690D7D">
        <w:rPr>
          <w:rFonts w:ascii="Calibri" w:hAnsi="Calibri" w:hint="eastAsia"/>
          <w:b w:val="0"/>
          <w:sz w:val="26"/>
          <w:szCs w:val="26"/>
        </w:rPr>
        <w:t>）國小學生組：</w:t>
      </w:r>
      <w:r w:rsidRPr="00690D7D">
        <w:rPr>
          <w:rFonts w:ascii="Calibri" w:hAnsi="Calibri"/>
          <w:b w:val="0"/>
          <w:sz w:val="26"/>
          <w:szCs w:val="26"/>
        </w:rPr>
        <w:t>70%</w:t>
      </w:r>
      <w:r w:rsidRPr="00690D7D">
        <w:rPr>
          <w:rFonts w:ascii="Calibri" w:hAnsi="Calibri" w:hint="eastAsia"/>
          <w:b w:val="0"/>
          <w:sz w:val="26"/>
          <w:szCs w:val="26"/>
        </w:rPr>
        <w:t>參酌</w:t>
      </w:r>
      <w:r w:rsidRPr="00690D7D">
        <w:rPr>
          <w:rFonts w:ascii="Calibri" w:hAnsi="Calibri" w:hint="eastAsia"/>
          <w:b w:val="0"/>
          <w:sz w:val="26"/>
          <w:szCs w:val="26"/>
        </w:rPr>
        <w:t>106</w:t>
      </w:r>
      <w:r w:rsidRPr="00690D7D">
        <w:rPr>
          <w:rFonts w:ascii="Calibri" w:hAnsi="Calibri" w:hint="eastAsia"/>
          <w:b w:val="0"/>
          <w:sz w:val="26"/>
          <w:szCs w:val="26"/>
        </w:rPr>
        <w:t>年至</w:t>
      </w:r>
      <w:r w:rsidRPr="00690D7D">
        <w:rPr>
          <w:rFonts w:ascii="Calibri" w:hAnsi="Calibri" w:hint="eastAsia"/>
          <w:b w:val="0"/>
          <w:sz w:val="26"/>
          <w:szCs w:val="26"/>
        </w:rPr>
        <w:t>110</w:t>
      </w:r>
      <w:r w:rsidRPr="00690D7D">
        <w:rPr>
          <w:rFonts w:ascii="Calibri" w:hAnsi="Calibri" w:hint="eastAsia"/>
          <w:b w:val="0"/>
          <w:sz w:val="26"/>
          <w:szCs w:val="26"/>
        </w:rPr>
        <w:t>年全國語文競賽之國小學生組及國中學生組之題庫。</w:t>
      </w:r>
    </w:p>
    <w:p w:rsidR="00EB2E62" w:rsidRPr="00690D7D" w:rsidRDefault="00EB2E62" w:rsidP="00EB2E62">
      <w:pPr>
        <w:pStyle w:val="a5"/>
        <w:spacing w:line="0" w:lineRule="atLeast"/>
        <w:ind w:leftChars="466" w:left="3331" w:hangingChars="851" w:hanging="2213"/>
        <w:rPr>
          <w:rFonts w:ascii="Calibri" w:hAnsi="Calibri"/>
          <w:b w:val="0"/>
          <w:sz w:val="26"/>
          <w:szCs w:val="26"/>
        </w:rPr>
      </w:pPr>
      <w:r w:rsidRPr="00690D7D">
        <w:rPr>
          <w:rFonts w:ascii="Calibri" w:hAnsi="Calibri" w:hint="eastAsia"/>
          <w:b w:val="0"/>
          <w:sz w:val="26"/>
          <w:szCs w:val="26"/>
        </w:rPr>
        <w:t>（</w:t>
      </w:r>
      <w:r w:rsidRPr="00690D7D">
        <w:rPr>
          <w:rFonts w:ascii="Calibri" w:hAnsi="Calibri"/>
          <w:b w:val="0"/>
          <w:sz w:val="26"/>
          <w:szCs w:val="26"/>
        </w:rPr>
        <w:t>2</w:t>
      </w:r>
      <w:r w:rsidRPr="00690D7D">
        <w:rPr>
          <w:rFonts w:ascii="Calibri" w:hAnsi="Calibri" w:hint="eastAsia"/>
          <w:b w:val="0"/>
          <w:sz w:val="26"/>
          <w:szCs w:val="26"/>
        </w:rPr>
        <w:t>）國中學生組：</w:t>
      </w:r>
      <w:r w:rsidRPr="00690D7D">
        <w:rPr>
          <w:rFonts w:ascii="Calibri" w:hAnsi="Calibri"/>
          <w:b w:val="0"/>
          <w:sz w:val="26"/>
          <w:szCs w:val="26"/>
        </w:rPr>
        <w:t>70%</w:t>
      </w:r>
      <w:r w:rsidRPr="00690D7D">
        <w:rPr>
          <w:rFonts w:ascii="Calibri" w:hAnsi="Calibri" w:hint="eastAsia"/>
          <w:b w:val="0"/>
          <w:sz w:val="26"/>
          <w:szCs w:val="26"/>
        </w:rPr>
        <w:t>參酌</w:t>
      </w:r>
      <w:r w:rsidRPr="00690D7D">
        <w:rPr>
          <w:rFonts w:ascii="Calibri" w:hAnsi="Calibri" w:hint="eastAsia"/>
          <w:b w:val="0"/>
          <w:sz w:val="26"/>
          <w:szCs w:val="26"/>
        </w:rPr>
        <w:t>106</w:t>
      </w:r>
      <w:r w:rsidRPr="00690D7D">
        <w:rPr>
          <w:rFonts w:ascii="Calibri" w:hAnsi="Calibri" w:hint="eastAsia"/>
          <w:b w:val="0"/>
          <w:sz w:val="26"/>
          <w:szCs w:val="26"/>
        </w:rPr>
        <w:t>年至</w:t>
      </w:r>
      <w:r w:rsidRPr="00690D7D">
        <w:rPr>
          <w:rFonts w:ascii="Calibri" w:hAnsi="Calibri" w:hint="eastAsia"/>
          <w:b w:val="0"/>
          <w:sz w:val="26"/>
          <w:szCs w:val="26"/>
        </w:rPr>
        <w:t>110</w:t>
      </w:r>
      <w:r w:rsidRPr="00690D7D">
        <w:rPr>
          <w:rFonts w:ascii="Calibri" w:hAnsi="Calibri" w:hint="eastAsia"/>
          <w:b w:val="0"/>
          <w:sz w:val="26"/>
          <w:szCs w:val="26"/>
        </w:rPr>
        <w:t>年全國語文競賽之國中學生組及高中學生組之題庫。</w:t>
      </w:r>
    </w:p>
    <w:p w:rsidR="00EB2E62" w:rsidRPr="00690D7D" w:rsidRDefault="00EB2E62" w:rsidP="00EB2E62">
      <w:pPr>
        <w:pStyle w:val="a5"/>
        <w:spacing w:line="0" w:lineRule="atLeast"/>
        <w:ind w:leftChars="466" w:left="3224" w:hangingChars="810" w:hanging="2106"/>
        <w:rPr>
          <w:rFonts w:ascii="Calibri" w:hAnsi="Calibri"/>
          <w:b w:val="0"/>
          <w:sz w:val="26"/>
          <w:szCs w:val="26"/>
        </w:rPr>
      </w:pPr>
      <w:r w:rsidRPr="00690D7D">
        <w:rPr>
          <w:rFonts w:ascii="Calibri" w:hAnsi="Calibri" w:hint="eastAsia"/>
          <w:b w:val="0"/>
          <w:sz w:val="26"/>
          <w:szCs w:val="26"/>
        </w:rPr>
        <w:t>（</w:t>
      </w:r>
      <w:r w:rsidRPr="00690D7D">
        <w:rPr>
          <w:rFonts w:ascii="Calibri" w:hAnsi="Calibri"/>
          <w:b w:val="0"/>
          <w:sz w:val="26"/>
          <w:szCs w:val="26"/>
        </w:rPr>
        <w:t>3</w:t>
      </w:r>
      <w:r w:rsidRPr="00690D7D">
        <w:rPr>
          <w:rFonts w:ascii="Calibri" w:hAnsi="Calibri" w:hint="eastAsia"/>
          <w:b w:val="0"/>
          <w:sz w:val="26"/>
          <w:szCs w:val="26"/>
        </w:rPr>
        <w:t>）高中學生組：</w:t>
      </w:r>
      <w:r w:rsidRPr="00690D7D">
        <w:rPr>
          <w:rFonts w:ascii="Calibri" w:hAnsi="Calibri"/>
          <w:b w:val="0"/>
          <w:sz w:val="26"/>
          <w:szCs w:val="26"/>
        </w:rPr>
        <w:t>70%</w:t>
      </w:r>
      <w:r w:rsidRPr="00690D7D">
        <w:rPr>
          <w:rFonts w:ascii="Calibri" w:hAnsi="Calibri" w:hint="eastAsia"/>
          <w:b w:val="0"/>
          <w:sz w:val="26"/>
          <w:szCs w:val="26"/>
        </w:rPr>
        <w:t>參酌</w:t>
      </w:r>
      <w:r w:rsidRPr="00690D7D">
        <w:rPr>
          <w:rFonts w:ascii="Calibri" w:hAnsi="Calibri" w:hint="eastAsia"/>
          <w:b w:val="0"/>
          <w:sz w:val="26"/>
          <w:szCs w:val="26"/>
        </w:rPr>
        <w:t>106</w:t>
      </w:r>
      <w:r w:rsidRPr="00690D7D">
        <w:rPr>
          <w:rFonts w:ascii="Calibri" w:hAnsi="Calibri" w:hint="eastAsia"/>
          <w:b w:val="0"/>
          <w:sz w:val="26"/>
          <w:szCs w:val="26"/>
        </w:rPr>
        <w:t>年至</w:t>
      </w:r>
      <w:r w:rsidRPr="00690D7D">
        <w:rPr>
          <w:rFonts w:ascii="Calibri" w:hAnsi="Calibri" w:hint="eastAsia"/>
          <w:b w:val="0"/>
          <w:sz w:val="26"/>
          <w:szCs w:val="26"/>
        </w:rPr>
        <w:t>110</w:t>
      </w:r>
      <w:r w:rsidRPr="00690D7D">
        <w:rPr>
          <w:rFonts w:ascii="Calibri" w:hAnsi="Calibri" w:hint="eastAsia"/>
          <w:b w:val="0"/>
          <w:sz w:val="26"/>
          <w:szCs w:val="26"/>
        </w:rPr>
        <w:t>年全國語文競賽之高中學生組及社會組之題庫。</w:t>
      </w:r>
    </w:p>
    <w:p w:rsidR="00EB2E62" w:rsidRPr="00690D7D" w:rsidRDefault="00EB2E62" w:rsidP="00EB2E62">
      <w:pPr>
        <w:pStyle w:val="a5"/>
        <w:spacing w:line="0" w:lineRule="atLeast"/>
        <w:ind w:leftChars="466" w:left="3744" w:hangingChars="1010" w:hanging="2626"/>
        <w:rPr>
          <w:rFonts w:ascii="Calibri" w:hAnsi="Calibri"/>
          <w:b w:val="0"/>
          <w:sz w:val="26"/>
          <w:szCs w:val="26"/>
        </w:rPr>
      </w:pPr>
      <w:r w:rsidRPr="00690D7D">
        <w:rPr>
          <w:rFonts w:ascii="Calibri" w:hAnsi="Calibri" w:hint="eastAsia"/>
          <w:b w:val="0"/>
          <w:sz w:val="26"/>
          <w:szCs w:val="26"/>
        </w:rPr>
        <w:t>（</w:t>
      </w:r>
      <w:r w:rsidRPr="00690D7D">
        <w:rPr>
          <w:rFonts w:ascii="Calibri" w:hAnsi="Calibri"/>
          <w:b w:val="0"/>
          <w:sz w:val="26"/>
          <w:szCs w:val="26"/>
        </w:rPr>
        <w:t>4</w:t>
      </w:r>
      <w:r w:rsidRPr="00690D7D">
        <w:rPr>
          <w:rFonts w:ascii="Calibri" w:hAnsi="Calibri" w:hint="eastAsia"/>
          <w:b w:val="0"/>
          <w:sz w:val="26"/>
          <w:szCs w:val="26"/>
        </w:rPr>
        <w:t>）教師組及社會組：</w:t>
      </w:r>
      <w:r w:rsidRPr="00690D7D">
        <w:rPr>
          <w:rFonts w:ascii="Calibri" w:hAnsi="Calibri"/>
          <w:b w:val="0"/>
          <w:sz w:val="26"/>
          <w:szCs w:val="26"/>
        </w:rPr>
        <w:t>70%</w:t>
      </w:r>
      <w:r w:rsidRPr="00690D7D">
        <w:rPr>
          <w:rFonts w:ascii="Calibri" w:hAnsi="Calibri" w:hint="eastAsia"/>
          <w:b w:val="0"/>
          <w:sz w:val="26"/>
          <w:szCs w:val="26"/>
        </w:rPr>
        <w:t>參酌</w:t>
      </w:r>
      <w:r w:rsidRPr="00690D7D">
        <w:rPr>
          <w:rFonts w:ascii="Calibri" w:hAnsi="Calibri" w:hint="eastAsia"/>
          <w:b w:val="0"/>
          <w:sz w:val="26"/>
          <w:szCs w:val="26"/>
        </w:rPr>
        <w:t>106</w:t>
      </w:r>
      <w:r w:rsidRPr="00690D7D">
        <w:rPr>
          <w:rFonts w:ascii="Calibri" w:hAnsi="Calibri" w:hint="eastAsia"/>
          <w:b w:val="0"/>
          <w:sz w:val="26"/>
          <w:szCs w:val="26"/>
        </w:rPr>
        <w:t>年至</w:t>
      </w:r>
      <w:r w:rsidRPr="00690D7D">
        <w:rPr>
          <w:rFonts w:ascii="Calibri" w:hAnsi="Calibri" w:hint="eastAsia"/>
          <w:b w:val="0"/>
          <w:sz w:val="26"/>
          <w:szCs w:val="26"/>
        </w:rPr>
        <w:t>110</w:t>
      </w:r>
      <w:r w:rsidRPr="00690D7D">
        <w:rPr>
          <w:rFonts w:ascii="Calibri" w:hAnsi="Calibri" w:hint="eastAsia"/>
          <w:b w:val="0"/>
          <w:sz w:val="26"/>
          <w:szCs w:val="26"/>
        </w:rPr>
        <w:t>年全國語文競賽之教師組及社會組之題庫。</w:t>
      </w:r>
    </w:p>
    <w:p w:rsidR="00EB2E62" w:rsidRPr="00690D7D" w:rsidRDefault="00EB2E62" w:rsidP="00EB2E62">
      <w:pPr>
        <w:pStyle w:val="a5"/>
        <w:spacing w:line="0" w:lineRule="atLeast"/>
        <w:ind w:leftChars="0" w:left="338" w:hanging="338"/>
        <w:rPr>
          <w:rFonts w:ascii="Calibri" w:hAnsi="Calibri"/>
          <w:sz w:val="26"/>
          <w:szCs w:val="26"/>
        </w:rPr>
      </w:pPr>
      <w:r w:rsidRPr="00690D7D">
        <w:rPr>
          <w:rFonts w:ascii="Calibri" w:hAnsi="Calibri" w:hint="eastAsia"/>
          <w:sz w:val="26"/>
          <w:szCs w:val="26"/>
        </w:rPr>
        <w:t xml:space="preserve">　（二）閩南語：</w:t>
      </w:r>
    </w:p>
    <w:p w:rsidR="00EB2E62" w:rsidRPr="00690D7D" w:rsidRDefault="00EB2E62" w:rsidP="00EB2E62">
      <w:pPr>
        <w:widowControl w:val="0"/>
        <w:numPr>
          <w:ilvl w:val="0"/>
          <w:numId w:val="4"/>
        </w:numPr>
        <w:adjustRightInd w:val="0"/>
        <w:snapToGrid w:val="0"/>
        <w:spacing w:line="0" w:lineRule="atLeast"/>
        <w:jc w:val="both"/>
        <w:rPr>
          <w:rFonts w:ascii="Calibri" w:eastAsia="標楷體" w:hAnsi="Calibri"/>
          <w:bCs/>
          <w:sz w:val="26"/>
          <w:szCs w:val="26"/>
        </w:rPr>
      </w:pPr>
      <w:r w:rsidRPr="00690D7D">
        <w:rPr>
          <w:rFonts w:ascii="Calibri" w:eastAsia="標楷體" w:hAnsi="Calibri" w:hint="eastAsia"/>
          <w:sz w:val="26"/>
          <w:szCs w:val="26"/>
        </w:rPr>
        <w:t>各組均為</w:t>
      </w:r>
      <w:r w:rsidRPr="00690D7D">
        <w:rPr>
          <w:rFonts w:ascii="Calibri" w:eastAsia="標楷體" w:hAnsi="Calibri"/>
          <w:sz w:val="26"/>
          <w:szCs w:val="26"/>
        </w:rPr>
        <w:t>200</w:t>
      </w:r>
      <w:r w:rsidRPr="00690D7D">
        <w:rPr>
          <w:rFonts w:ascii="Calibri" w:eastAsia="標楷體" w:hAnsi="Calibri" w:hint="eastAsia"/>
          <w:sz w:val="26"/>
          <w:szCs w:val="26"/>
        </w:rPr>
        <w:t>字（閩南語漢字書寫標音、標音書寫漢字各</w:t>
      </w:r>
      <w:r w:rsidRPr="00690D7D">
        <w:rPr>
          <w:rFonts w:ascii="Calibri" w:eastAsia="標楷體" w:hAnsi="Calibri"/>
          <w:sz w:val="26"/>
          <w:szCs w:val="26"/>
        </w:rPr>
        <w:t>100</w:t>
      </w:r>
      <w:r w:rsidRPr="00690D7D">
        <w:rPr>
          <w:rFonts w:ascii="Calibri" w:eastAsia="標楷體" w:hAnsi="Calibri" w:hint="eastAsia"/>
          <w:sz w:val="26"/>
          <w:szCs w:val="26"/>
        </w:rPr>
        <w:t>字），限用藍、黑色原子筆或鋼筆書寫，塗改不計分。</w:t>
      </w:r>
    </w:p>
    <w:p w:rsidR="00EB2E62" w:rsidRPr="00690D7D" w:rsidRDefault="00EB2E62" w:rsidP="00EB2E62">
      <w:pPr>
        <w:widowControl w:val="0"/>
        <w:numPr>
          <w:ilvl w:val="0"/>
          <w:numId w:val="4"/>
        </w:numPr>
        <w:adjustRightInd w:val="0"/>
        <w:snapToGrid w:val="0"/>
        <w:spacing w:line="0" w:lineRule="atLeast"/>
      </w:pPr>
      <w:r w:rsidRPr="00690D7D">
        <w:rPr>
          <w:rFonts w:ascii="Calibri" w:eastAsia="標楷體" w:hAnsi="Calibri" w:hint="eastAsia"/>
          <w:sz w:val="26"/>
          <w:szCs w:val="26"/>
        </w:rPr>
        <w:t>拼音以教育部</w:t>
      </w:r>
      <w:smartTag w:uri="urn:schemas-microsoft-com:office:smarttags" w:element="chsdate">
        <w:smartTagPr>
          <w:attr w:name="Year" w:val="1995"/>
          <w:attr w:name="Month" w:val="10"/>
          <w:attr w:name="Day" w:val="14"/>
          <w:attr w:name="IsLunarDate" w:val="False"/>
          <w:attr w:name="IsROCDate" w:val="False"/>
        </w:smartTagPr>
        <w:r w:rsidRPr="00690D7D">
          <w:rPr>
            <w:rFonts w:ascii="Calibri" w:eastAsia="標楷體" w:hAnsi="Calibri"/>
            <w:sz w:val="26"/>
            <w:szCs w:val="26"/>
          </w:rPr>
          <w:t>95</w:t>
        </w:r>
        <w:r w:rsidRPr="00690D7D">
          <w:rPr>
            <w:rFonts w:ascii="Calibri" w:eastAsia="標楷體" w:hAnsi="Calibri" w:hint="eastAsia"/>
            <w:sz w:val="26"/>
            <w:szCs w:val="26"/>
          </w:rPr>
          <w:t>年</w:t>
        </w:r>
        <w:r w:rsidRPr="00690D7D">
          <w:rPr>
            <w:rFonts w:ascii="Calibri" w:eastAsia="標楷體" w:hAnsi="Calibri"/>
            <w:sz w:val="26"/>
            <w:szCs w:val="26"/>
          </w:rPr>
          <w:t>10</w:t>
        </w:r>
        <w:r w:rsidRPr="00690D7D">
          <w:rPr>
            <w:rFonts w:ascii="Calibri" w:eastAsia="標楷體" w:hAnsi="Calibri" w:hint="eastAsia"/>
            <w:sz w:val="26"/>
            <w:szCs w:val="26"/>
          </w:rPr>
          <w:t>月</w:t>
        </w:r>
        <w:r w:rsidRPr="00690D7D">
          <w:rPr>
            <w:rFonts w:ascii="Calibri" w:eastAsia="標楷體" w:hAnsi="Calibri"/>
            <w:sz w:val="26"/>
            <w:szCs w:val="26"/>
          </w:rPr>
          <w:t>14</w:t>
        </w:r>
        <w:r w:rsidRPr="00690D7D">
          <w:rPr>
            <w:rFonts w:ascii="Calibri" w:eastAsia="標楷體" w:hAnsi="Calibri" w:hint="eastAsia"/>
            <w:sz w:val="26"/>
            <w:szCs w:val="26"/>
          </w:rPr>
          <w:t>日</w:t>
        </w:r>
      </w:smartTag>
      <w:r w:rsidRPr="00690D7D">
        <w:rPr>
          <w:rFonts w:ascii="Calibri" w:eastAsia="標楷體" w:hAnsi="Calibri" w:hint="eastAsia"/>
          <w:sz w:val="26"/>
          <w:szCs w:val="26"/>
        </w:rPr>
        <w:t>臺語字第</w:t>
      </w:r>
      <w:r w:rsidRPr="00690D7D">
        <w:rPr>
          <w:rFonts w:ascii="Calibri" w:eastAsia="標楷體" w:hAnsi="Calibri"/>
          <w:sz w:val="26"/>
          <w:szCs w:val="26"/>
        </w:rPr>
        <w:t>0950151609</w:t>
      </w:r>
      <w:r w:rsidRPr="00690D7D">
        <w:rPr>
          <w:rFonts w:ascii="Calibri" w:eastAsia="標楷體" w:hAnsi="Calibri" w:hint="eastAsia"/>
          <w:sz w:val="26"/>
          <w:szCs w:val="26"/>
        </w:rPr>
        <w:t>號函公告之「臺灣閩南語羅馬字拼音方案」正式版為準，詳細內容請參閱：</w:t>
      </w:r>
      <w:r w:rsidRPr="00690D7D">
        <w:rPr>
          <w:rFonts w:asciiTheme="minorHAnsi" w:hAnsiTheme="minorHAnsi" w:cstheme="minorHAnsi"/>
          <w:sz w:val="28"/>
          <w:szCs w:val="28"/>
        </w:rPr>
        <w:t>https://bit.ly/2YWqshP</w:t>
      </w:r>
      <w:r w:rsidRPr="00690D7D">
        <w:rPr>
          <w:rFonts w:asciiTheme="minorHAnsi" w:eastAsia="標楷體" w:hAnsiTheme="minorHAnsi" w:cstheme="minorHAnsi"/>
          <w:sz w:val="26"/>
          <w:szCs w:val="26"/>
        </w:rPr>
        <w:t>及使用手冊</w:t>
      </w:r>
      <w:r w:rsidRPr="00690D7D">
        <w:rPr>
          <w:rFonts w:asciiTheme="minorHAnsi" w:hAnsiTheme="minorHAnsi" w:cstheme="minorHAnsi"/>
          <w:sz w:val="28"/>
          <w:szCs w:val="28"/>
        </w:rPr>
        <w:t>https://bit.ly/2UcLYve</w:t>
      </w:r>
      <w:r w:rsidRPr="00690D7D">
        <w:rPr>
          <w:rFonts w:asciiTheme="minorHAnsi" w:eastAsia="標楷體" w:hAnsiTheme="minorHAnsi" w:cstheme="minorHAnsi"/>
          <w:sz w:val="26"/>
          <w:szCs w:val="26"/>
        </w:rPr>
        <w:t>。</w:t>
      </w:r>
    </w:p>
    <w:p w:rsidR="00EB2E62" w:rsidRPr="00690D7D" w:rsidRDefault="00EB2E62" w:rsidP="00EB2E62">
      <w:pPr>
        <w:widowControl w:val="0"/>
        <w:numPr>
          <w:ilvl w:val="0"/>
          <w:numId w:val="4"/>
        </w:numPr>
        <w:adjustRightInd w:val="0"/>
        <w:snapToGrid w:val="0"/>
        <w:spacing w:line="0" w:lineRule="atLeast"/>
        <w:rPr>
          <w:rFonts w:ascii="Calibri" w:eastAsia="標楷體" w:hAnsi="Calibri"/>
          <w:sz w:val="26"/>
          <w:szCs w:val="26"/>
        </w:rPr>
      </w:pPr>
      <w:r w:rsidRPr="00690D7D">
        <w:rPr>
          <w:rFonts w:ascii="Calibri" w:eastAsia="標楷體" w:hAnsi="Calibri" w:hint="eastAsia"/>
          <w:sz w:val="26"/>
          <w:szCs w:val="26"/>
        </w:rPr>
        <w:t>漢字使用以教育部公布之《臺灣閩南語常用詞辭典》為準，詳細內容請參閱：</w:t>
      </w:r>
      <w:r w:rsidRPr="00690D7D">
        <w:rPr>
          <w:rFonts w:asciiTheme="minorHAnsi" w:hAnsiTheme="minorHAnsi" w:cstheme="minorHAnsi"/>
          <w:sz w:val="28"/>
          <w:szCs w:val="28"/>
        </w:rPr>
        <w:t>http://twblg.dict.edu.tw/</w:t>
      </w:r>
      <w:r w:rsidRPr="00690D7D">
        <w:rPr>
          <w:rFonts w:ascii="Calibri" w:eastAsia="標楷體" w:hAnsi="Calibri" w:hint="eastAsia"/>
          <w:sz w:val="26"/>
          <w:szCs w:val="26"/>
        </w:rPr>
        <w:t>。</w:t>
      </w:r>
    </w:p>
    <w:p w:rsidR="00EB2E62" w:rsidRPr="00690D7D" w:rsidRDefault="00EB2E62" w:rsidP="00EB2E62">
      <w:pPr>
        <w:widowControl w:val="0"/>
        <w:numPr>
          <w:ilvl w:val="0"/>
          <w:numId w:val="4"/>
        </w:numPr>
        <w:adjustRightInd w:val="0"/>
        <w:snapToGrid w:val="0"/>
        <w:spacing w:line="0" w:lineRule="atLeast"/>
        <w:jc w:val="both"/>
        <w:rPr>
          <w:rFonts w:ascii="Calibri" w:eastAsia="標楷體" w:hAnsi="Calibri"/>
          <w:b/>
          <w:sz w:val="26"/>
          <w:szCs w:val="26"/>
        </w:rPr>
      </w:pPr>
      <w:r w:rsidRPr="00690D7D">
        <w:rPr>
          <w:rFonts w:ascii="Calibri" w:eastAsia="標楷體" w:hAnsi="Calibri" w:hint="eastAsia"/>
          <w:b/>
          <w:sz w:val="26"/>
          <w:szCs w:val="26"/>
        </w:rPr>
        <w:t>命題範圍：</w:t>
      </w:r>
      <w:r w:rsidRPr="00690D7D">
        <w:rPr>
          <w:rFonts w:ascii="Calibri" w:eastAsia="標楷體" w:hAnsi="Calibri"/>
          <w:b/>
          <w:sz w:val="26"/>
          <w:szCs w:val="26"/>
        </w:rPr>
        <w:t>70%</w:t>
      </w:r>
      <w:r w:rsidRPr="00690D7D">
        <w:rPr>
          <w:rFonts w:ascii="Calibri" w:eastAsia="標楷體" w:hAnsi="Calibri" w:hint="eastAsia"/>
          <w:b/>
          <w:sz w:val="26"/>
          <w:szCs w:val="26"/>
        </w:rPr>
        <w:t>參酌</w:t>
      </w:r>
      <w:r w:rsidRPr="00690D7D">
        <w:rPr>
          <w:rFonts w:ascii="Calibri" w:eastAsia="標楷體" w:hAnsi="Calibri" w:hint="eastAsia"/>
          <w:b/>
          <w:sz w:val="26"/>
          <w:szCs w:val="26"/>
        </w:rPr>
        <w:t>106</w:t>
      </w:r>
      <w:r w:rsidRPr="00690D7D">
        <w:rPr>
          <w:rFonts w:ascii="Calibri" w:eastAsia="標楷體" w:hAnsi="Calibri" w:hint="eastAsia"/>
          <w:b/>
          <w:sz w:val="26"/>
          <w:szCs w:val="26"/>
        </w:rPr>
        <w:t>年至</w:t>
      </w:r>
      <w:r w:rsidRPr="00690D7D">
        <w:rPr>
          <w:rFonts w:ascii="Calibri" w:eastAsia="標楷體" w:hAnsi="Calibri" w:hint="eastAsia"/>
          <w:b/>
          <w:sz w:val="26"/>
          <w:szCs w:val="26"/>
        </w:rPr>
        <w:t>110</w:t>
      </w:r>
      <w:r w:rsidRPr="00690D7D">
        <w:rPr>
          <w:rFonts w:ascii="Calibri" w:eastAsia="標楷體" w:hAnsi="Calibri" w:hint="eastAsia"/>
          <w:b/>
          <w:sz w:val="26"/>
          <w:szCs w:val="26"/>
        </w:rPr>
        <w:t>年全國語文競賽之題庫（不分組別）。</w:t>
      </w:r>
    </w:p>
    <w:p w:rsidR="00EB2E62" w:rsidRPr="00690D7D" w:rsidRDefault="00EB2E62" w:rsidP="00EB2E62">
      <w:pPr>
        <w:pStyle w:val="a5"/>
        <w:spacing w:line="0" w:lineRule="atLeast"/>
        <w:ind w:leftChars="0" w:left="338" w:hanging="338"/>
        <w:rPr>
          <w:rFonts w:ascii="Calibri" w:hAnsi="Calibri"/>
          <w:sz w:val="26"/>
          <w:szCs w:val="26"/>
        </w:rPr>
      </w:pPr>
      <w:r w:rsidRPr="00690D7D">
        <w:rPr>
          <w:rFonts w:ascii="Calibri" w:hAnsi="Calibri" w:hint="eastAsia"/>
          <w:sz w:val="26"/>
          <w:szCs w:val="26"/>
        </w:rPr>
        <w:t xml:space="preserve">　（三）客家語：</w:t>
      </w:r>
    </w:p>
    <w:p w:rsidR="00EB2E62" w:rsidRPr="00690D7D" w:rsidRDefault="00EB2E62" w:rsidP="00EB2E62">
      <w:pPr>
        <w:widowControl w:val="0"/>
        <w:numPr>
          <w:ilvl w:val="0"/>
          <w:numId w:val="5"/>
        </w:numPr>
        <w:adjustRightInd w:val="0"/>
        <w:snapToGrid w:val="0"/>
        <w:spacing w:line="0" w:lineRule="atLeast"/>
        <w:jc w:val="both"/>
        <w:rPr>
          <w:rFonts w:ascii="Calibri" w:eastAsia="標楷體" w:hAnsi="Calibri"/>
          <w:sz w:val="26"/>
          <w:szCs w:val="26"/>
        </w:rPr>
      </w:pPr>
      <w:r w:rsidRPr="00690D7D">
        <w:rPr>
          <w:rFonts w:ascii="Calibri" w:eastAsia="標楷體" w:hAnsi="Calibri" w:hint="eastAsia"/>
          <w:bCs/>
          <w:sz w:val="26"/>
          <w:szCs w:val="26"/>
        </w:rPr>
        <w:t>各組均為</w:t>
      </w:r>
      <w:r w:rsidRPr="00690D7D">
        <w:rPr>
          <w:rFonts w:ascii="Calibri" w:eastAsia="標楷體" w:hAnsi="Calibri"/>
          <w:bCs/>
          <w:sz w:val="26"/>
          <w:szCs w:val="26"/>
        </w:rPr>
        <w:t>200</w:t>
      </w:r>
      <w:r w:rsidRPr="00690D7D">
        <w:rPr>
          <w:rFonts w:ascii="Calibri" w:eastAsia="標楷體" w:hAnsi="Calibri" w:hint="eastAsia"/>
          <w:bCs/>
          <w:sz w:val="26"/>
          <w:szCs w:val="26"/>
        </w:rPr>
        <w:t>字（客家語漢字書寫標音、標音書寫漢字各</w:t>
      </w:r>
      <w:r w:rsidRPr="00690D7D">
        <w:rPr>
          <w:rFonts w:ascii="Calibri" w:eastAsia="標楷體" w:hAnsi="Calibri"/>
          <w:bCs/>
          <w:sz w:val="26"/>
          <w:szCs w:val="26"/>
        </w:rPr>
        <w:t>100</w:t>
      </w:r>
      <w:r w:rsidRPr="00690D7D">
        <w:rPr>
          <w:rFonts w:ascii="Calibri" w:eastAsia="標楷體" w:hAnsi="Calibri" w:hint="eastAsia"/>
          <w:bCs/>
          <w:sz w:val="26"/>
          <w:szCs w:val="26"/>
        </w:rPr>
        <w:t>字），限用藍、黑色原子筆或鋼筆書寫，塗改不計分。</w:t>
      </w:r>
    </w:p>
    <w:p w:rsidR="00EB2E62" w:rsidRPr="00690D7D" w:rsidRDefault="00EB2E62" w:rsidP="00EB2E62">
      <w:pPr>
        <w:widowControl w:val="0"/>
        <w:numPr>
          <w:ilvl w:val="0"/>
          <w:numId w:val="5"/>
        </w:numPr>
        <w:adjustRightInd w:val="0"/>
        <w:snapToGrid w:val="0"/>
        <w:spacing w:line="0" w:lineRule="atLeast"/>
        <w:jc w:val="both"/>
        <w:rPr>
          <w:rStyle w:val="a7"/>
          <w:u w:val="none"/>
        </w:rPr>
      </w:pPr>
      <w:r w:rsidRPr="00690D7D">
        <w:rPr>
          <w:rFonts w:ascii="Calibri" w:eastAsia="標楷體" w:hAnsi="Calibri" w:hint="eastAsia"/>
          <w:bCs/>
          <w:sz w:val="26"/>
          <w:szCs w:val="26"/>
        </w:rPr>
        <w:t>拼音以教育部</w:t>
      </w:r>
      <w:r w:rsidRPr="00690D7D">
        <w:rPr>
          <w:rFonts w:ascii="Calibri" w:eastAsia="標楷體" w:hAnsi="Calibri"/>
          <w:bCs/>
          <w:sz w:val="26"/>
          <w:szCs w:val="26"/>
        </w:rPr>
        <w:t>101</w:t>
      </w:r>
      <w:r w:rsidRPr="00690D7D">
        <w:rPr>
          <w:rFonts w:ascii="Calibri" w:eastAsia="標楷體" w:hAnsi="Calibri" w:hint="eastAsia"/>
          <w:bCs/>
          <w:sz w:val="26"/>
          <w:szCs w:val="26"/>
        </w:rPr>
        <w:t>年</w:t>
      </w:r>
      <w:r w:rsidRPr="00690D7D">
        <w:rPr>
          <w:rFonts w:ascii="Calibri" w:eastAsia="標楷體" w:hAnsi="Calibri"/>
          <w:bCs/>
          <w:sz w:val="26"/>
          <w:szCs w:val="26"/>
        </w:rPr>
        <w:t>9</w:t>
      </w:r>
      <w:r w:rsidRPr="00690D7D">
        <w:rPr>
          <w:rFonts w:ascii="Calibri" w:eastAsia="標楷體" w:hAnsi="Calibri" w:hint="eastAsia"/>
          <w:bCs/>
          <w:sz w:val="26"/>
          <w:szCs w:val="26"/>
        </w:rPr>
        <w:t>月</w:t>
      </w:r>
      <w:r w:rsidRPr="00690D7D">
        <w:rPr>
          <w:rFonts w:ascii="Calibri" w:eastAsia="標楷體" w:hAnsi="Calibri"/>
          <w:bCs/>
          <w:sz w:val="26"/>
          <w:szCs w:val="26"/>
        </w:rPr>
        <w:t>12</w:t>
      </w:r>
      <w:r w:rsidRPr="00690D7D">
        <w:rPr>
          <w:rFonts w:ascii="Calibri" w:eastAsia="標楷體" w:hAnsi="Calibri" w:hint="eastAsia"/>
          <w:bCs/>
          <w:sz w:val="26"/>
          <w:szCs w:val="26"/>
        </w:rPr>
        <w:t>日臺灣字第</w:t>
      </w:r>
      <w:r w:rsidRPr="00690D7D">
        <w:rPr>
          <w:rFonts w:ascii="Calibri" w:eastAsia="標楷體" w:hAnsi="Calibri"/>
          <w:bCs/>
          <w:sz w:val="26"/>
          <w:szCs w:val="26"/>
        </w:rPr>
        <w:t>1010161610</w:t>
      </w:r>
      <w:r w:rsidRPr="00690D7D">
        <w:rPr>
          <w:rFonts w:ascii="Calibri" w:eastAsia="標楷體" w:hAnsi="Calibri" w:hint="eastAsia"/>
          <w:bCs/>
          <w:sz w:val="26"/>
          <w:szCs w:val="26"/>
        </w:rPr>
        <w:t>號函修正公布之「臺灣客家語拼音方案」為準，詳細內容請參閱：</w:t>
      </w:r>
      <w:r w:rsidRPr="00690D7D">
        <w:rPr>
          <w:rFonts w:asciiTheme="minorHAnsi" w:hAnsiTheme="minorHAnsi" w:cstheme="minorHAnsi"/>
          <w:sz w:val="28"/>
          <w:szCs w:val="28"/>
        </w:rPr>
        <w:t>https://bit.ly/2Iog8Jw</w:t>
      </w:r>
      <w:r w:rsidRPr="00690D7D">
        <w:rPr>
          <w:rFonts w:hint="eastAsia"/>
          <w:sz w:val="28"/>
          <w:szCs w:val="28"/>
        </w:rPr>
        <w:t>。</w:t>
      </w:r>
    </w:p>
    <w:p w:rsidR="00EB2E62" w:rsidRPr="00690D7D" w:rsidRDefault="00EB2E62" w:rsidP="00EB2E62">
      <w:pPr>
        <w:widowControl w:val="0"/>
        <w:numPr>
          <w:ilvl w:val="0"/>
          <w:numId w:val="5"/>
        </w:numPr>
        <w:adjustRightInd w:val="0"/>
        <w:snapToGrid w:val="0"/>
        <w:spacing w:line="0" w:lineRule="atLeast"/>
        <w:jc w:val="both"/>
        <w:rPr>
          <w:rFonts w:asciiTheme="minorHAnsi" w:eastAsia="標楷體" w:hAnsiTheme="minorHAnsi" w:cstheme="minorHAnsi"/>
          <w:sz w:val="26"/>
          <w:szCs w:val="26"/>
        </w:rPr>
      </w:pPr>
      <w:r w:rsidRPr="00690D7D">
        <w:rPr>
          <w:rFonts w:asciiTheme="minorHAnsi" w:eastAsia="標楷體" w:hAnsiTheme="minorHAnsi" w:cstheme="minorHAnsi"/>
          <w:sz w:val="26"/>
          <w:szCs w:val="26"/>
        </w:rPr>
        <w:t>客家語漢字使用以</w:t>
      </w:r>
      <w:r w:rsidRPr="00690D7D">
        <w:rPr>
          <w:rFonts w:asciiTheme="minorHAnsi" w:eastAsia="標楷體" w:hAnsiTheme="minorHAnsi" w:cstheme="minorHAnsi"/>
          <w:bCs/>
          <w:sz w:val="26"/>
          <w:szCs w:val="26"/>
        </w:rPr>
        <w:t>教育部</w:t>
      </w:r>
      <w:r w:rsidRPr="00690D7D">
        <w:rPr>
          <w:rFonts w:asciiTheme="minorHAnsi" w:eastAsia="標楷體" w:hAnsiTheme="minorHAnsi" w:cstheme="minorHAnsi"/>
          <w:sz w:val="26"/>
          <w:szCs w:val="26"/>
        </w:rPr>
        <w:t>1</w:t>
      </w:r>
      <w:r w:rsidRPr="00690D7D">
        <w:rPr>
          <w:rFonts w:asciiTheme="minorHAnsi" w:eastAsia="標楷體" w:hAnsiTheme="minorHAnsi" w:cstheme="minorHAnsi" w:hint="eastAsia"/>
          <w:sz w:val="26"/>
          <w:szCs w:val="26"/>
        </w:rPr>
        <w:t>11</w:t>
      </w:r>
      <w:r w:rsidRPr="00690D7D">
        <w:rPr>
          <w:rFonts w:asciiTheme="minorHAnsi" w:eastAsia="標楷體" w:hAnsiTheme="minorHAnsi" w:cstheme="minorHAnsi"/>
          <w:sz w:val="26"/>
          <w:szCs w:val="26"/>
        </w:rPr>
        <w:t>年</w:t>
      </w:r>
      <w:r w:rsidRPr="00690D7D">
        <w:rPr>
          <w:rFonts w:asciiTheme="minorHAnsi" w:eastAsia="標楷體" w:hAnsiTheme="minorHAnsi" w:cstheme="minorHAnsi" w:hint="eastAsia"/>
          <w:sz w:val="26"/>
          <w:szCs w:val="26"/>
        </w:rPr>
        <w:t>4</w:t>
      </w:r>
      <w:r w:rsidRPr="00690D7D">
        <w:rPr>
          <w:rFonts w:asciiTheme="minorHAnsi" w:eastAsia="標楷體" w:hAnsiTheme="minorHAnsi" w:cstheme="minorHAnsi"/>
          <w:sz w:val="26"/>
          <w:szCs w:val="26"/>
        </w:rPr>
        <w:t>月</w:t>
      </w:r>
      <w:r w:rsidRPr="00690D7D">
        <w:rPr>
          <w:rFonts w:asciiTheme="minorHAnsi" w:eastAsia="標楷體" w:hAnsiTheme="minorHAnsi" w:cstheme="minorHAnsi"/>
          <w:sz w:val="26"/>
          <w:szCs w:val="26"/>
        </w:rPr>
        <w:t>2</w:t>
      </w:r>
      <w:r w:rsidRPr="00690D7D">
        <w:rPr>
          <w:rFonts w:asciiTheme="minorHAnsi" w:eastAsia="標楷體" w:hAnsiTheme="minorHAnsi" w:cstheme="minorHAnsi" w:hint="eastAsia"/>
          <w:sz w:val="26"/>
          <w:szCs w:val="26"/>
        </w:rPr>
        <w:t>9</w:t>
      </w:r>
      <w:r w:rsidRPr="00690D7D">
        <w:rPr>
          <w:rFonts w:asciiTheme="minorHAnsi" w:eastAsia="標楷體" w:hAnsiTheme="minorHAnsi" w:cstheme="minorHAnsi"/>
          <w:sz w:val="26"/>
          <w:szCs w:val="26"/>
        </w:rPr>
        <w:t>日修正公布之《臺灣客家語常用</w:t>
      </w:r>
      <w:r w:rsidRPr="00690D7D">
        <w:rPr>
          <w:rFonts w:asciiTheme="minorHAnsi" w:eastAsia="標楷體" w:hAnsiTheme="minorHAnsi" w:cstheme="minorHAnsi"/>
          <w:sz w:val="26"/>
          <w:szCs w:val="26"/>
        </w:rPr>
        <w:lastRenderedPageBreak/>
        <w:t>詞辭典》為準，詳細內容請參閱：</w:t>
      </w:r>
      <w:r w:rsidRPr="00690D7D">
        <w:rPr>
          <w:rFonts w:asciiTheme="minorHAnsi" w:hAnsiTheme="minorHAnsi" w:cstheme="minorHAnsi"/>
          <w:sz w:val="28"/>
          <w:szCs w:val="28"/>
        </w:rPr>
        <w:t>https://hakkadict.moe.edu.tw/</w:t>
      </w:r>
      <w:r w:rsidRPr="00690D7D">
        <w:rPr>
          <w:rFonts w:asciiTheme="minorHAnsi" w:eastAsia="標楷體" w:hAnsiTheme="minorHAnsi" w:cstheme="minorHAnsi"/>
          <w:sz w:val="26"/>
          <w:szCs w:val="26"/>
        </w:rPr>
        <w:t>。</w:t>
      </w:r>
    </w:p>
    <w:p w:rsidR="00EB2E62" w:rsidRPr="00690D7D" w:rsidRDefault="00EB2E62" w:rsidP="00EB2E62">
      <w:pPr>
        <w:widowControl w:val="0"/>
        <w:numPr>
          <w:ilvl w:val="0"/>
          <w:numId w:val="5"/>
        </w:numPr>
        <w:adjustRightInd w:val="0"/>
        <w:snapToGrid w:val="0"/>
        <w:spacing w:line="0" w:lineRule="atLeast"/>
        <w:jc w:val="both"/>
        <w:rPr>
          <w:rFonts w:ascii="Calibri" w:eastAsia="標楷體" w:hAnsi="Calibri"/>
          <w:b/>
          <w:sz w:val="26"/>
          <w:szCs w:val="26"/>
        </w:rPr>
      </w:pPr>
      <w:r w:rsidRPr="00690D7D">
        <w:rPr>
          <w:rFonts w:ascii="Calibri" w:eastAsia="標楷體" w:hAnsi="Calibri" w:hint="eastAsia"/>
          <w:b/>
          <w:sz w:val="26"/>
          <w:szCs w:val="26"/>
        </w:rPr>
        <w:t>命題範圍：</w:t>
      </w:r>
      <w:r w:rsidRPr="00690D7D">
        <w:rPr>
          <w:rFonts w:ascii="Calibri" w:eastAsia="標楷體" w:hAnsi="Calibri"/>
          <w:b/>
          <w:sz w:val="26"/>
          <w:szCs w:val="26"/>
        </w:rPr>
        <w:t>70%</w:t>
      </w:r>
      <w:r w:rsidRPr="00690D7D">
        <w:rPr>
          <w:rFonts w:ascii="Calibri" w:eastAsia="標楷體" w:hAnsi="Calibri" w:hint="eastAsia"/>
          <w:b/>
          <w:sz w:val="26"/>
          <w:szCs w:val="26"/>
        </w:rPr>
        <w:t>參酌</w:t>
      </w:r>
      <w:r w:rsidRPr="00690D7D">
        <w:rPr>
          <w:rFonts w:ascii="Calibri" w:eastAsia="標楷體" w:hAnsi="Calibri" w:hint="eastAsia"/>
          <w:b/>
          <w:sz w:val="26"/>
          <w:szCs w:val="26"/>
        </w:rPr>
        <w:t>106</w:t>
      </w:r>
      <w:r w:rsidRPr="00690D7D">
        <w:rPr>
          <w:rFonts w:ascii="Calibri" w:eastAsia="標楷體" w:hAnsi="Calibri" w:hint="eastAsia"/>
          <w:b/>
          <w:sz w:val="26"/>
          <w:szCs w:val="26"/>
        </w:rPr>
        <w:t>年至</w:t>
      </w:r>
      <w:r w:rsidRPr="00690D7D">
        <w:rPr>
          <w:rFonts w:ascii="Calibri" w:eastAsia="標楷體" w:hAnsi="Calibri" w:hint="eastAsia"/>
          <w:b/>
          <w:sz w:val="26"/>
          <w:szCs w:val="26"/>
        </w:rPr>
        <w:t>110</w:t>
      </w:r>
      <w:r w:rsidRPr="00690D7D">
        <w:rPr>
          <w:rFonts w:ascii="Calibri" w:eastAsia="標楷體" w:hAnsi="Calibri" w:hint="eastAsia"/>
          <w:b/>
          <w:sz w:val="26"/>
          <w:szCs w:val="26"/>
        </w:rPr>
        <w:t>年全國語文競賽之題庫（不分組別）。</w:t>
      </w:r>
    </w:p>
    <w:p w:rsidR="00EB2E62" w:rsidRPr="00690D7D" w:rsidRDefault="00EB2E62" w:rsidP="00EB2E62">
      <w:pPr>
        <w:tabs>
          <w:tab w:val="left" w:pos="0"/>
        </w:tabs>
        <w:spacing w:line="0" w:lineRule="atLeast"/>
        <w:rPr>
          <w:rFonts w:ascii="Calibri" w:eastAsia="標楷體" w:hAnsi="Calibri"/>
          <w:sz w:val="26"/>
          <w:szCs w:val="26"/>
        </w:rPr>
      </w:pPr>
      <w:r w:rsidRPr="00690D7D">
        <w:rPr>
          <w:rFonts w:ascii="Calibri" w:eastAsia="標楷體" w:hAnsi="Calibri" w:hint="eastAsia"/>
          <w:sz w:val="26"/>
          <w:szCs w:val="26"/>
        </w:rPr>
        <w:t>拾、競賽時限：</w:t>
      </w:r>
    </w:p>
    <w:p w:rsidR="00EB2E62" w:rsidRPr="00690D7D" w:rsidRDefault="00EB2E62" w:rsidP="00EB2E62">
      <w:pPr>
        <w:pStyle w:val="a5"/>
        <w:spacing w:line="0" w:lineRule="atLeast"/>
        <w:ind w:leftChars="110" w:left="1045" w:hangingChars="300" w:hanging="781"/>
        <w:rPr>
          <w:rFonts w:ascii="Calibri" w:hAnsi="Calibri"/>
          <w:sz w:val="26"/>
          <w:szCs w:val="26"/>
        </w:rPr>
      </w:pPr>
      <w:r w:rsidRPr="00690D7D">
        <w:rPr>
          <w:rFonts w:ascii="Calibri" w:hAnsi="Calibri" w:hint="eastAsia"/>
          <w:sz w:val="26"/>
          <w:szCs w:val="26"/>
        </w:rPr>
        <w:t>一、作文：各組均限</w:t>
      </w:r>
      <w:r w:rsidRPr="00690D7D">
        <w:rPr>
          <w:rFonts w:ascii="Calibri" w:hAnsi="Calibri"/>
          <w:sz w:val="26"/>
          <w:szCs w:val="26"/>
        </w:rPr>
        <w:t>90</w:t>
      </w:r>
      <w:r w:rsidRPr="00690D7D">
        <w:rPr>
          <w:rFonts w:ascii="Calibri" w:hAnsi="Calibri" w:hint="eastAsia"/>
          <w:sz w:val="26"/>
          <w:szCs w:val="26"/>
        </w:rPr>
        <w:t>分鐘。</w:t>
      </w:r>
    </w:p>
    <w:p w:rsidR="00EB2E62" w:rsidRPr="00690D7D" w:rsidRDefault="00EB2E62" w:rsidP="00EB2E62">
      <w:pPr>
        <w:pStyle w:val="a5"/>
        <w:spacing w:line="0" w:lineRule="atLeast"/>
        <w:ind w:leftChars="110" w:left="1045" w:hangingChars="300" w:hanging="781"/>
        <w:rPr>
          <w:rFonts w:ascii="Calibri" w:hAnsi="Calibri"/>
          <w:sz w:val="26"/>
          <w:szCs w:val="26"/>
        </w:rPr>
      </w:pPr>
      <w:r w:rsidRPr="00690D7D">
        <w:rPr>
          <w:rFonts w:ascii="Calibri" w:hAnsi="Calibri" w:hint="eastAsia"/>
          <w:sz w:val="26"/>
          <w:szCs w:val="26"/>
        </w:rPr>
        <w:t>二、寫字：各組均限</w:t>
      </w:r>
      <w:r w:rsidRPr="00690D7D">
        <w:rPr>
          <w:rFonts w:ascii="Calibri" w:hAnsi="Calibri"/>
          <w:sz w:val="26"/>
          <w:szCs w:val="26"/>
        </w:rPr>
        <w:t>50</w:t>
      </w:r>
      <w:r w:rsidRPr="00690D7D">
        <w:rPr>
          <w:rFonts w:ascii="Calibri" w:hAnsi="Calibri" w:hint="eastAsia"/>
          <w:sz w:val="26"/>
          <w:szCs w:val="26"/>
        </w:rPr>
        <w:t>分鐘。</w:t>
      </w:r>
    </w:p>
    <w:p w:rsidR="00EB2E62" w:rsidRPr="00690D7D" w:rsidRDefault="00EB2E62" w:rsidP="00EB2E62">
      <w:pPr>
        <w:pStyle w:val="a5"/>
        <w:spacing w:line="0" w:lineRule="atLeast"/>
        <w:ind w:leftChars="110" w:left="1045" w:hangingChars="300" w:hanging="781"/>
        <w:rPr>
          <w:rFonts w:ascii="Calibri" w:hAnsi="Calibri"/>
          <w:sz w:val="26"/>
          <w:szCs w:val="26"/>
        </w:rPr>
      </w:pPr>
      <w:r w:rsidRPr="00690D7D">
        <w:rPr>
          <w:rFonts w:ascii="Calibri" w:hAnsi="Calibri" w:hint="eastAsia"/>
          <w:sz w:val="26"/>
          <w:szCs w:val="26"/>
        </w:rPr>
        <w:t>三、字音字形：</w:t>
      </w:r>
    </w:p>
    <w:p w:rsidR="00EB2E62" w:rsidRPr="00690D7D" w:rsidRDefault="00EB2E62" w:rsidP="00EB2E62">
      <w:pPr>
        <w:adjustRightInd w:val="0"/>
        <w:snapToGrid w:val="0"/>
        <w:spacing w:line="0" w:lineRule="atLeast"/>
        <w:ind w:firstLineChars="301" w:firstLine="783"/>
        <w:jc w:val="both"/>
        <w:rPr>
          <w:rFonts w:ascii="Calibri" w:eastAsia="標楷體" w:hAnsi="Calibri"/>
          <w:sz w:val="26"/>
          <w:szCs w:val="26"/>
        </w:rPr>
      </w:pPr>
      <w:r w:rsidRPr="00690D7D">
        <w:rPr>
          <w:rFonts w:ascii="Calibri" w:eastAsia="標楷體" w:hAnsi="Calibri" w:hint="eastAsia"/>
          <w:sz w:val="26"/>
          <w:szCs w:val="26"/>
        </w:rPr>
        <w:t>（一）國　語：各組均</w:t>
      </w:r>
      <w:r w:rsidRPr="00690D7D">
        <w:rPr>
          <w:rFonts w:ascii="Calibri" w:eastAsia="標楷體" w:hAnsi="Calibri"/>
          <w:sz w:val="26"/>
          <w:szCs w:val="26"/>
        </w:rPr>
        <w:t>10</w:t>
      </w:r>
      <w:r w:rsidRPr="00690D7D">
        <w:rPr>
          <w:rFonts w:ascii="Calibri" w:eastAsia="標楷體" w:hAnsi="Calibri" w:hint="eastAsia"/>
          <w:sz w:val="26"/>
          <w:szCs w:val="26"/>
        </w:rPr>
        <w:t>分鐘。</w:t>
      </w:r>
    </w:p>
    <w:p w:rsidR="00EB2E62" w:rsidRPr="00690D7D" w:rsidRDefault="00EB2E62" w:rsidP="00EB2E62">
      <w:pPr>
        <w:adjustRightInd w:val="0"/>
        <w:snapToGrid w:val="0"/>
        <w:spacing w:line="0" w:lineRule="atLeast"/>
        <w:ind w:firstLineChars="301" w:firstLine="783"/>
        <w:jc w:val="both"/>
        <w:rPr>
          <w:rFonts w:ascii="Calibri" w:eastAsia="標楷體" w:hAnsi="Calibri"/>
          <w:sz w:val="26"/>
          <w:szCs w:val="26"/>
        </w:rPr>
      </w:pPr>
      <w:r w:rsidRPr="00690D7D">
        <w:rPr>
          <w:rFonts w:ascii="Calibri" w:eastAsia="標楷體" w:hAnsi="Calibri" w:hint="eastAsia"/>
          <w:sz w:val="26"/>
          <w:szCs w:val="26"/>
        </w:rPr>
        <w:t>（二）閩南語：各組均</w:t>
      </w:r>
      <w:r w:rsidRPr="00690D7D">
        <w:rPr>
          <w:rFonts w:ascii="Calibri" w:eastAsia="標楷體" w:hAnsi="Calibri"/>
          <w:sz w:val="26"/>
          <w:szCs w:val="26"/>
        </w:rPr>
        <w:t>15</w:t>
      </w:r>
      <w:r w:rsidRPr="00690D7D">
        <w:rPr>
          <w:rFonts w:ascii="Calibri" w:eastAsia="標楷體" w:hAnsi="Calibri" w:hint="eastAsia"/>
          <w:sz w:val="26"/>
          <w:szCs w:val="26"/>
        </w:rPr>
        <w:t>分鐘。</w:t>
      </w:r>
    </w:p>
    <w:p w:rsidR="00EB2E62" w:rsidRPr="00690D7D" w:rsidRDefault="00EB2E62" w:rsidP="00EB2E62">
      <w:pPr>
        <w:adjustRightInd w:val="0"/>
        <w:snapToGrid w:val="0"/>
        <w:spacing w:line="0" w:lineRule="atLeast"/>
        <w:ind w:firstLineChars="301" w:firstLine="783"/>
        <w:jc w:val="both"/>
        <w:rPr>
          <w:rFonts w:ascii="Calibri" w:eastAsia="標楷體" w:hAnsi="Calibri"/>
          <w:sz w:val="26"/>
          <w:szCs w:val="26"/>
        </w:rPr>
      </w:pPr>
      <w:r w:rsidRPr="00690D7D">
        <w:rPr>
          <w:rFonts w:ascii="Calibri" w:eastAsia="標楷體" w:hAnsi="Calibri" w:hint="eastAsia"/>
          <w:sz w:val="26"/>
          <w:szCs w:val="26"/>
        </w:rPr>
        <w:t>（三）客家語：各組均</w:t>
      </w:r>
      <w:r w:rsidRPr="00690D7D">
        <w:rPr>
          <w:rFonts w:ascii="Calibri" w:eastAsia="標楷體" w:hAnsi="Calibri"/>
          <w:sz w:val="26"/>
          <w:szCs w:val="26"/>
        </w:rPr>
        <w:t>15</w:t>
      </w:r>
      <w:r w:rsidRPr="00690D7D">
        <w:rPr>
          <w:rFonts w:ascii="Calibri" w:eastAsia="標楷體" w:hAnsi="Calibri" w:hint="eastAsia"/>
          <w:sz w:val="26"/>
          <w:szCs w:val="26"/>
        </w:rPr>
        <w:t>分鐘。</w:t>
      </w:r>
    </w:p>
    <w:p w:rsidR="00EB2E62" w:rsidRPr="00690D7D" w:rsidRDefault="00EB2E62" w:rsidP="00EB2E62">
      <w:pPr>
        <w:tabs>
          <w:tab w:val="left" w:pos="0"/>
        </w:tabs>
        <w:spacing w:line="0" w:lineRule="atLeast"/>
        <w:rPr>
          <w:rFonts w:ascii="Calibri" w:eastAsia="標楷體" w:hAnsi="Calibri"/>
          <w:sz w:val="26"/>
          <w:szCs w:val="26"/>
        </w:rPr>
      </w:pPr>
      <w:r w:rsidRPr="00690D7D">
        <w:rPr>
          <w:rFonts w:ascii="Calibri" w:eastAsia="標楷體" w:hAnsi="Calibri" w:hint="eastAsia"/>
          <w:sz w:val="26"/>
          <w:szCs w:val="26"/>
        </w:rPr>
        <w:t>拾壹、評判標準：</w:t>
      </w:r>
    </w:p>
    <w:p w:rsidR="00EB2E62" w:rsidRPr="00690D7D" w:rsidRDefault="00EB2E62" w:rsidP="00EB2E62">
      <w:pPr>
        <w:adjustRightInd w:val="0"/>
        <w:snapToGrid w:val="0"/>
        <w:spacing w:line="0" w:lineRule="atLeast"/>
        <w:jc w:val="both"/>
        <w:rPr>
          <w:rFonts w:ascii="Calibri" w:eastAsia="標楷體" w:hAnsi="Calibri"/>
          <w:sz w:val="26"/>
          <w:szCs w:val="26"/>
        </w:rPr>
      </w:pPr>
      <w:r w:rsidRPr="00690D7D">
        <w:rPr>
          <w:rFonts w:ascii="Calibri" w:eastAsia="標楷體" w:hAnsi="Calibri" w:hint="eastAsia"/>
          <w:sz w:val="26"/>
          <w:szCs w:val="26"/>
        </w:rPr>
        <w:t xml:space="preserve">　一、作文：</w:t>
      </w:r>
    </w:p>
    <w:p w:rsidR="00EB2E62" w:rsidRPr="00690D7D" w:rsidRDefault="00EB2E62" w:rsidP="00EB2E62">
      <w:pPr>
        <w:adjustRightInd w:val="0"/>
        <w:snapToGrid w:val="0"/>
        <w:spacing w:line="0" w:lineRule="atLeast"/>
        <w:ind w:firstLineChars="306" w:firstLine="796"/>
        <w:jc w:val="both"/>
        <w:rPr>
          <w:rFonts w:ascii="Calibri" w:eastAsia="標楷體" w:hAnsi="Calibri"/>
          <w:sz w:val="26"/>
          <w:szCs w:val="26"/>
        </w:rPr>
      </w:pPr>
      <w:r w:rsidRPr="00690D7D">
        <w:rPr>
          <w:rFonts w:ascii="Calibri" w:eastAsia="標楷體" w:hAnsi="Calibri" w:hint="eastAsia"/>
          <w:sz w:val="26"/>
          <w:szCs w:val="26"/>
        </w:rPr>
        <w:t>（一）內容與結構：占百分之</w:t>
      </w:r>
      <w:r w:rsidRPr="00690D7D">
        <w:rPr>
          <w:rFonts w:ascii="Calibri" w:eastAsia="標楷體" w:hAnsi="Calibri"/>
          <w:sz w:val="26"/>
          <w:szCs w:val="26"/>
        </w:rPr>
        <w:t>50</w:t>
      </w:r>
      <w:r w:rsidRPr="00690D7D">
        <w:rPr>
          <w:rFonts w:ascii="Calibri" w:eastAsia="標楷體" w:hAnsi="Calibri" w:hint="eastAsia"/>
          <w:sz w:val="26"/>
          <w:szCs w:val="26"/>
        </w:rPr>
        <w:t>。</w:t>
      </w:r>
    </w:p>
    <w:p w:rsidR="00EB2E62" w:rsidRPr="00690D7D" w:rsidRDefault="00EB2E62" w:rsidP="00EB2E62">
      <w:pPr>
        <w:adjustRightInd w:val="0"/>
        <w:snapToGrid w:val="0"/>
        <w:spacing w:line="0" w:lineRule="atLeast"/>
        <w:ind w:firstLineChars="306" w:firstLine="796"/>
        <w:jc w:val="both"/>
        <w:rPr>
          <w:rFonts w:ascii="Calibri" w:eastAsia="標楷體" w:hAnsi="Calibri"/>
          <w:sz w:val="26"/>
          <w:szCs w:val="26"/>
        </w:rPr>
      </w:pPr>
      <w:r w:rsidRPr="00690D7D">
        <w:rPr>
          <w:rFonts w:ascii="Calibri" w:eastAsia="標楷體" w:hAnsi="Calibri" w:hint="eastAsia"/>
          <w:sz w:val="26"/>
          <w:szCs w:val="26"/>
        </w:rPr>
        <w:t>（二）邏輯與修辭：占百分之</w:t>
      </w:r>
      <w:r w:rsidRPr="00690D7D">
        <w:rPr>
          <w:rFonts w:ascii="Calibri" w:eastAsia="標楷體" w:hAnsi="Calibri"/>
          <w:sz w:val="26"/>
          <w:szCs w:val="26"/>
        </w:rPr>
        <w:t>40</w:t>
      </w:r>
      <w:r w:rsidRPr="00690D7D">
        <w:rPr>
          <w:rFonts w:ascii="Calibri" w:eastAsia="標楷體" w:hAnsi="Calibri" w:hint="eastAsia"/>
          <w:sz w:val="26"/>
          <w:szCs w:val="26"/>
        </w:rPr>
        <w:t>。</w:t>
      </w:r>
    </w:p>
    <w:p w:rsidR="00EB2E62" w:rsidRPr="00690D7D" w:rsidRDefault="00EB2E62" w:rsidP="00EB2E62">
      <w:pPr>
        <w:adjustRightInd w:val="0"/>
        <w:snapToGrid w:val="0"/>
        <w:spacing w:line="0" w:lineRule="atLeast"/>
        <w:ind w:firstLineChars="306" w:firstLine="796"/>
        <w:jc w:val="both"/>
        <w:rPr>
          <w:rFonts w:ascii="Calibri" w:eastAsia="標楷體" w:hAnsi="Calibri"/>
          <w:sz w:val="26"/>
          <w:szCs w:val="26"/>
        </w:rPr>
      </w:pPr>
      <w:r w:rsidRPr="00690D7D">
        <w:rPr>
          <w:rFonts w:ascii="Calibri" w:eastAsia="標楷體" w:hAnsi="Calibri" w:hint="eastAsia"/>
          <w:sz w:val="26"/>
          <w:szCs w:val="26"/>
        </w:rPr>
        <w:t>（三）書法與標點：占百分之</w:t>
      </w:r>
      <w:r w:rsidRPr="00690D7D">
        <w:rPr>
          <w:rFonts w:ascii="Calibri" w:eastAsia="標楷體" w:hAnsi="Calibri"/>
          <w:sz w:val="26"/>
          <w:szCs w:val="26"/>
        </w:rPr>
        <w:t>10</w:t>
      </w:r>
      <w:r w:rsidRPr="00690D7D">
        <w:rPr>
          <w:rFonts w:ascii="Calibri" w:eastAsia="標楷體" w:hAnsi="Calibri" w:hint="eastAsia"/>
          <w:sz w:val="26"/>
          <w:szCs w:val="26"/>
        </w:rPr>
        <w:t>。</w:t>
      </w:r>
    </w:p>
    <w:p w:rsidR="00EB2E62" w:rsidRPr="00690D7D" w:rsidRDefault="00EB2E62" w:rsidP="00EB2E62">
      <w:pPr>
        <w:adjustRightInd w:val="0"/>
        <w:snapToGrid w:val="0"/>
        <w:spacing w:line="0" w:lineRule="atLeast"/>
        <w:jc w:val="both"/>
        <w:rPr>
          <w:rFonts w:ascii="Calibri" w:eastAsia="標楷體" w:hAnsi="Calibri"/>
          <w:sz w:val="26"/>
          <w:szCs w:val="26"/>
        </w:rPr>
      </w:pPr>
      <w:r w:rsidRPr="00690D7D">
        <w:rPr>
          <w:rFonts w:ascii="Calibri" w:eastAsia="標楷體" w:hAnsi="Calibri" w:hint="eastAsia"/>
          <w:sz w:val="26"/>
          <w:szCs w:val="26"/>
        </w:rPr>
        <w:t xml:space="preserve">　二、寫字：</w:t>
      </w:r>
      <w:r w:rsidRPr="00690D7D">
        <w:rPr>
          <w:rFonts w:ascii="Calibri" w:eastAsia="標楷體" w:hAnsi="Calibri"/>
          <w:sz w:val="26"/>
          <w:szCs w:val="26"/>
        </w:rPr>
        <w:t xml:space="preserve"> </w:t>
      </w:r>
    </w:p>
    <w:p w:rsidR="00EB2E62" w:rsidRPr="00690D7D" w:rsidRDefault="00EB2E62" w:rsidP="00EB2E62">
      <w:pPr>
        <w:adjustRightInd w:val="0"/>
        <w:snapToGrid w:val="0"/>
        <w:spacing w:line="0" w:lineRule="atLeast"/>
        <w:ind w:firstLineChars="306" w:firstLine="796"/>
        <w:jc w:val="both"/>
        <w:rPr>
          <w:rFonts w:ascii="Calibri" w:eastAsia="標楷體" w:hAnsi="Calibri"/>
          <w:sz w:val="26"/>
          <w:szCs w:val="26"/>
        </w:rPr>
      </w:pPr>
      <w:r w:rsidRPr="00690D7D">
        <w:rPr>
          <w:rFonts w:ascii="Calibri" w:eastAsia="標楷體" w:hAnsi="Calibri" w:hint="eastAsia"/>
          <w:sz w:val="26"/>
          <w:szCs w:val="26"/>
        </w:rPr>
        <w:t>（一）筆法：占百分之</w:t>
      </w:r>
      <w:r w:rsidRPr="00690D7D">
        <w:rPr>
          <w:rFonts w:ascii="Calibri" w:eastAsia="標楷體" w:hAnsi="Calibri"/>
          <w:sz w:val="26"/>
          <w:szCs w:val="26"/>
        </w:rPr>
        <w:t>50</w:t>
      </w:r>
      <w:r w:rsidRPr="00690D7D">
        <w:rPr>
          <w:rFonts w:ascii="Calibri" w:eastAsia="標楷體" w:hAnsi="Calibri" w:hint="eastAsia"/>
          <w:sz w:val="26"/>
          <w:szCs w:val="26"/>
        </w:rPr>
        <w:t>。</w:t>
      </w:r>
    </w:p>
    <w:p w:rsidR="00EB2E62" w:rsidRPr="00690D7D" w:rsidRDefault="00EB2E62" w:rsidP="00EB2E62">
      <w:pPr>
        <w:adjustRightInd w:val="0"/>
        <w:snapToGrid w:val="0"/>
        <w:spacing w:line="0" w:lineRule="atLeast"/>
        <w:ind w:firstLineChars="306" w:firstLine="796"/>
        <w:jc w:val="both"/>
        <w:rPr>
          <w:rFonts w:ascii="Calibri" w:eastAsia="標楷體" w:hAnsi="Calibri"/>
          <w:sz w:val="26"/>
          <w:szCs w:val="26"/>
        </w:rPr>
      </w:pPr>
      <w:r w:rsidRPr="00690D7D">
        <w:rPr>
          <w:rFonts w:ascii="Calibri" w:eastAsia="標楷體" w:hAnsi="Calibri" w:hint="eastAsia"/>
          <w:sz w:val="26"/>
          <w:szCs w:val="26"/>
        </w:rPr>
        <w:t>（二）結構與章法：占百分之</w:t>
      </w:r>
      <w:r w:rsidRPr="00690D7D">
        <w:rPr>
          <w:rFonts w:ascii="Calibri" w:eastAsia="標楷體" w:hAnsi="Calibri"/>
          <w:sz w:val="26"/>
          <w:szCs w:val="26"/>
        </w:rPr>
        <w:t>50</w:t>
      </w:r>
      <w:r w:rsidRPr="00690D7D">
        <w:rPr>
          <w:rFonts w:ascii="Calibri" w:eastAsia="標楷體" w:hAnsi="Calibri" w:hint="eastAsia"/>
          <w:sz w:val="26"/>
          <w:szCs w:val="26"/>
        </w:rPr>
        <w:t>。</w:t>
      </w:r>
    </w:p>
    <w:p w:rsidR="00EB2E62" w:rsidRPr="00690D7D" w:rsidRDefault="00EB2E62" w:rsidP="00EB2E62">
      <w:pPr>
        <w:adjustRightInd w:val="0"/>
        <w:snapToGrid w:val="0"/>
        <w:spacing w:line="0" w:lineRule="atLeast"/>
        <w:ind w:leftChars="331" w:left="3118" w:hangingChars="894" w:hanging="2324"/>
        <w:jc w:val="both"/>
        <w:rPr>
          <w:rFonts w:ascii="Calibri" w:eastAsia="標楷體" w:hAnsi="Calibri"/>
          <w:sz w:val="26"/>
          <w:szCs w:val="26"/>
        </w:rPr>
      </w:pPr>
      <w:r w:rsidRPr="00690D7D">
        <w:rPr>
          <w:rFonts w:ascii="Calibri" w:eastAsia="標楷體" w:hAnsi="Calibri" w:hint="eastAsia"/>
          <w:sz w:val="26"/>
          <w:szCs w:val="26"/>
        </w:rPr>
        <w:t>（三）正確與速度：錯別字或漏字每字扣均一標準分數</w:t>
      </w:r>
      <w:r w:rsidRPr="00690D7D">
        <w:rPr>
          <w:rFonts w:ascii="Calibri" w:eastAsia="標楷體" w:hAnsi="Calibri"/>
          <w:sz w:val="26"/>
          <w:szCs w:val="26"/>
        </w:rPr>
        <w:t>3</w:t>
      </w:r>
      <w:r w:rsidRPr="00690D7D">
        <w:rPr>
          <w:rFonts w:ascii="Calibri" w:eastAsia="標楷體" w:hAnsi="Calibri" w:hint="eastAsia"/>
          <w:sz w:val="26"/>
          <w:szCs w:val="26"/>
        </w:rPr>
        <w:t>分，未及寫完者，每少寫</w:t>
      </w:r>
      <w:r w:rsidRPr="00690D7D">
        <w:rPr>
          <w:rFonts w:ascii="Calibri" w:eastAsia="標楷體" w:hAnsi="Calibri"/>
          <w:sz w:val="26"/>
          <w:szCs w:val="26"/>
        </w:rPr>
        <w:t>1</w:t>
      </w:r>
      <w:r w:rsidRPr="00690D7D">
        <w:rPr>
          <w:rFonts w:ascii="Calibri" w:eastAsia="標楷體" w:hAnsi="Calibri" w:hint="eastAsia"/>
          <w:sz w:val="26"/>
          <w:szCs w:val="26"/>
        </w:rPr>
        <w:t>字扣均一標準分數</w:t>
      </w:r>
      <w:r w:rsidRPr="00690D7D">
        <w:rPr>
          <w:rFonts w:ascii="Calibri" w:eastAsia="標楷體" w:hAnsi="Calibri"/>
          <w:sz w:val="26"/>
          <w:szCs w:val="26"/>
        </w:rPr>
        <w:t>2</w:t>
      </w:r>
      <w:r w:rsidRPr="00690D7D">
        <w:rPr>
          <w:rFonts w:ascii="Calibri" w:eastAsia="標楷體" w:hAnsi="Calibri" w:hint="eastAsia"/>
          <w:sz w:val="26"/>
          <w:szCs w:val="26"/>
        </w:rPr>
        <w:t>分。</w:t>
      </w:r>
    </w:p>
    <w:p w:rsidR="00EB2E62" w:rsidRPr="00690D7D" w:rsidRDefault="00EB2E62" w:rsidP="00EB2E62">
      <w:pPr>
        <w:adjustRightInd w:val="0"/>
        <w:snapToGrid w:val="0"/>
        <w:spacing w:line="0" w:lineRule="atLeast"/>
        <w:ind w:firstLineChars="306" w:firstLine="796"/>
        <w:jc w:val="both"/>
        <w:rPr>
          <w:rFonts w:ascii="Calibri" w:eastAsia="標楷體" w:hAnsi="Calibri"/>
          <w:sz w:val="26"/>
          <w:szCs w:val="26"/>
        </w:rPr>
      </w:pPr>
      <w:r w:rsidRPr="00690D7D">
        <w:rPr>
          <w:rFonts w:ascii="Calibri" w:eastAsia="標楷體" w:hAnsi="Calibri" w:hint="eastAsia"/>
          <w:sz w:val="26"/>
          <w:szCs w:val="26"/>
        </w:rPr>
        <w:t>（四）一律以教育部公布之標準字體為書寫標準。</w:t>
      </w:r>
    </w:p>
    <w:p w:rsidR="00EB2E62" w:rsidRPr="00690D7D" w:rsidRDefault="00EB2E62" w:rsidP="00EB2E62">
      <w:pPr>
        <w:adjustRightInd w:val="0"/>
        <w:snapToGrid w:val="0"/>
        <w:spacing w:line="0" w:lineRule="atLeast"/>
        <w:ind w:leftChars="10" w:left="812" w:hangingChars="303" w:hanging="788"/>
        <w:jc w:val="both"/>
        <w:rPr>
          <w:rFonts w:ascii="Calibri" w:eastAsia="標楷體" w:hAnsi="Calibri"/>
          <w:sz w:val="26"/>
          <w:szCs w:val="26"/>
        </w:rPr>
      </w:pPr>
      <w:r w:rsidRPr="00690D7D">
        <w:rPr>
          <w:rFonts w:ascii="Calibri" w:eastAsia="標楷體" w:hAnsi="Calibri" w:hint="eastAsia"/>
          <w:sz w:val="26"/>
          <w:szCs w:val="26"/>
        </w:rPr>
        <w:t xml:space="preserve">　三、字音字形：一律書寫標準字體，每字</w:t>
      </w:r>
      <w:r w:rsidRPr="00690D7D">
        <w:rPr>
          <w:rFonts w:ascii="Calibri" w:eastAsia="標楷體" w:hAnsi="Calibri"/>
          <w:sz w:val="26"/>
          <w:szCs w:val="26"/>
        </w:rPr>
        <w:t>0.5</w:t>
      </w:r>
      <w:r w:rsidRPr="00690D7D">
        <w:rPr>
          <w:rFonts w:ascii="Calibri" w:eastAsia="標楷體" w:hAnsi="Calibri" w:hint="eastAsia"/>
          <w:sz w:val="26"/>
          <w:szCs w:val="26"/>
        </w:rPr>
        <w:t>分，塗改一律不計分；分數相同者，以正確美觀予以評定優勝。</w:t>
      </w:r>
    </w:p>
    <w:p w:rsidR="00EB2E62" w:rsidRPr="00690D7D" w:rsidRDefault="00EB2E62" w:rsidP="00EB2E62">
      <w:pPr>
        <w:spacing w:line="0" w:lineRule="atLeast"/>
        <w:ind w:left="796" w:hangingChars="306" w:hanging="796"/>
        <w:rPr>
          <w:rFonts w:ascii="Calibri" w:eastAsia="標楷體" w:hAnsi="Calibri"/>
          <w:sz w:val="26"/>
          <w:szCs w:val="26"/>
        </w:rPr>
      </w:pPr>
      <w:r w:rsidRPr="00690D7D">
        <w:rPr>
          <w:rFonts w:ascii="Calibri" w:eastAsia="標楷體" w:hAnsi="Calibri" w:hint="eastAsia"/>
          <w:sz w:val="26"/>
          <w:szCs w:val="26"/>
        </w:rPr>
        <w:t>拾貳、報名日期：</w:t>
      </w:r>
      <w:r w:rsidR="006D3728" w:rsidRPr="00690D7D">
        <w:rPr>
          <w:rFonts w:ascii="Calibri" w:eastAsia="標楷體" w:hAnsi="Calibri" w:hint="eastAsia"/>
          <w:sz w:val="26"/>
          <w:szCs w:val="26"/>
        </w:rPr>
        <w:t>112</w:t>
      </w:r>
      <w:r w:rsidR="006D3728" w:rsidRPr="00690D7D">
        <w:rPr>
          <w:rFonts w:ascii="Calibri" w:eastAsia="標楷體" w:hAnsi="Calibri" w:hint="eastAsia"/>
          <w:sz w:val="26"/>
          <w:szCs w:val="26"/>
        </w:rPr>
        <w:t>年</w:t>
      </w:r>
      <w:r w:rsidR="006D3728" w:rsidRPr="00690D7D">
        <w:rPr>
          <w:rFonts w:ascii="Calibri" w:eastAsia="標楷體" w:hAnsi="Calibri" w:hint="eastAsia"/>
          <w:sz w:val="26"/>
          <w:szCs w:val="26"/>
        </w:rPr>
        <w:t>5</w:t>
      </w:r>
      <w:r w:rsidR="006D3728" w:rsidRPr="00690D7D">
        <w:rPr>
          <w:rFonts w:ascii="Calibri" w:eastAsia="標楷體" w:hAnsi="Calibri" w:hint="eastAsia"/>
          <w:sz w:val="26"/>
          <w:szCs w:val="26"/>
        </w:rPr>
        <w:t>月</w:t>
      </w:r>
      <w:r w:rsidR="006D3728" w:rsidRPr="00690D7D">
        <w:rPr>
          <w:rFonts w:ascii="Calibri" w:eastAsia="標楷體" w:hAnsi="Calibri" w:hint="eastAsia"/>
          <w:sz w:val="26"/>
          <w:szCs w:val="26"/>
        </w:rPr>
        <w:t>10</w:t>
      </w:r>
      <w:r w:rsidR="006D3728" w:rsidRPr="00690D7D">
        <w:rPr>
          <w:rFonts w:ascii="Calibri" w:eastAsia="標楷體" w:hAnsi="Calibri" w:hint="eastAsia"/>
          <w:sz w:val="26"/>
          <w:szCs w:val="26"/>
        </w:rPr>
        <w:t>日</w:t>
      </w:r>
      <w:r w:rsidRPr="00690D7D">
        <w:rPr>
          <w:rFonts w:ascii="Calibri" w:eastAsia="標楷體" w:hAnsi="Calibri" w:hint="eastAsia"/>
          <w:sz w:val="26"/>
          <w:szCs w:val="26"/>
        </w:rPr>
        <w:t>起至於</w:t>
      </w:r>
      <w:r w:rsidRPr="00690D7D">
        <w:rPr>
          <w:rFonts w:ascii="Calibri" w:eastAsia="標楷體" w:hAnsi="Calibri"/>
          <w:sz w:val="26"/>
          <w:szCs w:val="26"/>
        </w:rPr>
        <w:t>112</w:t>
      </w:r>
      <w:r w:rsidRPr="00690D7D">
        <w:rPr>
          <w:rFonts w:ascii="Calibri" w:eastAsia="標楷體" w:hAnsi="Calibri" w:hint="eastAsia"/>
          <w:sz w:val="26"/>
          <w:szCs w:val="26"/>
        </w:rPr>
        <w:t>年</w:t>
      </w:r>
      <w:r w:rsidRPr="00690D7D">
        <w:rPr>
          <w:rFonts w:ascii="Calibri" w:eastAsia="標楷體" w:hAnsi="Calibri"/>
          <w:sz w:val="26"/>
          <w:szCs w:val="26"/>
        </w:rPr>
        <w:t>5</w:t>
      </w:r>
      <w:r w:rsidRPr="00690D7D">
        <w:rPr>
          <w:rFonts w:ascii="Calibri" w:eastAsia="標楷體" w:hAnsi="Calibri" w:hint="eastAsia"/>
          <w:sz w:val="26"/>
          <w:szCs w:val="26"/>
        </w:rPr>
        <w:t>月</w:t>
      </w:r>
      <w:r w:rsidRPr="00690D7D">
        <w:rPr>
          <w:rFonts w:ascii="Calibri" w:eastAsia="標楷體" w:hAnsi="Calibri" w:hint="eastAsia"/>
          <w:sz w:val="26"/>
          <w:szCs w:val="26"/>
        </w:rPr>
        <w:t>20</w:t>
      </w:r>
      <w:r w:rsidRPr="00690D7D">
        <w:rPr>
          <w:rFonts w:ascii="Calibri" w:eastAsia="標楷體" w:hAnsi="Calibri" w:hint="eastAsia"/>
          <w:sz w:val="26"/>
          <w:szCs w:val="26"/>
        </w:rPr>
        <w:t>日（星期六）止逕至網路登錄報名，報名網址：</w:t>
      </w:r>
      <w:r w:rsidR="006D3728" w:rsidRPr="00690D7D">
        <w:rPr>
          <w:rFonts w:ascii="Calibri" w:eastAsia="標楷體" w:hAnsi="Calibri"/>
          <w:sz w:val="26"/>
          <w:szCs w:val="26"/>
        </w:rPr>
        <w:t>https://mlclang.eduweb.tw</w:t>
      </w:r>
      <w:r w:rsidR="006D3728" w:rsidRPr="00690D7D">
        <w:rPr>
          <w:rFonts w:ascii="Calibri" w:eastAsia="標楷體" w:hAnsi="Calibri" w:hint="eastAsia"/>
          <w:sz w:val="26"/>
          <w:szCs w:val="26"/>
        </w:rPr>
        <w:t>/</w:t>
      </w:r>
      <w:r w:rsidRPr="00690D7D">
        <w:rPr>
          <w:rFonts w:ascii="Calibri" w:eastAsia="標楷體" w:hAnsi="Calibri" w:hint="eastAsia"/>
          <w:sz w:val="26"/>
          <w:szCs w:val="26"/>
        </w:rPr>
        <w:t>。</w:t>
      </w:r>
    </w:p>
    <w:p w:rsidR="00EB2E62" w:rsidRPr="00690D7D" w:rsidRDefault="00EB2E62" w:rsidP="00EB2E62">
      <w:pPr>
        <w:adjustRightInd w:val="0"/>
        <w:snapToGrid w:val="0"/>
        <w:spacing w:line="0" w:lineRule="atLeast"/>
        <w:ind w:leftChars="336" w:left="806" w:firstLineChars="2" w:firstLine="5"/>
        <w:jc w:val="both"/>
        <w:rPr>
          <w:rFonts w:ascii="Calibri" w:eastAsia="標楷體" w:hAnsi="Calibri"/>
          <w:sz w:val="26"/>
          <w:szCs w:val="26"/>
        </w:rPr>
      </w:pPr>
      <w:r w:rsidRPr="00690D7D">
        <w:rPr>
          <w:rFonts w:ascii="Calibri" w:eastAsia="標楷體" w:hAnsi="Calibri" w:hint="eastAsia"/>
          <w:sz w:val="26"/>
          <w:szCs w:val="26"/>
        </w:rPr>
        <w:t>設籍本縣以戶籍地報名者，需上傳戶口名簿或戶籍謄本電子檔。</w:t>
      </w:r>
    </w:p>
    <w:p w:rsidR="00EB2E62" w:rsidRPr="00690D7D" w:rsidRDefault="00EB2E62" w:rsidP="00EB2E62">
      <w:pPr>
        <w:adjustRightInd w:val="0"/>
        <w:snapToGrid w:val="0"/>
        <w:spacing w:line="0" w:lineRule="atLeast"/>
        <w:ind w:leftChars="336" w:left="806" w:firstLineChars="2" w:firstLine="5"/>
        <w:jc w:val="both"/>
        <w:rPr>
          <w:rFonts w:ascii="Calibri" w:eastAsia="標楷體" w:hAnsi="Calibri"/>
          <w:sz w:val="26"/>
          <w:szCs w:val="26"/>
        </w:rPr>
      </w:pPr>
      <w:r w:rsidRPr="00690D7D">
        <w:rPr>
          <w:rFonts w:ascii="Calibri" w:eastAsia="標楷體" w:hAnsi="Calibri" w:hint="eastAsia"/>
          <w:sz w:val="26"/>
          <w:szCs w:val="26"/>
        </w:rPr>
        <w:t>各校報名清冊核章後，於</w:t>
      </w:r>
      <w:r w:rsidRPr="00690D7D">
        <w:rPr>
          <w:rFonts w:ascii="Calibri" w:eastAsia="標楷體" w:hAnsi="Calibri" w:hint="eastAsia"/>
          <w:sz w:val="26"/>
          <w:szCs w:val="26"/>
        </w:rPr>
        <w:t>112</w:t>
      </w:r>
      <w:r w:rsidRPr="00690D7D">
        <w:rPr>
          <w:rFonts w:ascii="Calibri" w:eastAsia="標楷體" w:hAnsi="Calibri" w:hint="eastAsia"/>
          <w:sz w:val="26"/>
          <w:szCs w:val="26"/>
        </w:rPr>
        <w:t>年</w:t>
      </w:r>
      <w:r w:rsidRPr="00690D7D">
        <w:rPr>
          <w:rFonts w:ascii="Calibri" w:eastAsia="標楷體" w:hAnsi="Calibri" w:hint="eastAsia"/>
          <w:sz w:val="26"/>
          <w:szCs w:val="26"/>
        </w:rPr>
        <w:t>5</w:t>
      </w:r>
      <w:r w:rsidRPr="00690D7D">
        <w:rPr>
          <w:rFonts w:ascii="Calibri" w:eastAsia="標楷體" w:hAnsi="Calibri" w:hint="eastAsia"/>
          <w:sz w:val="26"/>
          <w:szCs w:val="26"/>
        </w:rPr>
        <w:t>月</w:t>
      </w:r>
      <w:r w:rsidRPr="00690D7D">
        <w:rPr>
          <w:rFonts w:ascii="Calibri" w:eastAsia="標楷體" w:hAnsi="Calibri" w:hint="eastAsia"/>
          <w:sz w:val="26"/>
          <w:szCs w:val="26"/>
        </w:rPr>
        <w:t>24</w:t>
      </w:r>
      <w:r w:rsidRPr="00690D7D">
        <w:rPr>
          <w:rFonts w:ascii="Calibri" w:eastAsia="標楷體" w:hAnsi="Calibri" w:hint="eastAsia"/>
          <w:sz w:val="26"/>
          <w:szCs w:val="26"/>
        </w:rPr>
        <w:t>日前逕送（寄）苗栗縣政府教育處（地址：苗栗縣苗栗市縣府路</w:t>
      </w:r>
      <w:r w:rsidRPr="00690D7D">
        <w:rPr>
          <w:rFonts w:ascii="Calibri" w:eastAsia="標楷體" w:hAnsi="Calibri"/>
          <w:sz w:val="26"/>
          <w:szCs w:val="26"/>
        </w:rPr>
        <w:t>100</w:t>
      </w:r>
      <w:r w:rsidRPr="00690D7D">
        <w:rPr>
          <w:rFonts w:ascii="Calibri" w:eastAsia="標楷體" w:hAnsi="Calibri" w:hint="eastAsia"/>
          <w:sz w:val="26"/>
          <w:szCs w:val="26"/>
        </w:rPr>
        <w:t>號、傳真：</w:t>
      </w:r>
      <w:r w:rsidRPr="00690D7D">
        <w:rPr>
          <w:rFonts w:ascii="Calibri" w:eastAsia="標楷體" w:hAnsi="Calibri" w:hint="eastAsia"/>
          <w:sz w:val="26"/>
          <w:szCs w:val="26"/>
        </w:rPr>
        <w:t>037-324626</w:t>
      </w:r>
      <w:r w:rsidRPr="00690D7D">
        <w:rPr>
          <w:rFonts w:ascii="Calibri" w:eastAsia="標楷體" w:hAnsi="Calibri" w:hint="eastAsia"/>
          <w:sz w:val="26"/>
          <w:szCs w:val="26"/>
        </w:rPr>
        <w:t>、電子郵件：</w:t>
      </w:r>
      <w:hyperlink r:id="rId7" w:history="1">
        <w:r w:rsidRPr="00690D7D">
          <w:rPr>
            <w:rStyle w:val="a7"/>
            <w:rFonts w:ascii="Calibri" w:eastAsia="標楷體" w:hAnsi="Calibri" w:hint="eastAsia"/>
            <w:sz w:val="26"/>
            <w:szCs w:val="26"/>
            <w:u w:val="none"/>
          </w:rPr>
          <w:t>m</w:t>
        </w:r>
        <w:r w:rsidRPr="00690D7D">
          <w:rPr>
            <w:rStyle w:val="a7"/>
            <w:rFonts w:ascii="Calibri" w:eastAsia="標楷體" w:hAnsi="Calibri"/>
            <w:sz w:val="26"/>
            <w:szCs w:val="26"/>
            <w:u w:val="none"/>
          </w:rPr>
          <w:t>lcedu559689@gmail.com</w:t>
        </w:r>
      </w:hyperlink>
      <w:r w:rsidRPr="00690D7D">
        <w:rPr>
          <w:rFonts w:ascii="Calibri" w:eastAsia="標楷體" w:hAnsi="Calibri" w:hint="eastAsia"/>
          <w:sz w:val="26"/>
          <w:szCs w:val="26"/>
        </w:rPr>
        <w:t>、聯絡電話：</w:t>
      </w:r>
      <w:r w:rsidRPr="00690D7D">
        <w:rPr>
          <w:rFonts w:ascii="Calibri" w:eastAsia="標楷體" w:hAnsi="Calibri"/>
          <w:sz w:val="26"/>
          <w:szCs w:val="26"/>
        </w:rPr>
        <w:t>037-559689</w:t>
      </w:r>
      <w:r w:rsidRPr="00690D7D">
        <w:rPr>
          <w:rFonts w:ascii="Calibri" w:eastAsia="標楷體" w:hAnsi="Calibri" w:hint="eastAsia"/>
          <w:sz w:val="26"/>
          <w:szCs w:val="26"/>
        </w:rPr>
        <w:t>）。</w:t>
      </w:r>
    </w:p>
    <w:p w:rsidR="00EB2E62" w:rsidRPr="00690D7D" w:rsidRDefault="00EB2E62" w:rsidP="00EB2E62">
      <w:pPr>
        <w:tabs>
          <w:tab w:val="left" w:pos="0"/>
        </w:tabs>
        <w:spacing w:line="0" w:lineRule="atLeast"/>
        <w:rPr>
          <w:rFonts w:ascii="Calibri" w:eastAsia="標楷體" w:hAnsi="Calibri"/>
          <w:sz w:val="26"/>
          <w:szCs w:val="26"/>
        </w:rPr>
      </w:pPr>
      <w:r w:rsidRPr="00690D7D">
        <w:rPr>
          <w:rFonts w:ascii="Calibri" w:eastAsia="標楷體" w:hAnsi="Calibri" w:hint="eastAsia"/>
          <w:sz w:val="26"/>
          <w:szCs w:val="26"/>
        </w:rPr>
        <w:t>拾參、錄取名額：</w:t>
      </w:r>
    </w:p>
    <w:p w:rsidR="00EB2E62" w:rsidRPr="00690D7D" w:rsidRDefault="00EB2E62" w:rsidP="00EB2E62">
      <w:pPr>
        <w:adjustRightInd w:val="0"/>
        <w:snapToGrid w:val="0"/>
        <w:spacing w:line="0" w:lineRule="atLeast"/>
        <w:ind w:leftChars="210" w:left="1050" w:hangingChars="210" w:hanging="546"/>
        <w:jc w:val="both"/>
        <w:rPr>
          <w:rFonts w:eastAsia="標楷體"/>
          <w:sz w:val="26"/>
          <w:szCs w:val="26"/>
        </w:rPr>
      </w:pPr>
      <w:r w:rsidRPr="00690D7D">
        <w:rPr>
          <w:rFonts w:ascii="Calibri" w:eastAsia="標楷體" w:hAnsi="Calibri" w:hint="eastAsia"/>
          <w:sz w:val="26"/>
          <w:szCs w:val="26"/>
        </w:rPr>
        <w:t>一、</w:t>
      </w:r>
      <w:r w:rsidRPr="00690D7D">
        <w:rPr>
          <w:rFonts w:eastAsia="標楷體"/>
          <w:sz w:val="26"/>
          <w:szCs w:val="26"/>
        </w:rPr>
        <w:t>先以該語言該項該組競賽員分數依序排列，再依參賽人數之比例，分別</w:t>
      </w:r>
      <w:r w:rsidRPr="00690D7D">
        <w:rPr>
          <w:rFonts w:eastAsia="標楷體"/>
          <w:spacing w:val="-3"/>
          <w:sz w:val="26"/>
          <w:szCs w:val="26"/>
        </w:rPr>
        <w:t>錄取特優、優等、甲等三等第，惟分數未滿</w:t>
      </w:r>
      <w:r w:rsidRPr="00690D7D">
        <w:rPr>
          <w:rFonts w:eastAsia="標楷體"/>
          <w:spacing w:val="-3"/>
          <w:sz w:val="26"/>
          <w:szCs w:val="26"/>
        </w:rPr>
        <w:t xml:space="preserve"> </w:t>
      </w:r>
      <w:r w:rsidRPr="00690D7D">
        <w:rPr>
          <w:rFonts w:eastAsia="標楷體"/>
          <w:sz w:val="26"/>
          <w:szCs w:val="26"/>
        </w:rPr>
        <w:t>70</w:t>
      </w:r>
      <w:r w:rsidRPr="00690D7D">
        <w:rPr>
          <w:rFonts w:eastAsia="標楷體"/>
          <w:spacing w:val="-6"/>
          <w:sz w:val="26"/>
          <w:szCs w:val="26"/>
        </w:rPr>
        <w:t xml:space="preserve"> </w:t>
      </w:r>
      <w:r w:rsidRPr="00690D7D">
        <w:rPr>
          <w:rFonts w:eastAsia="標楷體"/>
          <w:spacing w:val="-6"/>
          <w:sz w:val="26"/>
          <w:szCs w:val="26"/>
        </w:rPr>
        <w:t>分者</w:t>
      </w:r>
      <w:r w:rsidRPr="00690D7D">
        <w:rPr>
          <w:rFonts w:eastAsia="標楷體" w:hint="eastAsia"/>
          <w:spacing w:val="-6"/>
          <w:sz w:val="26"/>
          <w:szCs w:val="26"/>
        </w:rPr>
        <w:t>(</w:t>
      </w:r>
      <w:r w:rsidRPr="00690D7D">
        <w:rPr>
          <w:rFonts w:eastAsia="標楷體" w:hint="eastAsia"/>
          <w:spacing w:val="-6"/>
          <w:sz w:val="26"/>
          <w:szCs w:val="26"/>
        </w:rPr>
        <w:t>字音字形</w:t>
      </w:r>
      <w:r w:rsidRPr="00690D7D">
        <w:rPr>
          <w:rFonts w:ascii="Calibri" w:eastAsia="標楷體" w:hAnsi="Calibri" w:hint="eastAsia"/>
          <w:sz w:val="26"/>
          <w:szCs w:val="26"/>
        </w:rPr>
        <w:t>最低錄取分數由評判會議訂之</w:t>
      </w:r>
      <w:r w:rsidRPr="00690D7D">
        <w:rPr>
          <w:rFonts w:eastAsia="標楷體" w:hint="eastAsia"/>
          <w:spacing w:val="-6"/>
          <w:sz w:val="26"/>
          <w:szCs w:val="26"/>
        </w:rPr>
        <w:t>)</w:t>
      </w:r>
      <w:r w:rsidRPr="00690D7D">
        <w:rPr>
          <w:rFonts w:eastAsia="標楷體"/>
          <w:spacing w:val="-6"/>
          <w:sz w:val="26"/>
          <w:szCs w:val="26"/>
        </w:rPr>
        <w:t>，不列等第。各等第</w:t>
      </w:r>
      <w:r w:rsidRPr="00690D7D">
        <w:rPr>
          <w:rFonts w:eastAsia="標楷體"/>
          <w:sz w:val="26"/>
          <w:szCs w:val="26"/>
        </w:rPr>
        <w:t>人數依下列方式採計（未滿一人以一人計算）：</w:t>
      </w:r>
    </w:p>
    <w:p w:rsidR="00EB2E62" w:rsidRPr="00690D7D" w:rsidRDefault="00EB2E62" w:rsidP="00EB2E62">
      <w:pPr>
        <w:adjustRightInd w:val="0"/>
        <w:snapToGrid w:val="0"/>
        <w:spacing w:line="0" w:lineRule="atLeast"/>
        <w:ind w:leftChars="326" w:left="782"/>
        <w:jc w:val="both"/>
        <w:rPr>
          <w:rFonts w:eastAsia="標楷體"/>
          <w:sz w:val="26"/>
          <w:szCs w:val="26"/>
        </w:rPr>
      </w:pPr>
      <w:r w:rsidRPr="00690D7D">
        <w:rPr>
          <w:rFonts w:eastAsia="標楷體"/>
          <w:sz w:val="26"/>
          <w:szCs w:val="26"/>
        </w:rPr>
        <w:t>（一）特優</w:t>
      </w:r>
      <w:r w:rsidRPr="00690D7D">
        <w:rPr>
          <w:rFonts w:eastAsia="標楷體"/>
          <w:spacing w:val="11"/>
          <w:sz w:val="26"/>
          <w:szCs w:val="26"/>
        </w:rPr>
        <w:t>：占參賽人數前</w:t>
      </w:r>
      <w:r w:rsidRPr="00690D7D">
        <w:rPr>
          <w:rFonts w:eastAsia="標楷體"/>
          <w:spacing w:val="11"/>
          <w:sz w:val="26"/>
          <w:szCs w:val="26"/>
        </w:rPr>
        <w:t xml:space="preserve"> </w:t>
      </w:r>
      <w:r w:rsidRPr="00690D7D">
        <w:rPr>
          <w:rFonts w:eastAsia="標楷體"/>
          <w:sz w:val="26"/>
          <w:szCs w:val="26"/>
        </w:rPr>
        <w:t>25%</w:t>
      </w:r>
      <w:r w:rsidRPr="00690D7D">
        <w:rPr>
          <w:rFonts w:eastAsia="標楷體"/>
          <w:sz w:val="26"/>
          <w:szCs w:val="26"/>
        </w:rPr>
        <w:t>。</w:t>
      </w:r>
    </w:p>
    <w:p w:rsidR="00EB2E62" w:rsidRPr="00690D7D" w:rsidRDefault="00EB2E62" w:rsidP="00EB2E62">
      <w:pPr>
        <w:adjustRightInd w:val="0"/>
        <w:snapToGrid w:val="0"/>
        <w:spacing w:line="0" w:lineRule="atLeast"/>
        <w:ind w:leftChars="326" w:left="782"/>
        <w:jc w:val="both"/>
        <w:rPr>
          <w:rFonts w:eastAsia="標楷體"/>
          <w:sz w:val="26"/>
          <w:szCs w:val="26"/>
        </w:rPr>
      </w:pPr>
      <w:r w:rsidRPr="00690D7D">
        <w:rPr>
          <w:rFonts w:eastAsia="標楷體"/>
          <w:spacing w:val="-1"/>
          <w:sz w:val="26"/>
          <w:szCs w:val="26"/>
        </w:rPr>
        <w:t>（二）</w:t>
      </w:r>
      <w:r w:rsidRPr="00690D7D">
        <w:rPr>
          <w:rFonts w:eastAsia="標楷體"/>
          <w:sz w:val="26"/>
          <w:szCs w:val="26"/>
        </w:rPr>
        <w:t>優等</w:t>
      </w:r>
      <w:r w:rsidRPr="00690D7D">
        <w:rPr>
          <w:rFonts w:eastAsia="標楷體"/>
          <w:spacing w:val="-7"/>
          <w:sz w:val="26"/>
          <w:szCs w:val="26"/>
        </w:rPr>
        <w:t>：占</w:t>
      </w:r>
      <w:r w:rsidRPr="00690D7D">
        <w:rPr>
          <w:rFonts w:eastAsia="標楷體"/>
          <w:sz w:val="26"/>
          <w:szCs w:val="26"/>
        </w:rPr>
        <w:t>參賽</w:t>
      </w:r>
      <w:r w:rsidRPr="00690D7D">
        <w:rPr>
          <w:rFonts w:eastAsia="標楷體"/>
          <w:spacing w:val="-7"/>
          <w:sz w:val="26"/>
          <w:szCs w:val="26"/>
        </w:rPr>
        <w:t>人數中間</w:t>
      </w:r>
      <w:r w:rsidRPr="00690D7D">
        <w:rPr>
          <w:rFonts w:eastAsia="標楷體"/>
          <w:spacing w:val="-7"/>
          <w:sz w:val="26"/>
          <w:szCs w:val="26"/>
        </w:rPr>
        <w:t xml:space="preserve"> </w:t>
      </w:r>
      <w:r w:rsidRPr="00690D7D">
        <w:rPr>
          <w:rFonts w:eastAsia="標楷體"/>
          <w:sz w:val="26"/>
          <w:szCs w:val="26"/>
        </w:rPr>
        <w:t>50%</w:t>
      </w:r>
      <w:r w:rsidRPr="00690D7D">
        <w:rPr>
          <w:rFonts w:eastAsia="標楷體"/>
          <w:sz w:val="26"/>
          <w:szCs w:val="26"/>
        </w:rPr>
        <w:t>。</w:t>
      </w:r>
    </w:p>
    <w:p w:rsidR="00EB2E62" w:rsidRPr="00690D7D" w:rsidRDefault="00EB2E62" w:rsidP="00EB2E62">
      <w:pPr>
        <w:adjustRightInd w:val="0"/>
        <w:snapToGrid w:val="0"/>
        <w:spacing w:line="0" w:lineRule="atLeast"/>
        <w:ind w:leftChars="326" w:left="782"/>
        <w:jc w:val="both"/>
        <w:rPr>
          <w:rFonts w:eastAsia="標楷體"/>
          <w:sz w:val="26"/>
          <w:szCs w:val="26"/>
        </w:rPr>
      </w:pPr>
      <w:r w:rsidRPr="00690D7D">
        <w:rPr>
          <w:rFonts w:eastAsia="標楷體"/>
          <w:spacing w:val="-1"/>
          <w:sz w:val="26"/>
          <w:szCs w:val="26"/>
        </w:rPr>
        <w:t>（三）</w:t>
      </w:r>
      <w:r w:rsidRPr="00690D7D">
        <w:rPr>
          <w:rFonts w:eastAsia="標楷體"/>
          <w:sz w:val="26"/>
          <w:szCs w:val="26"/>
        </w:rPr>
        <w:t>甲等</w:t>
      </w:r>
      <w:r w:rsidRPr="00690D7D">
        <w:rPr>
          <w:rFonts w:eastAsia="標楷體"/>
          <w:spacing w:val="-8"/>
          <w:sz w:val="26"/>
          <w:szCs w:val="26"/>
        </w:rPr>
        <w:t>：占</w:t>
      </w:r>
      <w:r w:rsidRPr="00690D7D">
        <w:rPr>
          <w:rFonts w:eastAsia="標楷體"/>
          <w:sz w:val="26"/>
          <w:szCs w:val="26"/>
        </w:rPr>
        <w:t>參賽</w:t>
      </w:r>
      <w:r w:rsidRPr="00690D7D">
        <w:rPr>
          <w:rFonts w:eastAsia="標楷體"/>
          <w:spacing w:val="-8"/>
          <w:sz w:val="26"/>
          <w:szCs w:val="26"/>
        </w:rPr>
        <w:t>人數後</w:t>
      </w:r>
      <w:r w:rsidRPr="00690D7D">
        <w:rPr>
          <w:rFonts w:eastAsia="標楷體"/>
          <w:spacing w:val="-8"/>
          <w:sz w:val="26"/>
          <w:szCs w:val="26"/>
        </w:rPr>
        <w:t xml:space="preserve"> </w:t>
      </w:r>
      <w:r w:rsidRPr="00690D7D">
        <w:rPr>
          <w:rFonts w:eastAsia="標楷體"/>
          <w:sz w:val="26"/>
          <w:szCs w:val="26"/>
        </w:rPr>
        <w:t>25%</w:t>
      </w:r>
      <w:r w:rsidRPr="00690D7D">
        <w:rPr>
          <w:rFonts w:eastAsia="標楷體"/>
          <w:sz w:val="26"/>
          <w:szCs w:val="26"/>
        </w:rPr>
        <w:t>。</w:t>
      </w:r>
    </w:p>
    <w:p w:rsidR="00EB2E62" w:rsidRPr="00690D7D" w:rsidRDefault="00EB2E62" w:rsidP="00EB2E62">
      <w:pPr>
        <w:adjustRightInd w:val="0"/>
        <w:snapToGrid w:val="0"/>
        <w:spacing w:line="0" w:lineRule="atLeast"/>
        <w:ind w:leftChars="210" w:left="1050" w:hangingChars="210" w:hanging="546"/>
        <w:jc w:val="both"/>
        <w:rPr>
          <w:rFonts w:eastAsia="標楷體"/>
          <w:sz w:val="26"/>
          <w:szCs w:val="26"/>
        </w:rPr>
      </w:pPr>
      <w:r w:rsidRPr="00690D7D">
        <w:rPr>
          <w:rFonts w:ascii="Calibri" w:eastAsia="標楷體" w:hAnsi="Calibri" w:hint="eastAsia"/>
          <w:sz w:val="26"/>
          <w:szCs w:val="26"/>
        </w:rPr>
        <w:t>二、</w:t>
      </w:r>
      <w:r w:rsidRPr="00690D7D">
        <w:rPr>
          <w:rFonts w:eastAsia="標楷體"/>
          <w:sz w:val="26"/>
          <w:szCs w:val="26"/>
        </w:rPr>
        <w:t>各語言各項各組成績公布，依</w:t>
      </w:r>
      <w:r w:rsidRPr="00690D7D">
        <w:rPr>
          <w:rFonts w:eastAsia="標楷體" w:hint="eastAsia"/>
          <w:sz w:val="26"/>
          <w:szCs w:val="26"/>
        </w:rPr>
        <w:t>籤號升</w:t>
      </w:r>
      <w:r w:rsidRPr="00690D7D">
        <w:rPr>
          <w:rFonts w:eastAsia="標楷體"/>
          <w:sz w:val="26"/>
          <w:szCs w:val="26"/>
        </w:rPr>
        <w:t>序排列。並於公布成績時，註明各競賽員所屬機關名稱。名單公布後，如有遭取消者，不再遞補。</w:t>
      </w:r>
    </w:p>
    <w:p w:rsidR="00EB2E62" w:rsidRPr="00690D7D" w:rsidRDefault="00EB2E62" w:rsidP="00EB2E62">
      <w:pPr>
        <w:adjustRightInd w:val="0"/>
        <w:snapToGrid w:val="0"/>
        <w:spacing w:line="0" w:lineRule="atLeast"/>
        <w:ind w:leftChars="210" w:left="1050" w:hangingChars="210" w:hanging="546"/>
        <w:jc w:val="both"/>
        <w:rPr>
          <w:rFonts w:ascii="Calibri" w:eastAsia="標楷體" w:hAnsi="Calibri"/>
          <w:sz w:val="26"/>
          <w:szCs w:val="26"/>
        </w:rPr>
      </w:pPr>
      <w:r w:rsidRPr="00690D7D">
        <w:rPr>
          <w:rFonts w:ascii="Calibri" w:eastAsia="標楷體" w:hAnsi="Calibri" w:hint="eastAsia"/>
          <w:sz w:val="26"/>
          <w:szCs w:val="26"/>
        </w:rPr>
        <w:t>三、前項錄取人員發給獎狀乙紙（含學生組之指導老師）。</w:t>
      </w:r>
    </w:p>
    <w:p w:rsidR="00EB2E62" w:rsidRPr="00690D7D" w:rsidRDefault="00EB2E62" w:rsidP="00EB2E62">
      <w:pPr>
        <w:tabs>
          <w:tab w:val="left" w:pos="0"/>
        </w:tabs>
        <w:spacing w:line="0" w:lineRule="atLeast"/>
        <w:rPr>
          <w:rFonts w:ascii="Calibri" w:eastAsia="標楷體" w:hAnsi="Calibri"/>
          <w:sz w:val="26"/>
          <w:szCs w:val="26"/>
        </w:rPr>
      </w:pPr>
      <w:r w:rsidRPr="00690D7D">
        <w:rPr>
          <w:rFonts w:ascii="Calibri" w:eastAsia="標楷體" w:hAnsi="Calibri" w:hint="eastAsia"/>
          <w:sz w:val="26"/>
          <w:szCs w:val="26"/>
        </w:rPr>
        <w:t>拾肆、本競賽入選「特優」者之權利義務：</w:t>
      </w:r>
    </w:p>
    <w:p w:rsidR="00EB2E62" w:rsidRPr="00690D7D" w:rsidRDefault="00EB2E62" w:rsidP="00EB2E62">
      <w:pPr>
        <w:adjustRightInd w:val="0"/>
        <w:snapToGrid w:val="0"/>
        <w:spacing w:line="0" w:lineRule="atLeast"/>
        <w:ind w:leftChars="210" w:left="1050" w:hangingChars="210" w:hanging="546"/>
        <w:jc w:val="both"/>
        <w:rPr>
          <w:rFonts w:ascii="Calibri" w:eastAsia="標楷體" w:hAnsi="Calibri"/>
          <w:sz w:val="26"/>
          <w:szCs w:val="26"/>
        </w:rPr>
      </w:pPr>
      <w:r w:rsidRPr="00690D7D">
        <w:rPr>
          <w:rFonts w:ascii="Calibri" w:eastAsia="標楷體" w:hAnsi="Calibri" w:hint="eastAsia"/>
          <w:sz w:val="26"/>
          <w:szCs w:val="26"/>
        </w:rPr>
        <w:t>一、得參加該組項本縣複賽</w:t>
      </w:r>
    </w:p>
    <w:p w:rsidR="00EB2E62" w:rsidRPr="00690D7D" w:rsidRDefault="00EB2E62" w:rsidP="00EB2E62">
      <w:pPr>
        <w:adjustRightInd w:val="0"/>
        <w:snapToGrid w:val="0"/>
        <w:spacing w:line="0" w:lineRule="atLeast"/>
        <w:ind w:leftChars="210" w:left="1050" w:hangingChars="210" w:hanging="546"/>
        <w:jc w:val="both"/>
        <w:rPr>
          <w:rFonts w:ascii="Calibri" w:eastAsia="標楷體" w:hAnsi="Calibri"/>
          <w:sz w:val="26"/>
          <w:szCs w:val="26"/>
        </w:rPr>
      </w:pPr>
      <w:r w:rsidRPr="00690D7D">
        <w:rPr>
          <w:rFonts w:ascii="標楷體" w:eastAsia="標楷體" w:hAnsi="標楷體" w:hint="eastAsia"/>
          <w:sz w:val="26"/>
          <w:szCs w:val="26"/>
        </w:rPr>
        <w:t>(一)</w:t>
      </w:r>
      <w:r w:rsidRPr="00690D7D">
        <w:rPr>
          <w:rFonts w:ascii="Calibri" w:eastAsia="標楷體" w:hAnsi="Calibri" w:hint="eastAsia"/>
          <w:sz w:val="26"/>
          <w:szCs w:val="26"/>
        </w:rPr>
        <w:t>如前項錄取人員參加複賽時，就讀</w:t>
      </w:r>
      <w:r w:rsidRPr="00690D7D">
        <w:rPr>
          <w:rFonts w:ascii="Calibri" w:eastAsia="標楷體" w:hAnsi="Calibri"/>
          <w:sz w:val="26"/>
          <w:szCs w:val="26"/>
        </w:rPr>
        <w:t>/</w:t>
      </w:r>
      <w:r w:rsidRPr="00690D7D">
        <w:rPr>
          <w:rFonts w:ascii="Calibri" w:eastAsia="標楷體" w:hAnsi="Calibri" w:hint="eastAsia"/>
          <w:sz w:val="26"/>
          <w:szCs w:val="26"/>
        </w:rPr>
        <w:t>服務學校</w:t>
      </w:r>
      <w:r w:rsidRPr="00690D7D">
        <w:rPr>
          <w:rFonts w:ascii="Calibri" w:eastAsia="標楷體" w:hAnsi="Calibri"/>
          <w:sz w:val="26"/>
          <w:szCs w:val="26"/>
        </w:rPr>
        <w:t>(</w:t>
      </w:r>
      <w:r w:rsidRPr="00690D7D">
        <w:rPr>
          <w:rFonts w:ascii="Calibri" w:eastAsia="標楷體" w:hAnsi="Calibri" w:hint="eastAsia"/>
          <w:sz w:val="26"/>
          <w:szCs w:val="26"/>
        </w:rPr>
        <w:t>單位</w:t>
      </w:r>
      <w:r w:rsidRPr="00690D7D">
        <w:rPr>
          <w:rFonts w:ascii="Calibri" w:eastAsia="標楷體" w:hAnsi="Calibri"/>
          <w:sz w:val="26"/>
          <w:szCs w:val="26"/>
        </w:rPr>
        <w:t>)</w:t>
      </w:r>
      <w:r w:rsidRPr="00690D7D">
        <w:rPr>
          <w:rFonts w:ascii="Calibri" w:eastAsia="標楷體" w:hAnsi="Calibri" w:hint="eastAsia"/>
          <w:sz w:val="26"/>
          <w:szCs w:val="26"/>
        </w:rPr>
        <w:t>需再另行洽鄉鎮市公所或高中職學校辦理。</w:t>
      </w:r>
    </w:p>
    <w:p w:rsidR="00EB2E62" w:rsidRPr="00690D7D" w:rsidRDefault="00EB2E62" w:rsidP="00EB2E62">
      <w:pPr>
        <w:adjustRightInd w:val="0"/>
        <w:snapToGrid w:val="0"/>
        <w:spacing w:line="0" w:lineRule="atLeast"/>
        <w:ind w:leftChars="210" w:left="1050" w:hangingChars="210" w:hanging="546"/>
        <w:jc w:val="both"/>
        <w:rPr>
          <w:rFonts w:ascii="Calibri" w:eastAsia="標楷體" w:hAnsi="Calibri"/>
          <w:sz w:val="26"/>
          <w:szCs w:val="26"/>
        </w:rPr>
      </w:pPr>
      <w:r w:rsidRPr="00690D7D">
        <w:rPr>
          <w:rFonts w:ascii="標楷體" w:eastAsia="標楷體" w:hAnsi="標楷體" w:hint="eastAsia"/>
          <w:sz w:val="26"/>
          <w:szCs w:val="26"/>
        </w:rPr>
        <w:lastRenderedPageBreak/>
        <w:t>(二)如</w:t>
      </w:r>
      <w:r w:rsidRPr="00690D7D">
        <w:rPr>
          <w:rFonts w:ascii="Calibri" w:eastAsia="標楷體" w:hAnsi="Calibri" w:hint="eastAsia"/>
          <w:sz w:val="26"/>
          <w:szCs w:val="26"/>
        </w:rPr>
        <w:t>欲改參加</w:t>
      </w:r>
      <w:r w:rsidRPr="00690D7D">
        <w:rPr>
          <w:rFonts w:ascii="Calibri" w:eastAsia="標楷體" w:hAnsi="Calibri"/>
          <w:sz w:val="26"/>
          <w:szCs w:val="26"/>
        </w:rPr>
        <w:t>112</w:t>
      </w:r>
      <w:r w:rsidRPr="00690D7D">
        <w:rPr>
          <w:rFonts w:ascii="Calibri" w:eastAsia="標楷體" w:hAnsi="Calibri" w:hint="eastAsia"/>
          <w:sz w:val="26"/>
          <w:szCs w:val="26"/>
        </w:rPr>
        <w:t>年全國語文競賽演說朗讀項目初複賽者，應繳交放棄參加複賽聲明書，由就讀</w:t>
      </w:r>
      <w:r w:rsidRPr="00690D7D">
        <w:rPr>
          <w:rFonts w:ascii="Calibri" w:eastAsia="標楷體" w:hAnsi="Calibri" w:hint="eastAsia"/>
          <w:sz w:val="26"/>
          <w:szCs w:val="26"/>
        </w:rPr>
        <w:t>/</w:t>
      </w:r>
      <w:r w:rsidRPr="00690D7D">
        <w:rPr>
          <w:rFonts w:ascii="Calibri" w:eastAsia="標楷體" w:hAnsi="Calibri" w:hint="eastAsia"/>
          <w:sz w:val="26"/>
          <w:szCs w:val="26"/>
        </w:rPr>
        <w:t>服務學校於成績公布一週內函報本府及所屬鄉鎮市公所或高中職學校備查</w:t>
      </w:r>
      <w:r w:rsidRPr="00690D7D">
        <w:rPr>
          <w:rFonts w:ascii="Calibri" w:eastAsia="標楷體" w:hAnsi="Calibri" w:hint="eastAsia"/>
          <w:sz w:val="26"/>
          <w:szCs w:val="26"/>
        </w:rPr>
        <w:t>(</w:t>
      </w:r>
      <w:r w:rsidRPr="00690D7D">
        <w:rPr>
          <w:rFonts w:ascii="Calibri" w:eastAsia="標楷體" w:hAnsi="Calibri" w:hint="eastAsia"/>
          <w:sz w:val="26"/>
          <w:szCs w:val="26"/>
        </w:rPr>
        <w:t>社會組以戶籍地報名者，競賽員請自行報府</w:t>
      </w:r>
      <w:r w:rsidRPr="00690D7D">
        <w:rPr>
          <w:rFonts w:ascii="Calibri" w:eastAsia="標楷體" w:hAnsi="Calibri" w:hint="eastAsia"/>
          <w:sz w:val="26"/>
          <w:szCs w:val="26"/>
        </w:rPr>
        <w:t>)</w:t>
      </w:r>
      <w:r w:rsidRPr="00690D7D">
        <w:rPr>
          <w:rFonts w:ascii="Calibri" w:eastAsia="標楷體" w:hAnsi="Calibri" w:hint="eastAsia"/>
          <w:sz w:val="26"/>
          <w:szCs w:val="26"/>
        </w:rPr>
        <w:t>。</w:t>
      </w:r>
    </w:p>
    <w:p w:rsidR="00EB2E62" w:rsidRPr="00690D7D" w:rsidRDefault="00EB2E62" w:rsidP="00EB2E62">
      <w:pPr>
        <w:tabs>
          <w:tab w:val="left" w:pos="567"/>
        </w:tabs>
        <w:spacing w:line="0" w:lineRule="atLeast"/>
        <w:ind w:left="1287" w:hangingChars="495" w:hanging="1287"/>
        <w:rPr>
          <w:rFonts w:ascii="Calibri" w:eastAsia="標楷體" w:hAnsi="Calibri"/>
          <w:sz w:val="26"/>
          <w:szCs w:val="26"/>
        </w:rPr>
      </w:pPr>
      <w:r w:rsidRPr="00690D7D">
        <w:rPr>
          <w:rFonts w:ascii="Calibri" w:eastAsia="標楷體" w:hAnsi="Calibri" w:hint="eastAsia"/>
          <w:sz w:val="26"/>
          <w:szCs w:val="26"/>
        </w:rPr>
        <w:t>二、研習：</w:t>
      </w:r>
      <w:r w:rsidRPr="00690D7D">
        <w:rPr>
          <w:rFonts w:ascii="標楷體" w:eastAsia="標楷體" w:hAnsi="標楷體"/>
          <w:bCs/>
          <w:sz w:val="26"/>
          <w:szCs w:val="26"/>
        </w:rPr>
        <w:t>(</w:t>
      </w:r>
      <w:r w:rsidRPr="00690D7D">
        <w:rPr>
          <w:rFonts w:ascii="標楷體" w:eastAsia="標楷體" w:hAnsi="標楷體" w:hint="eastAsia"/>
          <w:bCs/>
          <w:sz w:val="26"/>
          <w:szCs w:val="26"/>
        </w:rPr>
        <w:t>詳細</w:t>
      </w:r>
      <w:r w:rsidRPr="00690D7D">
        <w:rPr>
          <w:rFonts w:ascii="Calibri" w:eastAsia="標楷體" w:hAnsi="Calibri" w:hint="eastAsia"/>
          <w:sz w:val="26"/>
          <w:szCs w:val="26"/>
        </w:rPr>
        <w:t>研習項目、課程及時間另行公告</w:t>
      </w:r>
      <w:r w:rsidRPr="00690D7D">
        <w:rPr>
          <w:rFonts w:ascii="標楷體" w:eastAsia="標楷體" w:hAnsi="標楷體"/>
          <w:bCs/>
          <w:sz w:val="26"/>
          <w:szCs w:val="26"/>
        </w:rPr>
        <w:t>)</w:t>
      </w:r>
    </w:p>
    <w:p w:rsidR="00EB2E62" w:rsidRPr="00690D7D" w:rsidRDefault="00EB2E62" w:rsidP="00EB2E62">
      <w:pPr>
        <w:adjustRightInd w:val="0"/>
        <w:snapToGrid w:val="0"/>
        <w:spacing w:line="0" w:lineRule="atLeast"/>
        <w:ind w:leftChars="210" w:left="1050" w:hangingChars="210" w:hanging="546"/>
        <w:jc w:val="both"/>
        <w:rPr>
          <w:rFonts w:ascii="Calibri" w:eastAsia="標楷體" w:hAnsi="Calibri"/>
          <w:sz w:val="26"/>
          <w:szCs w:val="26"/>
        </w:rPr>
      </w:pPr>
      <w:r w:rsidRPr="00690D7D">
        <w:rPr>
          <w:rFonts w:ascii="標楷體" w:eastAsia="標楷體" w:hAnsi="標楷體" w:hint="eastAsia"/>
          <w:sz w:val="26"/>
          <w:szCs w:val="26"/>
        </w:rPr>
        <w:t>(一)</w:t>
      </w:r>
      <w:r w:rsidRPr="00690D7D">
        <w:rPr>
          <w:rFonts w:ascii="Calibri" w:eastAsia="標楷體" w:hAnsi="Calibri" w:hint="eastAsia"/>
          <w:sz w:val="26"/>
          <w:szCs w:val="26"/>
        </w:rPr>
        <w:t>112</w:t>
      </w:r>
      <w:r w:rsidRPr="00690D7D">
        <w:rPr>
          <w:rFonts w:ascii="Calibri" w:eastAsia="標楷體" w:hAnsi="Calibri" w:hint="eastAsia"/>
          <w:sz w:val="26"/>
          <w:szCs w:val="26"/>
        </w:rPr>
        <w:t>年度初賽入選「特優」之競賽員及指導老師，應參加本府於暑假舉辦之系列研習課程。</w:t>
      </w:r>
    </w:p>
    <w:p w:rsidR="00EB2E62" w:rsidRPr="00690D7D" w:rsidRDefault="00EB2E62" w:rsidP="00EB2E62">
      <w:pPr>
        <w:adjustRightInd w:val="0"/>
        <w:snapToGrid w:val="0"/>
        <w:spacing w:line="0" w:lineRule="atLeast"/>
        <w:ind w:leftChars="210" w:left="1050" w:hangingChars="210" w:hanging="546"/>
        <w:jc w:val="both"/>
        <w:rPr>
          <w:rFonts w:ascii="Calibri" w:eastAsia="標楷體" w:hAnsi="Calibri"/>
          <w:sz w:val="26"/>
          <w:szCs w:val="26"/>
        </w:rPr>
      </w:pPr>
      <w:r w:rsidRPr="00690D7D">
        <w:rPr>
          <w:rFonts w:ascii="標楷體" w:eastAsia="標楷體" w:hAnsi="標楷體" w:hint="eastAsia"/>
          <w:sz w:val="26"/>
          <w:szCs w:val="26"/>
        </w:rPr>
        <w:t>(二)</w:t>
      </w:r>
      <w:r w:rsidRPr="00690D7D">
        <w:rPr>
          <w:rFonts w:ascii="Calibri" w:eastAsia="標楷體" w:hAnsi="Calibri" w:hint="eastAsia"/>
          <w:sz w:val="26"/>
          <w:szCs w:val="26"/>
        </w:rPr>
        <w:t>110</w:t>
      </w:r>
      <w:r w:rsidRPr="00690D7D">
        <w:rPr>
          <w:rFonts w:ascii="Calibri" w:eastAsia="標楷體" w:hAnsi="Calibri" w:hint="eastAsia"/>
          <w:sz w:val="26"/>
          <w:szCs w:val="26"/>
        </w:rPr>
        <w:t>至</w:t>
      </w:r>
      <w:r w:rsidRPr="00690D7D">
        <w:rPr>
          <w:rFonts w:ascii="Calibri" w:eastAsia="標楷體" w:hAnsi="Calibri" w:hint="eastAsia"/>
          <w:sz w:val="26"/>
          <w:szCs w:val="26"/>
        </w:rPr>
        <w:t>111</w:t>
      </w:r>
      <w:r w:rsidRPr="00690D7D">
        <w:rPr>
          <w:rFonts w:ascii="Calibri" w:eastAsia="標楷體" w:hAnsi="Calibri" w:hint="eastAsia"/>
          <w:sz w:val="26"/>
          <w:szCs w:val="26"/>
        </w:rPr>
        <w:t>年本縣複賽入選前</w:t>
      </w:r>
      <w:r w:rsidRPr="00690D7D">
        <w:rPr>
          <w:rFonts w:ascii="Calibri" w:eastAsia="標楷體" w:hAnsi="Calibri" w:hint="eastAsia"/>
          <w:sz w:val="26"/>
          <w:szCs w:val="26"/>
        </w:rPr>
        <w:t>2</w:t>
      </w:r>
      <w:r w:rsidRPr="00690D7D">
        <w:rPr>
          <w:rFonts w:ascii="Calibri" w:eastAsia="標楷體" w:hAnsi="Calibri" w:hint="eastAsia"/>
          <w:sz w:val="26"/>
          <w:szCs w:val="26"/>
        </w:rPr>
        <w:t>名之競賽員及指導老師，亦得參加。</w:t>
      </w:r>
    </w:p>
    <w:p w:rsidR="00EB2E62" w:rsidRPr="00690D7D" w:rsidRDefault="00EB2E62" w:rsidP="00EB2E62">
      <w:pPr>
        <w:adjustRightInd w:val="0"/>
        <w:snapToGrid w:val="0"/>
        <w:spacing w:line="0" w:lineRule="atLeast"/>
        <w:ind w:leftChars="210" w:left="1050" w:hangingChars="210" w:hanging="546"/>
        <w:jc w:val="both"/>
        <w:rPr>
          <w:rFonts w:ascii="標楷體" w:eastAsia="標楷體" w:hAnsi="標楷體"/>
          <w:sz w:val="26"/>
          <w:szCs w:val="26"/>
        </w:rPr>
      </w:pPr>
      <w:r w:rsidRPr="00690D7D">
        <w:rPr>
          <w:rFonts w:ascii="標楷體" w:eastAsia="標楷體" w:hAnsi="標楷體" w:hint="eastAsia"/>
          <w:sz w:val="26"/>
          <w:szCs w:val="26"/>
        </w:rPr>
        <w:t>(三)參與研習時數達80%之競賽員及指導老師，由學校(單位)依規定予以嘉獎乙次，以資鼓勵。</w:t>
      </w:r>
    </w:p>
    <w:p w:rsidR="00EB2E62" w:rsidRPr="00690D7D" w:rsidRDefault="00EB2E62" w:rsidP="00EB2E62">
      <w:pPr>
        <w:tabs>
          <w:tab w:val="left" w:pos="709"/>
        </w:tabs>
        <w:spacing w:line="0" w:lineRule="atLeast"/>
        <w:ind w:left="767" w:hangingChars="295" w:hanging="767"/>
        <w:rPr>
          <w:rFonts w:eastAsia="標楷體"/>
          <w:sz w:val="26"/>
          <w:szCs w:val="26"/>
        </w:rPr>
      </w:pPr>
      <w:r w:rsidRPr="00690D7D">
        <w:rPr>
          <w:rFonts w:ascii="Calibri" w:eastAsia="標楷體" w:hAnsi="Calibri" w:hint="eastAsia"/>
          <w:sz w:val="26"/>
          <w:szCs w:val="26"/>
        </w:rPr>
        <w:t>拾伍、</w:t>
      </w:r>
      <w:r w:rsidRPr="00690D7D">
        <w:rPr>
          <w:rFonts w:eastAsia="標楷體" w:hint="eastAsia"/>
          <w:sz w:val="26"/>
          <w:szCs w:val="26"/>
        </w:rPr>
        <w:t>申訴：</w:t>
      </w:r>
    </w:p>
    <w:p w:rsidR="00EB2E62" w:rsidRPr="00690D7D" w:rsidRDefault="00EB2E62" w:rsidP="00EB2E62">
      <w:pPr>
        <w:tabs>
          <w:tab w:val="left" w:pos="709"/>
        </w:tabs>
        <w:spacing w:line="0" w:lineRule="atLeast"/>
        <w:ind w:leftChars="319" w:left="766" w:firstLineChars="1" w:firstLine="3"/>
        <w:rPr>
          <w:rFonts w:eastAsia="標楷體"/>
          <w:sz w:val="26"/>
          <w:szCs w:val="26"/>
        </w:rPr>
      </w:pPr>
      <w:r w:rsidRPr="00690D7D">
        <w:rPr>
          <w:rFonts w:eastAsia="標楷體" w:hint="eastAsia"/>
          <w:sz w:val="26"/>
          <w:szCs w:val="26"/>
        </w:rPr>
        <w:t>競賽員資格或有關競賽之申訴，應由競賽員、指導老師或家長出具書面申訴書</w:t>
      </w:r>
      <w:r w:rsidRPr="00690D7D">
        <w:rPr>
          <w:rFonts w:ascii="標楷體" w:eastAsia="標楷體" w:hAnsi="標楷體" w:hint="eastAsia"/>
          <w:sz w:val="26"/>
          <w:szCs w:val="26"/>
        </w:rPr>
        <w:t>(附表</w:t>
      </w:r>
      <w:r w:rsidRPr="00690D7D">
        <w:rPr>
          <w:rFonts w:asciiTheme="minorHAnsi" w:eastAsia="標楷體" w:hAnsiTheme="minorHAnsi" w:cstheme="minorHAnsi"/>
          <w:sz w:val="26"/>
          <w:szCs w:val="26"/>
        </w:rPr>
        <w:t>3</w:t>
      </w:r>
      <w:r w:rsidRPr="00690D7D">
        <w:rPr>
          <w:rFonts w:ascii="標楷體" w:eastAsia="標楷體" w:hAnsi="標楷體" w:hint="eastAsia"/>
          <w:sz w:val="26"/>
          <w:szCs w:val="26"/>
        </w:rPr>
        <w:t>)</w:t>
      </w:r>
      <w:r w:rsidRPr="00690D7D">
        <w:rPr>
          <w:rFonts w:eastAsia="標楷體" w:hint="eastAsia"/>
          <w:sz w:val="26"/>
          <w:szCs w:val="26"/>
        </w:rPr>
        <w:t>，載明申訴理由向大會提出。申訴書至遲應於各該項競賽結束後</w:t>
      </w:r>
      <w:r w:rsidRPr="00690D7D">
        <w:rPr>
          <w:rFonts w:eastAsia="標楷體"/>
          <w:sz w:val="26"/>
          <w:szCs w:val="26"/>
        </w:rPr>
        <w:t>1</w:t>
      </w:r>
      <w:r w:rsidRPr="00690D7D">
        <w:rPr>
          <w:rFonts w:eastAsia="標楷體" w:hint="eastAsia"/>
          <w:sz w:val="26"/>
          <w:szCs w:val="26"/>
        </w:rPr>
        <w:t>小時內提出，逾時不予受理。申訴事項以比賽規則、秩序及比賽人員資格為限，對評判之評分及其他技術性、學術性者不得提出異議。</w:t>
      </w:r>
    </w:p>
    <w:p w:rsidR="00EB2E62" w:rsidRPr="00690D7D" w:rsidRDefault="00EB2E62" w:rsidP="00EB2E62">
      <w:pPr>
        <w:tabs>
          <w:tab w:val="left" w:pos="0"/>
        </w:tabs>
        <w:spacing w:line="0" w:lineRule="atLeast"/>
        <w:rPr>
          <w:rFonts w:ascii="Calibri" w:eastAsia="標楷體" w:hAnsi="Calibri"/>
          <w:sz w:val="26"/>
          <w:szCs w:val="26"/>
        </w:rPr>
      </w:pPr>
      <w:r w:rsidRPr="00690D7D">
        <w:rPr>
          <w:rFonts w:ascii="Calibri" w:eastAsia="標楷體" w:hAnsi="Calibri" w:hint="eastAsia"/>
          <w:sz w:val="26"/>
          <w:szCs w:val="26"/>
        </w:rPr>
        <w:t>拾陸、附則：</w:t>
      </w:r>
    </w:p>
    <w:p w:rsidR="00EB2E62" w:rsidRPr="00690D7D" w:rsidRDefault="00EB2E62" w:rsidP="00EB2E62">
      <w:pPr>
        <w:adjustRightInd w:val="0"/>
        <w:snapToGrid w:val="0"/>
        <w:spacing w:line="0" w:lineRule="atLeast"/>
        <w:ind w:leftChars="210" w:left="980" w:hangingChars="183" w:hanging="476"/>
        <w:jc w:val="both"/>
        <w:rPr>
          <w:rFonts w:ascii="Calibri" w:eastAsia="標楷體" w:hAnsi="Calibri"/>
          <w:sz w:val="26"/>
          <w:szCs w:val="26"/>
        </w:rPr>
      </w:pPr>
      <w:r w:rsidRPr="00690D7D">
        <w:rPr>
          <w:rFonts w:ascii="Calibri" w:eastAsia="標楷體" w:hAnsi="Calibri" w:hint="eastAsia"/>
          <w:sz w:val="26"/>
          <w:szCs w:val="26"/>
        </w:rPr>
        <w:t>一、</w:t>
      </w:r>
      <w:r w:rsidRPr="00690D7D">
        <w:rPr>
          <w:rFonts w:ascii="Calibri" w:eastAsia="標楷體" w:hAnsi="Calibri"/>
          <w:sz w:val="26"/>
          <w:szCs w:val="26"/>
        </w:rPr>
        <w:t>1</w:t>
      </w:r>
      <w:r w:rsidRPr="00690D7D">
        <w:rPr>
          <w:rFonts w:ascii="Calibri" w:eastAsia="標楷體" w:hAnsi="Calibri" w:hint="eastAsia"/>
          <w:sz w:val="26"/>
          <w:szCs w:val="26"/>
        </w:rPr>
        <w:t>1</w:t>
      </w:r>
      <w:r w:rsidRPr="00690D7D">
        <w:rPr>
          <w:rFonts w:ascii="Calibri" w:eastAsia="標楷體" w:hAnsi="Calibri"/>
          <w:sz w:val="26"/>
          <w:szCs w:val="26"/>
        </w:rPr>
        <w:t>1</w:t>
      </w:r>
      <w:r w:rsidRPr="00690D7D">
        <w:rPr>
          <w:rFonts w:ascii="Calibri" w:eastAsia="標楷體" w:hAnsi="Calibri" w:hint="eastAsia"/>
          <w:sz w:val="26"/>
          <w:szCs w:val="26"/>
        </w:rPr>
        <w:t>學年度於本縣在學</w:t>
      </w:r>
      <w:r w:rsidRPr="00690D7D">
        <w:rPr>
          <w:rFonts w:ascii="Calibri" w:eastAsia="標楷體" w:hAnsi="Calibri"/>
          <w:sz w:val="26"/>
          <w:szCs w:val="26"/>
        </w:rPr>
        <w:t>/</w:t>
      </w:r>
      <w:r w:rsidRPr="00690D7D">
        <w:rPr>
          <w:rFonts w:ascii="Calibri" w:eastAsia="標楷體" w:hAnsi="Calibri" w:hint="eastAsia"/>
          <w:sz w:val="26"/>
          <w:szCs w:val="26"/>
        </w:rPr>
        <w:t>在職者即可參加本次競賽，惟</w:t>
      </w:r>
      <w:r w:rsidRPr="00690D7D">
        <w:rPr>
          <w:rFonts w:ascii="Calibri" w:eastAsia="標楷體" w:hAnsi="Calibri"/>
          <w:sz w:val="26"/>
          <w:szCs w:val="26"/>
        </w:rPr>
        <w:t>112</w:t>
      </w:r>
      <w:r w:rsidRPr="00690D7D">
        <w:rPr>
          <w:rFonts w:ascii="Calibri" w:eastAsia="標楷體" w:hAnsi="Calibri" w:hint="eastAsia"/>
          <w:sz w:val="26"/>
          <w:szCs w:val="26"/>
        </w:rPr>
        <w:t>學年度如至外縣市就學</w:t>
      </w:r>
      <w:r w:rsidRPr="00690D7D">
        <w:rPr>
          <w:rFonts w:ascii="Calibri" w:eastAsia="標楷體" w:hAnsi="Calibri"/>
          <w:sz w:val="26"/>
          <w:szCs w:val="26"/>
        </w:rPr>
        <w:t>/</w:t>
      </w:r>
      <w:r w:rsidRPr="00690D7D">
        <w:rPr>
          <w:rFonts w:ascii="Calibri" w:eastAsia="標楷體" w:hAnsi="Calibri" w:hint="eastAsia"/>
          <w:sz w:val="26"/>
          <w:szCs w:val="26"/>
        </w:rPr>
        <w:t>就職者，即取消複賽參賽資格。</w:t>
      </w:r>
    </w:p>
    <w:p w:rsidR="00EB2E62" w:rsidRPr="00690D7D" w:rsidRDefault="00EB2E62" w:rsidP="00EB2E62">
      <w:pPr>
        <w:adjustRightInd w:val="0"/>
        <w:snapToGrid w:val="0"/>
        <w:spacing w:line="0" w:lineRule="atLeast"/>
        <w:ind w:leftChars="210" w:left="980" w:hangingChars="183" w:hanging="476"/>
        <w:jc w:val="both"/>
        <w:rPr>
          <w:rFonts w:eastAsia="標楷體"/>
          <w:sz w:val="26"/>
          <w:szCs w:val="26"/>
        </w:rPr>
      </w:pPr>
      <w:r w:rsidRPr="00690D7D">
        <w:rPr>
          <w:rFonts w:eastAsia="標楷體"/>
          <w:sz w:val="26"/>
          <w:szCs w:val="26"/>
        </w:rPr>
        <w:t>二、字音字形題庫可至苗栗縣政府教育處網站下載，網址</w:t>
      </w:r>
      <w:hyperlink r:id="rId8" w:history="1">
        <w:r w:rsidRPr="00690D7D">
          <w:rPr>
            <w:rStyle w:val="a7"/>
            <w:rFonts w:eastAsia="標楷體"/>
            <w:sz w:val="26"/>
            <w:szCs w:val="26"/>
            <w:u w:val="none"/>
          </w:rPr>
          <w:t>https://www.mlc.edu.tw/</w:t>
        </w:r>
        <w:r w:rsidRPr="00690D7D">
          <w:rPr>
            <w:rStyle w:val="a7"/>
            <w:rFonts w:eastAsia="標楷體"/>
            <w:sz w:val="26"/>
            <w:szCs w:val="26"/>
            <w:u w:val="none"/>
          </w:rPr>
          <w:t>便民服務</w:t>
        </w:r>
        <w:r w:rsidRPr="00690D7D">
          <w:rPr>
            <w:rStyle w:val="a7"/>
            <w:rFonts w:eastAsia="標楷體"/>
            <w:sz w:val="26"/>
            <w:szCs w:val="26"/>
            <w:u w:val="none"/>
          </w:rPr>
          <w:t>/</w:t>
        </w:r>
      </w:hyperlink>
      <w:r w:rsidRPr="00690D7D">
        <w:rPr>
          <w:rStyle w:val="a7"/>
          <w:rFonts w:eastAsia="標楷體"/>
          <w:sz w:val="26"/>
          <w:szCs w:val="26"/>
          <w:u w:val="none"/>
        </w:rPr>
        <w:t>檔案下載</w:t>
      </w:r>
      <w:r w:rsidRPr="00690D7D">
        <w:rPr>
          <w:rFonts w:eastAsia="標楷體"/>
          <w:sz w:val="26"/>
          <w:szCs w:val="26"/>
        </w:rPr>
        <w:t>。</w:t>
      </w:r>
    </w:p>
    <w:p w:rsidR="00EB2E62" w:rsidRPr="00690D7D" w:rsidRDefault="00EB2E62" w:rsidP="00EB2E62">
      <w:pPr>
        <w:tabs>
          <w:tab w:val="left" w:pos="0"/>
        </w:tabs>
        <w:spacing w:line="0" w:lineRule="atLeast"/>
        <w:rPr>
          <w:rFonts w:ascii="Calibri" w:eastAsia="標楷體" w:hAnsi="Calibri"/>
          <w:sz w:val="26"/>
          <w:szCs w:val="26"/>
        </w:rPr>
      </w:pPr>
      <w:r w:rsidRPr="00690D7D">
        <w:rPr>
          <w:rFonts w:ascii="Calibri" w:eastAsia="標楷體" w:hAnsi="Calibri" w:hint="eastAsia"/>
          <w:sz w:val="26"/>
          <w:szCs w:val="26"/>
        </w:rPr>
        <w:t>拾柒、本計畫規定有未盡事宜者，由本府召開評判會議決議辦理。</w:t>
      </w:r>
    </w:p>
    <w:p w:rsidR="00EB2E62" w:rsidRPr="00690D7D" w:rsidRDefault="00EB2E62" w:rsidP="00EB2E62">
      <w:pPr>
        <w:rPr>
          <w:rFonts w:ascii="Calibri" w:eastAsia="標楷體" w:hAnsi="Calibri"/>
          <w:sz w:val="26"/>
          <w:szCs w:val="26"/>
        </w:rPr>
      </w:pPr>
      <w:r w:rsidRPr="00690D7D">
        <w:rPr>
          <w:rFonts w:ascii="Calibri" w:eastAsia="標楷體" w:hAnsi="Calibri"/>
          <w:sz w:val="26"/>
          <w:szCs w:val="26"/>
        </w:rPr>
        <w:br w:type="page"/>
      </w:r>
    </w:p>
    <w:p w:rsidR="00EB2E62" w:rsidRPr="00690D7D" w:rsidRDefault="00EB2E62" w:rsidP="00EB2E62">
      <w:pPr>
        <w:snapToGrid w:val="0"/>
        <w:spacing w:line="0" w:lineRule="atLeast"/>
        <w:rPr>
          <w:rFonts w:eastAsia="標楷體"/>
          <w:sz w:val="22"/>
        </w:rPr>
        <w:sectPr w:rsidR="00EB2E62" w:rsidRPr="00690D7D" w:rsidSect="00EB2E62">
          <w:footerReference w:type="default" r:id="rId9"/>
          <w:pgSz w:w="11906" w:h="16838"/>
          <w:pgMar w:top="1134" w:right="1134" w:bottom="851" w:left="1134" w:header="851" w:footer="284" w:gutter="0"/>
          <w:cols w:space="425"/>
          <w:docGrid w:linePitch="360"/>
        </w:sectPr>
      </w:pPr>
    </w:p>
    <w:p w:rsidR="00EB2E62" w:rsidRPr="00690D7D" w:rsidRDefault="00EB2E62" w:rsidP="00EB2E62">
      <w:pPr>
        <w:jc w:val="center"/>
        <w:rPr>
          <w:rFonts w:eastAsia="標楷體"/>
          <w:b/>
          <w:bCs/>
          <w:sz w:val="32"/>
        </w:rPr>
      </w:pPr>
      <w:r w:rsidRPr="00690D7D">
        <w:rPr>
          <w:rFonts w:eastAsia="標楷體" w:hint="eastAsia"/>
          <w:bCs/>
          <w:sz w:val="32"/>
        </w:rPr>
        <w:lastRenderedPageBreak/>
        <w:t>112</w:t>
      </w:r>
      <w:r w:rsidRPr="00690D7D">
        <w:rPr>
          <w:rFonts w:eastAsia="標楷體" w:hint="eastAsia"/>
          <w:b/>
          <w:bCs/>
          <w:sz w:val="32"/>
        </w:rPr>
        <w:t>年全國語文競苗栗縣初賽競賽員注意事項</w:t>
      </w:r>
    </w:p>
    <w:p w:rsidR="00EB2E62" w:rsidRPr="00690D7D" w:rsidRDefault="00EB2E62" w:rsidP="00EB2E62">
      <w:pPr>
        <w:spacing w:line="0" w:lineRule="atLeast"/>
        <w:ind w:left="515" w:hangingChars="198" w:hanging="515"/>
        <w:jc w:val="both"/>
        <w:rPr>
          <w:rFonts w:eastAsia="標楷體"/>
          <w:sz w:val="26"/>
          <w:szCs w:val="26"/>
        </w:rPr>
      </w:pPr>
      <w:r w:rsidRPr="00690D7D">
        <w:rPr>
          <w:rFonts w:eastAsia="標楷體" w:hint="eastAsia"/>
          <w:sz w:val="26"/>
          <w:szCs w:val="26"/>
        </w:rPr>
        <w:t>一、各組競賽員必須依照大會競賽賽程表（比賽前公布賽程表）規定時間準時到場，並須於該項競賽全部結束後方可離開。</w:t>
      </w:r>
    </w:p>
    <w:p w:rsidR="00EB2E62" w:rsidRPr="00690D7D" w:rsidRDefault="00EB2E62" w:rsidP="00EB2E62">
      <w:pPr>
        <w:spacing w:line="0" w:lineRule="atLeast"/>
        <w:ind w:left="515" w:hangingChars="198" w:hanging="515"/>
        <w:jc w:val="both"/>
        <w:rPr>
          <w:rFonts w:eastAsia="標楷體"/>
          <w:sz w:val="26"/>
          <w:szCs w:val="26"/>
        </w:rPr>
      </w:pPr>
      <w:r w:rsidRPr="00690D7D">
        <w:rPr>
          <w:rFonts w:eastAsia="標楷體" w:hint="eastAsia"/>
          <w:sz w:val="26"/>
          <w:szCs w:val="26"/>
        </w:rPr>
        <w:t>二、各競賽員應攜帶身分證明</w:t>
      </w:r>
      <w:r w:rsidRPr="00690D7D">
        <w:rPr>
          <w:rFonts w:eastAsia="標楷體" w:hint="eastAsia"/>
          <w:sz w:val="26"/>
          <w:szCs w:val="26"/>
        </w:rPr>
        <w:t>(</w:t>
      </w:r>
      <w:r w:rsidRPr="00690D7D">
        <w:rPr>
          <w:rFonts w:eastAsia="標楷體" w:hint="eastAsia"/>
          <w:sz w:val="26"/>
          <w:szCs w:val="26"/>
        </w:rPr>
        <w:t>含附有照片之健保卡、在學證明、國民身分證、學生證或駕照等其中一項）供大會備查。</w:t>
      </w:r>
    </w:p>
    <w:p w:rsidR="00EB2E62" w:rsidRPr="00690D7D" w:rsidRDefault="00EB2E62" w:rsidP="00EB2E62">
      <w:pPr>
        <w:spacing w:line="0" w:lineRule="atLeast"/>
        <w:ind w:left="515" w:hangingChars="198" w:hanging="515"/>
        <w:jc w:val="both"/>
        <w:rPr>
          <w:rFonts w:eastAsia="標楷體"/>
          <w:sz w:val="26"/>
          <w:szCs w:val="26"/>
        </w:rPr>
      </w:pPr>
      <w:r w:rsidRPr="00690D7D">
        <w:rPr>
          <w:rFonts w:eastAsia="標楷體" w:hint="eastAsia"/>
          <w:sz w:val="26"/>
          <w:szCs w:val="26"/>
        </w:rPr>
        <w:t>三、題紙、試卷均不得攜帶出場，</w:t>
      </w:r>
      <w:r w:rsidRPr="00690D7D">
        <w:rPr>
          <w:rFonts w:eastAsia="標楷體"/>
          <w:sz w:val="26"/>
          <w:szCs w:val="26"/>
        </w:rPr>
        <w:t>違者扣</w:t>
      </w:r>
      <w:r w:rsidRPr="00690D7D">
        <w:rPr>
          <w:rFonts w:eastAsia="標楷體" w:hint="eastAsia"/>
          <w:sz w:val="26"/>
          <w:szCs w:val="26"/>
        </w:rPr>
        <w:t>均一標準分數</w:t>
      </w:r>
      <w:r w:rsidRPr="00690D7D">
        <w:rPr>
          <w:rFonts w:eastAsia="標楷體"/>
          <w:sz w:val="26"/>
          <w:szCs w:val="26"/>
        </w:rPr>
        <w:t>1</w:t>
      </w:r>
      <w:r w:rsidRPr="00690D7D">
        <w:rPr>
          <w:rFonts w:eastAsia="標楷體"/>
          <w:sz w:val="26"/>
          <w:szCs w:val="26"/>
        </w:rPr>
        <w:t>分</w:t>
      </w:r>
      <w:r w:rsidRPr="00690D7D">
        <w:rPr>
          <w:rFonts w:eastAsia="標楷體" w:hint="eastAsia"/>
          <w:sz w:val="26"/>
          <w:szCs w:val="26"/>
        </w:rPr>
        <w:t>；亦不得提早或逾時不繳卷，</w:t>
      </w:r>
      <w:r w:rsidRPr="00690D7D">
        <w:rPr>
          <w:rFonts w:eastAsia="標楷體"/>
          <w:sz w:val="26"/>
          <w:szCs w:val="26"/>
        </w:rPr>
        <w:t>違者</w:t>
      </w:r>
      <w:r w:rsidRPr="00690D7D">
        <w:rPr>
          <w:rFonts w:eastAsia="標楷體" w:hint="eastAsia"/>
          <w:sz w:val="26"/>
          <w:szCs w:val="26"/>
        </w:rPr>
        <w:t>競賽成績以零分計算。</w:t>
      </w:r>
    </w:p>
    <w:p w:rsidR="00EB2E62" w:rsidRPr="00690D7D" w:rsidRDefault="00EB2E62" w:rsidP="00EB2E62">
      <w:pPr>
        <w:spacing w:line="0" w:lineRule="atLeast"/>
        <w:ind w:left="515" w:hangingChars="198" w:hanging="515"/>
        <w:jc w:val="both"/>
        <w:rPr>
          <w:rFonts w:eastAsia="標楷體"/>
          <w:sz w:val="26"/>
          <w:szCs w:val="26"/>
        </w:rPr>
      </w:pPr>
      <w:r w:rsidRPr="00690D7D">
        <w:rPr>
          <w:rFonts w:eastAsia="標楷體" w:hint="eastAsia"/>
          <w:sz w:val="26"/>
          <w:szCs w:val="26"/>
        </w:rPr>
        <w:t>四、試卷除作答外，不得書寫姓名、校名或代表之單位名稱、其他文字或註記；彌封處不得撕開；</w:t>
      </w:r>
      <w:r w:rsidRPr="00690D7D">
        <w:rPr>
          <w:rFonts w:eastAsia="標楷體"/>
          <w:sz w:val="26"/>
          <w:szCs w:val="26"/>
        </w:rPr>
        <w:t>違者</w:t>
      </w:r>
      <w:r w:rsidRPr="00690D7D">
        <w:rPr>
          <w:rFonts w:eastAsia="標楷體" w:hint="eastAsia"/>
          <w:sz w:val="26"/>
          <w:szCs w:val="26"/>
        </w:rPr>
        <w:t>以棄權論。</w:t>
      </w:r>
    </w:p>
    <w:p w:rsidR="00EB2E62" w:rsidRPr="00690D7D" w:rsidRDefault="00EB2E62" w:rsidP="00EB2E62">
      <w:pPr>
        <w:spacing w:line="0" w:lineRule="atLeast"/>
        <w:ind w:left="515" w:hangingChars="198" w:hanging="515"/>
        <w:jc w:val="both"/>
        <w:rPr>
          <w:rFonts w:eastAsia="標楷體"/>
          <w:sz w:val="26"/>
          <w:szCs w:val="26"/>
        </w:rPr>
      </w:pPr>
      <w:r w:rsidRPr="00690D7D">
        <w:rPr>
          <w:rFonts w:eastAsia="標楷體" w:hint="eastAsia"/>
          <w:sz w:val="26"/>
          <w:szCs w:val="26"/>
        </w:rPr>
        <w:t>五、</w:t>
      </w:r>
      <w:r w:rsidRPr="00690D7D">
        <w:rPr>
          <w:rFonts w:eastAsia="標楷體"/>
          <w:sz w:val="26"/>
          <w:szCs w:val="26"/>
        </w:rPr>
        <w:t>不得攜帶行動電話（手機）、呼叫器、計時器（</w:t>
      </w:r>
      <w:r w:rsidRPr="00690D7D">
        <w:rPr>
          <w:rFonts w:eastAsia="標楷體" w:hint="eastAsia"/>
          <w:sz w:val="26"/>
          <w:szCs w:val="26"/>
        </w:rPr>
        <w:t>馬表</w:t>
      </w:r>
      <w:r w:rsidRPr="00690D7D">
        <w:rPr>
          <w:rFonts w:eastAsia="標楷體"/>
          <w:sz w:val="26"/>
          <w:szCs w:val="26"/>
        </w:rPr>
        <w:t>）、具儲存記憶資料功能之資訊設備（如</w:t>
      </w:r>
      <w:r w:rsidRPr="00690D7D">
        <w:rPr>
          <w:rFonts w:eastAsia="標楷體"/>
          <w:sz w:val="26"/>
          <w:szCs w:val="26"/>
        </w:rPr>
        <w:t>PDA</w:t>
      </w:r>
      <w:r w:rsidRPr="00690D7D">
        <w:rPr>
          <w:rFonts w:eastAsia="標楷體"/>
          <w:sz w:val="26"/>
          <w:szCs w:val="26"/>
        </w:rPr>
        <w:t>）等物品進場，違者扣</w:t>
      </w:r>
      <w:r w:rsidRPr="00690D7D">
        <w:rPr>
          <w:rFonts w:eastAsia="標楷體" w:hint="eastAsia"/>
          <w:sz w:val="26"/>
          <w:szCs w:val="26"/>
        </w:rPr>
        <w:t>均一標準分數</w:t>
      </w:r>
      <w:r w:rsidRPr="00690D7D">
        <w:rPr>
          <w:rFonts w:eastAsia="標楷體" w:hint="eastAsia"/>
          <w:sz w:val="26"/>
          <w:szCs w:val="26"/>
        </w:rPr>
        <w:t>2</w:t>
      </w:r>
      <w:r w:rsidRPr="00690D7D">
        <w:rPr>
          <w:rFonts w:eastAsia="標楷體"/>
          <w:sz w:val="26"/>
          <w:szCs w:val="26"/>
        </w:rPr>
        <w:t>分</w:t>
      </w:r>
      <w:r w:rsidRPr="00690D7D">
        <w:rPr>
          <w:rFonts w:eastAsia="標楷體" w:hint="eastAsia"/>
          <w:sz w:val="26"/>
          <w:szCs w:val="26"/>
        </w:rPr>
        <w:t>。若攜帶</w:t>
      </w:r>
      <w:r w:rsidRPr="00690D7D">
        <w:rPr>
          <w:rFonts w:eastAsia="標楷體"/>
          <w:sz w:val="26"/>
          <w:szCs w:val="26"/>
        </w:rPr>
        <w:t>計時器</w:t>
      </w:r>
      <w:r w:rsidRPr="00690D7D">
        <w:rPr>
          <w:rFonts w:eastAsia="標楷體" w:hint="eastAsia"/>
          <w:sz w:val="26"/>
          <w:szCs w:val="26"/>
        </w:rPr>
        <w:t>，須不具聲響功能</w:t>
      </w:r>
      <w:r w:rsidRPr="00690D7D">
        <w:rPr>
          <w:rFonts w:eastAsia="標楷體"/>
          <w:sz w:val="26"/>
          <w:szCs w:val="26"/>
        </w:rPr>
        <w:t>，於比賽期間內，計時器</w:t>
      </w:r>
      <w:r w:rsidRPr="00690D7D">
        <w:rPr>
          <w:rFonts w:eastAsia="標楷體" w:hint="eastAsia"/>
          <w:sz w:val="26"/>
          <w:szCs w:val="26"/>
        </w:rPr>
        <w:t>若</w:t>
      </w:r>
      <w:r w:rsidRPr="00690D7D">
        <w:rPr>
          <w:rFonts w:eastAsia="標楷體"/>
          <w:sz w:val="26"/>
          <w:szCs w:val="26"/>
        </w:rPr>
        <w:t>發出影響比賽進行</w:t>
      </w:r>
      <w:r w:rsidRPr="00690D7D">
        <w:rPr>
          <w:rFonts w:eastAsia="標楷體" w:hint="eastAsia"/>
          <w:sz w:val="26"/>
          <w:szCs w:val="26"/>
        </w:rPr>
        <w:t>之</w:t>
      </w:r>
      <w:r w:rsidRPr="00690D7D">
        <w:rPr>
          <w:rFonts w:eastAsia="標楷體"/>
          <w:sz w:val="26"/>
          <w:szCs w:val="26"/>
        </w:rPr>
        <w:t>聲響者，違者扣</w:t>
      </w:r>
      <w:r w:rsidRPr="00690D7D">
        <w:rPr>
          <w:rFonts w:eastAsia="標楷體" w:hint="eastAsia"/>
          <w:sz w:val="26"/>
          <w:szCs w:val="26"/>
        </w:rPr>
        <w:t>均一標準分數</w:t>
      </w:r>
      <w:r w:rsidRPr="00690D7D">
        <w:rPr>
          <w:rFonts w:eastAsia="標楷體" w:hint="eastAsia"/>
          <w:sz w:val="26"/>
          <w:szCs w:val="26"/>
        </w:rPr>
        <w:t>2</w:t>
      </w:r>
      <w:r w:rsidRPr="00690D7D">
        <w:rPr>
          <w:rFonts w:eastAsia="標楷體"/>
          <w:sz w:val="26"/>
          <w:szCs w:val="26"/>
        </w:rPr>
        <w:t>分</w:t>
      </w:r>
      <w:r w:rsidRPr="00690D7D">
        <w:rPr>
          <w:rFonts w:eastAsia="標楷體" w:hint="eastAsia"/>
          <w:sz w:val="26"/>
          <w:szCs w:val="26"/>
        </w:rPr>
        <w:t>。</w:t>
      </w:r>
    </w:p>
    <w:p w:rsidR="00EB2E62" w:rsidRPr="00690D7D" w:rsidRDefault="00EB2E62" w:rsidP="00EB2E62">
      <w:pPr>
        <w:spacing w:line="0" w:lineRule="atLeast"/>
        <w:ind w:left="515" w:hangingChars="198" w:hanging="515"/>
        <w:jc w:val="both"/>
        <w:rPr>
          <w:rFonts w:eastAsia="標楷體"/>
          <w:sz w:val="26"/>
          <w:szCs w:val="26"/>
        </w:rPr>
      </w:pPr>
      <w:r w:rsidRPr="00690D7D">
        <w:rPr>
          <w:rFonts w:eastAsia="標楷體" w:hint="eastAsia"/>
          <w:sz w:val="26"/>
          <w:szCs w:val="26"/>
        </w:rPr>
        <w:t>六</w:t>
      </w:r>
      <w:r w:rsidRPr="00690D7D">
        <w:rPr>
          <w:rFonts w:eastAsia="標楷體"/>
          <w:sz w:val="26"/>
          <w:szCs w:val="26"/>
        </w:rPr>
        <w:t>、</w:t>
      </w:r>
      <w:r w:rsidRPr="00690D7D">
        <w:rPr>
          <w:rFonts w:ascii="標楷體" w:eastAsia="標楷體" w:hAnsi="標楷體" w:hint="eastAsia"/>
          <w:sz w:val="26"/>
          <w:szCs w:val="26"/>
        </w:rPr>
        <w:t>字音字形不得帶飲用水；</w:t>
      </w:r>
      <w:r w:rsidRPr="00690D7D">
        <w:rPr>
          <w:rFonts w:eastAsia="標楷體"/>
          <w:sz w:val="26"/>
          <w:szCs w:val="26"/>
        </w:rPr>
        <w:t>作文、</w:t>
      </w:r>
      <w:r w:rsidRPr="00690D7D">
        <w:rPr>
          <w:rFonts w:eastAsia="標楷體" w:hint="eastAsia"/>
          <w:sz w:val="26"/>
          <w:szCs w:val="26"/>
        </w:rPr>
        <w:t>寫字</w:t>
      </w:r>
      <w:r w:rsidRPr="00690D7D">
        <w:rPr>
          <w:rFonts w:eastAsia="標楷體"/>
          <w:sz w:val="26"/>
          <w:szCs w:val="26"/>
        </w:rPr>
        <w:t>之競賽員若有飲水需求者請自備，裝水容器放置於地面椅腳邊，應避免打翻、掉落或發出聲響，</w:t>
      </w:r>
      <w:r w:rsidRPr="00690D7D">
        <w:rPr>
          <w:rFonts w:eastAsia="標楷體" w:hint="eastAsia"/>
          <w:sz w:val="26"/>
          <w:szCs w:val="26"/>
        </w:rPr>
        <w:t>違反規定或</w:t>
      </w:r>
      <w:r w:rsidRPr="00690D7D">
        <w:rPr>
          <w:rFonts w:eastAsia="標楷體"/>
          <w:sz w:val="26"/>
          <w:szCs w:val="26"/>
        </w:rPr>
        <w:t>影響其他競賽員或弄髒試卷，扣</w:t>
      </w:r>
      <w:r w:rsidRPr="00690D7D">
        <w:rPr>
          <w:rFonts w:eastAsia="標楷體" w:hint="eastAsia"/>
          <w:sz w:val="26"/>
          <w:szCs w:val="26"/>
        </w:rPr>
        <w:t>均一標準分數</w:t>
      </w:r>
      <w:r w:rsidRPr="00690D7D">
        <w:rPr>
          <w:rFonts w:eastAsia="標楷體"/>
          <w:sz w:val="26"/>
          <w:szCs w:val="26"/>
        </w:rPr>
        <w:t>1</w:t>
      </w:r>
      <w:r w:rsidRPr="00690D7D">
        <w:rPr>
          <w:rFonts w:eastAsia="標楷體"/>
          <w:sz w:val="26"/>
          <w:szCs w:val="26"/>
        </w:rPr>
        <w:t>分</w:t>
      </w:r>
      <w:r w:rsidRPr="00690D7D">
        <w:rPr>
          <w:rFonts w:eastAsia="標楷體" w:hint="eastAsia"/>
          <w:sz w:val="26"/>
          <w:szCs w:val="26"/>
        </w:rPr>
        <w:t>。</w:t>
      </w:r>
    </w:p>
    <w:p w:rsidR="00EB2E62" w:rsidRPr="00690D7D" w:rsidRDefault="00EB2E62" w:rsidP="00EB2E62">
      <w:pPr>
        <w:spacing w:line="0" w:lineRule="atLeast"/>
        <w:ind w:left="515" w:hangingChars="198" w:hanging="515"/>
        <w:jc w:val="both"/>
        <w:rPr>
          <w:rFonts w:eastAsia="標楷體"/>
          <w:sz w:val="26"/>
          <w:szCs w:val="26"/>
        </w:rPr>
      </w:pPr>
      <w:r w:rsidRPr="00690D7D">
        <w:rPr>
          <w:rFonts w:eastAsia="標楷體" w:hint="eastAsia"/>
          <w:sz w:val="26"/>
          <w:szCs w:val="26"/>
        </w:rPr>
        <w:t>七、國語字音字形競賽員注意事項：</w:t>
      </w:r>
    </w:p>
    <w:p w:rsidR="00EB2E62" w:rsidRPr="00690D7D" w:rsidRDefault="00EB2E62" w:rsidP="00EB2E62">
      <w:pPr>
        <w:spacing w:line="0" w:lineRule="atLeast"/>
        <w:ind w:leftChars="208" w:left="1092" w:hangingChars="228" w:hanging="593"/>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一</w:t>
      </w:r>
      <w:r w:rsidRPr="00690D7D">
        <w:rPr>
          <w:rFonts w:eastAsia="標楷體" w:hint="eastAsia"/>
          <w:sz w:val="26"/>
          <w:szCs w:val="26"/>
        </w:rPr>
        <w:t xml:space="preserve">) </w:t>
      </w:r>
      <w:r w:rsidRPr="00690D7D">
        <w:rPr>
          <w:rFonts w:eastAsia="標楷體" w:hint="eastAsia"/>
          <w:sz w:val="26"/>
          <w:szCs w:val="26"/>
        </w:rPr>
        <w:t>各組競賽員應於競賽前</w:t>
      </w:r>
      <w:r w:rsidRPr="00690D7D">
        <w:rPr>
          <w:rFonts w:eastAsia="標楷體" w:hint="eastAsia"/>
          <w:sz w:val="26"/>
          <w:szCs w:val="26"/>
        </w:rPr>
        <w:t>10</w:t>
      </w:r>
      <w:r w:rsidRPr="00690D7D">
        <w:rPr>
          <w:rFonts w:eastAsia="標楷體" w:hint="eastAsia"/>
          <w:sz w:val="26"/>
          <w:szCs w:val="26"/>
        </w:rPr>
        <w:t>分鐘入場，聽候監場人員宣布競賽應注意事項及分發試卷，聽到「鈴聲」時，發「比賽開始」口令時，始得翻閱試卷作答。</w:t>
      </w:r>
    </w:p>
    <w:p w:rsidR="00EB2E62" w:rsidRPr="00690D7D" w:rsidRDefault="00EB2E62" w:rsidP="00EB2E62">
      <w:pPr>
        <w:spacing w:line="0" w:lineRule="atLeast"/>
        <w:ind w:leftChars="208" w:left="1092" w:hangingChars="228" w:hanging="593"/>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二</w:t>
      </w:r>
      <w:r w:rsidRPr="00690D7D">
        <w:rPr>
          <w:rFonts w:eastAsia="標楷體" w:hint="eastAsia"/>
          <w:sz w:val="26"/>
          <w:szCs w:val="26"/>
        </w:rPr>
        <w:t xml:space="preserve">) </w:t>
      </w:r>
      <w:r w:rsidRPr="00690D7D">
        <w:rPr>
          <w:rFonts w:eastAsia="標楷體" w:hint="eastAsia"/>
          <w:sz w:val="26"/>
          <w:szCs w:val="26"/>
        </w:rPr>
        <w:t>競賽時間一律以</w:t>
      </w:r>
      <w:r w:rsidRPr="00690D7D">
        <w:rPr>
          <w:rFonts w:eastAsia="標楷體" w:hint="eastAsia"/>
          <w:sz w:val="26"/>
          <w:szCs w:val="26"/>
        </w:rPr>
        <w:t>10</w:t>
      </w:r>
      <w:r w:rsidRPr="00690D7D">
        <w:rPr>
          <w:rFonts w:eastAsia="標楷體" w:hint="eastAsia"/>
          <w:sz w:val="26"/>
          <w:szCs w:val="26"/>
        </w:rPr>
        <w:t>分鐘為限（如超過</w:t>
      </w:r>
      <w:r w:rsidRPr="00690D7D">
        <w:rPr>
          <w:rFonts w:eastAsia="標楷體" w:hint="eastAsia"/>
          <w:sz w:val="26"/>
          <w:szCs w:val="26"/>
        </w:rPr>
        <w:t>5</w:t>
      </w:r>
      <w:r w:rsidRPr="00690D7D">
        <w:rPr>
          <w:rFonts w:eastAsia="標楷體" w:hint="eastAsia"/>
          <w:sz w:val="26"/>
          <w:szCs w:val="26"/>
        </w:rPr>
        <w:t>分鐘未入場者，以棄權論）。</w:t>
      </w:r>
    </w:p>
    <w:p w:rsidR="00EB2E62" w:rsidRPr="00690D7D" w:rsidRDefault="00EB2E62" w:rsidP="00EB2E62">
      <w:pPr>
        <w:spacing w:line="0" w:lineRule="atLeast"/>
        <w:ind w:leftChars="208" w:left="1092" w:hangingChars="228" w:hanging="593"/>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三</w:t>
      </w:r>
      <w:r w:rsidRPr="00690D7D">
        <w:rPr>
          <w:rFonts w:eastAsia="標楷體" w:hint="eastAsia"/>
          <w:sz w:val="26"/>
          <w:szCs w:val="26"/>
        </w:rPr>
        <w:t xml:space="preserve">) </w:t>
      </w:r>
      <w:r w:rsidRPr="00690D7D">
        <w:rPr>
          <w:rFonts w:eastAsia="標楷體"/>
          <w:sz w:val="26"/>
          <w:szCs w:val="26"/>
        </w:rPr>
        <w:t>競賽時間屆滿，聽到「鈴響」時，發「比賽結束」口令後，請放下筆不可再書寫，由工作人員負責收卷後離場。</w:t>
      </w:r>
    </w:p>
    <w:p w:rsidR="00EB2E62" w:rsidRPr="00690D7D" w:rsidRDefault="00EB2E62" w:rsidP="00EB2E62">
      <w:pPr>
        <w:spacing w:line="0" w:lineRule="atLeast"/>
        <w:ind w:leftChars="208" w:left="1092" w:hangingChars="228" w:hanging="593"/>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四</w:t>
      </w:r>
      <w:r w:rsidRPr="00690D7D">
        <w:rPr>
          <w:rFonts w:eastAsia="標楷體" w:hint="eastAsia"/>
          <w:sz w:val="26"/>
          <w:szCs w:val="26"/>
        </w:rPr>
        <w:t xml:space="preserve">) </w:t>
      </w:r>
      <w:r w:rsidRPr="00690D7D">
        <w:rPr>
          <w:rFonts w:eastAsia="標楷體" w:hint="eastAsia"/>
          <w:sz w:val="26"/>
          <w:szCs w:val="26"/>
        </w:rPr>
        <w:t>答案填寫後不得塗改，塗改不計分。</w:t>
      </w:r>
    </w:p>
    <w:p w:rsidR="00EB2E62" w:rsidRPr="00690D7D" w:rsidRDefault="00EB2E62" w:rsidP="00EB2E62">
      <w:pPr>
        <w:spacing w:line="0" w:lineRule="atLeast"/>
        <w:ind w:leftChars="208" w:left="1092" w:hangingChars="228" w:hanging="593"/>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五</w:t>
      </w:r>
      <w:r w:rsidRPr="00690D7D">
        <w:rPr>
          <w:rFonts w:eastAsia="標楷體" w:hint="eastAsia"/>
          <w:sz w:val="26"/>
          <w:szCs w:val="26"/>
        </w:rPr>
        <w:t xml:space="preserve">) </w:t>
      </w:r>
      <w:r w:rsidRPr="00690D7D">
        <w:rPr>
          <w:rFonts w:eastAsia="標楷體" w:hint="eastAsia"/>
          <w:sz w:val="26"/>
          <w:szCs w:val="26"/>
        </w:rPr>
        <w:t>如為破音字，應直接注讀破的音，不必加注本音。</w:t>
      </w:r>
    </w:p>
    <w:p w:rsidR="00EB2E62" w:rsidRPr="00690D7D" w:rsidRDefault="00EB2E62" w:rsidP="00EB2E62">
      <w:pPr>
        <w:spacing w:line="0" w:lineRule="atLeast"/>
        <w:ind w:leftChars="208" w:left="1092" w:hangingChars="228" w:hanging="593"/>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六</w:t>
      </w:r>
      <w:r w:rsidRPr="00690D7D">
        <w:rPr>
          <w:rFonts w:eastAsia="標楷體" w:hint="eastAsia"/>
          <w:sz w:val="26"/>
          <w:szCs w:val="26"/>
        </w:rPr>
        <w:t xml:space="preserve">) </w:t>
      </w:r>
      <w:r w:rsidRPr="00690D7D">
        <w:rPr>
          <w:rFonts w:eastAsia="標楷體" w:hint="eastAsia"/>
          <w:sz w:val="26"/>
          <w:szCs w:val="26"/>
        </w:rPr>
        <w:t>填寫試卷一律用鋼筆或原子筆（限藍、黑色），字體一律書寫標準字體。</w:t>
      </w:r>
    </w:p>
    <w:p w:rsidR="00EB2E62" w:rsidRPr="00690D7D" w:rsidRDefault="00EB2E62" w:rsidP="00EB2E62">
      <w:pPr>
        <w:spacing w:line="0" w:lineRule="atLeast"/>
        <w:ind w:leftChars="208" w:left="1092" w:hangingChars="228" w:hanging="593"/>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七</w:t>
      </w:r>
      <w:r w:rsidRPr="00690D7D">
        <w:rPr>
          <w:rFonts w:eastAsia="標楷體" w:hint="eastAsia"/>
          <w:sz w:val="26"/>
          <w:szCs w:val="26"/>
        </w:rPr>
        <w:t xml:space="preserve">) </w:t>
      </w:r>
      <w:r w:rsidRPr="00690D7D">
        <w:rPr>
          <w:rFonts w:eastAsia="標楷體" w:hint="eastAsia"/>
          <w:sz w:val="26"/>
          <w:szCs w:val="26"/>
        </w:rPr>
        <w:t>國字字音部分以教育部公布之《國語一字多音審訂表》所訂為準。</w:t>
      </w:r>
    </w:p>
    <w:p w:rsidR="00EB2E62" w:rsidRPr="00690D7D" w:rsidRDefault="00EB2E62" w:rsidP="00EB2E62">
      <w:pPr>
        <w:spacing w:line="0" w:lineRule="atLeast"/>
        <w:ind w:left="515" w:hangingChars="198" w:hanging="515"/>
        <w:jc w:val="both"/>
        <w:rPr>
          <w:rFonts w:eastAsia="標楷體"/>
          <w:sz w:val="26"/>
          <w:szCs w:val="26"/>
        </w:rPr>
      </w:pPr>
      <w:r w:rsidRPr="00690D7D">
        <w:rPr>
          <w:rFonts w:eastAsia="標楷體" w:hint="eastAsia"/>
          <w:sz w:val="26"/>
          <w:szCs w:val="26"/>
        </w:rPr>
        <w:t>八、閩南語、客家語字音字形競賽員注意事項：</w:t>
      </w:r>
    </w:p>
    <w:p w:rsidR="00EB2E62" w:rsidRPr="00690D7D" w:rsidRDefault="00EB2E62" w:rsidP="00EB2E62">
      <w:pPr>
        <w:spacing w:line="0" w:lineRule="atLeast"/>
        <w:ind w:leftChars="208" w:left="1092" w:hangingChars="228" w:hanging="593"/>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一</w:t>
      </w:r>
      <w:r w:rsidRPr="00690D7D">
        <w:rPr>
          <w:rFonts w:eastAsia="標楷體" w:hint="eastAsia"/>
          <w:sz w:val="26"/>
          <w:szCs w:val="26"/>
        </w:rPr>
        <w:t xml:space="preserve">) </w:t>
      </w:r>
      <w:r w:rsidRPr="00690D7D">
        <w:rPr>
          <w:rFonts w:eastAsia="標楷體"/>
          <w:sz w:val="26"/>
          <w:szCs w:val="26"/>
        </w:rPr>
        <w:t>各組競賽員應</w:t>
      </w:r>
      <w:r w:rsidRPr="00690D7D">
        <w:rPr>
          <w:rFonts w:eastAsia="標楷體" w:hint="eastAsia"/>
          <w:sz w:val="26"/>
          <w:szCs w:val="26"/>
        </w:rPr>
        <w:t>於競賽前</w:t>
      </w:r>
      <w:r w:rsidRPr="00690D7D">
        <w:rPr>
          <w:rFonts w:eastAsia="標楷體" w:hint="eastAsia"/>
          <w:sz w:val="26"/>
          <w:szCs w:val="26"/>
        </w:rPr>
        <w:t>10</w:t>
      </w:r>
      <w:r w:rsidRPr="00690D7D">
        <w:rPr>
          <w:rFonts w:eastAsia="標楷體" w:hint="eastAsia"/>
          <w:sz w:val="26"/>
          <w:szCs w:val="26"/>
        </w:rPr>
        <w:t>分鐘入場，</w:t>
      </w:r>
      <w:r w:rsidRPr="00690D7D">
        <w:rPr>
          <w:rFonts w:eastAsia="標楷體"/>
          <w:sz w:val="26"/>
          <w:szCs w:val="26"/>
        </w:rPr>
        <w:t>等候監場人員宣佈競賽員注意事項及分發試卷，</w:t>
      </w:r>
      <w:r w:rsidRPr="00690D7D">
        <w:rPr>
          <w:rFonts w:eastAsia="標楷體" w:hint="eastAsia"/>
          <w:sz w:val="26"/>
          <w:szCs w:val="26"/>
        </w:rPr>
        <w:t>聽到「鈴聲」時，發「比賽開始」口令時，始得翻閱試卷作答。</w:t>
      </w:r>
    </w:p>
    <w:p w:rsidR="00EB2E62" w:rsidRPr="00690D7D" w:rsidRDefault="00EB2E62" w:rsidP="00EB2E62">
      <w:pPr>
        <w:spacing w:line="0" w:lineRule="atLeast"/>
        <w:ind w:leftChars="208" w:left="1092" w:hangingChars="228" w:hanging="593"/>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二</w:t>
      </w:r>
      <w:r w:rsidRPr="00690D7D">
        <w:rPr>
          <w:rFonts w:eastAsia="標楷體" w:hint="eastAsia"/>
          <w:sz w:val="26"/>
          <w:szCs w:val="26"/>
        </w:rPr>
        <w:t xml:space="preserve">) </w:t>
      </w:r>
      <w:r w:rsidRPr="00690D7D">
        <w:rPr>
          <w:rFonts w:eastAsia="標楷體"/>
          <w:sz w:val="26"/>
          <w:szCs w:val="26"/>
        </w:rPr>
        <w:t>競賽時間一律以</w:t>
      </w:r>
      <w:r w:rsidRPr="00690D7D">
        <w:rPr>
          <w:rFonts w:eastAsia="標楷體"/>
          <w:sz w:val="26"/>
          <w:szCs w:val="26"/>
        </w:rPr>
        <w:t>15</w:t>
      </w:r>
      <w:r w:rsidRPr="00690D7D">
        <w:rPr>
          <w:rFonts w:eastAsia="標楷體"/>
          <w:sz w:val="26"/>
          <w:szCs w:val="26"/>
        </w:rPr>
        <w:t>分鐘為限（如超過</w:t>
      </w:r>
      <w:r w:rsidRPr="00690D7D">
        <w:rPr>
          <w:rFonts w:eastAsia="標楷體"/>
          <w:sz w:val="26"/>
          <w:szCs w:val="26"/>
        </w:rPr>
        <w:t>5</w:t>
      </w:r>
      <w:r w:rsidRPr="00690D7D">
        <w:rPr>
          <w:rFonts w:eastAsia="標楷體"/>
          <w:sz w:val="26"/>
          <w:szCs w:val="26"/>
        </w:rPr>
        <w:t>分鐘未入場者，以棄權論。）</w:t>
      </w:r>
    </w:p>
    <w:p w:rsidR="00EB2E62" w:rsidRPr="00690D7D" w:rsidRDefault="00EB2E62" w:rsidP="00EB2E62">
      <w:pPr>
        <w:spacing w:line="0" w:lineRule="atLeast"/>
        <w:ind w:leftChars="208" w:left="1092" w:hangingChars="228" w:hanging="593"/>
        <w:jc w:val="both"/>
        <w:rPr>
          <w:rFonts w:eastAsia="標楷體"/>
          <w:sz w:val="26"/>
          <w:szCs w:val="26"/>
        </w:rPr>
      </w:pPr>
      <w:r w:rsidRPr="00690D7D">
        <w:rPr>
          <w:rFonts w:eastAsia="標楷體" w:hint="eastAsia"/>
          <w:sz w:val="26"/>
          <w:szCs w:val="26"/>
        </w:rPr>
        <w:t>(</w:t>
      </w:r>
      <w:r w:rsidRPr="00690D7D">
        <w:rPr>
          <w:rFonts w:eastAsia="標楷體"/>
          <w:sz w:val="26"/>
          <w:szCs w:val="26"/>
        </w:rPr>
        <w:t>三</w:t>
      </w:r>
      <w:r w:rsidRPr="00690D7D">
        <w:rPr>
          <w:rFonts w:eastAsia="標楷體" w:hint="eastAsia"/>
          <w:sz w:val="26"/>
          <w:szCs w:val="26"/>
        </w:rPr>
        <w:t xml:space="preserve">) </w:t>
      </w:r>
      <w:r w:rsidRPr="00690D7D">
        <w:rPr>
          <w:rFonts w:eastAsia="標楷體"/>
          <w:sz w:val="26"/>
          <w:szCs w:val="26"/>
        </w:rPr>
        <w:t>競賽時間屆滿，聽到「鈴響」時，發「比賽結束」口令後，請放下筆不可再書寫，由工作人員負責收卷後離場。</w:t>
      </w:r>
    </w:p>
    <w:p w:rsidR="00EB2E62" w:rsidRPr="00690D7D" w:rsidRDefault="00EB2E62" w:rsidP="00EB2E62">
      <w:pPr>
        <w:spacing w:line="0" w:lineRule="atLeast"/>
        <w:ind w:left="515" w:hangingChars="198" w:hanging="515"/>
        <w:jc w:val="both"/>
        <w:rPr>
          <w:rFonts w:eastAsia="標楷體"/>
          <w:sz w:val="26"/>
          <w:szCs w:val="26"/>
        </w:rPr>
      </w:pPr>
      <w:r w:rsidRPr="00690D7D">
        <w:rPr>
          <w:rFonts w:eastAsia="標楷體" w:hint="eastAsia"/>
          <w:sz w:val="26"/>
          <w:szCs w:val="26"/>
        </w:rPr>
        <w:t>九、作文競賽員注意事項：</w:t>
      </w:r>
    </w:p>
    <w:p w:rsidR="00EB2E62" w:rsidRPr="00690D7D" w:rsidRDefault="00EB2E62" w:rsidP="00EB2E62">
      <w:pPr>
        <w:spacing w:line="0" w:lineRule="atLeast"/>
        <w:ind w:leftChars="209" w:left="1064" w:hangingChars="216" w:hanging="562"/>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一</w:t>
      </w:r>
      <w:r w:rsidRPr="00690D7D">
        <w:rPr>
          <w:rFonts w:eastAsia="標楷體" w:hint="eastAsia"/>
          <w:sz w:val="26"/>
          <w:szCs w:val="26"/>
        </w:rPr>
        <w:t xml:space="preserve">) </w:t>
      </w:r>
      <w:r w:rsidRPr="00690D7D">
        <w:rPr>
          <w:rFonts w:eastAsia="標楷體" w:hint="eastAsia"/>
          <w:sz w:val="26"/>
          <w:szCs w:val="26"/>
        </w:rPr>
        <w:t>作文時間各組一律以</w:t>
      </w:r>
      <w:r w:rsidRPr="00690D7D">
        <w:rPr>
          <w:rFonts w:eastAsia="標楷體" w:hint="eastAsia"/>
          <w:sz w:val="26"/>
          <w:szCs w:val="26"/>
        </w:rPr>
        <w:t>90</w:t>
      </w:r>
      <w:r w:rsidRPr="00690D7D">
        <w:rPr>
          <w:rFonts w:eastAsia="標楷體" w:hint="eastAsia"/>
          <w:sz w:val="26"/>
          <w:szCs w:val="26"/>
        </w:rPr>
        <w:t>分鐘為限（如超過</w:t>
      </w:r>
      <w:r w:rsidRPr="00690D7D">
        <w:rPr>
          <w:rFonts w:eastAsia="標楷體" w:hint="eastAsia"/>
          <w:sz w:val="26"/>
          <w:szCs w:val="26"/>
        </w:rPr>
        <w:t>10</w:t>
      </w:r>
      <w:r w:rsidRPr="00690D7D">
        <w:rPr>
          <w:rFonts w:eastAsia="標楷體" w:hint="eastAsia"/>
          <w:sz w:val="26"/>
          <w:szCs w:val="26"/>
        </w:rPr>
        <w:t>分鐘未入場者，以棄權論）；逾時不繳卷者，不予計分。</w:t>
      </w:r>
    </w:p>
    <w:p w:rsidR="00EB2E62" w:rsidRPr="00690D7D" w:rsidRDefault="00EB2E62" w:rsidP="00EB2E62">
      <w:pPr>
        <w:spacing w:line="0" w:lineRule="atLeast"/>
        <w:ind w:leftChars="209" w:left="1064" w:hangingChars="216" w:hanging="562"/>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二</w:t>
      </w:r>
      <w:r w:rsidRPr="00690D7D">
        <w:rPr>
          <w:rFonts w:eastAsia="標楷體" w:hint="eastAsia"/>
          <w:sz w:val="26"/>
          <w:szCs w:val="26"/>
        </w:rPr>
        <w:t xml:space="preserve">) </w:t>
      </w:r>
      <w:r w:rsidRPr="00690D7D">
        <w:rPr>
          <w:rFonts w:eastAsia="標楷體" w:hint="eastAsia"/>
          <w:sz w:val="26"/>
          <w:szCs w:val="26"/>
        </w:rPr>
        <w:t>作文不得使用鉛筆或紅筆書寫。</w:t>
      </w:r>
    </w:p>
    <w:p w:rsidR="00EB2E62" w:rsidRPr="00690D7D" w:rsidRDefault="00EB2E62" w:rsidP="00EB2E62">
      <w:pPr>
        <w:spacing w:line="0" w:lineRule="atLeast"/>
        <w:ind w:leftChars="209" w:left="1064" w:hangingChars="216" w:hanging="562"/>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三</w:t>
      </w:r>
      <w:r w:rsidRPr="00690D7D">
        <w:rPr>
          <w:rFonts w:eastAsia="標楷體" w:hint="eastAsia"/>
          <w:sz w:val="26"/>
          <w:szCs w:val="26"/>
        </w:rPr>
        <w:t xml:space="preserve">) </w:t>
      </w:r>
      <w:r w:rsidRPr="00690D7D">
        <w:rPr>
          <w:rFonts w:eastAsia="標楷體"/>
          <w:sz w:val="26"/>
          <w:szCs w:val="26"/>
        </w:rPr>
        <w:t>作文項目競賽員於文稿中亦不得提及姓名、校名或代表之競賽單位，違反規定者，競賽成績以零分計算。</w:t>
      </w:r>
    </w:p>
    <w:p w:rsidR="00EB2E62" w:rsidRPr="00690D7D" w:rsidRDefault="00EB2E62" w:rsidP="00EB2E62">
      <w:pPr>
        <w:spacing w:line="0" w:lineRule="atLeast"/>
        <w:ind w:left="515" w:hangingChars="198" w:hanging="515"/>
        <w:jc w:val="both"/>
        <w:rPr>
          <w:rFonts w:eastAsia="標楷體"/>
          <w:sz w:val="26"/>
          <w:szCs w:val="26"/>
        </w:rPr>
      </w:pPr>
      <w:r w:rsidRPr="00690D7D">
        <w:rPr>
          <w:rFonts w:eastAsia="標楷體" w:hint="eastAsia"/>
          <w:sz w:val="26"/>
          <w:szCs w:val="26"/>
        </w:rPr>
        <w:t>十、寫字競賽員注意事項：</w:t>
      </w:r>
    </w:p>
    <w:p w:rsidR="00EB2E62" w:rsidRPr="00690D7D" w:rsidRDefault="00EB2E62" w:rsidP="00EB2E62">
      <w:pPr>
        <w:spacing w:line="0" w:lineRule="atLeast"/>
        <w:ind w:leftChars="209" w:left="1064" w:hangingChars="216" w:hanging="562"/>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一</w:t>
      </w:r>
      <w:r w:rsidRPr="00690D7D">
        <w:rPr>
          <w:rFonts w:eastAsia="標楷體" w:hint="eastAsia"/>
          <w:sz w:val="26"/>
          <w:szCs w:val="26"/>
        </w:rPr>
        <w:t xml:space="preserve">) </w:t>
      </w:r>
      <w:r w:rsidRPr="00690D7D">
        <w:rPr>
          <w:rFonts w:eastAsia="標楷體" w:hint="eastAsia"/>
          <w:sz w:val="26"/>
          <w:szCs w:val="26"/>
        </w:rPr>
        <w:t>競賽時間各組一律以</w:t>
      </w:r>
      <w:r w:rsidRPr="00690D7D">
        <w:rPr>
          <w:rFonts w:eastAsia="標楷體" w:hint="eastAsia"/>
          <w:sz w:val="26"/>
          <w:szCs w:val="26"/>
        </w:rPr>
        <w:t>50</w:t>
      </w:r>
      <w:r w:rsidRPr="00690D7D">
        <w:rPr>
          <w:rFonts w:eastAsia="標楷體" w:hint="eastAsia"/>
          <w:sz w:val="26"/>
          <w:szCs w:val="26"/>
        </w:rPr>
        <w:t>分鐘為限（如超過</w:t>
      </w:r>
      <w:r w:rsidRPr="00690D7D">
        <w:rPr>
          <w:rFonts w:eastAsia="標楷體" w:hint="eastAsia"/>
          <w:sz w:val="26"/>
          <w:szCs w:val="26"/>
        </w:rPr>
        <w:t>10</w:t>
      </w:r>
      <w:r w:rsidRPr="00690D7D">
        <w:rPr>
          <w:rFonts w:eastAsia="標楷體" w:hint="eastAsia"/>
          <w:sz w:val="26"/>
          <w:szCs w:val="26"/>
        </w:rPr>
        <w:t>分鐘未入場者，以棄權論）；逾時不繳卷者，不予計分。</w:t>
      </w:r>
    </w:p>
    <w:p w:rsidR="00EB2E62" w:rsidRPr="00690D7D" w:rsidRDefault="00EB2E62" w:rsidP="00EB2E62">
      <w:pPr>
        <w:spacing w:line="0" w:lineRule="atLeast"/>
        <w:ind w:leftChars="210" w:left="1094" w:hangingChars="227" w:hanging="590"/>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二</w:t>
      </w:r>
      <w:r w:rsidRPr="00690D7D">
        <w:rPr>
          <w:rFonts w:eastAsia="標楷體" w:hint="eastAsia"/>
          <w:sz w:val="26"/>
          <w:szCs w:val="26"/>
        </w:rPr>
        <w:t xml:space="preserve">) </w:t>
      </w:r>
      <w:r w:rsidRPr="00690D7D">
        <w:rPr>
          <w:rFonts w:eastAsia="標楷體" w:hint="eastAsia"/>
          <w:sz w:val="26"/>
          <w:szCs w:val="26"/>
        </w:rPr>
        <w:t>寫字一律用毛筆，依照題紙書寫，不必加標點符號。</w:t>
      </w:r>
    </w:p>
    <w:p w:rsidR="00EB2E62" w:rsidRPr="00690D7D" w:rsidRDefault="00EB2E62" w:rsidP="00EB2E62">
      <w:pPr>
        <w:spacing w:line="0" w:lineRule="atLeast"/>
        <w:ind w:leftChars="210" w:left="1094" w:hangingChars="227" w:hanging="590"/>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三</w:t>
      </w:r>
      <w:r w:rsidRPr="00690D7D">
        <w:rPr>
          <w:rFonts w:eastAsia="標楷體" w:hint="eastAsia"/>
          <w:sz w:val="26"/>
          <w:szCs w:val="26"/>
        </w:rPr>
        <w:t xml:space="preserve">) </w:t>
      </w:r>
      <w:r w:rsidRPr="00690D7D">
        <w:rPr>
          <w:rFonts w:eastAsia="標楷體" w:hint="eastAsia"/>
          <w:sz w:val="26"/>
          <w:szCs w:val="26"/>
        </w:rPr>
        <w:t>寫字用紙由大會供應，以一張為限，用其他紙張書寫者，不予評分。</w:t>
      </w:r>
    </w:p>
    <w:p w:rsidR="00EB2E62" w:rsidRPr="00690D7D" w:rsidRDefault="00EB2E62" w:rsidP="00EB2E62">
      <w:pPr>
        <w:spacing w:line="0" w:lineRule="atLeast"/>
        <w:ind w:leftChars="210" w:left="1094" w:hangingChars="227" w:hanging="590"/>
        <w:jc w:val="both"/>
        <w:rPr>
          <w:rFonts w:eastAsia="標楷體"/>
          <w:sz w:val="26"/>
          <w:szCs w:val="26"/>
        </w:rPr>
      </w:pPr>
      <w:r w:rsidRPr="00690D7D">
        <w:rPr>
          <w:rFonts w:eastAsia="標楷體" w:hint="eastAsia"/>
          <w:sz w:val="26"/>
          <w:szCs w:val="26"/>
        </w:rPr>
        <w:lastRenderedPageBreak/>
        <w:t>(</w:t>
      </w:r>
      <w:r w:rsidRPr="00690D7D">
        <w:rPr>
          <w:rFonts w:eastAsia="標楷體" w:hint="eastAsia"/>
          <w:sz w:val="26"/>
          <w:szCs w:val="26"/>
        </w:rPr>
        <w:t>四</w:t>
      </w:r>
      <w:r w:rsidRPr="00690D7D">
        <w:rPr>
          <w:rFonts w:eastAsia="標楷體" w:hint="eastAsia"/>
          <w:sz w:val="26"/>
          <w:szCs w:val="26"/>
        </w:rPr>
        <w:t xml:space="preserve">) </w:t>
      </w:r>
      <w:r w:rsidRPr="00690D7D">
        <w:rPr>
          <w:rFonts w:eastAsia="標楷體" w:hint="eastAsia"/>
          <w:sz w:val="26"/>
          <w:szCs w:val="26"/>
        </w:rPr>
        <w:t>凡未寫完或有錯別字，均依規定扣分。</w:t>
      </w:r>
    </w:p>
    <w:p w:rsidR="00EB2E62" w:rsidRPr="00690D7D" w:rsidRDefault="00EB2E62" w:rsidP="00EB2E62">
      <w:pPr>
        <w:spacing w:line="0" w:lineRule="atLeast"/>
        <w:ind w:leftChars="210" w:left="1094" w:hangingChars="227" w:hanging="590"/>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五</w:t>
      </w:r>
      <w:r w:rsidRPr="00690D7D">
        <w:rPr>
          <w:rFonts w:eastAsia="標楷體" w:hint="eastAsia"/>
          <w:sz w:val="26"/>
          <w:szCs w:val="26"/>
        </w:rPr>
        <w:t xml:space="preserve">) </w:t>
      </w:r>
      <w:r w:rsidRPr="00690D7D">
        <w:rPr>
          <w:rFonts w:eastAsia="標楷體" w:hint="eastAsia"/>
          <w:sz w:val="26"/>
          <w:szCs w:val="26"/>
        </w:rPr>
        <w:t>比賽用紙下，除為避免暈開得舖墊布外，不可墊置其他物品（如：預畫之九宮格、米字格、尺規等），一</w:t>
      </w:r>
      <w:r w:rsidRPr="00690D7D">
        <w:rPr>
          <w:rFonts w:ascii="標楷體" w:eastAsia="標楷體" w:hAnsi="標楷體" w:hint="eastAsia"/>
          <w:sz w:val="26"/>
          <w:szCs w:val="26"/>
        </w:rPr>
        <w:t>經發現，競賽成績以零分計算。</w:t>
      </w:r>
    </w:p>
    <w:p w:rsidR="00EB2E62" w:rsidRPr="00690D7D" w:rsidRDefault="00EB2E62" w:rsidP="00EB2E62">
      <w:pPr>
        <w:spacing w:line="0" w:lineRule="atLeast"/>
        <w:ind w:leftChars="210" w:left="1094" w:hangingChars="227" w:hanging="590"/>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六</w:t>
      </w:r>
      <w:r w:rsidRPr="00690D7D">
        <w:rPr>
          <w:rFonts w:eastAsia="標楷體" w:hint="eastAsia"/>
          <w:sz w:val="26"/>
          <w:szCs w:val="26"/>
        </w:rPr>
        <w:t xml:space="preserve">) </w:t>
      </w:r>
      <w:r w:rsidRPr="00690D7D">
        <w:rPr>
          <w:rFonts w:eastAsia="標楷體" w:hint="eastAsia"/>
          <w:sz w:val="26"/>
          <w:szCs w:val="26"/>
        </w:rPr>
        <w:t>以楷書為主體，不得書寫帖字或其他字體。</w:t>
      </w:r>
    </w:p>
    <w:p w:rsidR="00EB2E62" w:rsidRPr="00690D7D" w:rsidRDefault="00EB2E62" w:rsidP="00EB2E62">
      <w:pPr>
        <w:spacing w:line="0" w:lineRule="atLeast"/>
        <w:ind w:left="515" w:hangingChars="198" w:hanging="515"/>
        <w:jc w:val="both"/>
        <w:rPr>
          <w:rFonts w:eastAsia="標楷體"/>
          <w:sz w:val="26"/>
          <w:szCs w:val="26"/>
        </w:rPr>
      </w:pPr>
      <w:r w:rsidRPr="00690D7D">
        <w:rPr>
          <w:rFonts w:eastAsia="標楷體" w:hint="eastAsia"/>
          <w:sz w:val="26"/>
          <w:szCs w:val="26"/>
        </w:rPr>
        <w:t>十一、因應「嚴重特殊傳染性肺炎」疫情競賽員與師長配合相關作業：</w:t>
      </w:r>
    </w:p>
    <w:p w:rsidR="00EB2E62" w:rsidRPr="00690D7D" w:rsidRDefault="00EB2E62" w:rsidP="00EB2E62">
      <w:pPr>
        <w:spacing w:line="0" w:lineRule="atLeast"/>
        <w:ind w:leftChars="210" w:left="1094" w:hangingChars="227" w:hanging="590"/>
        <w:jc w:val="both"/>
        <w:rPr>
          <w:rFonts w:eastAsia="標楷體"/>
          <w:sz w:val="26"/>
          <w:szCs w:val="26"/>
        </w:rPr>
      </w:pPr>
      <w:r w:rsidRPr="00690D7D">
        <w:rPr>
          <w:rFonts w:eastAsia="標楷體"/>
          <w:sz w:val="26"/>
          <w:szCs w:val="26"/>
        </w:rPr>
        <w:t>(</w:t>
      </w:r>
      <w:r w:rsidRPr="00690D7D">
        <w:rPr>
          <w:rFonts w:eastAsia="標楷體"/>
          <w:sz w:val="26"/>
          <w:szCs w:val="26"/>
        </w:rPr>
        <w:t>一</w:t>
      </w:r>
      <w:r w:rsidRPr="00690D7D">
        <w:rPr>
          <w:rFonts w:eastAsia="標楷體"/>
          <w:sz w:val="26"/>
          <w:szCs w:val="26"/>
        </w:rPr>
        <w:t xml:space="preserve">) </w:t>
      </w:r>
      <w:r w:rsidRPr="00690D7D">
        <w:rPr>
          <w:rFonts w:eastAsia="標楷體"/>
          <w:sz w:val="26"/>
          <w:szCs w:val="26"/>
        </w:rPr>
        <w:t>各參賽及入場人員請確實依據中央流行疫情指揮中心發布「具感染風險民眾追蹤管理機制」管控自身健康狀況，如為「居家檢疫」、「居家隔離」、「自主健康管理」者，禁止參加比賽</w:t>
      </w:r>
      <w:r w:rsidRPr="00690D7D">
        <w:rPr>
          <w:rFonts w:eastAsia="標楷體" w:hint="eastAsia"/>
          <w:sz w:val="26"/>
          <w:szCs w:val="26"/>
        </w:rPr>
        <w:t>，報到時繳交個人健康狀況聲明書</w:t>
      </w:r>
      <w:r w:rsidRPr="00690D7D">
        <w:rPr>
          <w:rFonts w:ascii="標楷體" w:eastAsia="標楷體" w:hAnsi="標楷體" w:hint="eastAsia"/>
          <w:sz w:val="26"/>
          <w:szCs w:val="26"/>
        </w:rPr>
        <w:t>(附表</w:t>
      </w:r>
      <w:r w:rsidRPr="00690D7D">
        <w:rPr>
          <w:rFonts w:asciiTheme="minorHAnsi" w:eastAsia="標楷體" w:hAnsiTheme="minorHAnsi" w:cstheme="minorHAnsi"/>
          <w:sz w:val="26"/>
          <w:szCs w:val="26"/>
        </w:rPr>
        <w:t>4</w:t>
      </w:r>
      <w:r w:rsidRPr="00690D7D">
        <w:rPr>
          <w:rFonts w:ascii="標楷體" w:eastAsia="標楷體" w:hAnsi="標楷體" w:hint="eastAsia"/>
          <w:sz w:val="26"/>
          <w:szCs w:val="26"/>
        </w:rPr>
        <w:t>)</w:t>
      </w:r>
      <w:r w:rsidRPr="00690D7D">
        <w:rPr>
          <w:rFonts w:eastAsia="標楷體"/>
          <w:sz w:val="26"/>
          <w:szCs w:val="26"/>
        </w:rPr>
        <w:t>。</w:t>
      </w:r>
      <w:r w:rsidRPr="00690D7D">
        <w:rPr>
          <w:rFonts w:eastAsia="標楷體"/>
          <w:sz w:val="26"/>
          <w:szCs w:val="26"/>
        </w:rPr>
        <w:t xml:space="preserve"> </w:t>
      </w:r>
    </w:p>
    <w:p w:rsidR="00EB2E62" w:rsidRPr="00690D7D" w:rsidRDefault="00EB2E62" w:rsidP="00EB2E62">
      <w:pPr>
        <w:spacing w:line="0" w:lineRule="atLeast"/>
        <w:ind w:leftChars="210" w:left="1094" w:hangingChars="227" w:hanging="590"/>
        <w:jc w:val="both"/>
        <w:rPr>
          <w:rFonts w:eastAsia="標楷體"/>
          <w:sz w:val="26"/>
          <w:szCs w:val="26"/>
        </w:rPr>
      </w:pPr>
      <w:r w:rsidRPr="00690D7D">
        <w:rPr>
          <w:rFonts w:eastAsia="標楷體"/>
          <w:sz w:val="26"/>
          <w:szCs w:val="26"/>
        </w:rPr>
        <w:t>(</w:t>
      </w:r>
      <w:r w:rsidRPr="00690D7D">
        <w:rPr>
          <w:rFonts w:eastAsia="標楷體" w:hint="eastAsia"/>
          <w:sz w:val="26"/>
          <w:szCs w:val="26"/>
        </w:rPr>
        <w:t>二</w:t>
      </w:r>
      <w:r w:rsidRPr="00690D7D">
        <w:rPr>
          <w:rFonts w:eastAsia="標楷體"/>
          <w:sz w:val="26"/>
          <w:szCs w:val="26"/>
        </w:rPr>
        <w:t>)</w:t>
      </w:r>
      <w:r w:rsidRPr="00690D7D">
        <w:rPr>
          <w:rFonts w:eastAsia="標楷體" w:hint="eastAsia"/>
          <w:sz w:val="26"/>
          <w:szCs w:val="26"/>
        </w:rPr>
        <w:t xml:space="preserve"> </w:t>
      </w:r>
      <w:r w:rsidRPr="00690D7D">
        <w:rPr>
          <w:rFonts w:eastAsia="標楷體"/>
          <w:sz w:val="26"/>
          <w:szCs w:val="26"/>
        </w:rPr>
        <w:t>參賽者、大會工作人員及陪同參賽者，倘有發燒、呼吸道症狀、腹瀉、嗅</w:t>
      </w:r>
      <w:r w:rsidRPr="00690D7D">
        <w:rPr>
          <w:rFonts w:eastAsia="標楷體"/>
          <w:sz w:val="26"/>
          <w:szCs w:val="26"/>
        </w:rPr>
        <w:t xml:space="preserve"> </w:t>
      </w:r>
      <w:r w:rsidRPr="00690D7D">
        <w:rPr>
          <w:rFonts w:eastAsia="標楷體"/>
          <w:sz w:val="26"/>
          <w:szCs w:val="26"/>
        </w:rPr>
        <w:t>味覺異常等疑似症狀者，應主動向承辦單位報告，並儘速就醫診療及採取適當的防護措施</w:t>
      </w:r>
      <w:r w:rsidRPr="00690D7D">
        <w:rPr>
          <w:rFonts w:eastAsia="標楷體" w:hint="eastAsia"/>
          <w:sz w:val="26"/>
          <w:szCs w:val="26"/>
        </w:rPr>
        <w:t>。</w:t>
      </w:r>
    </w:p>
    <w:p w:rsidR="00EB2E62" w:rsidRPr="00690D7D" w:rsidRDefault="00EB2E62" w:rsidP="00EB2E62">
      <w:pPr>
        <w:spacing w:line="0" w:lineRule="atLeast"/>
        <w:ind w:leftChars="210" w:left="1094" w:hangingChars="227" w:hanging="590"/>
        <w:jc w:val="both"/>
        <w:rPr>
          <w:rFonts w:eastAsia="標楷體"/>
          <w:sz w:val="26"/>
          <w:szCs w:val="26"/>
        </w:rPr>
      </w:pPr>
      <w:r w:rsidRPr="00690D7D">
        <w:rPr>
          <w:rFonts w:eastAsia="標楷體"/>
          <w:sz w:val="26"/>
          <w:szCs w:val="26"/>
        </w:rPr>
        <w:t>(</w:t>
      </w:r>
      <w:r w:rsidRPr="00690D7D">
        <w:rPr>
          <w:rFonts w:eastAsia="標楷體" w:hint="eastAsia"/>
          <w:sz w:val="26"/>
          <w:szCs w:val="26"/>
        </w:rPr>
        <w:t>三</w:t>
      </w:r>
      <w:r w:rsidRPr="00690D7D">
        <w:rPr>
          <w:rFonts w:eastAsia="標楷體"/>
          <w:sz w:val="26"/>
          <w:szCs w:val="26"/>
        </w:rPr>
        <w:t>)</w:t>
      </w:r>
      <w:r w:rsidRPr="00690D7D">
        <w:rPr>
          <w:rFonts w:eastAsia="標楷體" w:hint="eastAsia"/>
          <w:sz w:val="26"/>
          <w:szCs w:val="26"/>
        </w:rPr>
        <w:t xml:space="preserve"> </w:t>
      </w:r>
      <w:r w:rsidRPr="00690D7D">
        <w:rPr>
          <w:rFonts w:eastAsia="標楷體"/>
          <w:sz w:val="26"/>
          <w:szCs w:val="26"/>
        </w:rPr>
        <w:t>競賽會場不進行頒獎典禮、不對外開放非競賽相關人員入場，僅參賽者、大會工作人員</w:t>
      </w:r>
      <w:r w:rsidRPr="00690D7D">
        <w:rPr>
          <w:rFonts w:eastAsia="標楷體"/>
          <w:sz w:val="26"/>
          <w:szCs w:val="26"/>
        </w:rPr>
        <w:t>(</w:t>
      </w:r>
      <w:r w:rsidRPr="00690D7D">
        <w:rPr>
          <w:rFonts w:eastAsia="標楷體"/>
          <w:sz w:val="26"/>
          <w:szCs w:val="26"/>
        </w:rPr>
        <w:t>含評審</w:t>
      </w:r>
      <w:r w:rsidRPr="00690D7D">
        <w:rPr>
          <w:rFonts w:eastAsia="標楷體"/>
          <w:sz w:val="26"/>
          <w:szCs w:val="26"/>
        </w:rPr>
        <w:t>)</w:t>
      </w:r>
      <w:r w:rsidRPr="00690D7D">
        <w:rPr>
          <w:rFonts w:eastAsia="標楷體"/>
          <w:sz w:val="26"/>
          <w:szCs w:val="26"/>
        </w:rPr>
        <w:t>憑證入場</w:t>
      </w:r>
      <w:r w:rsidRPr="00690D7D">
        <w:rPr>
          <w:rFonts w:eastAsia="標楷體" w:hint="eastAsia"/>
          <w:sz w:val="26"/>
          <w:szCs w:val="26"/>
        </w:rPr>
        <w:t>。</w:t>
      </w:r>
    </w:p>
    <w:p w:rsidR="00EB2E62" w:rsidRPr="00690D7D" w:rsidRDefault="00EB2E62" w:rsidP="00EB2E62">
      <w:pPr>
        <w:spacing w:line="0" w:lineRule="atLeast"/>
        <w:ind w:leftChars="210" w:left="1094" w:hangingChars="227" w:hanging="590"/>
        <w:jc w:val="both"/>
        <w:rPr>
          <w:rFonts w:eastAsia="標楷體"/>
          <w:sz w:val="26"/>
          <w:szCs w:val="26"/>
        </w:rPr>
      </w:pPr>
      <w:r w:rsidRPr="00690D7D">
        <w:rPr>
          <w:rFonts w:eastAsia="標楷體"/>
          <w:sz w:val="26"/>
          <w:szCs w:val="26"/>
        </w:rPr>
        <w:t>(</w:t>
      </w:r>
      <w:r w:rsidRPr="00690D7D">
        <w:rPr>
          <w:rFonts w:eastAsia="標楷體" w:hint="eastAsia"/>
          <w:sz w:val="26"/>
          <w:szCs w:val="26"/>
        </w:rPr>
        <w:t>四</w:t>
      </w:r>
      <w:r w:rsidRPr="00690D7D">
        <w:rPr>
          <w:rFonts w:eastAsia="標楷體"/>
          <w:sz w:val="26"/>
          <w:szCs w:val="26"/>
        </w:rPr>
        <w:t>)</w:t>
      </w:r>
      <w:r w:rsidRPr="00690D7D">
        <w:rPr>
          <w:rFonts w:eastAsia="標楷體" w:hint="eastAsia"/>
          <w:sz w:val="26"/>
          <w:szCs w:val="26"/>
        </w:rPr>
        <w:t xml:space="preserve"> </w:t>
      </w:r>
      <w:r w:rsidRPr="00690D7D">
        <w:rPr>
          <w:rFonts w:eastAsia="標楷體"/>
          <w:sz w:val="26"/>
          <w:szCs w:val="26"/>
        </w:rPr>
        <w:t>活動期間</w:t>
      </w:r>
      <w:r w:rsidRPr="00690D7D">
        <w:rPr>
          <w:rFonts w:eastAsia="標楷體" w:hint="eastAsia"/>
          <w:sz w:val="26"/>
          <w:szCs w:val="26"/>
        </w:rPr>
        <w:t>參與人員</w:t>
      </w:r>
      <w:r w:rsidRPr="00690D7D">
        <w:rPr>
          <w:rFonts w:eastAsia="標楷體"/>
          <w:sz w:val="26"/>
          <w:szCs w:val="26"/>
        </w:rPr>
        <w:t>應保持社交距離並全程佩戴</w:t>
      </w:r>
      <w:r w:rsidRPr="00690D7D">
        <w:rPr>
          <w:rFonts w:eastAsia="標楷體" w:hint="eastAsia"/>
          <w:sz w:val="26"/>
          <w:szCs w:val="26"/>
        </w:rPr>
        <w:t>口罩；</w:t>
      </w:r>
      <w:r w:rsidRPr="00690D7D">
        <w:rPr>
          <w:rFonts w:eastAsia="標楷體"/>
          <w:sz w:val="26"/>
          <w:szCs w:val="26"/>
        </w:rPr>
        <w:t>進入</w:t>
      </w:r>
      <w:r w:rsidRPr="00690D7D">
        <w:rPr>
          <w:rFonts w:eastAsia="標楷體" w:hint="eastAsia"/>
          <w:sz w:val="26"/>
          <w:szCs w:val="26"/>
        </w:rPr>
        <w:t>競賽校園</w:t>
      </w:r>
      <w:r w:rsidRPr="00690D7D">
        <w:rPr>
          <w:rFonts w:eastAsia="標楷體"/>
          <w:sz w:val="26"/>
          <w:szCs w:val="26"/>
        </w:rPr>
        <w:t>前，需實施體溫量測</w:t>
      </w:r>
      <w:r w:rsidRPr="00690D7D">
        <w:rPr>
          <w:rFonts w:eastAsia="標楷體" w:hint="eastAsia"/>
          <w:sz w:val="26"/>
          <w:szCs w:val="26"/>
        </w:rPr>
        <w:t>及手部</w:t>
      </w:r>
      <w:r w:rsidRPr="00690D7D">
        <w:rPr>
          <w:rFonts w:eastAsia="標楷體"/>
          <w:sz w:val="26"/>
          <w:szCs w:val="26"/>
        </w:rPr>
        <w:t>消毒工作，</w:t>
      </w:r>
      <w:r w:rsidRPr="00690D7D">
        <w:rPr>
          <w:rFonts w:eastAsia="標楷體" w:hint="eastAsia"/>
          <w:sz w:val="26"/>
          <w:szCs w:val="26"/>
        </w:rPr>
        <w:t>並</w:t>
      </w:r>
      <w:r w:rsidRPr="00690D7D">
        <w:rPr>
          <w:rFonts w:eastAsia="標楷體"/>
          <w:sz w:val="26"/>
          <w:szCs w:val="26"/>
        </w:rPr>
        <w:t>依個人需求自備口罩；</w:t>
      </w:r>
      <w:r w:rsidRPr="00690D7D">
        <w:rPr>
          <w:rFonts w:eastAsia="標楷體" w:hint="eastAsia"/>
          <w:sz w:val="26"/>
          <w:szCs w:val="26"/>
        </w:rPr>
        <w:t>為避免因入場及體溫量測作業影響競賽時間，請提早到場。</w:t>
      </w:r>
    </w:p>
    <w:p w:rsidR="00EB2E62" w:rsidRPr="00690D7D" w:rsidRDefault="00EB2E62" w:rsidP="00EB2E62">
      <w:pPr>
        <w:spacing w:line="0" w:lineRule="atLeast"/>
        <w:ind w:leftChars="210" w:left="1094" w:hangingChars="227" w:hanging="590"/>
        <w:jc w:val="both"/>
        <w:rPr>
          <w:rFonts w:eastAsia="標楷體"/>
          <w:sz w:val="26"/>
          <w:szCs w:val="26"/>
        </w:rPr>
      </w:pPr>
      <w:r w:rsidRPr="00690D7D">
        <w:rPr>
          <w:rFonts w:eastAsia="標楷體" w:hint="eastAsia"/>
          <w:sz w:val="26"/>
          <w:szCs w:val="26"/>
        </w:rPr>
        <w:t>(</w:t>
      </w:r>
      <w:r w:rsidRPr="00690D7D">
        <w:rPr>
          <w:rFonts w:eastAsia="標楷體" w:hint="eastAsia"/>
          <w:sz w:val="26"/>
          <w:szCs w:val="26"/>
        </w:rPr>
        <w:t>五</w:t>
      </w:r>
      <w:r w:rsidRPr="00690D7D">
        <w:rPr>
          <w:rFonts w:eastAsia="標楷體" w:hint="eastAsia"/>
          <w:sz w:val="26"/>
          <w:szCs w:val="26"/>
        </w:rPr>
        <w:t>)</w:t>
      </w:r>
      <w:r w:rsidRPr="00690D7D">
        <w:rPr>
          <w:rFonts w:eastAsia="標楷體" w:hint="eastAsia"/>
          <w:sz w:val="26"/>
          <w:szCs w:val="26"/>
        </w:rPr>
        <w:tab/>
      </w:r>
      <w:r w:rsidRPr="00690D7D">
        <w:rPr>
          <w:rFonts w:eastAsia="標楷體" w:hint="eastAsia"/>
          <w:sz w:val="26"/>
          <w:szCs w:val="26"/>
        </w:rPr>
        <w:t>競賽員若於現場量測有發燒（額溫高於攝氏</w:t>
      </w:r>
      <w:r w:rsidRPr="00690D7D">
        <w:rPr>
          <w:rFonts w:eastAsia="標楷體" w:hint="eastAsia"/>
          <w:sz w:val="26"/>
          <w:szCs w:val="26"/>
        </w:rPr>
        <w:t xml:space="preserve"> 37.5 </w:t>
      </w:r>
      <w:r w:rsidRPr="00690D7D">
        <w:rPr>
          <w:rFonts w:eastAsia="標楷體" w:hint="eastAsia"/>
          <w:sz w:val="26"/>
          <w:szCs w:val="26"/>
        </w:rPr>
        <w:t>度或耳溫高於攝氏</w:t>
      </w:r>
      <w:r w:rsidRPr="00690D7D">
        <w:rPr>
          <w:rFonts w:eastAsia="標楷體" w:hint="eastAsia"/>
          <w:sz w:val="26"/>
          <w:szCs w:val="26"/>
        </w:rPr>
        <w:t xml:space="preserve"> 38 </w:t>
      </w:r>
      <w:r w:rsidRPr="00690D7D">
        <w:rPr>
          <w:rFonts w:eastAsia="標楷體" w:hint="eastAsia"/>
          <w:sz w:val="26"/>
          <w:szCs w:val="26"/>
        </w:rPr>
        <w:t>度）情形，不得入場參賽亦不得要求任何補救措施。</w:t>
      </w:r>
    </w:p>
    <w:p w:rsidR="00EB2E62" w:rsidRPr="00690D7D" w:rsidRDefault="00EB2E62" w:rsidP="00EB2E62">
      <w:pPr>
        <w:spacing w:line="0" w:lineRule="atLeast"/>
        <w:ind w:leftChars="210" w:left="1094" w:hangingChars="227" w:hanging="590"/>
        <w:jc w:val="both"/>
        <w:rPr>
          <w:rFonts w:eastAsia="標楷體"/>
          <w:sz w:val="26"/>
          <w:szCs w:val="26"/>
        </w:rPr>
      </w:pPr>
      <w:r w:rsidRPr="00690D7D">
        <w:rPr>
          <w:rFonts w:eastAsia="標楷體"/>
          <w:sz w:val="26"/>
          <w:szCs w:val="26"/>
        </w:rPr>
        <w:t>(</w:t>
      </w:r>
      <w:r w:rsidRPr="00690D7D">
        <w:rPr>
          <w:rFonts w:eastAsia="標楷體" w:hint="eastAsia"/>
          <w:sz w:val="26"/>
          <w:szCs w:val="26"/>
        </w:rPr>
        <w:t>六</w:t>
      </w:r>
      <w:r w:rsidRPr="00690D7D">
        <w:rPr>
          <w:rFonts w:eastAsia="標楷體"/>
          <w:sz w:val="26"/>
          <w:szCs w:val="26"/>
        </w:rPr>
        <w:t>)</w:t>
      </w:r>
      <w:r w:rsidRPr="00690D7D">
        <w:rPr>
          <w:rFonts w:eastAsia="標楷體" w:hint="eastAsia"/>
          <w:sz w:val="26"/>
          <w:szCs w:val="26"/>
        </w:rPr>
        <w:t xml:space="preserve"> </w:t>
      </w:r>
      <w:r w:rsidRPr="00690D7D">
        <w:rPr>
          <w:rFonts w:eastAsia="標楷體" w:hint="eastAsia"/>
          <w:sz w:val="26"/>
          <w:szCs w:val="26"/>
        </w:rPr>
        <w:t>為配合防疫工作，本</w:t>
      </w:r>
      <w:r w:rsidRPr="00690D7D">
        <w:rPr>
          <w:rFonts w:eastAsia="標楷體" w:hint="eastAsia"/>
          <w:sz w:val="26"/>
          <w:szCs w:val="26"/>
        </w:rPr>
        <w:t>(112)</w:t>
      </w:r>
      <w:r w:rsidRPr="00690D7D">
        <w:rPr>
          <w:rFonts w:eastAsia="標楷體" w:hint="eastAsia"/>
          <w:sz w:val="26"/>
          <w:szCs w:val="26"/>
        </w:rPr>
        <w:t>年度競賽，不設置教室休息區，僅於校園提供摺疊椅供自行取用；</w:t>
      </w:r>
      <w:r w:rsidRPr="00690D7D">
        <w:rPr>
          <w:rFonts w:eastAsia="標楷體"/>
          <w:sz w:val="26"/>
          <w:szCs w:val="26"/>
        </w:rPr>
        <w:t>競賽場地</w:t>
      </w:r>
      <w:r w:rsidRPr="00690D7D">
        <w:rPr>
          <w:rFonts w:eastAsia="標楷體"/>
          <w:sz w:val="26"/>
          <w:szCs w:val="26"/>
        </w:rPr>
        <w:t>8</w:t>
      </w:r>
      <w:r w:rsidRPr="00690D7D">
        <w:rPr>
          <w:rFonts w:eastAsia="標楷體" w:hint="eastAsia"/>
          <w:sz w:val="26"/>
          <w:szCs w:val="26"/>
        </w:rPr>
        <w:t>:</w:t>
      </w:r>
      <w:r w:rsidRPr="00690D7D">
        <w:rPr>
          <w:rFonts w:eastAsia="標楷體"/>
          <w:sz w:val="26"/>
          <w:szCs w:val="26"/>
        </w:rPr>
        <w:t>00</w:t>
      </w:r>
      <w:r w:rsidRPr="00690D7D">
        <w:rPr>
          <w:rFonts w:eastAsia="標楷體" w:hint="eastAsia"/>
          <w:sz w:val="26"/>
          <w:szCs w:val="26"/>
        </w:rPr>
        <w:t xml:space="preserve"> </w:t>
      </w:r>
      <w:r w:rsidRPr="00690D7D">
        <w:rPr>
          <w:rFonts w:eastAsia="標楷體"/>
          <w:sz w:val="26"/>
          <w:szCs w:val="26"/>
        </w:rPr>
        <w:t>~</w:t>
      </w:r>
      <w:r w:rsidRPr="00690D7D">
        <w:rPr>
          <w:rFonts w:eastAsia="標楷體" w:hint="eastAsia"/>
          <w:sz w:val="26"/>
          <w:szCs w:val="26"/>
        </w:rPr>
        <w:t xml:space="preserve"> </w:t>
      </w:r>
      <w:r w:rsidRPr="00690D7D">
        <w:rPr>
          <w:rFonts w:eastAsia="標楷體"/>
          <w:sz w:val="26"/>
          <w:szCs w:val="26"/>
        </w:rPr>
        <w:t>8</w:t>
      </w:r>
      <w:r w:rsidRPr="00690D7D">
        <w:rPr>
          <w:rFonts w:eastAsia="標楷體" w:hint="eastAsia"/>
          <w:sz w:val="26"/>
          <w:szCs w:val="26"/>
        </w:rPr>
        <w:t>:</w:t>
      </w:r>
      <w:r w:rsidRPr="00690D7D">
        <w:rPr>
          <w:rFonts w:eastAsia="標楷體"/>
          <w:sz w:val="26"/>
          <w:szCs w:val="26"/>
        </w:rPr>
        <w:t>30 / 12:00</w:t>
      </w:r>
      <w:r w:rsidRPr="00690D7D">
        <w:rPr>
          <w:rFonts w:eastAsia="標楷體" w:hint="eastAsia"/>
          <w:sz w:val="26"/>
          <w:szCs w:val="26"/>
        </w:rPr>
        <w:t xml:space="preserve"> </w:t>
      </w:r>
      <w:r w:rsidRPr="00690D7D">
        <w:rPr>
          <w:rFonts w:eastAsia="標楷體"/>
          <w:sz w:val="26"/>
          <w:szCs w:val="26"/>
        </w:rPr>
        <w:t>~</w:t>
      </w:r>
      <w:r w:rsidRPr="00690D7D">
        <w:rPr>
          <w:rFonts w:eastAsia="標楷體" w:hint="eastAsia"/>
          <w:sz w:val="26"/>
          <w:szCs w:val="26"/>
        </w:rPr>
        <w:t xml:space="preserve"> </w:t>
      </w:r>
      <w:r w:rsidRPr="00690D7D">
        <w:rPr>
          <w:rFonts w:eastAsia="標楷體"/>
          <w:sz w:val="26"/>
          <w:szCs w:val="26"/>
        </w:rPr>
        <w:t>12:30</w:t>
      </w:r>
      <w:r w:rsidRPr="00690D7D">
        <w:rPr>
          <w:rFonts w:eastAsia="標楷體"/>
          <w:sz w:val="26"/>
          <w:szCs w:val="26"/>
        </w:rPr>
        <w:t>開放參觀，</w:t>
      </w:r>
      <w:r w:rsidRPr="00690D7D">
        <w:rPr>
          <w:rFonts w:eastAsia="標楷體"/>
          <w:sz w:val="26"/>
          <w:szCs w:val="26"/>
        </w:rPr>
        <w:t>8:30 / 12:30</w:t>
      </w:r>
      <w:r w:rsidRPr="00690D7D">
        <w:rPr>
          <w:rFonts w:eastAsia="標楷體"/>
          <w:sz w:val="26"/>
          <w:szCs w:val="26"/>
        </w:rPr>
        <w:t>清場準備賽事</w:t>
      </w:r>
      <w:r w:rsidRPr="00690D7D">
        <w:rPr>
          <w:rFonts w:eastAsia="標楷體" w:hint="eastAsia"/>
          <w:sz w:val="26"/>
          <w:szCs w:val="26"/>
        </w:rPr>
        <w:t>。</w:t>
      </w:r>
    </w:p>
    <w:p w:rsidR="00EB2E62" w:rsidRPr="00690D7D" w:rsidRDefault="00EB2E62" w:rsidP="00EB2E62">
      <w:pPr>
        <w:snapToGrid w:val="0"/>
        <w:spacing w:line="0" w:lineRule="atLeast"/>
        <w:rPr>
          <w:rFonts w:eastAsia="標楷體"/>
          <w:spacing w:val="-10"/>
          <w:szCs w:val="40"/>
        </w:rPr>
      </w:pPr>
      <w:r w:rsidRPr="00690D7D">
        <w:rPr>
          <w:rFonts w:eastAsia="標楷體"/>
          <w:sz w:val="26"/>
          <w:szCs w:val="26"/>
        </w:rPr>
        <w:br w:type="page"/>
      </w:r>
      <w:r w:rsidRPr="00690D7D">
        <w:rPr>
          <w:rFonts w:eastAsia="標楷體" w:hint="eastAsia"/>
          <w:sz w:val="28"/>
          <w:szCs w:val="28"/>
        </w:rPr>
        <w:lastRenderedPageBreak/>
        <w:t>附表</w:t>
      </w:r>
      <w:r w:rsidRPr="00690D7D">
        <w:rPr>
          <w:rFonts w:eastAsia="標楷體" w:hint="eastAsia"/>
          <w:sz w:val="28"/>
          <w:szCs w:val="28"/>
        </w:rPr>
        <w:t>1</w:t>
      </w:r>
      <w:r w:rsidRPr="00690D7D">
        <w:rPr>
          <w:rFonts w:eastAsia="標楷體"/>
          <w:sz w:val="28"/>
          <w:szCs w:val="28"/>
        </w:rPr>
        <w:t>~1</w:t>
      </w:r>
      <w:r w:rsidRPr="00690D7D">
        <w:rPr>
          <w:rFonts w:eastAsia="標楷體" w:hint="eastAsia"/>
          <w:sz w:val="28"/>
          <w:szCs w:val="28"/>
        </w:rPr>
        <w:t xml:space="preserve">       </w:t>
      </w:r>
      <w:r w:rsidRPr="00690D7D">
        <w:rPr>
          <w:rFonts w:eastAsia="標楷體" w:hint="eastAsia"/>
          <w:spacing w:val="-10"/>
          <w:szCs w:val="40"/>
        </w:rPr>
        <w:t>中華民國</w:t>
      </w:r>
      <w:r w:rsidRPr="00690D7D">
        <w:rPr>
          <w:rFonts w:eastAsia="標楷體"/>
          <w:spacing w:val="-10"/>
          <w:szCs w:val="40"/>
        </w:rPr>
        <w:t>10</w:t>
      </w:r>
      <w:r w:rsidRPr="00690D7D">
        <w:rPr>
          <w:rFonts w:eastAsia="標楷體" w:hint="eastAsia"/>
          <w:spacing w:val="-10"/>
          <w:szCs w:val="40"/>
        </w:rPr>
        <w:t>9</w:t>
      </w:r>
      <w:r w:rsidRPr="00690D7D">
        <w:rPr>
          <w:rFonts w:eastAsia="標楷體" w:hint="eastAsia"/>
          <w:spacing w:val="-10"/>
          <w:szCs w:val="40"/>
        </w:rPr>
        <w:t>年全國語文競賽苗栗縣複賽各組項前</w:t>
      </w:r>
      <w:r w:rsidRPr="00690D7D">
        <w:rPr>
          <w:rFonts w:eastAsia="標楷體"/>
          <w:spacing w:val="-10"/>
          <w:szCs w:val="40"/>
        </w:rPr>
        <w:t>2</w:t>
      </w:r>
      <w:r w:rsidRPr="00690D7D">
        <w:rPr>
          <w:rFonts w:eastAsia="標楷體" w:hint="eastAsia"/>
          <w:spacing w:val="-10"/>
          <w:szCs w:val="40"/>
        </w:rPr>
        <w:t>名成績一覽表</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460"/>
        <w:gridCol w:w="1280"/>
        <w:gridCol w:w="488"/>
        <w:gridCol w:w="1250"/>
        <w:gridCol w:w="434"/>
        <w:gridCol w:w="1353"/>
        <w:gridCol w:w="434"/>
        <w:gridCol w:w="1342"/>
        <w:gridCol w:w="434"/>
        <w:gridCol w:w="1311"/>
      </w:tblGrid>
      <w:tr w:rsidR="00EB2E62" w:rsidRPr="00690D7D" w:rsidTr="00EB2E62">
        <w:trPr>
          <w:cantSplit/>
          <w:trHeight w:val="384"/>
          <w:tblHeader/>
          <w:jc w:val="center"/>
        </w:trPr>
        <w:tc>
          <w:tcPr>
            <w:tcW w:w="1319" w:type="dxa"/>
            <w:tcBorders>
              <w:top w:val="single" w:sz="4" w:space="0" w:color="auto"/>
              <w:left w:val="single" w:sz="4" w:space="0" w:color="auto"/>
              <w:bottom w:val="single" w:sz="4" w:space="0" w:color="auto"/>
              <w:right w:val="single" w:sz="4" w:space="0" w:color="auto"/>
              <w:tl2br w:val="single" w:sz="4" w:space="0" w:color="auto"/>
            </w:tcBorders>
            <w:vAlign w:val="center"/>
          </w:tcPr>
          <w:p w:rsidR="00EB2E62" w:rsidRPr="00690D7D" w:rsidRDefault="00EB2E62" w:rsidP="00EB2E62">
            <w:pPr>
              <w:spacing w:line="180" w:lineRule="exact"/>
              <w:jc w:val="right"/>
              <w:rPr>
                <w:rFonts w:ascii="標楷體" w:eastAsia="標楷體" w:hAnsi="標楷體"/>
                <w:sz w:val="18"/>
                <w:szCs w:val="18"/>
              </w:rPr>
            </w:pPr>
            <w:r w:rsidRPr="00690D7D">
              <w:rPr>
                <w:rFonts w:ascii="標楷體" w:eastAsia="標楷體" w:hAnsi="標楷體" w:hint="eastAsia"/>
                <w:sz w:val="18"/>
                <w:szCs w:val="18"/>
              </w:rPr>
              <w:t>組別</w:t>
            </w:r>
          </w:p>
          <w:p w:rsidR="00EB2E62" w:rsidRPr="00690D7D" w:rsidRDefault="00EB2E62" w:rsidP="00EB2E62">
            <w:pPr>
              <w:spacing w:line="180" w:lineRule="exact"/>
              <w:jc w:val="both"/>
              <w:rPr>
                <w:rFonts w:ascii="標楷體" w:eastAsia="標楷體" w:hAnsi="標楷體"/>
                <w:sz w:val="18"/>
                <w:szCs w:val="18"/>
              </w:rPr>
            </w:pPr>
            <w:r w:rsidRPr="00690D7D">
              <w:rPr>
                <w:rFonts w:ascii="標楷體" w:eastAsia="標楷體" w:hAnsi="標楷體" w:hint="eastAsia"/>
                <w:sz w:val="18"/>
                <w:szCs w:val="18"/>
              </w:rPr>
              <w:t>項目</w:t>
            </w: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名次</w:t>
            </w:r>
          </w:p>
        </w:tc>
        <w:tc>
          <w:tcPr>
            <w:tcW w:w="128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國　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學生組</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名次</w:t>
            </w:r>
          </w:p>
        </w:tc>
        <w:tc>
          <w:tcPr>
            <w:tcW w:w="125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國　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學生組</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名次</w:t>
            </w:r>
          </w:p>
        </w:tc>
        <w:tc>
          <w:tcPr>
            <w:tcW w:w="1353"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高　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學生組</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名次</w:t>
            </w:r>
          </w:p>
        </w:tc>
        <w:tc>
          <w:tcPr>
            <w:tcW w:w="1342"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教師組</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名次</w:t>
            </w:r>
          </w:p>
        </w:tc>
        <w:tc>
          <w:tcPr>
            <w:tcW w:w="1311"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社會組</w:t>
            </w: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國　語</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演　說</w:t>
            </w: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建功國小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林可宸</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造橋國中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陳芙筠</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林晁鋒</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大湖農工</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陳建德</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照南國小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劉育安</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建臺高中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陳品妤</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紀宗佑</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頭份國小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秦悅芝</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建國國小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陳柏融</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大湖國中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牛淳賦</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邱弈珊</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新南國小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廖麗英</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閩南語</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演　說</w:t>
            </w: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建國國小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葉宥萱</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烏眉國中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杜芯瑜</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縣立苑高</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劉維真</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縣立苑高</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羅慶鴻</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大山國小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趙惟妗</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育英國小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賴約辰</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維真國中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張佩旻</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張耘倩</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黃建科</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山佳國小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宋佩韓</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公館國中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吳家興</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縣立苑高</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鄭亘旂</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頭份國中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張珍菱</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客家語</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演　說</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江佳俽</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建臺高中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范勻瑄</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楊詠棋</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文華國小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傅雅暉</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福基國小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林佑全</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鶴岡國中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林雅惠</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陳瑜婷</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公館國小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朱竣暐</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新港國中小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張馨予</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劉祐昇</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kern w:val="2"/>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情境式</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閩南語</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演　說</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信義國小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陳端佑</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建國國中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劉季鋐</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新港國中小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林慈喻</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情境式</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客家語</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演　說</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公館國小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賴鼎鈞</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建臺高中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徐偲祐</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蟠桃國小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彭安妍</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文林國中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蔡秉祐</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僑育國小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陳威宇</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cs="新細明體"/>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kern w:val="2"/>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國  語</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朗  讀</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建功國小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江姵萱</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建臺高中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歐爰妧</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建臺高中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江晟榮</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頭份國中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陳怡雯</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僑育國小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劉潔渝</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圳頭國小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鄭諭</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照南國中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沈子喬</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國立苑高</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王文浩</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建國國小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劉侑鑫</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cs="新細明體"/>
                <w:sz w:val="18"/>
                <w:szCs w:val="18"/>
              </w:rPr>
            </w:pPr>
            <w:r w:rsidRPr="00690D7D">
              <w:rPr>
                <w:rFonts w:ascii="標楷體" w:eastAsia="標楷體" w:hAnsi="標楷體" w:cs="新細明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后庄國小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謝雯齊</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　昤</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君毅高中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林佳</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後龍國小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陳邑如</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閩南語</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朗　讀</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照南國小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王薇淇</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君毅高中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李昕蓉</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仁德醫專</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黃宇萱</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頭份國中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陳鴻錦</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許淑萍</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建國國小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周艾均</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縣立苑高</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陳誼鎔</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蔡惟淳</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後龍國小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王玉如</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西湖國小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賴俊佑</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山佳國小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陳奕宏</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君毅高中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張芷葳</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鍾佳凌</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烏眉國小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黃淑滿</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客家語</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朗　讀</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頭份國小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梁軒榕</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公館國中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陳品瑄</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劉侑瑄</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明仁國中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鄭孝國</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黃元姜</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鶴岡國小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宋沛宜</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縣立苑高</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黃自廷</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建臺高中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張親雅</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建國國中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黃秋香</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頭屋國小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胡斯媛</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照南國小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陳湘甯</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新港國中小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張曦文</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大湖農工</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鄧心意</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後龍國小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盧羿蓉</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頭份國小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黃玉琴</w:t>
            </w: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作　文</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建功國小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石書旻</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君毅高中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彭芷嫻</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苗栗農工</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黃韻嘉</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維真國中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張珍華</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照南國小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沈芸安</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文林國中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邱欣雅</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賴玫蓉</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啟文國小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許郁芳</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山佳國小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萬芳羽</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致民國中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徐秋雯</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建臺高中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賴星辰</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僑育國小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曾懿慧</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kern w:val="2"/>
                <w:sz w:val="18"/>
                <w:szCs w:val="18"/>
              </w:rPr>
            </w:pPr>
            <w:r w:rsidRPr="00690D7D">
              <w:rPr>
                <w:rFonts w:ascii="標楷體" w:eastAsia="標楷體" w:hAnsi="標楷體" w:hint="eastAsia"/>
                <w:sz w:val="18"/>
                <w:szCs w:val="18"/>
              </w:rPr>
              <w:t>寫　字</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公館國小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鄭毓涵</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大倫國中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賴冠旗</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葉映辰</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信義國小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李嘉嫻</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葉景忠</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福基國小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黃詣宸</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大倫國中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曹仲齊</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陳翰緯</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建國國小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黃品菁</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照南國小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魏美玉</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照南國小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陳郁傑</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縣立苑高</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李勻妦</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仁德醫專</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鍾馨妤</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僑育國小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徐治霜</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斗煥國小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賴秀萍</w:t>
            </w: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kern w:val="2"/>
                <w:sz w:val="18"/>
                <w:szCs w:val="18"/>
              </w:rPr>
            </w:pPr>
            <w:r w:rsidRPr="00690D7D">
              <w:rPr>
                <w:rFonts w:ascii="標楷體" w:eastAsia="標楷體" w:hAnsi="標楷體" w:hint="eastAsia"/>
                <w:sz w:val="18"/>
                <w:szCs w:val="18"/>
              </w:rPr>
              <w:t>國　語</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字　音</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字　形</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馮囿璉</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照南國中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李珮嘉</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建臺高中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湯蕙羽</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文林國中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盧俐文</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cs="新細明體"/>
                <w:sz w:val="18"/>
                <w:szCs w:val="18"/>
              </w:rPr>
            </w:pPr>
            <w:r w:rsidRPr="00690D7D">
              <w:rPr>
                <w:rFonts w:ascii="標楷體" w:eastAsia="標楷體" w:hAnsi="標楷體" w:cs="新細明體" w:hint="eastAsia"/>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劉仲敏</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山佳國小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陳莛庽</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建國國中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王奕云</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卓蘭高中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游舒涵</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苑裡國小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階美玲</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cs="新細明體"/>
                <w:sz w:val="18"/>
                <w:szCs w:val="18"/>
              </w:rPr>
            </w:pPr>
            <w:r w:rsidRPr="00690D7D">
              <w:rPr>
                <w:rFonts w:ascii="標楷體" w:eastAsia="標楷體" w:hAnsi="標楷體" w:cs="新細明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林慧玲</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照南國小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翁郁晴</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君毅高中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王楷捷</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君毅高中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許祐傑</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大湖農工</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向元玲</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kern w:val="2"/>
                <w:sz w:val="18"/>
                <w:szCs w:val="18"/>
              </w:rPr>
            </w:pPr>
            <w:r w:rsidRPr="00690D7D">
              <w:rPr>
                <w:rFonts w:ascii="標楷體" w:eastAsia="標楷體" w:hAnsi="標楷體" w:hint="eastAsia"/>
                <w:sz w:val="18"/>
                <w:szCs w:val="18"/>
              </w:rPr>
              <w:t>閩南語</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字　形</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字　音</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通霄國小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杜名媗</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縣立苑高</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徐郁涵</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建臺高中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黃彥瑜</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山佳國小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王美玉</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許羿鵑</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客庄國小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鄭唯凡</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通霄國中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古義誠</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通霄國小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張淑珍</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林淑雅</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通霄國小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張芫綺</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通霄國中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鍾佩珊</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苗栗農工</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陳宗棋</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kern w:val="2"/>
                <w:sz w:val="18"/>
                <w:szCs w:val="18"/>
              </w:rPr>
            </w:pPr>
            <w:r w:rsidRPr="00690D7D">
              <w:rPr>
                <w:rFonts w:ascii="標楷體" w:eastAsia="標楷體" w:hAnsi="標楷體" w:hint="eastAsia"/>
                <w:sz w:val="18"/>
                <w:szCs w:val="18"/>
              </w:rPr>
              <w:t>客家語</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字　形</w:t>
            </w:r>
          </w:p>
          <w:p w:rsidR="00EB2E62" w:rsidRPr="00690D7D" w:rsidRDefault="00EB2E62" w:rsidP="00EB2E62">
            <w:pPr>
              <w:spacing w:line="180" w:lineRule="exact"/>
              <w:jc w:val="center"/>
              <w:rPr>
                <w:rFonts w:ascii="標楷體" w:eastAsia="標楷體" w:hAnsi="標楷體"/>
                <w:sz w:val="18"/>
                <w:szCs w:val="18"/>
              </w:rPr>
            </w:pPr>
            <w:r w:rsidRPr="00690D7D">
              <w:rPr>
                <w:rFonts w:ascii="標楷體" w:eastAsia="標楷體" w:hAnsi="標楷體" w:hint="eastAsia"/>
                <w:sz w:val="18"/>
                <w:szCs w:val="18"/>
              </w:rPr>
              <w:t>字　音</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后庄國小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陳玄霖</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君毅高中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葉依珊</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苗栗農工</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羅旭真</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竹南國中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黃月銀</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cs="新細明體"/>
                <w:sz w:val="18"/>
                <w:szCs w:val="18"/>
              </w:rPr>
            </w:pPr>
            <w:r w:rsidRPr="00690D7D">
              <w:rPr>
                <w:rFonts w:ascii="標楷體" w:eastAsia="標楷體" w:hAnsi="標楷體" w:cs="新細明體" w:hint="eastAsia"/>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頭屋國小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張以諾</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興華高中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陳家烽</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邱庭萱</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蟠桃國小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曾慧蘋</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信德國小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胡淑莉</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ascii="標楷體" w:eastAsia="標楷體" w:hAnsi="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僑善國小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吳語瑄</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君毅高中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薛兆博</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僑育國小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呂美玲</w:t>
            </w:r>
          </w:p>
        </w:tc>
      </w:tr>
    </w:tbl>
    <w:p w:rsidR="00EB2E62" w:rsidRPr="00690D7D" w:rsidRDefault="00EB2E62" w:rsidP="00EB2E62">
      <w:pPr>
        <w:jc w:val="center"/>
        <w:rPr>
          <w:rFonts w:hint="eastAsia"/>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75"/>
        <w:gridCol w:w="1182"/>
        <w:gridCol w:w="475"/>
        <w:gridCol w:w="1182"/>
        <w:gridCol w:w="475"/>
        <w:gridCol w:w="1182"/>
        <w:gridCol w:w="475"/>
        <w:gridCol w:w="1182"/>
        <w:gridCol w:w="475"/>
        <w:gridCol w:w="1182"/>
      </w:tblGrid>
      <w:tr w:rsidR="00EB2E62" w:rsidRPr="00690D7D" w:rsidTr="00EB2E62">
        <w:trPr>
          <w:cantSplit/>
          <w:trHeight w:val="20"/>
          <w:tblHeader/>
          <w:jc w:val="center"/>
        </w:trPr>
        <w:tc>
          <w:tcPr>
            <w:tcW w:w="2049"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EB2E62" w:rsidRPr="00690D7D" w:rsidRDefault="00EB2E62" w:rsidP="00EB2E62">
            <w:pPr>
              <w:spacing w:line="180" w:lineRule="exact"/>
              <w:jc w:val="right"/>
              <w:rPr>
                <w:rFonts w:eastAsia="標楷體"/>
                <w:sz w:val="18"/>
                <w:szCs w:val="18"/>
              </w:rPr>
            </w:pPr>
            <w:r w:rsidRPr="00690D7D">
              <w:rPr>
                <w:rFonts w:eastAsia="標楷體" w:hint="eastAsia"/>
                <w:sz w:val="18"/>
                <w:szCs w:val="18"/>
              </w:rPr>
              <w:t>組別</w:t>
            </w:r>
          </w:p>
          <w:p w:rsidR="00EB2E62" w:rsidRPr="00690D7D" w:rsidRDefault="00EB2E62" w:rsidP="00EB2E62">
            <w:pPr>
              <w:spacing w:line="180" w:lineRule="exact"/>
              <w:jc w:val="both"/>
              <w:rPr>
                <w:rFonts w:eastAsia="標楷體"/>
                <w:sz w:val="18"/>
                <w:szCs w:val="18"/>
              </w:rPr>
            </w:pPr>
            <w:r w:rsidRPr="00690D7D">
              <w:rPr>
                <w:rFonts w:eastAsia="標楷體" w:hint="eastAsia"/>
                <w:sz w:val="18"/>
                <w:szCs w:val="18"/>
              </w:rPr>
              <w:t>項目</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名次</w:t>
            </w:r>
          </w:p>
        </w:tc>
        <w:tc>
          <w:tcPr>
            <w:tcW w:w="1182"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國　小</w:t>
            </w:r>
          </w:p>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學生組</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名次</w:t>
            </w:r>
          </w:p>
        </w:tc>
        <w:tc>
          <w:tcPr>
            <w:tcW w:w="1182"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國　中</w:t>
            </w:r>
          </w:p>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學生組</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名次</w:t>
            </w:r>
          </w:p>
        </w:tc>
        <w:tc>
          <w:tcPr>
            <w:tcW w:w="1182"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高　中</w:t>
            </w:r>
          </w:p>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學生組</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名次</w:t>
            </w:r>
          </w:p>
        </w:tc>
        <w:tc>
          <w:tcPr>
            <w:tcW w:w="1182"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教師組</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名次</w:t>
            </w:r>
          </w:p>
        </w:tc>
        <w:tc>
          <w:tcPr>
            <w:tcW w:w="1182"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hint="eastAsia"/>
                <w:noProof/>
                <w:sz w:val="18"/>
                <w:szCs w:val="18"/>
              </w:rPr>
              <w:t>社會組</w:t>
            </w:r>
          </w:p>
        </w:tc>
      </w:tr>
      <w:tr w:rsidR="00EB2E62" w:rsidRPr="00690D7D" w:rsidTr="00EB2E62">
        <w:trPr>
          <w:cantSplit/>
          <w:trHeight w:val="20"/>
          <w:jc w:val="center"/>
        </w:trPr>
        <w:tc>
          <w:tcPr>
            <w:tcW w:w="204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w w:val="90"/>
                <w:sz w:val="18"/>
                <w:szCs w:val="18"/>
              </w:rPr>
            </w:pPr>
            <w:r w:rsidRPr="00690D7D">
              <w:rPr>
                <w:rFonts w:eastAsia="標楷體" w:hint="eastAsia"/>
                <w:w w:val="90"/>
                <w:sz w:val="18"/>
                <w:szCs w:val="18"/>
              </w:rPr>
              <w:t>汶水泰雅族語</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汶水國小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鍾品宣</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泰安國中小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謝翊恩</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劉舒梵</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馮明星</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汶水國小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張弘麒</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泰安國中小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林筠芯</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大湖農工</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劉敏柔</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2049" w:type="dxa"/>
            <w:vMerge w:val="restart"/>
            <w:tcBorders>
              <w:top w:val="single" w:sz="4" w:space="0" w:color="auto"/>
              <w:left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w w:val="90"/>
                <w:kern w:val="2"/>
                <w:sz w:val="18"/>
                <w:szCs w:val="18"/>
              </w:rPr>
            </w:pPr>
            <w:r w:rsidRPr="00690D7D">
              <w:rPr>
                <w:rFonts w:eastAsia="標楷體" w:hint="eastAsia"/>
                <w:w w:val="90"/>
                <w:sz w:val="18"/>
                <w:szCs w:val="18"/>
              </w:rPr>
              <w:t>泰雅族語</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泰興國小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江冠宏</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卓蘭高中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蔡兆杰</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建臺高中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周子洋</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left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泰興國小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陳翰</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泰安國中小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賴喬恩</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left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士林國小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謝怡萱</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南庄國中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楊祐婕</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left w:val="single" w:sz="4" w:space="0" w:color="auto"/>
              <w:bottom w:val="single" w:sz="4" w:space="0" w:color="auto"/>
              <w:right w:val="single" w:sz="4" w:space="0" w:color="auto"/>
            </w:tcBorders>
            <w:vAlign w:val="center"/>
          </w:tcPr>
          <w:p w:rsidR="00EB2E62" w:rsidRPr="00690D7D" w:rsidRDefault="00EB2E62" w:rsidP="00EB2E62">
            <w:pPr>
              <w:rPr>
                <w:rFonts w:eastAsia="標楷體"/>
                <w:w w:val="90"/>
                <w:kern w:val="2"/>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泰安國中小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謝莛羽</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2049"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sz w:val="18"/>
                <w:szCs w:val="18"/>
              </w:rPr>
            </w:pPr>
            <w:r w:rsidRPr="00690D7D">
              <w:rPr>
                <w:rFonts w:eastAsia="標楷體" w:hint="eastAsia"/>
                <w:w w:val="90"/>
                <w:sz w:val="18"/>
                <w:szCs w:val="18"/>
              </w:rPr>
              <w:t>萬大泰雅族語</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東河國小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潘夢竹</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w w:val="90"/>
                <w:kern w:val="2"/>
                <w:sz w:val="18"/>
                <w:szCs w:val="18"/>
              </w:rPr>
            </w:pPr>
            <w:r w:rsidRPr="00690D7D">
              <w:rPr>
                <w:rFonts w:eastAsia="標楷體" w:hint="eastAsia"/>
                <w:w w:val="90"/>
                <w:sz w:val="18"/>
                <w:szCs w:val="18"/>
              </w:rPr>
              <w:t>阿美族語</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造橋國中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王馨</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204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w w:val="90"/>
                <w:kern w:val="2"/>
                <w:sz w:val="18"/>
                <w:szCs w:val="18"/>
              </w:rPr>
            </w:pPr>
            <w:r w:rsidRPr="00690D7D">
              <w:rPr>
                <w:rFonts w:eastAsia="標楷體" w:hint="eastAsia"/>
                <w:w w:val="90"/>
                <w:sz w:val="18"/>
                <w:szCs w:val="18"/>
              </w:rPr>
              <w:t>賽夏族語</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東河國小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風岳希</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南庄國中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絲翊歡</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苗栗高中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章芝綺</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東河國小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風雲程</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南庄國中</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根祈惠</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2</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后庄國小</w:t>
            </w:r>
          </w:p>
          <w:p w:rsidR="00EB2E62" w:rsidRPr="00690D7D" w:rsidRDefault="00EB2E62" w:rsidP="00EB2E62">
            <w:pPr>
              <w:spacing w:line="180" w:lineRule="exact"/>
              <w:jc w:val="center"/>
              <w:rPr>
                <w:rFonts w:ascii="標楷體" w:eastAsia="標楷體" w:hAnsi="標楷體"/>
                <w:noProof/>
                <w:sz w:val="18"/>
                <w:szCs w:val="18"/>
              </w:rPr>
            </w:pPr>
            <w:r w:rsidRPr="00690D7D">
              <w:rPr>
                <w:rFonts w:ascii="標楷體" w:eastAsia="標楷體" w:hAnsi="標楷體" w:hint="eastAsia"/>
                <w:noProof/>
                <w:sz w:val="18"/>
                <w:szCs w:val="18"/>
              </w:rPr>
              <w:t>朱禹恩</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w w:val="90"/>
                <w:kern w:val="2"/>
                <w:sz w:val="18"/>
                <w:szCs w:val="18"/>
              </w:rPr>
            </w:pPr>
            <w:r w:rsidRPr="00690D7D">
              <w:rPr>
                <w:rFonts w:eastAsia="標楷體" w:hint="eastAsia"/>
                <w:w w:val="90"/>
                <w:sz w:val="18"/>
                <w:szCs w:val="18"/>
              </w:rPr>
              <w:t>情境式泰雅族語演說</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w w:val="90"/>
                <w:sz w:val="18"/>
                <w:szCs w:val="18"/>
              </w:rPr>
            </w:pPr>
            <w:r w:rsidRPr="00690D7D">
              <w:rPr>
                <w:rFonts w:eastAsia="標楷體"/>
                <w:w w:val="90"/>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泰興國小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陳翰</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w w:val="90"/>
                <w:kern w:val="2"/>
                <w:sz w:val="18"/>
                <w:szCs w:val="18"/>
              </w:rPr>
            </w:pPr>
            <w:r w:rsidRPr="00690D7D">
              <w:rPr>
                <w:rFonts w:eastAsia="標楷體" w:hint="eastAsia"/>
                <w:w w:val="90"/>
                <w:sz w:val="18"/>
                <w:szCs w:val="18"/>
              </w:rPr>
              <w:t>情境式賽夏族語演說</w:t>
            </w:r>
          </w:p>
        </w:tc>
        <w:tc>
          <w:tcPr>
            <w:tcW w:w="47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w w:val="90"/>
                <w:sz w:val="18"/>
                <w:szCs w:val="18"/>
              </w:rPr>
            </w:pPr>
            <w:r w:rsidRPr="00690D7D">
              <w:rPr>
                <w:rFonts w:eastAsia="標楷體"/>
                <w:w w:val="90"/>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東河國小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芎佳甫</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南庄國中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章雨柔</w:t>
            </w: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bl>
    <w:p w:rsidR="00EB2E62" w:rsidRPr="00690D7D" w:rsidRDefault="00EB2E62" w:rsidP="00EB2E62">
      <w:pPr>
        <w:spacing w:line="200" w:lineRule="exact"/>
        <w:rPr>
          <w:rFonts w:eastAsia="標楷體"/>
          <w:noProof/>
          <w:kern w:val="2"/>
          <w:sz w:val="18"/>
        </w:rPr>
      </w:pPr>
    </w:p>
    <w:p w:rsidR="00EB2E62" w:rsidRPr="00690D7D" w:rsidRDefault="00EB2E62" w:rsidP="00EB2E62">
      <w:pPr>
        <w:rPr>
          <w:rFonts w:eastAsia="標楷體"/>
          <w:noProof/>
          <w:kern w:val="2"/>
          <w:sz w:val="18"/>
        </w:rPr>
      </w:pPr>
      <w:r w:rsidRPr="00690D7D">
        <w:rPr>
          <w:rFonts w:eastAsia="標楷體"/>
          <w:noProof/>
          <w:kern w:val="2"/>
          <w:sz w:val="18"/>
        </w:rPr>
        <w:br w:type="page"/>
      </w:r>
      <w:bookmarkStart w:id="0" w:name="_GoBack"/>
      <w:bookmarkEnd w:id="0"/>
    </w:p>
    <w:p w:rsidR="00EB2E62" w:rsidRPr="00690D7D" w:rsidRDefault="00EB2E62" w:rsidP="00EB2E62">
      <w:pPr>
        <w:snapToGrid w:val="0"/>
        <w:spacing w:line="0" w:lineRule="atLeast"/>
        <w:rPr>
          <w:rFonts w:eastAsia="標楷體"/>
          <w:spacing w:val="-10"/>
          <w:szCs w:val="40"/>
        </w:rPr>
      </w:pPr>
      <w:r w:rsidRPr="00690D7D">
        <w:rPr>
          <w:rFonts w:eastAsia="標楷體" w:hint="eastAsia"/>
          <w:sz w:val="28"/>
          <w:szCs w:val="28"/>
        </w:rPr>
        <w:lastRenderedPageBreak/>
        <w:t>附表</w:t>
      </w:r>
      <w:r w:rsidRPr="00690D7D">
        <w:rPr>
          <w:rFonts w:eastAsia="標楷體" w:hint="eastAsia"/>
          <w:sz w:val="28"/>
          <w:szCs w:val="28"/>
        </w:rPr>
        <w:t>1</w:t>
      </w:r>
      <w:r w:rsidRPr="00690D7D">
        <w:rPr>
          <w:rFonts w:eastAsia="標楷體"/>
          <w:sz w:val="28"/>
          <w:szCs w:val="28"/>
        </w:rPr>
        <w:t>~2</w:t>
      </w:r>
      <w:r w:rsidRPr="00690D7D">
        <w:rPr>
          <w:rFonts w:eastAsia="標楷體" w:hint="eastAsia"/>
          <w:sz w:val="28"/>
          <w:szCs w:val="28"/>
        </w:rPr>
        <w:t xml:space="preserve">        </w:t>
      </w:r>
      <w:r w:rsidRPr="00690D7D">
        <w:rPr>
          <w:rFonts w:eastAsia="標楷體" w:hint="eastAsia"/>
          <w:spacing w:val="-10"/>
          <w:szCs w:val="40"/>
        </w:rPr>
        <w:t>中華民國</w:t>
      </w:r>
      <w:r w:rsidRPr="00690D7D">
        <w:rPr>
          <w:rFonts w:eastAsia="標楷體"/>
          <w:spacing w:val="-10"/>
          <w:szCs w:val="40"/>
        </w:rPr>
        <w:t>1</w:t>
      </w:r>
      <w:r w:rsidRPr="00690D7D">
        <w:rPr>
          <w:rFonts w:eastAsia="標楷體" w:hint="eastAsia"/>
          <w:spacing w:val="-10"/>
          <w:szCs w:val="40"/>
        </w:rPr>
        <w:t>1</w:t>
      </w:r>
      <w:r w:rsidRPr="00690D7D">
        <w:rPr>
          <w:rFonts w:eastAsia="標楷體"/>
          <w:spacing w:val="-10"/>
          <w:szCs w:val="40"/>
        </w:rPr>
        <w:t>0</w:t>
      </w:r>
      <w:r w:rsidRPr="00690D7D">
        <w:rPr>
          <w:rFonts w:eastAsia="標楷體" w:hint="eastAsia"/>
          <w:spacing w:val="-10"/>
          <w:szCs w:val="40"/>
        </w:rPr>
        <w:t>年全國語文競賽苗栗縣複賽各組項前</w:t>
      </w:r>
      <w:r w:rsidRPr="00690D7D">
        <w:rPr>
          <w:rFonts w:eastAsia="標楷體"/>
          <w:spacing w:val="-10"/>
          <w:szCs w:val="40"/>
        </w:rPr>
        <w:t>2</w:t>
      </w:r>
      <w:r w:rsidRPr="00690D7D">
        <w:rPr>
          <w:rFonts w:eastAsia="標楷體" w:hint="eastAsia"/>
          <w:spacing w:val="-10"/>
          <w:szCs w:val="40"/>
        </w:rPr>
        <w:t>名成績一覽表</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460"/>
        <w:gridCol w:w="1280"/>
        <w:gridCol w:w="488"/>
        <w:gridCol w:w="1250"/>
        <w:gridCol w:w="434"/>
        <w:gridCol w:w="1353"/>
        <w:gridCol w:w="434"/>
        <w:gridCol w:w="1342"/>
        <w:gridCol w:w="434"/>
        <w:gridCol w:w="1311"/>
      </w:tblGrid>
      <w:tr w:rsidR="00EB2E62" w:rsidRPr="00690D7D" w:rsidTr="00EB2E62">
        <w:trPr>
          <w:cantSplit/>
          <w:trHeight w:val="20"/>
          <w:tblHeader/>
          <w:jc w:val="center"/>
        </w:trPr>
        <w:tc>
          <w:tcPr>
            <w:tcW w:w="1319" w:type="dxa"/>
            <w:tcBorders>
              <w:top w:val="single" w:sz="4" w:space="0" w:color="auto"/>
              <w:left w:val="single" w:sz="4" w:space="0" w:color="auto"/>
              <w:bottom w:val="single" w:sz="4" w:space="0" w:color="auto"/>
              <w:right w:val="single" w:sz="4" w:space="0" w:color="auto"/>
              <w:tl2br w:val="single" w:sz="4" w:space="0" w:color="auto"/>
            </w:tcBorders>
            <w:vAlign w:val="center"/>
          </w:tcPr>
          <w:p w:rsidR="00EB2E62" w:rsidRPr="00690D7D" w:rsidRDefault="00EB2E62" w:rsidP="00EB2E62">
            <w:pPr>
              <w:spacing w:line="180" w:lineRule="exact"/>
              <w:jc w:val="right"/>
              <w:rPr>
                <w:rFonts w:eastAsia="標楷體"/>
                <w:sz w:val="18"/>
              </w:rPr>
            </w:pPr>
            <w:r w:rsidRPr="00690D7D">
              <w:rPr>
                <w:rFonts w:eastAsia="標楷體" w:hint="eastAsia"/>
                <w:sz w:val="18"/>
              </w:rPr>
              <w:t>組別</w:t>
            </w:r>
          </w:p>
          <w:p w:rsidR="00EB2E62" w:rsidRPr="00690D7D" w:rsidRDefault="00EB2E62" w:rsidP="00EB2E62">
            <w:pPr>
              <w:spacing w:line="180" w:lineRule="exact"/>
              <w:jc w:val="center"/>
              <w:rPr>
                <w:rFonts w:eastAsia="標楷體"/>
                <w:sz w:val="18"/>
              </w:rPr>
            </w:pPr>
          </w:p>
          <w:p w:rsidR="00EB2E62" w:rsidRPr="00690D7D" w:rsidRDefault="00EB2E62" w:rsidP="00EB2E62">
            <w:pPr>
              <w:spacing w:line="180" w:lineRule="exact"/>
              <w:jc w:val="both"/>
              <w:rPr>
                <w:rFonts w:eastAsia="標楷體"/>
                <w:sz w:val="18"/>
              </w:rPr>
            </w:pPr>
            <w:r w:rsidRPr="00690D7D">
              <w:rPr>
                <w:rFonts w:eastAsia="標楷體" w:hint="eastAsia"/>
                <w:sz w:val="18"/>
              </w:rPr>
              <w:t>項目</w:t>
            </w: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28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國　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學生組</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25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國　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學生組</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53"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高　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學生組</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42"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教師組</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11"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社會組</w:t>
            </w: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rPr>
            </w:pPr>
            <w:r w:rsidRPr="00690D7D">
              <w:rPr>
                <w:rFonts w:eastAsia="標楷體" w:hint="eastAsia"/>
                <w:sz w:val="18"/>
              </w:rPr>
              <w:t>國　語</w:t>
            </w:r>
          </w:p>
          <w:p w:rsidR="00EB2E62" w:rsidRPr="00690D7D" w:rsidRDefault="00EB2E62" w:rsidP="00EB2E62">
            <w:pPr>
              <w:spacing w:line="180" w:lineRule="exact"/>
              <w:jc w:val="center"/>
              <w:rPr>
                <w:rFonts w:eastAsia="標楷體"/>
                <w:sz w:val="18"/>
              </w:rPr>
            </w:pPr>
            <w:r w:rsidRPr="00690D7D">
              <w:rPr>
                <w:rFonts w:eastAsia="標楷體" w:hint="eastAsia"/>
                <w:sz w:val="18"/>
              </w:rPr>
              <w:t>演　說</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陳駿釩</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建臺高中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陳品妤</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紀宗佑</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新南國小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黃麗菱</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大湖國小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陳御萌</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顧梓妍</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建臺高中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林敬</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頭份國小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秦悅芝</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新細明體" w:hAnsi="新細明體" w:cs="新細明體"/>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客庄國小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羅翊瑄</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建臺高中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林可宸</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苗栗高商</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何采軒</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rPr>
            </w:pPr>
            <w:r w:rsidRPr="00690D7D">
              <w:rPr>
                <w:rFonts w:eastAsia="標楷體" w:hint="eastAsia"/>
                <w:sz w:val="18"/>
              </w:rPr>
              <w:t>閩南語</w:t>
            </w:r>
          </w:p>
          <w:p w:rsidR="00EB2E62" w:rsidRPr="00690D7D" w:rsidRDefault="00EB2E62" w:rsidP="00EB2E62">
            <w:pPr>
              <w:spacing w:line="180" w:lineRule="exact"/>
              <w:jc w:val="center"/>
              <w:rPr>
                <w:rFonts w:eastAsia="標楷體"/>
                <w:sz w:val="18"/>
              </w:rPr>
            </w:pPr>
            <w:r w:rsidRPr="00690D7D">
              <w:rPr>
                <w:rFonts w:eastAsia="標楷體" w:hint="eastAsia"/>
                <w:sz w:val="18"/>
              </w:rPr>
              <w:t>情境式</w:t>
            </w:r>
          </w:p>
          <w:p w:rsidR="00EB2E62" w:rsidRPr="00690D7D" w:rsidRDefault="00EB2E62" w:rsidP="00EB2E62">
            <w:pPr>
              <w:spacing w:line="180" w:lineRule="exact"/>
              <w:jc w:val="center"/>
              <w:rPr>
                <w:rFonts w:eastAsia="標楷體"/>
                <w:sz w:val="18"/>
              </w:rPr>
            </w:pPr>
            <w:r w:rsidRPr="00690D7D">
              <w:rPr>
                <w:rFonts w:eastAsia="標楷體" w:hint="eastAsia"/>
                <w:sz w:val="18"/>
              </w:rPr>
              <w:t>演　說</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山佳國小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宋佩韓</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縣立苑高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黃璽甄</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縣立苑高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劉維真</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山佳國小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黃郁宸</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縣立苑高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劉巧瑄</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葉明傑</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建功國小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余虹臻</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建國國中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劉季鋐</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縣立苑高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林巧羚</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rPr>
            </w:pPr>
            <w:r w:rsidRPr="00690D7D">
              <w:rPr>
                <w:rFonts w:eastAsia="標楷體" w:hint="eastAsia"/>
                <w:sz w:val="18"/>
              </w:rPr>
              <w:t>閩南語</w:t>
            </w:r>
          </w:p>
          <w:p w:rsidR="00EB2E62" w:rsidRPr="00690D7D" w:rsidRDefault="00EB2E62" w:rsidP="00EB2E62">
            <w:pPr>
              <w:spacing w:line="180" w:lineRule="exact"/>
              <w:jc w:val="center"/>
              <w:rPr>
                <w:rFonts w:eastAsia="標楷體"/>
                <w:sz w:val="18"/>
              </w:rPr>
            </w:pPr>
            <w:r w:rsidRPr="00690D7D">
              <w:rPr>
                <w:rFonts w:eastAsia="標楷體" w:hint="eastAsia"/>
                <w:sz w:val="18"/>
              </w:rPr>
              <w:t>演　說</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黃建科</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中和國小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趙惟妗</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文英國中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林永強</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rPr>
            </w:pPr>
            <w:r w:rsidRPr="00690D7D">
              <w:rPr>
                <w:rFonts w:eastAsia="標楷體" w:hint="eastAsia"/>
                <w:sz w:val="18"/>
              </w:rPr>
              <w:t>客家語</w:t>
            </w:r>
          </w:p>
          <w:p w:rsidR="00EB2E62" w:rsidRPr="00690D7D" w:rsidRDefault="00EB2E62" w:rsidP="00EB2E62">
            <w:pPr>
              <w:spacing w:line="180" w:lineRule="exact"/>
              <w:jc w:val="center"/>
              <w:rPr>
                <w:rFonts w:eastAsia="標楷體"/>
                <w:sz w:val="18"/>
              </w:rPr>
            </w:pPr>
            <w:r w:rsidRPr="00690D7D">
              <w:rPr>
                <w:rFonts w:eastAsia="標楷體" w:hint="eastAsia"/>
                <w:sz w:val="18"/>
              </w:rPr>
              <w:t>情境式</w:t>
            </w:r>
          </w:p>
          <w:p w:rsidR="00EB2E62" w:rsidRPr="00690D7D" w:rsidRDefault="00EB2E62" w:rsidP="00EB2E62">
            <w:pPr>
              <w:spacing w:line="180" w:lineRule="exact"/>
              <w:jc w:val="center"/>
              <w:rPr>
                <w:rFonts w:eastAsia="標楷體"/>
                <w:sz w:val="18"/>
              </w:rPr>
            </w:pPr>
            <w:r w:rsidRPr="00690D7D">
              <w:rPr>
                <w:rFonts w:eastAsia="標楷體" w:hint="eastAsia"/>
                <w:sz w:val="18"/>
              </w:rPr>
              <w:t>演　說</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建中國小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蘇意媗</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頭屋國中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謝孟均</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大湖農工</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劉奐廷</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ascii="標楷體" w:eastAsia="標楷體" w:hAnsi="標楷體" w:cs="新細明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江佳俽</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新港國中小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張馨予</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張茹燁</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建國國小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郭品慶</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建臺高中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范勻瑄</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林雅惠</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rPr>
            </w:pPr>
            <w:r w:rsidRPr="00690D7D">
              <w:rPr>
                <w:rFonts w:eastAsia="標楷體" w:hint="eastAsia"/>
                <w:sz w:val="18"/>
              </w:rPr>
              <w:t>客家語</w:t>
            </w:r>
          </w:p>
          <w:p w:rsidR="00EB2E62" w:rsidRPr="00690D7D" w:rsidRDefault="00EB2E62" w:rsidP="00EB2E62">
            <w:pPr>
              <w:spacing w:line="180" w:lineRule="exact"/>
              <w:jc w:val="center"/>
              <w:rPr>
                <w:rFonts w:eastAsia="標楷體"/>
                <w:sz w:val="18"/>
              </w:rPr>
            </w:pPr>
            <w:r w:rsidRPr="00690D7D">
              <w:rPr>
                <w:rFonts w:eastAsia="標楷體" w:hint="eastAsia"/>
                <w:sz w:val="18"/>
              </w:rPr>
              <w:t>演　說</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貝思特幼兒園</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邱馨儀</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福基國小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鄭博軒</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kern w:val="2"/>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君毅高中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彭淑貞</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rPr>
            </w:pPr>
            <w:r w:rsidRPr="00690D7D">
              <w:rPr>
                <w:rFonts w:eastAsia="標楷體" w:hint="eastAsia"/>
                <w:sz w:val="18"/>
              </w:rPr>
              <w:t>國</w:t>
            </w:r>
            <w:r w:rsidRPr="00690D7D">
              <w:rPr>
                <w:rFonts w:eastAsia="標楷體"/>
                <w:sz w:val="18"/>
              </w:rPr>
              <w:t xml:space="preserve">  </w:t>
            </w:r>
            <w:r w:rsidRPr="00690D7D">
              <w:rPr>
                <w:rFonts w:eastAsia="標楷體" w:hint="eastAsia"/>
                <w:sz w:val="18"/>
              </w:rPr>
              <w:t>語</w:t>
            </w:r>
          </w:p>
          <w:p w:rsidR="00EB2E62" w:rsidRPr="00690D7D" w:rsidRDefault="00EB2E62" w:rsidP="00EB2E62">
            <w:pPr>
              <w:spacing w:line="180" w:lineRule="exact"/>
              <w:jc w:val="center"/>
              <w:rPr>
                <w:rFonts w:eastAsia="標楷體"/>
                <w:sz w:val="18"/>
              </w:rPr>
            </w:pPr>
            <w:r w:rsidRPr="00690D7D">
              <w:rPr>
                <w:rFonts w:eastAsia="標楷體" w:hint="eastAsia"/>
                <w:sz w:val="18"/>
              </w:rPr>
              <w:t>朗</w:t>
            </w:r>
            <w:r w:rsidRPr="00690D7D">
              <w:rPr>
                <w:rFonts w:eastAsia="標楷體"/>
                <w:sz w:val="18"/>
              </w:rPr>
              <w:t xml:space="preserve">  </w:t>
            </w:r>
            <w:r w:rsidRPr="00690D7D">
              <w:rPr>
                <w:rFonts w:eastAsia="標楷體" w:hint="eastAsia"/>
                <w:sz w:val="18"/>
              </w:rPr>
              <w:t>讀</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山佳國小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連俊澔</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大湖國中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張珈禎</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君毅高中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林佳</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頭份國中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陳怡雯</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苗栗市</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江晟榮</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文苑國小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陳佑丞</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照南國中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沈子喬</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仁德醫專</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彭煥宇</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東河國小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陳儀靜</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建功國小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邱芳祺</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文華國小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林子芮</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頭份國中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黃姿棋</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楊雅筑</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建國國小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劉侑鑫</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rPr>
            </w:pPr>
            <w:r w:rsidRPr="00690D7D">
              <w:rPr>
                <w:rFonts w:eastAsia="標楷體" w:hint="eastAsia"/>
                <w:sz w:val="18"/>
              </w:rPr>
              <w:t>閩南語</w:t>
            </w:r>
          </w:p>
          <w:p w:rsidR="00EB2E62" w:rsidRPr="00690D7D" w:rsidRDefault="00EB2E62" w:rsidP="00EB2E62">
            <w:pPr>
              <w:spacing w:line="180" w:lineRule="exact"/>
              <w:jc w:val="center"/>
              <w:rPr>
                <w:rFonts w:eastAsia="標楷體"/>
                <w:sz w:val="18"/>
              </w:rPr>
            </w:pPr>
            <w:r w:rsidRPr="00690D7D">
              <w:rPr>
                <w:rFonts w:eastAsia="標楷體" w:hint="eastAsia"/>
                <w:sz w:val="18"/>
              </w:rPr>
              <w:t>朗　讀</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建國國小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周艾均</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照南國中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王薇淇</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仁德醫專</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蔡書云</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陳筱伶</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竹南鎮</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許淑萍</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照南國小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黃妍昕</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君毅高中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陳皇邑</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朱俊霖</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海口國小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王曉薇</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西湖國小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賴俊佑</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永貞國小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陳羿恩</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縣立苑高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陳誼鎔</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謝佩樺</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信義國小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劉馨瑜</w:t>
            </w:r>
          </w:p>
        </w:tc>
      </w:tr>
      <w:tr w:rsidR="00EB2E62" w:rsidRPr="00690D7D" w:rsidTr="00EB2E62">
        <w:trPr>
          <w:cantSplit/>
          <w:trHeight w:val="20"/>
          <w:jc w:val="center"/>
        </w:trPr>
        <w:tc>
          <w:tcPr>
            <w:tcW w:w="1319" w:type="dxa"/>
            <w:vMerge w:val="restart"/>
            <w:tcBorders>
              <w:top w:val="single" w:sz="4" w:space="0" w:color="auto"/>
              <w:left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rPr>
            </w:pPr>
            <w:r w:rsidRPr="00690D7D">
              <w:rPr>
                <w:rFonts w:eastAsia="標楷體" w:hint="eastAsia"/>
                <w:sz w:val="18"/>
              </w:rPr>
              <w:t>客家語</w:t>
            </w:r>
          </w:p>
          <w:p w:rsidR="00EB2E62" w:rsidRPr="00690D7D" w:rsidRDefault="00EB2E62" w:rsidP="00EB2E62">
            <w:pPr>
              <w:spacing w:line="180" w:lineRule="exact"/>
              <w:jc w:val="center"/>
              <w:rPr>
                <w:rFonts w:eastAsia="標楷體"/>
                <w:sz w:val="18"/>
              </w:rPr>
            </w:pPr>
            <w:r w:rsidRPr="00690D7D">
              <w:rPr>
                <w:rFonts w:eastAsia="標楷體" w:hint="eastAsia"/>
                <w:sz w:val="18"/>
              </w:rPr>
              <w:t>朗　讀</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育英國小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賴秉富</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公館國中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宋沛宜</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建臺高中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陳品瑄</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建國國中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黃秋香</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后庄國小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黃元姜</w:t>
            </w:r>
          </w:p>
        </w:tc>
      </w:tr>
      <w:tr w:rsidR="00EB2E62" w:rsidRPr="00690D7D" w:rsidTr="00EB2E62">
        <w:trPr>
          <w:cantSplit/>
          <w:trHeight w:val="20"/>
          <w:jc w:val="center"/>
        </w:trPr>
        <w:tc>
          <w:tcPr>
            <w:tcW w:w="0" w:type="auto"/>
            <w:vMerge/>
            <w:tcBorders>
              <w:left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山腳國小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郭品妤</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鶴岡國中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謝育菁</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三義高中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黃芊瑜</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黃月銀</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公館國中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徐熏娸</w:t>
            </w:r>
          </w:p>
        </w:tc>
      </w:tr>
      <w:tr w:rsidR="00EB2E62" w:rsidRPr="00690D7D" w:rsidTr="00EB2E62">
        <w:trPr>
          <w:cantSplit/>
          <w:trHeight w:val="20"/>
          <w:jc w:val="center"/>
        </w:trPr>
        <w:tc>
          <w:tcPr>
            <w:tcW w:w="0" w:type="auto"/>
            <w:vMerge/>
            <w:tcBorders>
              <w:left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六合國小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吳雅萱</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明仁國中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謝昕恩</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建臺高中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張親雅</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明仁國中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鄭孝國</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苗栗市</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劉侑瑄</w:t>
            </w:r>
          </w:p>
        </w:tc>
      </w:tr>
      <w:tr w:rsidR="00EB2E62" w:rsidRPr="00690D7D" w:rsidTr="00EB2E62">
        <w:trPr>
          <w:cantSplit/>
          <w:trHeight w:val="20"/>
          <w:jc w:val="center"/>
        </w:trPr>
        <w:tc>
          <w:tcPr>
            <w:tcW w:w="0" w:type="auto"/>
            <w:vMerge/>
            <w:tcBorders>
              <w:left w:val="single" w:sz="4" w:space="0" w:color="auto"/>
              <w:bottom w:val="single" w:sz="4" w:space="0" w:color="auto"/>
              <w:right w:val="single" w:sz="4" w:space="0" w:color="auto"/>
            </w:tcBorders>
            <w:vAlign w:val="center"/>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明仁國中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許子璇</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rPr>
            </w:pPr>
            <w:r w:rsidRPr="00690D7D">
              <w:rPr>
                <w:rFonts w:eastAsia="標楷體" w:hint="eastAsia"/>
                <w:sz w:val="18"/>
              </w:rPr>
              <w:t>作　文</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建國國小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張庭榛</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文林國中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章翊琳</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國立苑高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劉宥廷</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永貞國小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彭仁星</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山佳國小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黎光旻</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新南國小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羅小邁</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縣立苑高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陳俞樺</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三義高中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邱苡婷</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縣立苑高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羅慶鴻</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建國國小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謝珀嫻</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照南國小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林妍臻</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興華高中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宋侑穎</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興華高中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倪微晴</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僑育國小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曾懿慧</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kern w:val="2"/>
                <w:sz w:val="18"/>
              </w:rPr>
            </w:pPr>
            <w:r w:rsidRPr="00690D7D">
              <w:rPr>
                <w:rFonts w:eastAsia="標楷體" w:hint="eastAsia"/>
                <w:sz w:val="18"/>
              </w:rPr>
              <w:t>寫　字</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后庄國小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蔡旻緯</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大倫國中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曹仲齊</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葉映辰</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信義國小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李嘉嫻</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竹南鎮</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葉景忠</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福基國小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黃詣宸</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君毅高中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鄭毓涵</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陳翰緯</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文峰國小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羅笙綸</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照南國小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魏美玉</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照南國小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羅莉荃</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縣立苑高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李勻妦</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賴冠旗</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建國國小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黃品菁</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邱淑敏</w:t>
            </w: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kern w:val="2"/>
                <w:sz w:val="18"/>
              </w:rPr>
            </w:pPr>
            <w:r w:rsidRPr="00690D7D">
              <w:rPr>
                <w:rFonts w:eastAsia="標楷體" w:hint="eastAsia"/>
                <w:sz w:val="18"/>
              </w:rPr>
              <w:t>國　語</w:t>
            </w:r>
          </w:p>
          <w:p w:rsidR="00EB2E62" w:rsidRPr="00690D7D" w:rsidRDefault="00EB2E62" w:rsidP="00EB2E62">
            <w:pPr>
              <w:spacing w:line="180" w:lineRule="exact"/>
              <w:jc w:val="center"/>
              <w:rPr>
                <w:rFonts w:eastAsia="標楷體"/>
                <w:sz w:val="18"/>
              </w:rPr>
            </w:pPr>
            <w:r w:rsidRPr="00690D7D">
              <w:rPr>
                <w:rFonts w:eastAsia="標楷體" w:hint="eastAsia"/>
                <w:sz w:val="18"/>
              </w:rPr>
              <w:t>字　音</w:t>
            </w:r>
          </w:p>
          <w:p w:rsidR="00EB2E62" w:rsidRPr="00690D7D" w:rsidRDefault="00EB2E62" w:rsidP="00EB2E62">
            <w:pPr>
              <w:spacing w:line="180" w:lineRule="exact"/>
              <w:jc w:val="center"/>
              <w:rPr>
                <w:rFonts w:eastAsia="標楷體"/>
                <w:sz w:val="18"/>
              </w:rPr>
            </w:pPr>
            <w:r w:rsidRPr="00690D7D">
              <w:rPr>
                <w:rFonts w:eastAsia="標楷體" w:hint="eastAsia"/>
                <w:sz w:val="18"/>
              </w:rPr>
              <w:t>字　形</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照南國小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林以璇</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建臺高中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陳冠丞</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縣立苑高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鄭雅恬</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苑裡國小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階美玲</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竹南鎮</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林慧玲</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林原丞</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烏眉國中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詹東銓</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黃遠逍</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陳仲澐</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建國國小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劉祐瑄</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文林國中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陳語婕</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53" w:type="dxa"/>
            <w:tcBorders>
              <w:top w:val="single" w:sz="4" w:space="0" w:color="auto"/>
              <w:left w:val="single" w:sz="4" w:space="0" w:color="auto"/>
              <w:bottom w:val="single" w:sz="4" w:space="0" w:color="auto"/>
              <w:right w:val="single" w:sz="4" w:space="0" w:color="auto"/>
            </w:tcBorders>
            <w:vAlign w:val="bottom"/>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kern w:val="2"/>
                <w:sz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劉仲敏</w:t>
            </w: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kern w:val="2"/>
                <w:sz w:val="18"/>
              </w:rPr>
            </w:pPr>
            <w:r w:rsidRPr="00690D7D">
              <w:rPr>
                <w:rFonts w:eastAsia="標楷體" w:hint="eastAsia"/>
                <w:sz w:val="18"/>
              </w:rPr>
              <w:t>閩南語</w:t>
            </w:r>
          </w:p>
          <w:p w:rsidR="00EB2E62" w:rsidRPr="00690D7D" w:rsidRDefault="00EB2E62" w:rsidP="00EB2E62">
            <w:pPr>
              <w:spacing w:line="180" w:lineRule="exact"/>
              <w:jc w:val="center"/>
              <w:rPr>
                <w:rFonts w:eastAsia="標楷體"/>
                <w:sz w:val="18"/>
              </w:rPr>
            </w:pPr>
            <w:r w:rsidRPr="00690D7D">
              <w:rPr>
                <w:rFonts w:eastAsia="標楷體" w:hint="eastAsia"/>
                <w:sz w:val="18"/>
              </w:rPr>
              <w:t>字　形</w:t>
            </w:r>
          </w:p>
          <w:p w:rsidR="00EB2E62" w:rsidRPr="00690D7D" w:rsidRDefault="00EB2E62" w:rsidP="00EB2E62">
            <w:pPr>
              <w:spacing w:line="180" w:lineRule="exact"/>
              <w:jc w:val="center"/>
              <w:rPr>
                <w:rFonts w:eastAsia="標楷體"/>
                <w:sz w:val="18"/>
              </w:rPr>
            </w:pPr>
            <w:r w:rsidRPr="00690D7D">
              <w:rPr>
                <w:rFonts w:eastAsia="標楷體" w:hint="eastAsia"/>
                <w:sz w:val="18"/>
              </w:rPr>
              <w:t>字　音</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通霄國小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吳致穎</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縣立苑高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徐郁涵</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國立苑高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古義誠</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通霄國小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張淑珍</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竹南鎮</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林淑雅</w:t>
            </w:r>
          </w:p>
        </w:tc>
      </w:tr>
      <w:tr w:rsidR="00EB2E62" w:rsidRPr="00690D7D" w:rsidTr="00EB2E62">
        <w:trPr>
          <w:cantSplit/>
          <w:trHeight w:val="20"/>
          <w:jc w:val="center"/>
        </w:trPr>
        <w:tc>
          <w:tcPr>
            <w:tcW w:w="1319" w:type="dxa"/>
            <w:vMerge/>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客庄國小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鄭唯凡</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建臺高中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黃彥瑜</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君毅高中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宋威德</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國立苑高</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鍾佩珊</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kern w:val="2"/>
                <w:sz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kern w:val="2"/>
                <w:sz w:val="18"/>
              </w:rPr>
            </w:pPr>
            <w:r w:rsidRPr="00690D7D">
              <w:rPr>
                <w:rFonts w:eastAsia="標楷體" w:hint="eastAsia"/>
                <w:sz w:val="18"/>
              </w:rPr>
              <w:t>客家語</w:t>
            </w:r>
          </w:p>
          <w:p w:rsidR="00EB2E62" w:rsidRPr="00690D7D" w:rsidRDefault="00EB2E62" w:rsidP="00EB2E62">
            <w:pPr>
              <w:spacing w:line="180" w:lineRule="exact"/>
              <w:jc w:val="center"/>
              <w:rPr>
                <w:rFonts w:eastAsia="標楷體"/>
                <w:sz w:val="18"/>
              </w:rPr>
            </w:pPr>
            <w:r w:rsidRPr="00690D7D">
              <w:rPr>
                <w:rFonts w:eastAsia="標楷體" w:hint="eastAsia"/>
                <w:sz w:val="18"/>
              </w:rPr>
              <w:t>字　形</w:t>
            </w:r>
          </w:p>
          <w:p w:rsidR="00EB2E62" w:rsidRPr="00690D7D" w:rsidRDefault="00EB2E62" w:rsidP="00EB2E62">
            <w:pPr>
              <w:spacing w:line="180" w:lineRule="exact"/>
              <w:jc w:val="center"/>
              <w:rPr>
                <w:rFonts w:eastAsia="標楷體"/>
                <w:sz w:val="18"/>
              </w:rPr>
            </w:pPr>
            <w:r w:rsidRPr="00690D7D">
              <w:rPr>
                <w:rFonts w:eastAsia="標楷體" w:hint="eastAsia"/>
                <w:sz w:val="18"/>
              </w:rPr>
              <w:t>字　音</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頭屋國小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張以諾</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君毅高中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葉依珊</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蟠桃國小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曾慧蘋</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頭份市</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譚羽軒</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公館國中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曾思嘉</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公館國中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傅尾蘭</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僑育國小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呂美玲</w:t>
            </w:r>
          </w:p>
        </w:tc>
      </w:tr>
    </w:tbl>
    <w:p w:rsidR="00EB2E62" w:rsidRPr="00690D7D" w:rsidRDefault="00EB2E62" w:rsidP="00EB2E62">
      <w:pPr>
        <w:jc w:val="center"/>
      </w:pPr>
    </w:p>
    <w:p w:rsidR="00EB2E62" w:rsidRPr="00690D7D" w:rsidRDefault="00EB2E62" w:rsidP="00EB2E62">
      <w:pPr>
        <w:snapToGrid w:val="0"/>
        <w:spacing w:line="0" w:lineRule="atLeast"/>
        <w:jc w:val="center"/>
        <w:rPr>
          <w:rFonts w:eastAsia="標楷體"/>
          <w:spacing w:val="-10"/>
          <w:szCs w:val="40"/>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490"/>
        <w:gridCol w:w="1330"/>
        <w:gridCol w:w="490"/>
        <w:gridCol w:w="1330"/>
        <w:gridCol w:w="490"/>
        <w:gridCol w:w="1330"/>
        <w:gridCol w:w="490"/>
        <w:gridCol w:w="1330"/>
        <w:gridCol w:w="490"/>
        <w:gridCol w:w="1330"/>
      </w:tblGrid>
      <w:tr w:rsidR="00EB2E62" w:rsidRPr="00690D7D" w:rsidTr="00EB2E62">
        <w:trPr>
          <w:cantSplit/>
          <w:trHeight w:val="20"/>
          <w:tblHeader/>
          <w:jc w:val="center"/>
        </w:trPr>
        <w:tc>
          <w:tcPr>
            <w:tcW w:w="1234"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EB2E62" w:rsidRPr="00690D7D" w:rsidRDefault="00EB2E62" w:rsidP="00EB2E62">
            <w:pPr>
              <w:spacing w:line="180" w:lineRule="exact"/>
              <w:jc w:val="right"/>
              <w:rPr>
                <w:rFonts w:eastAsia="標楷體"/>
                <w:sz w:val="18"/>
              </w:rPr>
            </w:pPr>
            <w:r w:rsidRPr="00690D7D">
              <w:rPr>
                <w:rFonts w:eastAsia="標楷體" w:hint="eastAsia"/>
                <w:sz w:val="18"/>
              </w:rPr>
              <w:t>組別</w:t>
            </w:r>
          </w:p>
          <w:p w:rsidR="00EB2E62" w:rsidRPr="00690D7D" w:rsidRDefault="00EB2E62" w:rsidP="00EB2E62">
            <w:pPr>
              <w:spacing w:line="180" w:lineRule="exact"/>
              <w:jc w:val="both"/>
              <w:rPr>
                <w:rFonts w:eastAsia="標楷體"/>
                <w:sz w:val="18"/>
              </w:rPr>
            </w:pPr>
            <w:r w:rsidRPr="00690D7D">
              <w:rPr>
                <w:rFonts w:eastAsia="標楷體" w:hint="eastAsia"/>
                <w:sz w:val="18"/>
              </w:rPr>
              <w:t>項目</w:t>
            </w:r>
          </w:p>
        </w:tc>
        <w:tc>
          <w:tcPr>
            <w:tcW w:w="49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3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國　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學生組</w:t>
            </w:r>
          </w:p>
        </w:tc>
        <w:tc>
          <w:tcPr>
            <w:tcW w:w="49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3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國　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學生組</w:t>
            </w:r>
          </w:p>
        </w:tc>
        <w:tc>
          <w:tcPr>
            <w:tcW w:w="49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3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高　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學生組</w:t>
            </w:r>
          </w:p>
        </w:tc>
        <w:tc>
          <w:tcPr>
            <w:tcW w:w="49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3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教師組</w:t>
            </w:r>
          </w:p>
        </w:tc>
        <w:tc>
          <w:tcPr>
            <w:tcW w:w="49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3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社會組</w:t>
            </w:r>
          </w:p>
        </w:tc>
      </w:tr>
      <w:tr w:rsidR="00EB2E62" w:rsidRPr="00690D7D" w:rsidTr="00EB2E62">
        <w:trPr>
          <w:cantSplit/>
          <w:trHeight w:val="20"/>
          <w:jc w:val="center"/>
        </w:trPr>
        <w:tc>
          <w:tcPr>
            <w:tcW w:w="1234" w:type="dxa"/>
            <w:tcBorders>
              <w:top w:val="single" w:sz="4" w:space="0" w:color="auto"/>
              <w:left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汶水泰雅族語</w:t>
            </w:r>
          </w:p>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情境式演說</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清安國小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謝翊萱</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val="restart"/>
            <w:tcBorders>
              <w:top w:val="single" w:sz="4" w:space="0" w:color="auto"/>
              <w:left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汶水泰雅族語</w:t>
            </w:r>
          </w:p>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朗讀</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汶水國小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張弘麒</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泰安國中小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謝翊恩</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劉宥心</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left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清安國小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劉憶翔</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公館國中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黃柏硯</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left w:val="single" w:sz="4" w:space="0" w:color="auto"/>
              <w:bottom w:val="single" w:sz="4" w:space="0" w:color="auto"/>
              <w:right w:val="single" w:sz="4" w:space="0" w:color="auto"/>
            </w:tcBorders>
            <w:vAlign w:val="center"/>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泰安國中小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林恩慧</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泰雅族語</w:t>
            </w:r>
          </w:p>
          <w:p w:rsidR="00EB2E62" w:rsidRPr="00690D7D" w:rsidRDefault="00EB2E62" w:rsidP="00EB2E62">
            <w:pPr>
              <w:spacing w:line="180" w:lineRule="exact"/>
              <w:jc w:val="distribute"/>
              <w:rPr>
                <w:rFonts w:eastAsia="標楷體"/>
                <w:w w:val="90"/>
                <w:kern w:val="2"/>
                <w:sz w:val="18"/>
                <w:szCs w:val="18"/>
              </w:rPr>
            </w:pPr>
            <w:r w:rsidRPr="00690D7D">
              <w:rPr>
                <w:rFonts w:eastAsia="標楷體" w:hint="eastAsia"/>
                <w:w w:val="90"/>
                <w:sz w:val="18"/>
                <w:szCs w:val="18"/>
              </w:rPr>
              <w:t>情境式演說</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泰興國小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江冠宏</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泰安國中小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陳翰</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士林國小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江冠甯</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泰安國中小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比令</w:t>
            </w:r>
            <w:r w:rsidRPr="00690D7D">
              <w:rPr>
                <w:rFonts w:eastAsia="標楷體" w:hint="eastAsia"/>
                <w:noProof/>
                <w:sz w:val="18"/>
              </w:rPr>
              <w:t>.</w:t>
            </w:r>
            <w:r w:rsidRPr="00690D7D">
              <w:rPr>
                <w:rFonts w:eastAsia="標楷體" w:hint="eastAsia"/>
                <w:noProof/>
                <w:sz w:val="18"/>
              </w:rPr>
              <w:t>巴亞斯</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泰興國小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蔣恩慈</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泰雅族語</w:t>
            </w:r>
          </w:p>
          <w:p w:rsidR="00EB2E62" w:rsidRPr="00690D7D" w:rsidRDefault="00EB2E62" w:rsidP="00EB2E62">
            <w:pPr>
              <w:spacing w:line="180" w:lineRule="exact"/>
              <w:jc w:val="distribute"/>
              <w:rPr>
                <w:rFonts w:eastAsia="標楷體"/>
                <w:w w:val="90"/>
                <w:kern w:val="2"/>
                <w:sz w:val="18"/>
                <w:szCs w:val="18"/>
              </w:rPr>
            </w:pPr>
            <w:r w:rsidRPr="00690D7D">
              <w:rPr>
                <w:rFonts w:eastAsia="標楷體" w:hint="eastAsia"/>
                <w:w w:val="90"/>
                <w:sz w:val="18"/>
                <w:szCs w:val="18"/>
              </w:rPr>
              <w:t>朗讀</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士林國小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李小龍</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泰安國中小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謝嘉融</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苗栗農工</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鍾昊宇</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泰興國小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楊承昊</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卓蘭高中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賴喬恩</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泰興國小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狄繞古慕</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泰安國中小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林喬恩</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排灣族族語</w:t>
            </w:r>
          </w:p>
          <w:p w:rsidR="00EB2E62" w:rsidRPr="00690D7D" w:rsidRDefault="00EB2E62" w:rsidP="00EB2E62">
            <w:pPr>
              <w:spacing w:line="180" w:lineRule="exact"/>
              <w:jc w:val="distribute"/>
              <w:rPr>
                <w:rFonts w:eastAsia="標楷體"/>
                <w:w w:val="90"/>
                <w:kern w:val="2"/>
                <w:sz w:val="18"/>
                <w:szCs w:val="18"/>
              </w:rPr>
            </w:pPr>
            <w:r w:rsidRPr="00690D7D">
              <w:rPr>
                <w:rFonts w:eastAsia="標楷體" w:hint="eastAsia"/>
                <w:w w:val="90"/>
                <w:sz w:val="18"/>
                <w:szCs w:val="18"/>
              </w:rPr>
              <w:t>朗讀</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蓬萊國小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唐語謙</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賽夏族語</w:t>
            </w:r>
          </w:p>
          <w:p w:rsidR="00EB2E62" w:rsidRPr="00690D7D" w:rsidRDefault="00EB2E62" w:rsidP="00EB2E62">
            <w:pPr>
              <w:spacing w:line="180" w:lineRule="exact"/>
              <w:jc w:val="distribute"/>
              <w:rPr>
                <w:rFonts w:eastAsia="標楷體"/>
                <w:w w:val="90"/>
                <w:kern w:val="2"/>
                <w:sz w:val="18"/>
                <w:szCs w:val="18"/>
              </w:rPr>
            </w:pPr>
            <w:r w:rsidRPr="00690D7D">
              <w:rPr>
                <w:rFonts w:eastAsia="標楷體" w:hint="eastAsia"/>
                <w:w w:val="90"/>
                <w:sz w:val="18"/>
                <w:szCs w:val="18"/>
              </w:rPr>
              <w:t>情境式演說</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東河國小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風岳希</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南庄國中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高蕙慈</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val="restart"/>
            <w:tcBorders>
              <w:top w:val="single" w:sz="4" w:space="0" w:color="auto"/>
              <w:left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賽夏族語</w:t>
            </w:r>
          </w:p>
          <w:p w:rsidR="00EB2E62" w:rsidRPr="00690D7D" w:rsidRDefault="00EB2E62" w:rsidP="00EB2E62">
            <w:pPr>
              <w:spacing w:line="180" w:lineRule="exact"/>
              <w:jc w:val="distribute"/>
              <w:rPr>
                <w:rFonts w:eastAsia="標楷體"/>
                <w:w w:val="90"/>
                <w:kern w:val="2"/>
                <w:sz w:val="18"/>
                <w:szCs w:val="18"/>
              </w:rPr>
            </w:pPr>
            <w:r w:rsidRPr="00690D7D">
              <w:rPr>
                <w:rFonts w:eastAsia="標楷體" w:hint="eastAsia"/>
                <w:w w:val="90"/>
                <w:sz w:val="18"/>
                <w:szCs w:val="18"/>
              </w:rPr>
              <w:t>朗讀</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東河國小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風雲程</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南庄國中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風睿淳</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章芝綺</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left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南庄國小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朱珈瓘</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南庄國中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錢韋云</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苗栗農工</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朱政豪</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left w:val="single" w:sz="4" w:space="0" w:color="auto"/>
              <w:bottom w:val="single" w:sz="4" w:space="0" w:color="auto"/>
              <w:right w:val="single" w:sz="4" w:space="0" w:color="auto"/>
            </w:tcBorders>
            <w:vAlign w:val="center"/>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南庄國小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潘礽峻</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頭份國中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朱禹恩</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bl>
    <w:p w:rsidR="00EB2E62" w:rsidRPr="00690D7D" w:rsidRDefault="00EB2E62" w:rsidP="00EB2E62">
      <w:pPr>
        <w:snapToGrid w:val="0"/>
        <w:spacing w:line="0" w:lineRule="atLeast"/>
        <w:jc w:val="center"/>
        <w:rPr>
          <w:rFonts w:eastAsia="標楷體"/>
          <w:spacing w:val="-10"/>
          <w:kern w:val="2"/>
          <w:szCs w:val="40"/>
        </w:rPr>
      </w:pPr>
    </w:p>
    <w:p w:rsidR="00EB2E62" w:rsidRPr="00690D7D" w:rsidRDefault="00EB2E62" w:rsidP="00EB2E62">
      <w:pPr>
        <w:rPr>
          <w:rFonts w:eastAsia="標楷體"/>
          <w:spacing w:val="-10"/>
          <w:szCs w:val="40"/>
        </w:rPr>
      </w:pPr>
      <w:r w:rsidRPr="00690D7D">
        <w:rPr>
          <w:rFonts w:eastAsia="標楷體"/>
          <w:spacing w:val="-10"/>
          <w:szCs w:val="40"/>
        </w:rPr>
        <w:br w:type="page"/>
      </w:r>
    </w:p>
    <w:p w:rsidR="00EB2E62" w:rsidRPr="00690D7D" w:rsidRDefault="00EB2E62" w:rsidP="00EB2E62">
      <w:pPr>
        <w:snapToGrid w:val="0"/>
        <w:spacing w:line="0" w:lineRule="atLeast"/>
        <w:rPr>
          <w:rFonts w:eastAsia="標楷體"/>
          <w:spacing w:val="-10"/>
          <w:szCs w:val="40"/>
        </w:rPr>
      </w:pPr>
      <w:r w:rsidRPr="00690D7D">
        <w:rPr>
          <w:rFonts w:eastAsia="標楷體" w:hint="eastAsia"/>
          <w:sz w:val="28"/>
          <w:szCs w:val="28"/>
        </w:rPr>
        <w:lastRenderedPageBreak/>
        <w:t>附表</w:t>
      </w:r>
      <w:r w:rsidRPr="00690D7D">
        <w:rPr>
          <w:rFonts w:eastAsia="標楷體" w:hint="eastAsia"/>
          <w:sz w:val="28"/>
          <w:szCs w:val="28"/>
        </w:rPr>
        <w:t>1</w:t>
      </w:r>
      <w:r w:rsidRPr="00690D7D">
        <w:rPr>
          <w:rFonts w:eastAsia="標楷體"/>
          <w:sz w:val="28"/>
          <w:szCs w:val="28"/>
        </w:rPr>
        <w:t>~</w:t>
      </w:r>
      <w:r w:rsidRPr="00690D7D">
        <w:rPr>
          <w:rFonts w:eastAsia="標楷體" w:hint="eastAsia"/>
          <w:sz w:val="28"/>
          <w:szCs w:val="28"/>
        </w:rPr>
        <w:t>3</w:t>
      </w:r>
    </w:p>
    <w:p w:rsidR="00EB2E62" w:rsidRPr="00690D7D" w:rsidRDefault="00EB2E62" w:rsidP="00EB2E62">
      <w:pPr>
        <w:snapToGrid w:val="0"/>
        <w:spacing w:line="0" w:lineRule="atLeast"/>
        <w:jc w:val="center"/>
        <w:rPr>
          <w:rFonts w:eastAsia="標楷體"/>
          <w:spacing w:val="-10"/>
          <w:szCs w:val="40"/>
        </w:rPr>
      </w:pPr>
      <w:r w:rsidRPr="00690D7D">
        <w:rPr>
          <w:rFonts w:eastAsia="標楷體" w:hint="eastAsia"/>
          <w:spacing w:val="-10"/>
          <w:szCs w:val="40"/>
        </w:rPr>
        <w:t>中華民國</w:t>
      </w:r>
      <w:r w:rsidRPr="00690D7D">
        <w:rPr>
          <w:rFonts w:eastAsia="標楷體"/>
          <w:spacing w:val="-10"/>
          <w:szCs w:val="40"/>
        </w:rPr>
        <w:t>1</w:t>
      </w:r>
      <w:r w:rsidRPr="00690D7D">
        <w:rPr>
          <w:rFonts w:eastAsia="標楷體" w:hint="eastAsia"/>
          <w:spacing w:val="-10"/>
          <w:szCs w:val="40"/>
        </w:rPr>
        <w:t>11</w:t>
      </w:r>
      <w:r w:rsidRPr="00690D7D">
        <w:rPr>
          <w:rFonts w:eastAsia="標楷體" w:hint="eastAsia"/>
          <w:spacing w:val="-10"/>
          <w:szCs w:val="40"/>
        </w:rPr>
        <w:t>年全國語文競賽苗栗縣複賽各組項前</w:t>
      </w:r>
      <w:r w:rsidRPr="00690D7D">
        <w:rPr>
          <w:rFonts w:eastAsia="標楷體"/>
          <w:spacing w:val="-10"/>
          <w:szCs w:val="40"/>
        </w:rPr>
        <w:t>2</w:t>
      </w:r>
      <w:r w:rsidRPr="00690D7D">
        <w:rPr>
          <w:rFonts w:eastAsia="標楷體" w:hint="eastAsia"/>
          <w:spacing w:val="-10"/>
          <w:szCs w:val="40"/>
        </w:rPr>
        <w:t>名成績一覽表</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460"/>
        <w:gridCol w:w="1280"/>
        <w:gridCol w:w="488"/>
        <w:gridCol w:w="1250"/>
        <w:gridCol w:w="434"/>
        <w:gridCol w:w="1353"/>
        <w:gridCol w:w="434"/>
        <w:gridCol w:w="1342"/>
        <w:gridCol w:w="434"/>
        <w:gridCol w:w="1311"/>
      </w:tblGrid>
      <w:tr w:rsidR="00EB2E62" w:rsidRPr="00690D7D" w:rsidTr="00EB2E62">
        <w:trPr>
          <w:cantSplit/>
          <w:trHeight w:val="623"/>
          <w:tblHeader/>
          <w:jc w:val="center"/>
        </w:trPr>
        <w:tc>
          <w:tcPr>
            <w:tcW w:w="1319" w:type="dxa"/>
            <w:tcBorders>
              <w:top w:val="single" w:sz="4" w:space="0" w:color="auto"/>
              <w:left w:val="single" w:sz="4" w:space="0" w:color="auto"/>
              <w:bottom w:val="single" w:sz="4" w:space="0" w:color="auto"/>
              <w:right w:val="single" w:sz="4" w:space="0" w:color="auto"/>
              <w:tl2br w:val="single" w:sz="4" w:space="0" w:color="auto"/>
            </w:tcBorders>
            <w:vAlign w:val="center"/>
          </w:tcPr>
          <w:p w:rsidR="00EB2E62" w:rsidRPr="00690D7D" w:rsidRDefault="00EB2E62" w:rsidP="00EB2E62">
            <w:pPr>
              <w:spacing w:line="180" w:lineRule="exact"/>
              <w:jc w:val="right"/>
              <w:rPr>
                <w:rFonts w:eastAsia="標楷體"/>
                <w:sz w:val="18"/>
                <w:szCs w:val="18"/>
              </w:rPr>
            </w:pPr>
            <w:r w:rsidRPr="00690D7D">
              <w:rPr>
                <w:rFonts w:eastAsia="標楷體"/>
                <w:sz w:val="18"/>
                <w:szCs w:val="18"/>
              </w:rPr>
              <w:t>組別</w:t>
            </w:r>
          </w:p>
          <w:p w:rsidR="00EB2E62" w:rsidRPr="00690D7D" w:rsidRDefault="00EB2E62" w:rsidP="00EB2E62">
            <w:pPr>
              <w:spacing w:line="180" w:lineRule="exact"/>
              <w:jc w:val="center"/>
              <w:rPr>
                <w:rFonts w:eastAsia="標楷體"/>
                <w:sz w:val="18"/>
                <w:szCs w:val="18"/>
              </w:rPr>
            </w:pPr>
          </w:p>
          <w:p w:rsidR="00EB2E62" w:rsidRPr="00690D7D" w:rsidRDefault="00EB2E62" w:rsidP="00EB2E62">
            <w:pPr>
              <w:spacing w:line="180" w:lineRule="exact"/>
              <w:jc w:val="both"/>
              <w:rPr>
                <w:rFonts w:eastAsia="標楷體"/>
                <w:sz w:val="18"/>
                <w:szCs w:val="18"/>
              </w:rPr>
            </w:pPr>
            <w:r w:rsidRPr="00690D7D">
              <w:rPr>
                <w:rFonts w:eastAsia="標楷體"/>
                <w:sz w:val="18"/>
                <w:szCs w:val="18"/>
              </w:rPr>
              <w:t>項目</w:t>
            </w: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名次</w:t>
            </w:r>
          </w:p>
        </w:tc>
        <w:tc>
          <w:tcPr>
            <w:tcW w:w="128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國　小</w:t>
            </w:r>
          </w:p>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學生組</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名次</w:t>
            </w:r>
          </w:p>
        </w:tc>
        <w:tc>
          <w:tcPr>
            <w:tcW w:w="125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國　中</w:t>
            </w:r>
          </w:p>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學生組</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名次</w:t>
            </w:r>
          </w:p>
        </w:tc>
        <w:tc>
          <w:tcPr>
            <w:tcW w:w="1353"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高　中</w:t>
            </w:r>
          </w:p>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學生組</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名次</w:t>
            </w:r>
          </w:p>
        </w:tc>
        <w:tc>
          <w:tcPr>
            <w:tcW w:w="1342"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教師組</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名次</w:t>
            </w:r>
          </w:p>
        </w:tc>
        <w:tc>
          <w:tcPr>
            <w:tcW w:w="1311"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szCs w:val="18"/>
              </w:rPr>
            </w:pPr>
            <w:r w:rsidRPr="00690D7D">
              <w:rPr>
                <w:rFonts w:eastAsia="標楷體"/>
                <w:noProof/>
                <w:sz w:val="18"/>
                <w:szCs w:val="18"/>
              </w:rPr>
              <w:t>社會組</w:t>
            </w:r>
          </w:p>
        </w:tc>
      </w:tr>
      <w:tr w:rsidR="00EB2E62" w:rsidRPr="00690D7D" w:rsidTr="00EB2E62">
        <w:trPr>
          <w:cantSplit/>
          <w:trHeight w:val="186"/>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sz w:val="18"/>
                <w:szCs w:val="18"/>
              </w:rPr>
              <w:t>國　語</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演　說</w:t>
            </w: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后庄國小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吳莛蔚</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建臺高中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陳品妤</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竹南高中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葉柏廷</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內灣國小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周冠邑</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君毅高中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陳駿釩</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苗栗高商</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陳湘云</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頭份國小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秦悅芝</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大同國小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林敬祐</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建臺高中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林可宸</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國立苑高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林沛瑤</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kern w:val="2"/>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大湖國中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牛淳賦</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kern w:val="2"/>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451"/>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sz w:val="18"/>
                <w:szCs w:val="18"/>
              </w:rPr>
              <w:t>閩南語</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演　說</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山佳國小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宋佩韓</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縣立苑高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黃璽甄</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苗栗高中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吳家興</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獅潭國中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賴至暉</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4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山佳國小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黃郁宸</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頭份國中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柳文晴</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國立苑高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曾郁芯</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szCs w:val="18"/>
              </w:rPr>
            </w:pPr>
          </w:p>
        </w:tc>
      </w:tr>
      <w:tr w:rsidR="00EB2E62" w:rsidRPr="00690D7D" w:rsidTr="00EB2E62">
        <w:trPr>
          <w:cantSplit/>
          <w:trHeight w:val="4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客庄國小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曾皇崴</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致民國中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鄭婷怡</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三義高中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陳炘辰</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sz w:val="18"/>
                <w:szCs w:val="18"/>
              </w:rPr>
              <w:t>客家語</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演　說</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大同國小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劉宸宇</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建臺高中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范勻瑄</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苗栗高中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謝孟均</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三灣國小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黃元姜</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劉奐廷</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南埔國小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曾子恩</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建臺高中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徐偲祐</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竹南高中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葉宏靖</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僑善國小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黃火盛</w:t>
            </w: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山佳國小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王奐曦</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頭屋國中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賴沛云</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竹南高中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張馨予</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kern w:val="2"/>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166"/>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sz w:val="18"/>
                <w:szCs w:val="18"/>
              </w:rPr>
              <w:t>國</w:t>
            </w:r>
            <w:r w:rsidRPr="00690D7D">
              <w:rPr>
                <w:rFonts w:eastAsia="標楷體"/>
                <w:sz w:val="18"/>
                <w:szCs w:val="18"/>
              </w:rPr>
              <w:t xml:space="preserve">  </w:t>
            </w:r>
            <w:r w:rsidRPr="00690D7D">
              <w:rPr>
                <w:rFonts w:eastAsia="標楷體"/>
                <w:sz w:val="18"/>
                <w:szCs w:val="18"/>
              </w:rPr>
              <w:t>語</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朗</w:t>
            </w:r>
            <w:r w:rsidRPr="00690D7D">
              <w:rPr>
                <w:rFonts w:eastAsia="標楷體"/>
                <w:sz w:val="18"/>
                <w:szCs w:val="18"/>
              </w:rPr>
              <w:t xml:space="preserve">  </w:t>
            </w:r>
            <w:r w:rsidRPr="00690D7D">
              <w:rPr>
                <w:rFonts w:eastAsia="標楷體"/>
                <w:sz w:val="18"/>
                <w:szCs w:val="18"/>
              </w:rPr>
              <w:t>讀</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客庄國小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周宥瑾</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頭份國中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黃姿棋</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君毅高中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林佳</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東河國小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陳儀靜</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圳頭國小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盧盈智</w:t>
            </w:r>
          </w:p>
        </w:tc>
      </w:tr>
      <w:tr w:rsidR="00EB2E62" w:rsidRPr="00690D7D" w:rsidTr="00EB2E62">
        <w:trPr>
          <w:cantSplit/>
          <w:trHeight w:val="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文苑國小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陳佑丞</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照南國中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陳薏安</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國立苑高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林雨潔</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頭份國中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陳怡雯</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 xml:space="preserve">　江晟榮</w:t>
            </w:r>
          </w:p>
        </w:tc>
      </w:tr>
      <w:tr w:rsidR="00EB2E62" w:rsidRPr="00690D7D" w:rsidTr="00EB2E62">
        <w:trPr>
          <w:cantSplit/>
          <w:trHeight w:val="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通霄國小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詹侑宸</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照南國中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連俊澔</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大同高中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唐沛溱</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君毅高中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楊興霖</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166"/>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sz w:val="18"/>
                <w:szCs w:val="18"/>
              </w:rPr>
              <w:t>閩南語</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朗　讀</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山佳國小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沈書曼</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君毅高中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周艾均</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興華高中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陳皇邑</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山佳國小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王美玉</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西湖國小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賴俊佑</w:t>
            </w:r>
          </w:p>
        </w:tc>
      </w:tr>
      <w:tr w:rsidR="00EB2E62" w:rsidRPr="00690D7D" w:rsidTr="00EB2E62">
        <w:trPr>
          <w:cantSplit/>
          <w:trHeight w:val="1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永貞國小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陳羿恩</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照南國中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蔡勛喬</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竹南高中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許力尹</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海口國小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王曉薇</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陳姿穎</w:t>
            </w:r>
          </w:p>
        </w:tc>
      </w:tr>
      <w:tr w:rsidR="00EB2E62" w:rsidRPr="00690D7D" w:rsidTr="00EB2E62">
        <w:trPr>
          <w:cantSplit/>
          <w:trHeight w:val="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照南國小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黃姸昕</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縣立苑高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張家豪</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國立苑高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張紜瑄</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縣立苑高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羅慶鴻</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信義國小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劉馨瑜</w:t>
            </w:r>
          </w:p>
        </w:tc>
      </w:tr>
      <w:tr w:rsidR="00EB2E62" w:rsidRPr="00690D7D" w:rsidTr="00EB2E62">
        <w:trPr>
          <w:cantSplit/>
          <w:trHeight w:val="164"/>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sz w:val="18"/>
                <w:szCs w:val="18"/>
              </w:rPr>
              <w:t>客家語</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朗　讀</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大同國小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彭羚溱</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明仁國中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謝昕恩</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三義高中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黃芊瑜</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文華國小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謝素華</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公館國中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徐熏娸</w:t>
            </w:r>
          </w:p>
        </w:tc>
      </w:tr>
      <w:tr w:rsidR="00EB2E62" w:rsidRPr="00690D7D" w:rsidTr="00EB2E62">
        <w:trPr>
          <w:cantSplit/>
          <w:trHeight w:val="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山佳國小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楊筑婷</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公館國中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宋沛宜</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苗栗高商</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張曦文</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明仁國中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鄭孝國</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鶴岡國小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邱玉霞</w:t>
            </w:r>
          </w:p>
        </w:tc>
      </w:tr>
      <w:tr w:rsidR="00EB2E62" w:rsidRPr="00690D7D" w:rsidTr="00EB2E62">
        <w:trPr>
          <w:cantSplit/>
          <w:trHeight w:val="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內灣國小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周冠甫</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明仁國中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許子璇</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建臺高中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陳品瑄</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海口國小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胡秀雲</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頭份國小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黃玉琴</w:t>
            </w:r>
          </w:p>
        </w:tc>
      </w:tr>
      <w:tr w:rsidR="00EB2E62" w:rsidRPr="00690D7D" w:rsidTr="00EB2E62">
        <w:trPr>
          <w:cantSplit/>
          <w:trHeight w:val="166"/>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sz w:val="18"/>
                <w:szCs w:val="18"/>
              </w:rPr>
              <w:t>作　文</w:t>
            </w: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山佳國小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倪楷晴</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君毅高中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饒芯宇</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國立苑高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傅妍愛</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大同高中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張梓萱</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建國國小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謝珀嫺</w:t>
            </w:r>
          </w:p>
        </w:tc>
      </w:tr>
      <w:tr w:rsidR="00EB2E62" w:rsidRPr="00690D7D" w:rsidTr="00EB2E62">
        <w:trPr>
          <w:cantSplit/>
          <w:trHeight w:val="1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竹興國小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陳慈安</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君毅高中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彭芷嫻</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大同高中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林云棋</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僑育國小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曾懿慧</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山佳國小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黎光旻</w:t>
            </w:r>
          </w:p>
        </w:tc>
      </w:tr>
      <w:tr w:rsidR="00EB2E62" w:rsidRPr="00690D7D" w:rsidTr="00EB2E62">
        <w:trPr>
          <w:cantSplit/>
          <w:trHeight w:val="1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大同國小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蔡尹蕎</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建臺高中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徐珮喬</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苗栗農工</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劉家瑜</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信義國小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彭正翔</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166"/>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kern w:val="2"/>
                <w:sz w:val="18"/>
                <w:szCs w:val="18"/>
              </w:rPr>
            </w:pPr>
            <w:r w:rsidRPr="00690D7D">
              <w:rPr>
                <w:rFonts w:eastAsia="標楷體"/>
                <w:sz w:val="18"/>
                <w:szCs w:val="18"/>
              </w:rPr>
              <w:t>寫　字</w:t>
            </w: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福基國小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黃詣宸</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縣立苑高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李勻妦</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竹南高中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陳翰緯</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信義國小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李嘉嫻</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葉景忠</w:t>
            </w:r>
          </w:p>
        </w:tc>
      </w:tr>
      <w:tr w:rsidR="00EB2E62" w:rsidRPr="00690D7D" w:rsidTr="00EB2E62">
        <w:trPr>
          <w:cantSplit/>
          <w:trHeight w:val="1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客庄國小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陳玟羽</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君毅高中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蔡旻緯</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縣立苑高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楊庭雯</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建國國小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黃品菁</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苗栗農工</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林靖洲</w:t>
            </w:r>
          </w:p>
        </w:tc>
      </w:tr>
      <w:tr w:rsidR="00EB2E62" w:rsidRPr="00690D7D" w:rsidTr="00EB2E62">
        <w:trPr>
          <w:cantSplit/>
          <w:trHeight w:val="1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南和國小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劉宇昌</w:t>
            </w: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公館國中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黃詣翔</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竹南高中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鍾博丞</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後龍國小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鍾國卿</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斗煥國小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賴秀萍</w:t>
            </w:r>
          </w:p>
        </w:tc>
      </w:tr>
      <w:tr w:rsidR="00EB2E62" w:rsidRPr="00690D7D" w:rsidTr="00EB2E62">
        <w:trPr>
          <w:cantSplit/>
          <w:trHeight w:val="166"/>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kern w:val="2"/>
                <w:sz w:val="18"/>
                <w:szCs w:val="18"/>
              </w:rPr>
            </w:pPr>
            <w:r w:rsidRPr="00690D7D">
              <w:rPr>
                <w:rFonts w:eastAsia="標楷體"/>
                <w:sz w:val="18"/>
                <w:szCs w:val="18"/>
              </w:rPr>
              <w:t>國　語</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字　音</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字　形</w:t>
            </w: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照南國小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李禹叡</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文林國中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陳語婕</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縣立苑高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鄭雅恬</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苑裡國小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階美玲</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林慧玲</w:t>
            </w:r>
          </w:p>
        </w:tc>
      </w:tr>
      <w:tr w:rsidR="00EB2E62" w:rsidRPr="00690D7D" w:rsidTr="00EB2E62">
        <w:trPr>
          <w:cantSplit/>
          <w:trHeight w:val="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山佳國小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三好華燕</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君毅高中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林以璇</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建臺高中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陳冠丞</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大西國中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張素娟</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陳仲澐</w:t>
            </w:r>
          </w:p>
        </w:tc>
      </w:tr>
      <w:tr w:rsidR="00EB2E62" w:rsidRPr="00690D7D" w:rsidTr="00EB2E62">
        <w:trPr>
          <w:cantSplit/>
          <w:trHeight w:val="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大同國小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施予禾</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君毅高中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劉宇芩</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53" w:type="dxa"/>
            <w:tcBorders>
              <w:top w:val="single" w:sz="4" w:space="0" w:color="auto"/>
              <w:left w:val="single" w:sz="4" w:space="0" w:color="auto"/>
              <w:bottom w:val="single" w:sz="4" w:space="0" w:color="auto"/>
              <w:right w:val="single" w:sz="4" w:space="0" w:color="auto"/>
            </w:tcBorders>
            <w:vAlign w:val="bottom"/>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42" w:type="dxa"/>
            <w:tcBorders>
              <w:top w:val="single" w:sz="4" w:space="0" w:color="auto"/>
              <w:left w:val="single" w:sz="4" w:space="0" w:color="auto"/>
              <w:bottom w:val="single" w:sz="4" w:space="0" w:color="auto"/>
              <w:right w:val="single" w:sz="4" w:space="0" w:color="auto"/>
            </w:tcBorders>
            <w:vAlign w:val="bottom"/>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164"/>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kern w:val="2"/>
                <w:sz w:val="18"/>
                <w:szCs w:val="18"/>
              </w:rPr>
            </w:pPr>
            <w:r w:rsidRPr="00690D7D">
              <w:rPr>
                <w:rFonts w:eastAsia="標楷體"/>
                <w:sz w:val="18"/>
                <w:szCs w:val="18"/>
              </w:rPr>
              <w:t>閩南語</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字　形</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字　音</w:t>
            </w:r>
          </w:p>
        </w:tc>
        <w:tc>
          <w:tcPr>
            <w:tcW w:w="46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通霄國小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吳承祐</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建臺高中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吳致穎</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國立苑高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黃弈靜</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通霄國小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張淑珍</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林淑雅</w:t>
            </w:r>
          </w:p>
        </w:tc>
      </w:tr>
      <w:tr w:rsidR="00EB2E62" w:rsidRPr="00690D7D" w:rsidTr="00EB2E62">
        <w:trPr>
          <w:cantSplit/>
          <w:trHeight w:val="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縣立苑高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鄭唯凡</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國立苑高</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鍾佩珊</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bottom"/>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kern w:val="2"/>
                <w:sz w:val="18"/>
                <w:szCs w:val="18"/>
              </w:rPr>
            </w:pPr>
            <w:r w:rsidRPr="00690D7D">
              <w:rPr>
                <w:rFonts w:eastAsia="標楷體"/>
                <w:sz w:val="18"/>
                <w:szCs w:val="18"/>
              </w:rPr>
              <w:t>客家語</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字　形</w:t>
            </w:r>
          </w:p>
          <w:p w:rsidR="00EB2E62" w:rsidRPr="00690D7D" w:rsidRDefault="00EB2E62" w:rsidP="00EB2E62">
            <w:pPr>
              <w:spacing w:line="180" w:lineRule="exact"/>
              <w:jc w:val="center"/>
              <w:rPr>
                <w:rFonts w:eastAsia="標楷體"/>
                <w:sz w:val="18"/>
                <w:szCs w:val="18"/>
              </w:rPr>
            </w:pPr>
            <w:r w:rsidRPr="00690D7D">
              <w:rPr>
                <w:rFonts w:eastAsia="標楷體"/>
                <w:sz w:val="18"/>
                <w:szCs w:val="18"/>
              </w:rPr>
              <w:t>字　音</w:t>
            </w: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蟠桃國小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徐訢壹</w:t>
            </w:r>
          </w:p>
        </w:tc>
        <w:tc>
          <w:tcPr>
            <w:tcW w:w="488"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君毅高中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陳玄霖</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興華高中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黃宥鈞</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大湖農工</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向元玲</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kern w:val="2"/>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250" w:type="dxa"/>
            <w:tcBorders>
              <w:top w:val="single" w:sz="4" w:space="0" w:color="auto"/>
              <w:left w:val="single" w:sz="4" w:space="0" w:color="auto"/>
              <w:bottom w:val="single" w:sz="4" w:space="0" w:color="auto"/>
              <w:right w:val="single" w:sz="4" w:space="0" w:color="auto"/>
            </w:tcBorders>
            <w:vAlign w:val="bottom"/>
          </w:tcPr>
          <w:p w:rsidR="00EB2E62" w:rsidRPr="00690D7D" w:rsidRDefault="00EB2E62" w:rsidP="00EB2E62">
            <w:pPr>
              <w:spacing w:line="180" w:lineRule="exact"/>
              <w:jc w:val="center"/>
              <w:rPr>
                <w:rFonts w:eastAsia="標楷體"/>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竹南高中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曾思嘉</w:t>
            </w:r>
          </w:p>
        </w:tc>
        <w:tc>
          <w:tcPr>
            <w:tcW w:w="434"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42"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公館國中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傅尾蘭</w:t>
            </w:r>
          </w:p>
        </w:tc>
        <w:tc>
          <w:tcPr>
            <w:tcW w:w="434"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kern w:val="2"/>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szCs w:val="18"/>
              </w:rPr>
            </w:pPr>
          </w:p>
        </w:tc>
      </w:tr>
    </w:tbl>
    <w:p w:rsidR="00EB2E62" w:rsidRPr="00690D7D" w:rsidRDefault="00EB2E62" w:rsidP="00EB2E62">
      <w:pPr>
        <w:jc w:val="center"/>
      </w:pPr>
    </w:p>
    <w:p w:rsidR="00EB2E62" w:rsidRPr="00690D7D" w:rsidRDefault="00EB2E62" w:rsidP="00EB2E62">
      <w:pPr>
        <w:snapToGrid w:val="0"/>
        <w:spacing w:line="0" w:lineRule="atLeast"/>
        <w:jc w:val="center"/>
        <w:rPr>
          <w:rFonts w:eastAsia="標楷體"/>
          <w:spacing w:val="-10"/>
          <w:szCs w:val="40"/>
        </w:rPr>
      </w:pPr>
    </w:p>
    <w:p w:rsidR="00EB2E62" w:rsidRPr="00690D7D" w:rsidRDefault="00EB2E62" w:rsidP="00EB2E62">
      <w:pPr>
        <w:snapToGrid w:val="0"/>
        <w:spacing w:line="0" w:lineRule="atLeast"/>
        <w:jc w:val="center"/>
        <w:rPr>
          <w:rFonts w:eastAsia="標楷體"/>
          <w:spacing w:val="-10"/>
          <w:szCs w:val="40"/>
        </w:rPr>
      </w:pPr>
    </w:p>
    <w:p w:rsidR="00EB2E62" w:rsidRPr="00690D7D" w:rsidRDefault="00EB2E62" w:rsidP="00EB2E62">
      <w:pPr>
        <w:snapToGrid w:val="0"/>
        <w:spacing w:line="0" w:lineRule="atLeast"/>
        <w:jc w:val="center"/>
        <w:rPr>
          <w:rFonts w:eastAsia="標楷體" w:hint="eastAsia"/>
          <w:spacing w:val="-10"/>
          <w:szCs w:val="40"/>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490"/>
        <w:gridCol w:w="1330"/>
        <w:gridCol w:w="490"/>
        <w:gridCol w:w="1330"/>
        <w:gridCol w:w="490"/>
        <w:gridCol w:w="1330"/>
        <w:gridCol w:w="490"/>
        <w:gridCol w:w="1330"/>
        <w:gridCol w:w="490"/>
        <w:gridCol w:w="1330"/>
      </w:tblGrid>
      <w:tr w:rsidR="00EB2E62" w:rsidRPr="00690D7D" w:rsidTr="00EB2E62">
        <w:trPr>
          <w:cantSplit/>
          <w:trHeight w:val="20"/>
          <w:tblHeader/>
          <w:jc w:val="center"/>
        </w:trPr>
        <w:tc>
          <w:tcPr>
            <w:tcW w:w="1234"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EB2E62" w:rsidRPr="00690D7D" w:rsidRDefault="00EB2E62" w:rsidP="00EB2E62">
            <w:pPr>
              <w:spacing w:line="180" w:lineRule="exact"/>
              <w:jc w:val="right"/>
              <w:rPr>
                <w:rFonts w:eastAsia="標楷體"/>
                <w:sz w:val="18"/>
              </w:rPr>
            </w:pPr>
            <w:r w:rsidRPr="00690D7D">
              <w:rPr>
                <w:rFonts w:eastAsia="標楷體" w:hint="eastAsia"/>
                <w:sz w:val="18"/>
              </w:rPr>
              <w:lastRenderedPageBreak/>
              <w:t>組別</w:t>
            </w:r>
          </w:p>
          <w:p w:rsidR="00EB2E62" w:rsidRPr="00690D7D" w:rsidRDefault="00EB2E62" w:rsidP="00EB2E62">
            <w:pPr>
              <w:spacing w:line="180" w:lineRule="exact"/>
              <w:jc w:val="both"/>
              <w:rPr>
                <w:rFonts w:eastAsia="標楷體"/>
                <w:sz w:val="18"/>
              </w:rPr>
            </w:pPr>
            <w:r w:rsidRPr="00690D7D">
              <w:rPr>
                <w:rFonts w:eastAsia="標楷體" w:hint="eastAsia"/>
                <w:sz w:val="18"/>
              </w:rPr>
              <w:t>項目</w:t>
            </w:r>
          </w:p>
        </w:tc>
        <w:tc>
          <w:tcPr>
            <w:tcW w:w="49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3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國　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學生組</w:t>
            </w:r>
          </w:p>
        </w:tc>
        <w:tc>
          <w:tcPr>
            <w:tcW w:w="49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3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國　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學生組</w:t>
            </w:r>
          </w:p>
        </w:tc>
        <w:tc>
          <w:tcPr>
            <w:tcW w:w="49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3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高　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學生組</w:t>
            </w:r>
          </w:p>
        </w:tc>
        <w:tc>
          <w:tcPr>
            <w:tcW w:w="49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3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教師組</w:t>
            </w:r>
          </w:p>
        </w:tc>
        <w:tc>
          <w:tcPr>
            <w:tcW w:w="49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名次</w:t>
            </w:r>
          </w:p>
        </w:tc>
        <w:tc>
          <w:tcPr>
            <w:tcW w:w="1330"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社會組</w:t>
            </w:r>
          </w:p>
        </w:tc>
      </w:tr>
      <w:tr w:rsidR="00EB2E62" w:rsidRPr="00690D7D" w:rsidTr="00EB2E62">
        <w:trPr>
          <w:cantSplit/>
          <w:trHeight w:val="20"/>
          <w:jc w:val="center"/>
        </w:trPr>
        <w:tc>
          <w:tcPr>
            <w:tcW w:w="1234" w:type="dxa"/>
            <w:tcBorders>
              <w:top w:val="single" w:sz="4" w:space="0" w:color="auto"/>
              <w:left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汶水泰雅族語</w:t>
            </w:r>
          </w:p>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情境式演說</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清安國小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謝翊萱</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val="restart"/>
            <w:tcBorders>
              <w:top w:val="single" w:sz="4" w:space="0" w:color="auto"/>
              <w:left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汶水泰雅族語</w:t>
            </w:r>
          </w:p>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朗讀</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汶水國小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張弘麒</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泰安國中小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謝翊恩</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苗栗高中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劉宥心</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left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清安國小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劉憶翔</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公館國中</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黃柏硯</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left w:val="single" w:sz="4" w:space="0" w:color="auto"/>
              <w:bottom w:val="single" w:sz="4" w:space="0" w:color="auto"/>
              <w:right w:val="single" w:sz="4" w:space="0" w:color="auto"/>
            </w:tcBorders>
            <w:vAlign w:val="center"/>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泰安國中小</w:t>
            </w:r>
          </w:p>
          <w:p w:rsidR="00EB2E62" w:rsidRPr="00690D7D" w:rsidRDefault="00EB2E62" w:rsidP="00EB2E62">
            <w:pPr>
              <w:spacing w:line="180" w:lineRule="exact"/>
              <w:jc w:val="center"/>
              <w:rPr>
                <w:rFonts w:eastAsia="標楷體"/>
                <w:noProof/>
                <w:sz w:val="18"/>
              </w:rPr>
            </w:pPr>
            <w:r w:rsidRPr="00690D7D">
              <w:rPr>
                <w:rFonts w:eastAsia="標楷體" w:hint="eastAsia"/>
                <w:noProof/>
                <w:sz w:val="18"/>
              </w:rPr>
              <w:t>林恩慧</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泰雅族語</w:t>
            </w:r>
          </w:p>
          <w:p w:rsidR="00EB2E62" w:rsidRPr="00690D7D" w:rsidRDefault="00EB2E62" w:rsidP="00EB2E62">
            <w:pPr>
              <w:spacing w:line="180" w:lineRule="exact"/>
              <w:jc w:val="distribute"/>
              <w:rPr>
                <w:rFonts w:eastAsia="標楷體"/>
                <w:w w:val="90"/>
                <w:kern w:val="2"/>
                <w:sz w:val="18"/>
                <w:szCs w:val="18"/>
              </w:rPr>
            </w:pPr>
            <w:r w:rsidRPr="00690D7D">
              <w:rPr>
                <w:rFonts w:eastAsia="標楷體" w:hint="eastAsia"/>
                <w:w w:val="90"/>
                <w:sz w:val="18"/>
                <w:szCs w:val="18"/>
              </w:rPr>
              <w:t>情境式演說</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泰興國小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狄繞</w:t>
            </w:r>
            <w:r w:rsidRPr="00690D7D">
              <w:rPr>
                <w:rFonts w:eastAsia="標楷體" w:hint="eastAsia"/>
                <w:sz w:val="18"/>
                <w:szCs w:val="18"/>
              </w:rPr>
              <w:t>.</w:t>
            </w:r>
            <w:r w:rsidRPr="00690D7D">
              <w:rPr>
                <w:rFonts w:eastAsia="標楷體" w:hint="eastAsia"/>
                <w:sz w:val="18"/>
                <w:szCs w:val="18"/>
              </w:rPr>
              <w:t>古慕</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泰安國中小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謝嘉融</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苗栗農工</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鍾昊宇</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泰興國小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李芷婷</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士林國小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江冠甯</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泰雅族語</w:t>
            </w:r>
          </w:p>
          <w:p w:rsidR="00EB2E62" w:rsidRPr="00690D7D" w:rsidRDefault="00EB2E62" w:rsidP="00EB2E62">
            <w:pPr>
              <w:spacing w:line="180" w:lineRule="exact"/>
              <w:jc w:val="distribute"/>
              <w:rPr>
                <w:rFonts w:eastAsia="標楷體"/>
                <w:w w:val="90"/>
                <w:kern w:val="2"/>
                <w:sz w:val="18"/>
                <w:szCs w:val="18"/>
              </w:rPr>
            </w:pPr>
            <w:r w:rsidRPr="00690D7D">
              <w:rPr>
                <w:rFonts w:eastAsia="標楷體" w:hint="eastAsia"/>
                <w:w w:val="90"/>
                <w:sz w:val="18"/>
                <w:szCs w:val="18"/>
              </w:rPr>
              <w:t>朗讀</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士林國小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李小龍</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泰安國中小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陳翰</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泰興國小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林佳穎</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卓蘭實中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賴喬恩</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泰安國中小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林紫晴</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汶水泰雅族語</w:t>
            </w:r>
          </w:p>
          <w:p w:rsidR="00EB2E62" w:rsidRPr="00690D7D" w:rsidRDefault="00EB2E62" w:rsidP="00EB2E62">
            <w:pPr>
              <w:spacing w:line="180" w:lineRule="exact"/>
              <w:jc w:val="distribute"/>
              <w:rPr>
                <w:rFonts w:eastAsia="標楷體"/>
                <w:w w:val="90"/>
                <w:kern w:val="2"/>
                <w:sz w:val="18"/>
                <w:szCs w:val="18"/>
              </w:rPr>
            </w:pPr>
            <w:r w:rsidRPr="00690D7D">
              <w:rPr>
                <w:rFonts w:eastAsia="標楷體" w:hint="eastAsia"/>
                <w:w w:val="90"/>
                <w:sz w:val="18"/>
                <w:szCs w:val="18"/>
              </w:rPr>
              <w:t>情境式演說</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汶水國小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張弘麒</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公館國中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鍾品宣</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清安國小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謝筠琦</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泰安國中小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謝翊恩</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汶水泰雅族語</w:t>
            </w:r>
          </w:p>
          <w:p w:rsidR="00EB2E62" w:rsidRPr="00690D7D" w:rsidRDefault="00EB2E62" w:rsidP="00EB2E62">
            <w:pPr>
              <w:spacing w:line="180" w:lineRule="exact"/>
              <w:jc w:val="distribute"/>
              <w:rPr>
                <w:rFonts w:eastAsia="標楷體"/>
                <w:w w:val="90"/>
                <w:kern w:val="2"/>
                <w:sz w:val="18"/>
                <w:szCs w:val="18"/>
              </w:rPr>
            </w:pPr>
            <w:r w:rsidRPr="00690D7D">
              <w:rPr>
                <w:rFonts w:eastAsia="標楷體" w:hint="eastAsia"/>
                <w:w w:val="90"/>
                <w:sz w:val="18"/>
                <w:szCs w:val="18"/>
              </w:rPr>
              <w:t>朗讀</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汶水國小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陳惪安</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泰安國中小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林恩慧</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苗栗高中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林翊涵</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清安國小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劉沛雲</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泰安國中小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謝翊萱</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清安國小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林昱峰</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公館國中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黃柏硯</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val="restart"/>
            <w:tcBorders>
              <w:top w:val="single" w:sz="4" w:space="0" w:color="auto"/>
              <w:left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賽夏族語</w:t>
            </w:r>
          </w:p>
          <w:p w:rsidR="00EB2E62" w:rsidRPr="00690D7D" w:rsidRDefault="00EB2E62" w:rsidP="00EB2E62">
            <w:pPr>
              <w:spacing w:line="180" w:lineRule="exact"/>
              <w:jc w:val="distribute"/>
              <w:rPr>
                <w:rFonts w:eastAsia="標楷體"/>
                <w:w w:val="90"/>
                <w:kern w:val="2"/>
                <w:sz w:val="18"/>
                <w:szCs w:val="18"/>
              </w:rPr>
            </w:pPr>
            <w:r w:rsidRPr="00690D7D">
              <w:rPr>
                <w:rFonts w:eastAsia="標楷體" w:hint="eastAsia"/>
                <w:w w:val="90"/>
                <w:sz w:val="18"/>
                <w:szCs w:val="18"/>
              </w:rPr>
              <w:t>情境式演說</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東河國小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風雲程</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南庄國中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芎佳甫</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tcBorders>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distribute"/>
              <w:rPr>
                <w:rFonts w:eastAsia="標楷體"/>
                <w:w w:val="9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東河國小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錢彥彰</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1234" w:type="dxa"/>
            <w:vMerge w:val="restart"/>
            <w:tcBorders>
              <w:top w:val="single" w:sz="4" w:space="0" w:color="auto"/>
              <w:left w:val="single" w:sz="4" w:space="0" w:color="auto"/>
              <w:right w:val="single" w:sz="4" w:space="0" w:color="auto"/>
            </w:tcBorders>
            <w:vAlign w:val="center"/>
            <w:hideMark/>
          </w:tcPr>
          <w:p w:rsidR="00EB2E62" w:rsidRPr="00690D7D" w:rsidRDefault="00EB2E62" w:rsidP="00EB2E62">
            <w:pPr>
              <w:spacing w:line="180" w:lineRule="exact"/>
              <w:jc w:val="distribute"/>
              <w:rPr>
                <w:rFonts w:eastAsia="標楷體"/>
                <w:w w:val="90"/>
                <w:sz w:val="18"/>
                <w:szCs w:val="18"/>
              </w:rPr>
            </w:pPr>
            <w:r w:rsidRPr="00690D7D">
              <w:rPr>
                <w:rFonts w:eastAsia="標楷體" w:hint="eastAsia"/>
                <w:w w:val="90"/>
                <w:sz w:val="18"/>
                <w:szCs w:val="18"/>
              </w:rPr>
              <w:t>賽夏族語</w:t>
            </w:r>
          </w:p>
          <w:p w:rsidR="00EB2E62" w:rsidRPr="00690D7D" w:rsidRDefault="00EB2E62" w:rsidP="00EB2E62">
            <w:pPr>
              <w:spacing w:line="180" w:lineRule="exact"/>
              <w:jc w:val="distribute"/>
              <w:rPr>
                <w:rFonts w:eastAsia="標楷體"/>
                <w:w w:val="90"/>
                <w:kern w:val="2"/>
                <w:sz w:val="18"/>
                <w:szCs w:val="18"/>
              </w:rPr>
            </w:pPr>
            <w:r w:rsidRPr="00690D7D">
              <w:rPr>
                <w:rFonts w:eastAsia="標楷體" w:hint="eastAsia"/>
                <w:w w:val="90"/>
                <w:sz w:val="18"/>
                <w:szCs w:val="18"/>
              </w:rPr>
              <w:t>朗讀</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南庄國小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潘礽峻</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南庄國中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錢彥誠</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竹南高中</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風睿淳</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left w:val="single" w:sz="4" w:space="0" w:color="auto"/>
              <w:right w:val="single" w:sz="4" w:space="0" w:color="auto"/>
            </w:tcBorders>
            <w:vAlign w:val="center"/>
            <w:hideMark/>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東河國小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根昱菲</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苗栗農工</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甘佩蓉</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r w:rsidR="00EB2E62" w:rsidRPr="00690D7D" w:rsidTr="00EB2E62">
        <w:trPr>
          <w:cantSplit/>
          <w:trHeight w:val="20"/>
          <w:jc w:val="center"/>
        </w:trPr>
        <w:tc>
          <w:tcPr>
            <w:tcW w:w="0" w:type="auto"/>
            <w:vMerge/>
            <w:tcBorders>
              <w:left w:val="single" w:sz="4" w:space="0" w:color="auto"/>
              <w:bottom w:val="single" w:sz="4" w:space="0" w:color="auto"/>
              <w:right w:val="single" w:sz="4" w:space="0" w:color="auto"/>
            </w:tcBorders>
            <w:vAlign w:val="center"/>
          </w:tcPr>
          <w:p w:rsidR="00EB2E62" w:rsidRPr="00690D7D" w:rsidRDefault="00EB2E62" w:rsidP="00EB2E62">
            <w:pPr>
              <w:rPr>
                <w:rFonts w:eastAsia="標楷體"/>
                <w:w w:val="90"/>
                <w:kern w:val="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2</w:t>
            </w: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蓬萊國小</w:t>
            </w:r>
          </w:p>
          <w:p w:rsidR="00EB2E62" w:rsidRPr="00690D7D" w:rsidRDefault="00EB2E62" w:rsidP="00EB2E62">
            <w:pPr>
              <w:spacing w:line="180" w:lineRule="exact"/>
              <w:jc w:val="center"/>
              <w:rPr>
                <w:rFonts w:eastAsia="標楷體"/>
                <w:sz w:val="18"/>
                <w:szCs w:val="18"/>
              </w:rPr>
            </w:pPr>
            <w:r w:rsidRPr="00690D7D">
              <w:rPr>
                <w:rFonts w:eastAsia="標楷體" w:hint="eastAsia"/>
                <w:sz w:val="18"/>
                <w:szCs w:val="18"/>
              </w:rPr>
              <w:t>豆千瑜</w:t>
            </w: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noProof/>
                <w:sz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w w:val="90"/>
                <w:kern w:val="2"/>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spacing w:line="180" w:lineRule="exact"/>
              <w:jc w:val="center"/>
              <w:rPr>
                <w:rFonts w:eastAsia="標楷體"/>
                <w:sz w:val="18"/>
                <w:szCs w:val="18"/>
              </w:rPr>
            </w:pPr>
          </w:p>
        </w:tc>
      </w:tr>
    </w:tbl>
    <w:p w:rsidR="00EB2E62" w:rsidRPr="00690D7D" w:rsidRDefault="00EB2E62" w:rsidP="00EB2E62">
      <w:pPr>
        <w:snapToGrid w:val="0"/>
        <w:spacing w:line="0" w:lineRule="atLeast"/>
        <w:rPr>
          <w:rFonts w:eastAsia="標楷體"/>
          <w:spacing w:val="-10"/>
          <w:kern w:val="2"/>
          <w:szCs w:val="40"/>
        </w:rPr>
      </w:pPr>
    </w:p>
    <w:p w:rsidR="00EB2E62" w:rsidRPr="00690D7D" w:rsidRDefault="00EB2E62" w:rsidP="00EB2E62">
      <w:pPr>
        <w:rPr>
          <w:rFonts w:eastAsia="標楷體"/>
          <w:spacing w:val="-10"/>
          <w:szCs w:val="40"/>
        </w:rPr>
      </w:pPr>
      <w:r w:rsidRPr="00690D7D">
        <w:rPr>
          <w:rFonts w:eastAsia="標楷體"/>
          <w:spacing w:val="-10"/>
          <w:szCs w:val="40"/>
        </w:rPr>
        <w:br w:type="page"/>
      </w:r>
    </w:p>
    <w:p w:rsidR="00EB2E62" w:rsidRPr="00690D7D" w:rsidRDefault="00EB2E62" w:rsidP="00EB2E62">
      <w:pPr>
        <w:snapToGrid w:val="0"/>
        <w:spacing w:line="0" w:lineRule="atLeast"/>
        <w:jc w:val="center"/>
        <w:rPr>
          <w:rFonts w:eastAsia="標楷體"/>
          <w:spacing w:val="-10"/>
          <w:szCs w:val="40"/>
        </w:rPr>
        <w:sectPr w:rsidR="00EB2E62" w:rsidRPr="00690D7D" w:rsidSect="00EB2E62">
          <w:pgSz w:w="11906" w:h="16838"/>
          <w:pgMar w:top="1134" w:right="1134" w:bottom="737" w:left="1134" w:header="851" w:footer="57" w:gutter="0"/>
          <w:cols w:space="425"/>
          <w:docGrid w:type="linesAndChars" w:linePitch="360"/>
        </w:sectPr>
      </w:pPr>
    </w:p>
    <w:p w:rsidR="00EB2E62" w:rsidRPr="00690D7D" w:rsidRDefault="00EB2E62" w:rsidP="00EB2E62">
      <w:pPr>
        <w:spacing w:line="240" w:lineRule="atLeast"/>
        <w:rPr>
          <w:rFonts w:eastAsia="標楷體"/>
          <w:sz w:val="22"/>
        </w:rPr>
      </w:pPr>
      <w:r w:rsidRPr="00690D7D">
        <w:rPr>
          <w:rFonts w:eastAsia="標楷體" w:hint="eastAsia"/>
          <w:sz w:val="28"/>
          <w:szCs w:val="28"/>
        </w:rPr>
        <w:lastRenderedPageBreak/>
        <w:t>附表</w:t>
      </w:r>
      <w:r w:rsidRPr="00690D7D">
        <w:rPr>
          <w:rFonts w:eastAsia="標楷體"/>
          <w:sz w:val="28"/>
          <w:szCs w:val="28"/>
        </w:rPr>
        <w:t>2</w:t>
      </w:r>
    </w:p>
    <w:p w:rsidR="00EB2E62" w:rsidRPr="00690D7D" w:rsidRDefault="00EB2E62" w:rsidP="00EB2E62">
      <w:pPr>
        <w:spacing w:line="200" w:lineRule="exact"/>
        <w:rPr>
          <w:rFonts w:eastAsia="標楷體"/>
          <w:sz w:val="22"/>
        </w:rPr>
      </w:pPr>
    </w:p>
    <w:p w:rsidR="00EB2E62" w:rsidRPr="00690D7D" w:rsidRDefault="00EB2E62" w:rsidP="00EB2E62">
      <w:pPr>
        <w:snapToGrid w:val="0"/>
        <w:spacing w:line="0" w:lineRule="atLeast"/>
        <w:jc w:val="center"/>
        <w:rPr>
          <w:rFonts w:eastAsia="標楷體"/>
          <w:spacing w:val="-10"/>
          <w:szCs w:val="40"/>
        </w:rPr>
      </w:pPr>
      <w:r w:rsidRPr="00690D7D">
        <w:rPr>
          <w:rFonts w:eastAsia="標楷體" w:hint="eastAsia"/>
          <w:spacing w:val="-10"/>
          <w:szCs w:val="40"/>
        </w:rPr>
        <w:t>苗栗縣</w:t>
      </w:r>
      <w:r w:rsidRPr="00690D7D">
        <w:rPr>
          <w:rFonts w:eastAsia="標楷體"/>
          <w:spacing w:val="-10"/>
          <w:szCs w:val="40"/>
        </w:rPr>
        <w:t>1</w:t>
      </w:r>
      <w:r w:rsidRPr="00690D7D">
        <w:rPr>
          <w:rFonts w:eastAsia="標楷體" w:hint="eastAsia"/>
          <w:spacing w:val="-10"/>
          <w:szCs w:val="40"/>
        </w:rPr>
        <w:t>1</w:t>
      </w:r>
      <w:r w:rsidRPr="00690D7D">
        <w:rPr>
          <w:rFonts w:eastAsia="標楷體"/>
          <w:spacing w:val="-10"/>
          <w:szCs w:val="40"/>
        </w:rPr>
        <w:t>0</w:t>
      </w:r>
      <w:r w:rsidRPr="00690D7D">
        <w:rPr>
          <w:rFonts w:eastAsia="標楷體" w:hint="eastAsia"/>
          <w:spacing w:val="-10"/>
          <w:szCs w:val="40"/>
        </w:rPr>
        <w:t>至</w:t>
      </w:r>
      <w:r w:rsidRPr="00690D7D">
        <w:rPr>
          <w:rFonts w:eastAsia="標楷體"/>
          <w:spacing w:val="-10"/>
          <w:szCs w:val="40"/>
        </w:rPr>
        <w:t>112</w:t>
      </w:r>
      <w:r w:rsidRPr="00690D7D">
        <w:rPr>
          <w:rFonts w:eastAsia="標楷體" w:hint="eastAsia"/>
          <w:spacing w:val="-10"/>
          <w:szCs w:val="40"/>
        </w:rPr>
        <w:t>年文狀元比賽榮獲狀元名單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36"/>
        <w:gridCol w:w="1936"/>
        <w:gridCol w:w="1936"/>
      </w:tblGrid>
      <w:tr w:rsidR="00EB2E62" w:rsidRPr="00690D7D" w:rsidTr="00EB2E62">
        <w:trPr>
          <w:trHeight w:val="20"/>
          <w:jc w:val="center"/>
        </w:trPr>
        <w:tc>
          <w:tcPr>
            <w:tcW w:w="193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EB2E62" w:rsidRPr="00690D7D" w:rsidRDefault="00EB2E62" w:rsidP="00EB2E62">
            <w:pPr>
              <w:tabs>
                <w:tab w:val="center" w:pos="4153"/>
              </w:tabs>
              <w:snapToGrid w:val="0"/>
              <w:spacing w:line="0" w:lineRule="atLeast"/>
              <w:jc w:val="right"/>
              <w:rPr>
                <w:rFonts w:eastAsia="標楷體"/>
                <w:sz w:val="20"/>
                <w:szCs w:val="20"/>
              </w:rPr>
            </w:pPr>
            <w:r w:rsidRPr="00690D7D">
              <w:rPr>
                <w:rFonts w:eastAsia="標楷體" w:hint="eastAsia"/>
                <w:sz w:val="20"/>
                <w:szCs w:val="20"/>
              </w:rPr>
              <w:t>年度</w:t>
            </w:r>
          </w:p>
          <w:p w:rsidR="00EB2E62" w:rsidRPr="00690D7D" w:rsidRDefault="00EB2E62" w:rsidP="00EB2E62">
            <w:pPr>
              <w:tabs>
                <w:tab w:val="center" w:pos="4153"/>
              </w:tabs>
              <w:snapToGrid w:val="0"/>
              <w:spacing w:line="0" w:lineRule="atLeast"/>
              <w:rPr>
                <w:rFonts w:eastAsia="標楷體"/>
                <w:sz w:val="20"/>
                <w:szCs w:val="20"/>
              </w:rPr>
            </w:pPr>
            <w:r w:rsidRPr="00690D7D">
              <w:rPr>
                <w:rFonts w:eastAsia="標楷體" w:hint="eastAsia"/>
                <w:sz w:val="20"/>
                <w:szCs w:val="20"/>
              </w:rPr>
              <w:t>年級</w:t>
            </w:r>
          </w:p>
        </w:tc>
        <w:tc>
          <w:tcPr>
            <w:tcW w:w="1936"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sz w:val="20"/>
                <w:szCs w:val="20"/>
              </w:rPr>
            </w:pPr>
            <w:r w:rsidRPr="00690D7D">
              <w:rPr>
                <w:rFonts w:eastAsia="標楷體" w:hint="eastAsia"/>
                <w:sz w:val="20"/>
                <w:szCs w:val="20"/>
              </w:rPr>
              <w:t>110</w:t>
            </w:r>
            <w:r w:rsidRPr="00690D7D">
              <w:rPr>
                <w:rFonts w:eastAsia="標楷體" w:hint="eastAsia"/>
                <w:sz w:val="20"/>
                <w:szCs w:val="20"/>
              </w:rPr>
              <w:t>年</w:t>
            </w:r>
          </w:p>
        </w:tc>
        <w:tc>
          <w:tcPr>
            <w:tcW w:w="1936"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sz w:val="20"/>
                <w:szCs w:val="20"/>
              </w:rPr>
            </w:pPr>
            <w:r w:rsidRPr="00690D7D">
              <w:rPr>
                <w:rFonts w:eastAsia="標楷體"/>
                <w:sz w:val="20"/>
                <w:szCs w:val="20"/>
              </w:rPr>
              <w:t>11</w:t>
            </w:r>
            <w:r w:rsidRPr="00690D7D">
              <w:rPr>
                <w:rFonts w:eastAsia="標楷體" w:hint="eastAsia"/>
                <w:sz w:val="20"/>
                <w:szCs w:val="20"/>
              </w:rPr>
              <w:t>1</w:t>
            </w:r>
            <w:r w:rsidRPr="00690D7D">
              <w:rPr>
                <w:rFonts w:eastAsia="標楷體" w:hint="eastAsia"/>
                <w:sz w:val="20"/>
                <w:szCs w:val="20"/>
              </w:rPr>
              <w:t>年</w:t>
            </w:r>
          </w:p>
        </w:tc>
        <w:tc>
          <w:tcPr>
            <w:tcW w:w="1936"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sz w:val="20"/>
                <w:szCs w:val="20"/>
              </w:rPr>
            </w:pPr>
            <w:r w:rsidRPr="00690D7D">
              <w:rPr>
                <w:rFonts w:eastAsia="標楷體" w:hint="eastAsia"/>
                <w:sz w:val="20"/>
                <w:szCs w:val="20"/>
              </w:rPr>
              <w:t>112</w:t>
            </w:r>
            <w:r w:rsidRPr="00690D7D">
              <w:rPr>
                <w:rFonts w:eastAsia="標楷體" w:hint="eastAsia"/>
                <w:sz w:val="20"/>
                <w:szCs w:val="20"/>
              </w:rPr>
              <w:t>年</w:t>
            </w:r>
          </w:p>
        </w:tc>
      </w:tr>
      <w:tr w:rsidR="00EB2E62" w:rsidRPr="00690D7D" w:rsidTr="00EB2E62">
        <w:trPr>
          <w:trHeight w:val="20"/>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tabs>
                <w:tab w:val="center" w:pos="4153"/>
              </w:tabs>
              <w:snapToGrid w:val="0"/>
              <w:spacing w:line="0" w:lineRule="atLeast"/>
              <w:jc w:val="center"/>
              <w:rPr>
                <w:rFonts w:eastAsia="標楷體"/>
                <w:sz w:val="20"/>
                <w:szCs w:val="20"/>
              </w:rPr>
            </w:pPr>
            <w:r w:rsidRPr="00690D7D">
              <w:rPr>
                <w:rFonts w:eastAsia="標楷體"/>
                <w:sz w:val="20"/>
                <w:szCs w:val="20"/>
              </w:rPr>
              <w:t>5</w:t>
            </w:r>
            <w:r w:rsidRPr="00690D7D">
              <w:rPr>
                <w:rFonts w:eastAsia="標楷體" w:hint="eastAsia"/>
                <w:sz w:val="20"/>
                <w:szCs w:val="20"/>
              </w:rPr>
              <w:t>年級</w:t>
            </w:r>
          </w:p>
        </w:tc>
        <w:tc>
          <w:tcPr>
            <w:tcW w:w="1936"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山佳國小</w:t>
            </w:r>
          </w:p>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梁亦萱</w:t>
            </w:r>
          </w:p>
        </w:tc>
        <w:tc>
          <w:tcPr>
            <w:tcW w:w="1936"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大同國小</w:t>
            </w:r>
          </w:p>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蔡尹蕎</w:t>
            </w:r>
          </w:p>
        </w:tc>
        <w:tc>
          <w:tcPr>
            <w:tcW w:w="1936" w:type="dxa"/>
            <w:tcBorders>
              <w:top w:val="single" w:sz="4" w:space="0" w:color="auto"/>
              <w:left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sz w:val="20"/>
                <w:szCs w:val="20"/>
              </w:rPr>
            </w:pPr>
          </w:p>
        </w:tc>
      </w:tr>
      <w:tr w:rsidR="00EB2E62" w:rsidRPr="00690D7D" w:rsidTr="00EB2E62">
        <w:trPr>
          <w:trHeight w:val="20"/>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tabs>
                <w:tab w:val="center" w:pos="4153"/>
              </w:tabs>
              <w:snapToGrid w:val="0"/>
              <w:spacing w:line="0" w:lineRule="atLeast"/>
              <w:jc w:val="center"/>
              <w:rPr>
                <w:rFonts w:eastAsia="標楷體"/>
                <w:sz w:val="20"/>
                <w:szCs w:val="20"/>
              </w:rPr>
            </w:pPr>
            <w:r w:rsidRPr="00690D7D">
              <w:rPr>
                <w:rFonts w:eastAsia="標楷體"/>
                <w:sz w:val="20"/>
                <w:szCs w:val="20"/>
              </w:rPr>
              <w:t>6</w:t>
            </w:r>
            <w:r w:rsidRPr="00690D7D">
              <w:rPr>
                <w:rFonts w:eastAsia="標楷體" w:hint="eastAsia"/>
                <w:sz w:val="20"/>
                <w:szCs w:val="20"/>
              </w:rPr>
              <w:t>年級</w:t>
            </w:r>
          </w:p>
        </w:tc>
        <w:tc>
          <w:tcPr>
            <w:tcW w:w="1936"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大同國小</w:t>
            </w:r>
          </w:p>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彭采唯</w:t>
            </w:r>
          </w:p>
        </w:tc>
        <w:tc>
          <w:tcPr>
            <w:tcW w:w="1936"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山佳國小</w:t>
            </w:r>
          </w:p>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連俊澔</w:t>
            </w:r>
          </w:p>
        </w:tc>
        <w:tc>
          <w:tcPr>
            <w:tcW w:w="1936" w:type="dxa"/>
            <w:tcBorders>
              <w:left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sz w:val="20"/>
                <w:szCs w:val="20"/>
              </w:rPr>
            </w:pPr>
          </w:p>
        </w:tc>
      </w:tr>
      <w:tr w:rsidR="00EB2E62" w:rsidRPr="00690D7D" w:rsidTr="00EB2E62">
        <w:trPr>
          <w:trHeight w:val="20"/>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tabs>
                <w:tab w:val="center" w:pos="4153"/>
              </w:tabs>
              <w:snapToGrid w:val="0"/>
              <w:spacing w:line="0" w:lineRule="atLeast"/>
              <w:jc w:val="center"/>
              <w:rPr>
                <w:rFonts w:eastAsia="標楷體"/>
                <w:sz w:val="20"/>
                <w:szCs w:val="20"/>
              </w:rPr>
            </w:pPr>
            <w:r w:rsidRPr="00690D7D">
              <w:rPr>
                <w:rFonts w:eastAsia="標楷體"/>
                <w:sz w:val="20"/>
                <w:szCs w:val="20"/>
              </w:rPr>
              <w:t>7</w:t>
            </w:r>
            <w:r w:rsidRPr="00690D7D">
              <w:rPr>
                <w:rFonts w:eastAsia="標楷體" w:hint="eastAsia"/>
                <w:sz w:val="20"/>
                <w:szCs w:val="20"/>
              </w:rPr>
              <w:t>年級</w:t>
            </w:r>
          </w:p>
        </w:tc>
        <w:tc>
          <w:tcPr>
            <w:tcW w:w="1936"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君毅高中</w:t>
            </w:r>
          </w:p>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彭芷嫻</w:t>
            </w:r>
          </w:p>
        </w:tc>
        <w:tc>
          <w:tcPr>
            <w:tcW w:w="1936"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公館國中</w:t>
            </w:r>
          </w:p>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宋沛宜</w:t>
            </w:r>
          </w:p>
        </w:tc>
        <w:tc>
          <w:tcPr>
            <w:tcW w:w="1936" w:type="dxa"/>
            <w:tcBorders>
              <w:left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sz w:val="20"/>
                <w:szCs w:val="20"/>
              </w:rPr>
            </w:pPr>
          </w:p>
        </w:tc>
      </w:tr>
      <w:tr w:rsidR="00EB2E62" w:rsidRPr="00690D7D" w:rsidTr="00EB2E62">
        <w:trPr>
          <w:trHeight w:val="20"/>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EB2E62" w:rsidRPr="00690D7D" w:rsidRDefault="00EB2E62" w:rsidP="00EB2E62">
            <w:pPr>
              <w:tabs>
                <w:tab w:val="center" w:pos="4153"/>
              </w:tabs>
              <w:snapToGrid w:val="0"/>
              <w:spacing w:line="0" w:lineRule="atLeast"/>
              <w:jc w:val="center"/>
              <w:rPr>
                <w:rFonts w:eastAsia="標楷體"/>
                <w:sz w:val="20"/>
                <w:szCs w:val="20"/>
              </w:rPr>
            </w:pPr>
            <w:r w:rsidRPr="00690D7D">
              <w:rPr>
                <w:rFonts w:eastAsia="標楷體"/>
                <w:sz w:val="20"/>
                <w:szCs w:val="20"/>
              </w:rPr>
              <w:t>8</w:t>
            </w:r>
            <w:r w:rsidRPr="00690D7D">
              <w:rPr>
                <w:rFonts w:eastAsia="標楷體" w:hint="eastAsia"/>
                <w:sz w:val="20"/>
                <w:szCs w:val="20"/>
              </w:rPr>
              <w:t>年級</w:t>
            </w:r>
          </w:p>
        </w:tc>
        <w:tc>
          <w:tcPr>
            <w:tcW w:w="1936"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君毅高中</w:t>
            </w:r>
          </w:p>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吳昕儒</w:t>
            </w:r>
          </w:p>
        </w:tc>
        <w:tc>
          <w:tcPr>
            <w:tcW w:w="1936" w:type="dxa"/>
            <w:tcBorders>
              <w:top w:val="single" w:sz="4" w:space="0" w:color="auto"/>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君毅高中</w:t>
            </w:r>
          </w:p>
          <w:p w:rsidR="00EB2E62" w:rsidRPr="00690D7D" w:rsidRDefault="00EB2E62" w:rsidP="00EB2E62">
            <w:pPr>
              <w:tabs>
                <w:tab w:val="center" w:pos="4153"/>
              </w:tabs>
              <w:snapToGrid w:val="0"/>
              <w:spacing w:line="0" w:lineRule="atLeast"/>
              <w:jc w:val="center"/>
              <w:rPr>
                <w:rFonts w:eastAsia="標楷體"/>
                <w:kern w:val="2"/>
                <w:sz w:val="20"/>
                <w:szCs w:val="20"/>
              </w:rPr>
            </w:pPr>
            <w:r w:rsidRPr="00690D7D">
              <w:rPr>
                <w:rFonts w:eastAsia="標楷體" w:hint="eastAsia"/>
                <w:kern w:val="2"/>
                <w:sz w:val="20"/>
                <w:szCs w:val="20"/>
              </w:rPr>
              <w:t>彭芷嫻</w:t>
            </w:r>
          </w:p>
        </w:tc>
        <w:tc>
          <w:tcPr>
            <w:tcW w:w="1936" w:type="dxa"/>
            <w:tcBorders>
              <w:left w:val="single" w:sz="4" w:space="0" w:color="auto"/>
              <w:bottom w:val="single" w:sz="4" w:space="0" w:color="auto"/>
              <w:right w:val="single" w:sz="4" w:space="0" w:color="auto"/>
            </w:tcBorders>
            <w:vAlign w:val="center"/>
          </w:tcPr>
          <w:p w:rsidR="00EB2E62" w:rsidRPr="00690D7D" w:rsidRDefault="00EB2E62" w:rsidP="00EB2E62">
            <w:pPr>
              <w:tabs>
                <w:tab w:val="center" w:pos="4153"/>
              </w:tabs>
              <w:snapToGrid w:val="0"/>
              <w:spacing w:line="0" w:lineRule="atLeast"/>
              <w:jc w:val="center"/>
              <w:rPr>
                <w:rFonts w:eastAsia="標楷體"/>
                <w:sz w:val="20"/>
                <w:szCs w:val="20"/>
              </w:rPr>
            </w:pPr>
          </w:p>
        </w:tc>
      </w:tr>
    </w:tbl>
    <w:p w:rsidR="00EB2E62" w:rsidRPr="00690D7D" w:rsidRDefault="00EB2E62" w:rsidP="00EB2E62">
      <w:pPr>
        <w:spacing w:line="200" w:lineRule="exact"/>
        <w:rPr>
          <w:rFonts w:eastAsia="標楷體"/>
          <w:sz w:val="22"/>
        </w:rPr>
      </w:pPr>
    </w:p>
    <w:p w:rsidR="00EB2E62" w:rsidRPr="00690D7D" w:rsidRDefault="00EB2E62" w:rsidP="00EB2E62">
      <w:pPr>
        <w:rPr>
          <w:rFonts w:eastAsia="標楷體"/>
          <w:sz w:val="22"/>
        </w:rPr>
      </w:pPr>
      <w:r w:rsidRPr="00690D7D">
        <w:rPr>
          <w:rFonts w:eastAsia="標楷體"/>
          <w:sz w:val="22"/>
        </w:rPr>
        <w:br w:type="page"/>
      </w:r>
    </w:p>
    <w:p w:rsidR="00EB2E62" w:rsidRPr="00690D7D" w:rsidRDefault="00EB2E62" w:rsidP="00EB2E62">
      <w:pPr>
        <w:tabs>
          <w:tab w:val="center" w:pos="4153"/>
        </w:tabs>
        <w:snapToGrid w:val="0"/>
        <w:spacing w:line="240" w:lineRule="exact"/>
        <w:rPr>
          <w:rFonts w:eastAsia="標楷體"/>
          <w:sz w:val="28"/>
          <w:szCs w:val="28"/>
        </w:rPr>
      </w:pPr>
      <w:r w:rsidRPr="00690D7D">
        <w:rPr>
          <w:rFonts w:eastAsia="標楷體" w:hint="eastAsia"/>
          <w:sz w:val="28"/>
          <w:szCs w:val="28"/>
        </w:rPr>
        <w:lastRenderedPageBreak/>
        <w:t>附表</w:t>
      </w:r>
      <w:r w:rsidRPr="00690D7D">
        <w:rPr>
          <w:rFonts w:eastAsia="標楷體" w:hint="eastAsia"/>
          <w:sz w:val="28"/>
          <w:szCs w:val="28"/>
        </w:rPr>
        <w:t>3</w:t>
      </w:r>
    </w:p>
    <w:p w:rsidR="00EB2E62" w:rsidRPr="00690D7D" w:rsidRDefault="00EB2E62" w:rsidP="00EB2E62">
      <w:pPr>
        <w:tabs>
          <w:tab w:val="center" w:pos="4153"/>
        </w:tabs>
        <w:snapToGrid w:val="0"/>
        <w:spacing w:afterLines="100" w:after="360" w:line="400" w:lineRule="exact"/>
        <w:jc w:val="center"/>
        <w:rPr>
          <w:rFonts w:eastAsia="標楷體" w:hAnsi="標楷體"/>
          <w:bCs/>
          <w:sz w:val="32"/>
          <w:szCs w:val="32"/>
        </w:rPr>
      </w:pPr>
      <w:r w:rsidRPr="00690D7D">
        <w:rPr>
          <w:rFonts w:eastAsia="標楷體" w:hAnsi="標楷體" w:hint="eastAsia"/>
          <w:bCs/>
          <w:sz w:val="32"/>
          <w:szCs w:val="32"/>
        </w:rPr>
        <w:t>苗栗縣辦理全國語文競賽初賽、複賽申訴書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910"/>
      </w:tblGrid>
      <w:tr w:rsidR="00EB2E62" w:rsidRPr="00690D7D" w:rsidTr="00EB2E62">
        <w:trPr>
          <w:trHeight w:hRule="exact" w:val="680"/>
          <w:jc w:val="center"/>
        </w:trPr>
        <w:tc>
          <w:tcPr>
            <w:tcW w:w="1958" w:type="dxa"/>
            <w:shd w:val="clear" w:color="auto" w:fill="auto"/>
            <w:vAlign w:val="center"/>
          </w:tcPr>
          <w:p w:rsidR="00EB2E62" w:rsidRPr="00690D7D" w:rsidRDefault="00EB2E62" w:rsidP="00EB2E62">
            <w:pPr>
              <w:tabs>
                <w:tab w:val="center" w:pos="4153"/>
              </w:tabs>
              <w:snapToGrid w:val="0"/>
              <w:spacing w:line="400" w:lineRule="exact"/>
              <w:jc w:val="center"/>
              <w:rPr>
                <w:rFonts w:ascii="標楷體" w:eastAsia="標楷體" w:hAnsi="標楷體"/>
                <w:sz w:val="28"/>
                <w:szCs w:val="28"/>
              </w:rPr>
            </w:pPr>
            <w:r w:rsidRPr="00690D7D">
              <w:rPr>
                <w:rFonts w:ascii="標楷體" w:eastAsia="標楷體" w:hAnsi="標楷體" w:hint="eastAsia"/>
                <w:sz w:val="28"/>
                <w:szCs w:val="28"/>
              </w:rPr>
              <w:t>申訴單位</w:t>
            </w:r>
          </w:p>
        </w:tc>
        <w:tc>
          <w:tcPr>
            <w:tcW w:w="6910" w:type="dxa"/>
            <w:shd w:val="clear" w:color="auto" w:fill="auto"/>
            <w:vAlign w:val="center"/>
          </w:tcPr>
          <w:p w:rsidR="00EB2E62" w:rsidRPr="00690D7D" w:rsidRDefault="00EB2E62" w:rsidP="00EB2E62">
            <w:pPr>
              <w:tabs>
                <w:tab w:val="center" w:pos="4153"/>
              </w:tabs>
              <w:snapToGrid w:val="0"/>
              <w:spacing w:line="400" w:lineRule="exact"/>
              <w:jc w:val="center"/>
              <w:rPr>
                <w:rFonts w:ascii="標楷體" w:eastAsia="標楷體" w:hAnsi="標楷體"/>
                <w:sz w:val="28"/>
                <w:szCs w:val="28"/>
              </w:rPr>
            </w:pPr>
          </w:p>
        </w:tc>
      </w:tr>
      <w:tr w:rsidR="00EB2E62" w:rsidRPr="00690D7D" w:rsidTr="00EB2E62">
        <w:trPr>
          <w:trHeight w:hRule="exact" w:val="680"/>
          <w:jc w:val="center"/>
        </w:trPr>
        <w:tc>
          <w:tcPr>
            <w:tcW w:w="1958" w:type="dxa"/>
            <w:shd w:val="clear" w:color="auto" w:fill="auto"/>
            <w:vAlign w:val="center"/>
          </w:tcPr>
          <w:p w:rsidR="00EB2E62" w:rsidRPr="00690D7D" w:rsidRDefault="00EB2E62" w:rsidP="00EB2E62">
            <w:pPr>
              <w:tabs>
                <w:tab w:val="center" w:pos="4153"/>
              </w:tabs>
              <w:snapToGrid w:val="0"/>
              <w:spacing w:line="400" w:lineRule="exact"/>
              <w:jc w:val="center"/>
              <w:rPr>
                <w:rFonts w:ascii="標楷體" w:eastAsia="標楷體" w:hAnsi="標楷體"/>
                <w:sz w:val="28"/>
                <w:szCs w:val="28"/>
              </w:rPr>
            </w:pPr>
            <w:r w:rsidRPr="00690D7D">
              <w:rPr>
                <w:rFonts w:ascii="標楷體" w:eastAsia="標楷體" w:hAnsi="標楷體" w:hint="eastAsia"/>
                <w:sz w:val="28"/>
                <w:szCs w:val="28"/>
              </w:rPr>
              <w:t>競賽項目</w:t>
            </w:r>
          </w:p>
        </w:tc>
        <w:tc>
          <w:tcPr>
            <w:tcW w:w="6910" w:type="dxa"/>
            <w:shd w:val="clear" w:color="auto" w:fill="auto"/>
            <w:vAlign w:val="center"/>
          </w:tcPr>
          <w:p w:rsidR="00EB2E62" w:rsidRPr="00690D7D" w:rsidRDefault="00EB2E62" w:rsidP="00EB2E62">
            <w:pPr>
              <w:tabs>
                <w:tab w:val="center" w:pos="4153"/>
              </w:tabs>
              <w:snapToGrid w:val="0"/>
              <w:spacing w:line="400" w:lineRule="exact"/>
              <w:jc w:val="center"/>
              <w:rPr>
                <w:rFonts w:ascii="標楷體" w:eastAsia="標楷體" w:hAnsi="標楷體"/>
                <w:sz w:val="28"/>
                <w:szCs w:val="28"/>
              </w:rPr>
            </w:pPr>
          </w:p>
        </w:tc>
      </w:tr>
      <w:tr w:rsidR="00EB2E62" w:rsidRPr="00690D7D" w:rsidTr="00EB2E62">
        <w:trPr>
          <w:trHeight w:hRule="exact" w:val="680"/>
          <w:jc w:val="center"/>
        </w:trPr>
        <w:tc>
          <w:tcPr>
            <w:tcW w:w="1958" w:type="dxa"/>
            <w:shd w:val="clear" w:color="auto" w:fill="auto"/>
            <w:vAlign w:val="center"/>
          </w:tcPr>
          <w:p w:rsidR="00EB2E62" w:rsidRPr="00690D7D" w:rsidRDefault="00EB2E62" w:rsidP="00EB2E62">
            <w:pPr>
              <w:tabs>
                <w:tab w:val="center" w:pos="4153"/>
              </w:tabs>
              <w:snapToGrid w:val="0"/>
              <w:spacing w:line="400" w:lineRule="exact"/>
              <w:jc w:val="center"/>
              <w:rPr>
                <w:rFonts w:ascii="標楷體" w:eastAsia="標楷體" w:hAnsi="標楷體"/>
                <w:sz w:val="28"/>
                <w:szCs w:val="28"/>
              </w:rPr>
            </w:pPr>
            <w:r w:rsidRPr="00690D7D">
              <w:rPr>
                <w:rFonts w:ascii="標楷體" w:eastAsia="標楷體" w:hAnsi="標楷體" w:hint="eastAsia"/>
                <w:sz w:val="28"/>
                <w:szCs w:val="28"/>
              </w:rPr>
              <w:t>競賽組別</w:t>
            </w:r>
          </w:p>
        </w:tc>
        <w:tc>
          <w:tcPr>
            <w:tcW w:w="6910" w:type="dxa"/>
            <w:shd w:val="clear" w:color="auto" w:fill="auto"/>
            <w:vAlign w:val="center"/>
          </w:tcPr>
          <w:p w:rsidR="00EB2E62" w:rsidRPr="00690D7D" w:rsidRDefault="00EB2E62" w:rsidP="00EB2E62">
            <w:pPr>
              <w:tabs>
                <w:tab w:val="center" w:pos="4153"/>
              </w:tabs>
              <w:snapToGrid w:val="0"/>
              <w:spacing w:line="400" w:lineRule="exact"/>
              <w:jc w:val="center"/>
              <w:rPr>
                <w:rFonts w:ascii="標楷體" w:eastAsia="標楷體" w:hAnsi="標楷體"/>
                <w:sz w:val="28"/>
                <w:szCs w:val="28"/>
              </w:rPr>
            </w:pPr>
          </w:p>
        </w:tc>
      </w:tr>
      <w:tr w:rsidR="00EB2E62" w:rsidRPr="00690D7D" w:rsidTr="00EB2E62">
        <w:trPr>
          <w:trHeight w:hRule="exact" w:val="2682"/>
          <w:jc w:val="center"/>
        </w:trPr>
        <w:tc>
          <w:tcPr>
            <w:tcW w:w="1958" w:type="dxa"/>
            <w:shd w:val="clear" w:color="auto" w:fill="auto"/>
            <w:vAlign w:val="center"/>
          </w:tcPr>
          <w:p w:rsidR="00EB2E62" w:rsidRPr="00690D7D" w:rsidRDefault="00EB2E62" w:rsidP="00EB2E62">
            <w:pPr>
              <w:tabs>
                <w:tab w:val="center" w:pos="4153"/>
              </w:tabs>
              <w:snapToGrid w:val="0"/>
              <w:spacing w:line="400" w:lineRule="exact"/>
              <w:jc w:val="center"/>
              <w:rPr>
                <w:rFonts w:ascii="標楷體" w:eastAsia="標楷體" w:hAnsi="標楷體"/>
                <w:sz w:val="28"/>
                <w:szCs w:val="28"/>
              </w:rPr>
            </w:pPr>
            <w:r w:rsidRPr="00690D7D">
              <w:rPr>
                <w:rFonts w:ascii="標楷體" w:eastAsia="標楷體" w:hAnsi="標楷體" w:hint="eastAsia"/>
                <w:sz w:val="28"/>
                <w:szCs w:val="28"/>
              </w:rPr>
              <w:t>申訴理由</w:t>
            </w:r>
          </w:p>
        </w:tc>
        <w:tc>
          <w:tcPr>
            <w:tcW w:w="6910" w:type="dxa"/>
            <w:shd w:val="clear" w:color="auto" w:fill="auto"/>
            <w:vAlign w:val="center"/>
          </w:tcPr>
          <w:p w:rsidR="00EB2E62" w:rsidRPr="00690D7D" w:rsidRDefault="00EB2E62" w:rsidP="00EB2E62">
            <w:pPr>
              <w:tabs>
                <w:tab w:val="center" w:pos="4153"/>
              </w:tabs>
              <w:snapToGrid w:val="0"/>
              <w:spacing w:line="400" w:lineRule="exact"/>
              <w:rPr>
                <w:rFonts w:eastAsia="標楷體"/>
                <w:sz w:val="28"/>
                <w:szCs w:val="28"/>
              </w:rPr>
            </w:pPr>
          </w:p>
        </w:tc>
      </w:tr>
      <w:tr w:rsidR="00EB2E62" w:rsidRPr="00690D7D" w:rsidTr="00EB2E62">
        <w:trPr>
          <w:trHeight w:hRule="exact" w:val="1303"/>
          <w:jc w:val="center"/>
        </w:trPr>
        <w:tc>
          <w:tcPr>
            <w:tcW w:w="1958" w:type="dxa"/>
            <w:shd w:val="clear" w:color="auto" w:fill="auto"/>
            <w:vAlign w:val="center"/>
          </w:tcPr>
          <w:p w:rsidR="00EB2E62" w:rsidRPr="00690D7D" w:rsidRDefault="00EB2E62" w:rsidP="00EB2E62">
            <w:pPr>
              <w:tabs>
                <w:tab w:val="center" w:pos="4153"/>
              </w:tabs>
              <w:snapToGrid w:val="0"/>
              <w:spacing w:line="400" w:lineRule="exact"/>
              <w:jc w:val="center"/>
              <w:rPr>
                <w:rFonts w:ascii="標楷體" w:eastAsia="標楷體" w:hAnsi="標楷體"/>
                <w:sz w:val="28"/>
                <w:szCs w:val="28"/>
              </w:rPr>
            </w:pPr>
            <w:r w:rsidRPr="00690D7D">
              <w:rPr>
                <w:rFonts w:ascii="標楷體" w:eastAsia="標楷體" w:hAnsi="標楷體" w:hint="eastAsia"/>
                <w:sz w:val="28"/>
                <w:szCs w:val="28"/>
              </w:rPr>
              <w:t>申訴依據</w:t>
            </w:r>
          </w:p>
        </w:tc>
        <w:tc>
          <w:tcPr>
            <w:tcW w:w="6910" w:type="dxa"/>
            <w:shd w:val="clear" w:color="auto" w:fill="auto"/>
            <w:vAlign w:val="center"/>
          </w:tcPr>
          <w:p w:rsidR="00EB2E62" w:rsidRPr="00690D7D" w:rsidRDefault="00EB2E62" w:rsidP="00EB2E62">
            <w:pPr>
              <w:tabs>
                <w:tab w:val="center" w:pos="4153"/>
              </w:tabs>
              <w:snapToGrid w:val="0"/>
              <w:spacing w:line="400" w:lineRule="exact"/>
              <w:rPr>
                <w:rFonts w:eastAsia="標楷體"/>
                <w:sz w:val="28"/>
                <w:szCs w:val="28"/>
              </w:rPr>
            </w:pPr>
          </w:p>
        </w:tc>
      </w:tr>
      <w:tr w:rsidR="00EB2E62" w:rsidRPr="00690D7D" w:rsidTr="00EB2E62">
        <w:trPr>
          <w:trHeight w:hRule="exact" w:val="2799"/>
          <w:jc w:val="center"/>
        </w:trPr>
        <w:tc>
          <w:tcPr>
            <w:tcW w:w="1958" w:type="dxa"/>
            <w:shd w:val="clear" w:color="auto" w:fill="auto"/>
            <w:vAlign w:val="center"/>
          </w:tcPr>
          <w:p w:rsidR="00EB2E62" w:rsidRPr="00690D7D" w:rsidRDefault="00EB2E62" w:rsidP="00EB2E62">
            <w:pPr>
              <w:tabs>
                <w:tab w:val="center" w:pos="4153"/>
              </w:tabs>
              <w:snapToGrid w:val="0"/>
              <w:spacing w:line="400" w:lineRule="exact"/>
              <w:jc w:val="center"/>
              <w:rPr>
                <w:rFonts w:ascii="標楷體" w:eastAsia="標楷體" w:hAnsi="標楷體"/>
                <w:sz w:val="28"/>
                <w:szCs w:val="28"/>
              </w:rPr>
            </w:pPr>
            <w:r w:rsidRPr="00690D7D">
              <w:rPr>
                <w:rFonts w:ascii="標楷體" w:eastAsia="標楷體" w:hAnsi="標楷體" w:hint="eastAsia"/>
                <w:sz w:val="28"/>
                <w:szCs w:val="28"/>
              </w:rPr>
              <w:t>評議結果</w:t>
            </w:r>
          </w:p>
        </w:tc>
        <w:tc>
          <w:tcPr>
            <w:tcW w:w="6910" w:type="dxa"/>
            <w:shd w:val="clear" w:color="auto" w:fill="auto"/>
            <w:vAlign w:val="center"/>
          </w:tcPr>
          <w:p w:rsidR="00EB2E62" w:rsidRPr="00690D7D" w:rsidRDefault="00EB2E62" w:rsidP="00EB2E62">
            <w:pPr>
              <w:tabs>
                <w:tab w:val="center" w:pos="4153"/>
              </w:tabs>
              <w:snapToGrid w:val="0"/>
              <w:spacing w:line="400" w:lineRule="exact"/>
              <w:rPr>
                <w:rFonts w:ascii="標楷體" w:eastAsia="標楷體" w:hAnsi="標楷體" w:hint="eastAsia"/>
                <w:sz w:val="28"/>
                <w:szCs w:val="28"/>
              </w:rPr>
            </w:pPr>
          </w:p>
        </w:tc>
      </w:tr>
      <w:tr w:rsidR="00EB2E62" w:rsidRPr="00690D7D" w:rsidTr="00EB2E62">
        <w:trPr>
          <w:trHeight w:hRule="exact" w:val="1701"/>
          <w:jc w:val="center"/>
        </w:trPr>
        <w:tc>
          <w:tcPr>
            <w:tcW w:w="1958" w:type="dxa"/>
            <w:shd w:val="clear" w:color="auto" w:fill="auto"/>
            <w:vAlign w:val="center"/>
          </w:tcPr>
          <w:p w:rsidR="00EB2E62" w:rsidRPr="00690D7D" w:rsidRDefault="00EB2E62" w:rsidP="00EB2E62">
            <w:pPr>
              <w:tabs>
                <w:tab w:val="center" w:pos="4153"/>
              </w:tabs>
              <w:snapToGrid w:val="0"/>
              <w:spacing w:line="400" w:lineRule="exact"/>
              <w:jc w:val="center"/>
              <w:rPr>
                <w:rFonts w:ascii="標楷體" w:eastAsia="標楷體" w:hAnsi="標楷體"/>
                <w:sz w:val="28"/>
                <w:szCs w:val="28"/>
              </w:rPr>
            </w:pPr>
            <w:r w:rsidRPr="00690D7D">
              <w:rPr>
                <w:rFonts w:ascii="標楷體" w:eastAsia="標楷體" w:hAnsi="標楷體" w:hint="eastAsia"/>
                <w:sz w:val="28"/>
                <w:szCs w:val="28"/>
              </w:rPr>
              <w:t>申評會委員簽章</w:t>
            </w:r>
          </w:p>
        </w:tc>
        <w:tc>
          <w:tcPr>
            <w:tcW w:w="6910" w:type="dxa"/>
            <w:shd w:val="clear" w:color="auto" w:fill="auto"/>
            <w:vAlign w:val="center"/>
          </w:tcPr>
          <w:p w:rsidR="00EB2E62" w:rsidRPr="00690D7D" w:rsidRDefault="00EB2E62" w:rsidP="00EB2E62">
            <w:pPr>
              <w:tabs>
                <w:tab w:val="center" w:pos="4153"/>
              </w:tabs>
              <w:snapToGrid w:val="0"/>
              <w:spacing w:line="400" w:lineRule="exact"/>
              <w:rPr>
                <w:rFonts w:ascii="標楷體" w:eastAsia="標楷體" w:hAnsi="標楷體" w:hint="eastAsia"/>
                <w:sz w:val="28"/>
                <w:szCs w:val="28"/>
              </w:rPr>
            </w:pPr>
          </w:p>
        </w:tc>
      </w:tr>
      <w:tr w:rsidR="00EB2E62" w:rsidRPr="00690D7D" w:rsidTr="00EB2E62">
        <w:trPr>
          <w:trHeight w:hRule="exact" w:val="780"/>
          <w:jc w:val="center"/>
        </w:trPr>
        <w:tc>
          <w:tcPr>
            <w:tcW w:w="1958" w:type="dxa"/>
            <w:shd w:val="clear" w:color="auto" w:fill="auto"/>
            <w:vAlign w:val="center"/>
          </w:tcPr>
          <w:p w:rsidR="00EB2E62" w:rsidRPr="00690D7D" w:rsidRDefault="00EB2E62" w:rsidP="00EB2E62">
            <w:pPr>
              <w:tabs>
                <w:tab w:val="center" w:pos="4153"/>
              </w:tabs>
              <w:snapToGrid w:val="0"/>
              <w:spacing w:line="400" w:lineRule="exact"/>
              <w:jc w:val="center"/>
              <w:rPr>
                <w:rFonts w:ascii="標楷體" w:eastAsia="標楷體" w:hAnsi="標楷體"/>
                <w:sz w:val="28"/>
                <w:szCs w:val="28"/>
              </w:rPr>
            </w:pPr>
            <w:r w:rsidRPr="00690D7D">
              <w:rPr>
                <w:rFonts w:ascii="標楷體" w:eastAsia="標楷體" w:hAnsi="標楷體" w:hint="eastAsia"/>
                <w:sz w:val="28"/>
                <w:szCs w:val="28"/>
              </w:rPr>
              <w:t>送交時間</w:t>
            </w:r>
          </w:p>
        </w:tc>
        <w:tc>
          <w:tcPr>
            <w:tcW w:w="6910" w:type="dxa"/>
            <w:shd w:val="clear" w:color="auto" w:fill="auto"/>
            <w:vAlign w:val="center"/>
          </w:tcPr>
          <w:p w:rsidR="00EB2E62" w:rsidRPr="00690D7D" w:rsidRDefault="00EB2E62" w:rsidP="00EB2E62">
            <w:pPr>
              <w:tabs>
                <w:tab w:val="center" w:pos="4153"/>
              </w:tabs>
              <w:snapToGrid w:val="0"/>
              <w:spacing w:line="240" w:lineRule="atLeast"/>
              <w:jc w:val="center"/>
              <w:rPr>
                <w:rFonts w:ascii="標楷體" w:eastAsia="標楷體" w:hAnsi="標楷體"/>
                <w:sz w:val="28"/>
                <w:szCs w:val="28"/>
              </w:rPr>
            </w:pPr>
            <w:r w:rsidRPr="00690D7D">
              <w:rPr>
                <w:rFonts w:ascii="標楷體" w:eastAsia="標楷體" w:hAnsi="標楷體" w:hint="eastAsia"/>
                <w:sz w:val="28"/>
                <w:szCs w:val="28"/>
              </w:rPr>
              <w:t xml:space="preserve">   年  月  日 </w:t>
            </w:r>
            <w:r w:rsidRPr="00690D7D">
              <w:rPr>
                <w:rFonts w:ascii="標楷體" w:eastAsia="標楷體" w:hAnsi="標楷體"/>
                <w:sz w:val="28"/>
                <w:szCs w:val="28"/>
              </w:rPr>
              <w:fldChar w:fldCharType="begin"/>
            </w:r>
            <w:r w:rsidRPr="00690D7D">
              <w:rPr>
                <w:rFonts w:ascii="標楷體" w:eastAsia="標楷體" w:hAnsi="標楷體"/>
                <w:sz w:val="28"/>
                <w:szCs w:val="28"/>
              </w:rPr>
              <w:instrText>eq \o(\s\up 12(</w:instrText>
            </w:r>
            <w:r w:rsidRPr="00690D7D">
              <w:rPr>
                <w:rFonts w:ascii="標楷體" w:eastAsia="標楷體" w:hAnsi="標楷體"/>
                <w:szCs w:val="28"/>
              </w:rPr>
              <w:instrText xml:space="preserve">上　</w:instrText>
            </w:r>
            <w:r w:rsidRPr="00690D7D">
              <w:rPr>
                <w:rFonts w:ascii="標楷體" w:eastAsia="標楷體" w:hAnsi="標楷體"/>
                <w:sz w:val="28"/>
                <w:szCs w:val="28"/>
              </w:rPr>
              <w:instrText>),\s\do 4(</w:instrText>
            </w:r>
            <w:r w:rsidRPr="00690D7D">
              <w:rPr>
                <w:rFonts w:ascii="標楷體" w:eastAsia="標楷體" w:hAnsi="標楷體"/>
                <w:szCs w:val="28"/>
              </w:rPr>
              <w:instrText xml:space="preserve">　下</w:instrText>
            </w:r>
            <w:r w:rsidRPr="00690D7D">
              <w:rPr>
                <w:rFonts w:ascii="標楷體" w:eastAsia="標楷體" w:hAnsi="標楷體"/>
                <w:sz w:val="28"/>
                <w:szCs w:val="28"/>
              </w:rPr>
              <w:instrText>))</w:instrText>
            </w:r>
            <w:r w:rsidRPr="00690D7D">
              <w:rPr>
                <w:rFonts w:ascii="標楷體" w:eastAsia="標楷體" w:hAnsi="標楷體"/>
                <w:sz w:val="28"/>
                <w:szCs w:val="28"/>
              </w:rPr>
              <w:fldChar w:fldCharType="end"/>
            </w:r>
            <w:r w:rsidRPr="00690D7D">
              <w:rPr>
                <w:rFonts w:ascii="標楷體" w:eastAsia="標楷體" w:hAnsi="標楷體" w:hint="eastAsia"/>
                <w:sz w:val="28"/>
                <w:szCs w:val="28"/>
              </w:rPr>
              <w:t xml:space="preserve"> 午   時   分</w:t>
            </w:r>
          </w:p>
        </w:tc>
      </w:tr>
    </w:tbl>
    <w:p w:rsidR="00EB2E62" w:rsidRPr="00690D7D" w:rsidRDefault="00EB2E62" w:rsidP="00EB2E62">
      <w:pPr>
        <w:tabs>
          <w:tab w:val="center" w:pos="4153"/>
        </w:tabs>
        <w:snapToGrid w:val="0"/>
        <w:spacing w:beforeLines="50" w:before="180" w:line="480" w:lineRule="exact"/>
        <w:ind w:leftChars="236" w:left="566"/>
        <w:rPr>
          <w:rFonts w:ascii="標楷體" w:eastAsia="標楷體" w:hAnsi="標楷體"/>
          <w:sz w:val="32"/>
          <w:szCs w:val="32"/>
        </w:rPr>
      </w:pPr>
      <w:r w:rsidRPr="00690D7D">
        <w:rPr>
          <w:rFonts w:ascii="標楷體" w:eastAsia="標楷體" w:hAnsi="標楷體" w:hint="eastAsia"/>
          <w:sz w:val="32"/>
          <w:szCs w:val="32"/>
        </w:rPr>
        <w:t>競賽員：　　　　　　指導老師或家長：　　　　　　(簽名)</w:t>
      </w:r>
    </w:p>
    <w:p w:rsidR="00EB2E62" w:rsidRPr="00690D7D" w:rsidRDefault="00EB2E62" w:rsidP="00EB2E62">
      <w:pPr>
        <w:tabs>
          <w:tab w:val="center" w:pos="4153"/>
        </w:tabs>
        <w:snapToGrid w:val="0"/>
        <w:spacing w:beforeLines="50" w:before="180" w:line="480" w:lineRule="exact"/>
        <w:ind w:leftChars="236" w:left="566"/>
        <w:rPr>
          <w:rFonts w:eastAsia="標楷體" w:hAnsi="標楷體"/>
          <w:sz w:val="32"/>
          <w:szCs w:val="32"/>
        </w:rPr>
      </w:pPr>
      <w:r w:rsidRPr="00690D7D">
        <w:rPr>
          <w:rFonts w:eastAsia="標楷體" w:hAnsi="標楷體"/>
          <w:sz w:val="32"/>
          <w:szCs w:val="32"/>
        </w:rPr>
        <w:t>聯絡電話：</w:t>
      </w:r>
    </w:p>
    <w:p w:rsidR="00EB2E62" w:rsidRPr="00690D7D" w:rsidRDefault="00EB2E62" w:rsidP="00EB2E62">
      <w:pPr>
        <w:rPr>
          <w:rFonts w:eastAsia="標楷體" w:hAnsi="標楷體"/>
          <w:sz w:val="32"/>
          <w:szCs w:val="32"/>
        </w:rPr>
      </w:pPr>
      <w:r w:rsidRPr="00690D7D">
        <w:rPr>
          <w:rFonts w:eastAsia="標楷體" w:hAnsi="標楷體"/>
          <w:sz w:val="32"/>
          <w:szCs w:val="32"/>
        </w:rPr>
        <w:br w:type="page"/>
      </w:r>
    </w:p>
    <w:p w:rsidR="00EB2E62" w:rsidRPr="00690D7D" w:rsidRDefault="00EB2E62" w:rsidP="00EB2E62">
      <w:pPr>
        <w:tabs>
          <w:tab w:val="center" w:pos="4153"/>
        </w:tabs>
        <w:snapToGrid w:val="0"/>
        <w:spacing w:line="240" w:lineRule="exact"/>
        <w:rPr>
          <w:rFonts w:eastAsia="標楷體"/>
          <w:sz w:val="28"/>
          <w:szCs w:val="28"/>
        </w:rPr>
      </w:pPr>
      <w:r w:rsidRPr="00690D7D">
        <w:rPr>
          <w:rFonts w:eastAsia="標楷體" w:hint="eastAsia"/>
          <w:sz w:val="28"/>
          <w:szCs w:val="28"/>
        </w:rPr>
        <w:lastRenderedPageBreak/>
        <w:t>附表</w:t>
      </w:r>
      <w:r w:rsidRPr="00690D7D">
        <w:rPr>
          <w:rFonts w:eastAsia="標楷體" w:hint="eastAsia"/>
          <w:sz w:val="28"/>
          <w:szCs w:val="28"/>
        </w:rPr>
        <w:t>4</w:t>
      </w:r>
    </w:p>
    <w:p w:rsidR="00EB2E62" w:rsidRPr="00690D7D" w:rsidRDefault="00EB2E62" w:rsidP="00EB2E62">
      <w:pPr>
        <w:spacing w:line="0" w:lineRule="atLeast"/>
        <w:ind w:left="425" w:right="34" w:hanging="567"/>
        <w:jc w:val="center"/>
        <w:rPr>
          <w:rFonts w:ascii="Arial" w:eastAsia="標楷體" w:hAnsi="Arial" w:cs="Arial"/>
          <w:sz w:val="32"/>
          <w:szCs w:val="32"/>
        </w:rPr>
      </w:pPr>
      <w:r w:rsidRPr="00690D7D">
        <w:rPr>
          <w:rFonts w:ascii="Arial" w:eastAsia="標楷體" w:hAnsi="Arial" w:cs="Arial"/>
          <w:sz w:val="32"/>
          <w:szCs w:val="32"/>
        </w:rPr>
        <w:t>11</w:t>
      </w:r>
      <w:r w:rsidRPr="00690D7D">
        <w:rPr>
          <w:rFonts w:ascii="Arial" w:eastAsia="標楷體" w:hAnsi="Arial" w:cs="Arial" w:hint="eastAsia"/>
          <w:sz w:val="32"/>
          <w:szCs w:val="32"/>
        </w:rPr>
        <w:t>2</w:t>
      </w:r>
      <w:r w:rsidRPr="00690D7D">
        <w:rPr>
          <w:rFonts w:ascii="Arial" w:eastAsia="標楷體" w:hAnsi="Arial" w:cs="Arial"/>
          <w:sz w:val="32"/>
          <w:szCs w:val="32"/>
        </w:rPr>
        <w:t>年全國語文競賽競賽員</w:t>
      </w:r>
      <w:r w:rsidRPr="00690D7D">
        <w:rPr>
          <w:rFonts w:ascii="Arial" w:eastAsia="標楷體" w:hAnsi="Arial" w:cs="Arial"/>
          <w:sz w:val="32"/>
          <w:szCs w:val="32"/>
        </w:rPr>
        <w:t>/</w:t>
      </w:r>
      <w:r w:rsidRPr="00690D7D">
        <w:rPr>
          <w:rFonts w:ascii="Arial" w:eastAsia="標楷體" w:hAnsi="Arial" w:cs="Arial"/>
          <w:sz w:val="32"/>
          <w:szCs w:val="32"/>
        </w:rPr>
        <w:t>指導老師</w:t>
      </w:r>
      <w:r w:rsidRPr="00690D7D">
        <w:rPr>
          <w:rFonts w:ascii="Arial" w:eastAsia="標楷體" w:hAnsi="Arial" w:cs="Arial"/>
          <w:sz w:val="32"/>
          <w:szCs w:val="32"/>
        </w:rPr>
        <w:t>/</w:t>
      </w:r>
      <w:r w:rsidRPr="00690D7D">
        <w:rPr>
          <w:rFonts w:ascii="Arial" w:eastAsia="標楷體" w:hAnsi="Arial" w:cs="Arial"/>
          <w:sz w:val="32"/>
          <w:szCs w:val="32"/>
        </w:rPr>
        <w:t>隨隊行政人員</w:t>
      </w:r>
    </w:p>
    <w:p w:rsidR="00EB2E62" w:rsidRPr="00690D7D" w:rsidRDefault="00EB2E62" w:rsidP="00EB2E62">
      <w:pPr>
        <w:spacing w:line="0" w:lineRule="atLeast"/>
        <w:ind w:left="425" w:right="34" w:hanging="567"/>
        <w:jc w:val="center"/>
        <w:rPr>
          <w:rFonts w:ascii="Arial" w:eastAsia="標楷體" w:hAnsi="Arial" w:cs="Arial"/>
          <w:sz w:val="32"/>
          <w:szCs w:val="32"/>
        </w:rPr>
      </w:pPr>
      <w:r w:rsidRPr="00690D7D">
        <w:rPr>
          <w:rFonts w:ascii="Arial" w:eastAsia="標楷體" w:hAnsi="Arial" w:cs="Arial"/>
          <w:sz w:val="32"/>
          <w:szCs w:val="32"/>
        </w:rPr>
        <w:t>個人健康狀況聲明書</w:t>
      </w:r>
    </w:p>
    <w:p w:rsidR="00EB2E62" w:rsidRPr="00690D7D" w:rsidRDefault="00EB2E62" w:rsidP="00EB2E62">
      <w:pPr>
        <w:spacing w:line="360" w:lineRule="exact"/>
        <w:ind w:right="-1"/>
        <w:rPr>
          <w:rFonts w:ascii="Arial" w:eastAsia="標楷體" w:hAnsi="Arial" w:cs="Arial"/>
          <w:sz w:val="26"/>
          <w:szCs w:val="26"/>
        </w:rPr>
      </w:pPr>
      <w:r w:rsidRPr="00690D7D">
        <w:rPr>
          <w:rFonts w:ascii="Arial" w:eastAsia="標楷體" w:hAnsi="Arial" w:cs="Arial"/>
          <w:sz w:val="26"/>
          <w:szCs w:val="26"/>
        </w:rPr>
        <w:t>本人參與</w:t>
      </w:r>
      <w:r w:rsidRPr="00690D7D">
        <w:rPr>
          <w:rFonts w:ascii="Arial" w:eastAsia="標楷體" w:hAnsi="Arial" w:cs="Arial"/>
          <w:sz w:val="26"/>
          <w:szCs w:val="26"/>
        </w:rPr>
        <w:t>11</w:t>
      </w:r>
      <w:r w:rsidRPr="00690D7D">
        <w:rPr>
          <w:rFonts w:ascii="Arial" w:eastAsia="標楷體" w:hAnsi="Arial" w:cs="Arial" w:hint="eastAsia"/>
          <w:sz w:val="26"/>
          <w:szCs w:val="26"/>
        </w:rPr>
        <w:t>2</w:t>
      </w:r>
      <w:r w:rsidRPr="00690D7D">
        <w:rPr>
          <w:rFonts w:ascii="Arial" w:eastAsia="標楷體" w:hAnsi="Arial" w:cs="Arial"/>
          <w:sz w:val="26"/>
          <w:szCs w:val="26"/>
        </w:rPr>
        <w:t>年度全國語文競賽</w:t>
      </w:r>
      <w:r w:rsidRPr="00690D7D">
        <w:rPr>
          <w:rFonts w:ascii="Arial" w:eastAsia="標楷體" w:hAnsi="Arial" w:cs="Arial" w:hint="eastAsia"/>
          <w:sz w:val="26"/>
          <w:szCs w:val="26"/>
        </w:rPr>
        <w:t>苗栗縣初賽</w:t>
      </w:r>
      <w:r w:rsidRPr="00690D7D">
        <w:rPr>
          <w:rFonts w:ascii="Arial" w:eastAsia="標楷體" w:hAnsi="Arial" w:cs="Arial"/>
          <w:sz w:val="26"/>
          <w:szCs w:val="26"/>
        </w:rPr>
        <w:t>，為因應嚴重特殊傳染性肺炎</w:t>
      </w:r>
      <w:r w:rsidRPr="00690D7D">
        <w:rPr>
          <w:rFonts w:ascii="Arial" w:eastAsia="標楷體" w:hAnsi="Arial" w:cs="Arial"/>
          <w:w w:val="80"/>
          <w:sz w:val="26"/>
          <w:szCs w:val="26"/>
        </w:rPr>
        <w:t>(COVID-19)</w:t>
      </w:r>
      <w:r w:rsidRPr="00690D7D">
        <w:rPr>
          <w:rFonts w:ascii="Arial" w:eastAsia="標楷體" w:hAnsi="Arial" w:cs="Arial" w:hint="eastAsia"/>
          <w:w w:val="80"/>
          <w:sz w:val="26"/>
          <w:szCs w:val="26"/>
        </w:rPr>
        <w:t>，</w:t>
      </w:r>
      <w:r w:rsidRPr="00690D7D">
        <w:rPr>
          <w:rFonts w:ascii="Arial" w:eastAsia="標楷體" w:hAnsi="Arial" w:cs="Arial"/>
          <w:sz w:val="26"/>
          <w:szCs w:val="26"/>
        </w:rPr>
        <w:t>將誠實填寫以下內容；如有隱匿事實，經查明屬實者，將受「傳染病防治法」處以罰緩，競賽原則取消參賽資格；倘於競賽結束後發現，其成績不予計分。</w:t>
      </w:r>
    </w:p>
    <w:p w:rsidR="00EB2E62" w:rsidRPr="00690D7D" w:rsidRDefault="00EB2E62" w:rsidP="00EB2E62">
      <w:pPr>
        <w:spacing w:line="360" w:lineRule="exact"/>
        <w:ind w:right="-1"/>
        <w:rPr>
          <w:rFonts w:ascii="Arial" w:eastAsia="標楷體" w:hAnsi="Arial" w:cs="Arial"/>
          <w:sz w:val="26"/>
          <w:szCs w:val="26"/>
        </w:rPr>
      </w:pPr>
      <w:r w:rsidRPr="00690D7D">
        <w:rPr>
          <w:rFonts w:ascii="Arial" w:eastAsia="標楷體" w:hAnsi="Arial" w:cs="Arial" w:hint="eastAsia"/>
          <w:sz w:val="26"/>
          <w:szCs w:val="26"/>
        </w:rPr>
        <w:t>一、參賽</w:t>
      </w:r>
      <w:r w:rsidRPr="00690D7D">
        <w:rPr>
          <w:rFonts w:ascii="Arial" w:eastAsia="標楷體" w:hAnsi="Arial" w:cs="Arial"/>
          <w:sz w:val="26"/>
          <w:szCs w:val="26"/>
        </w:rPr>
        <w:t>基本資料</w:t>
      </w:r>
      <w:r w:rsidRPr="00690D7D">
        <w:rPr>
          <w:rFonts w:ascii="Arial" w:eastAsia="標楷體" w:hAnsi="Arial" w:cs="Arial" w:hint="eastAsia"/>
          <w:sz w:val="26"/>
          <w:szCs w:val="26"/>
        </w:rPr>
        <w:t>：</w:t>
      </w:r>
    </w:p>
    <w:p w:rsidR="00EB2E62" w:rsidRPr="00690D7D" w:rsidRDefault="00EB2E62" w:rsidP="00EB2E62">
      <w:pPr>
        <w:pStyle w:val="a8"/>
        <w:spacing w:line="0" w:lineRule="atLeast"/>
        <w:ind w:leftChars="97" w:left="652" w:right="-711" w:hangingChars="161" w:hanging="419"/>
        <w:rPr>
          <w:rFonts w:ascii="Arial" w:eastAsia="標楷體" w:hAnsi="Arial" w:cs="Arial"/>
          <w:sz w:val="26"/>
          <w:szCs w:val="26"/>
        </w:rPr>
      </w:pPr>
      <w:r w:rsidRPr="00690D7D">
        <w:rPr>
          <w:rFonts w:ascii="Arial" w:eastAsia="標楷體" w:hAnsi="Arial" w:cs="Arial" w:hint="eastAsia"/>
          <w:sz w:val="26"/>
          <w:szCs w:val="26"/>
        </w:rPr>
        <w:t>(</w:t>
      </w:r>
      <w:r w:rsidRPr="00690D7D">
        <w:rPr>
          <w:rFonts w:ascii="Arial" w:eastAsia="標楷體" w:hAnsi="Arial" w:cs="Arial" w:hint="eastAsia"/>
          <w:sz w:val="26"/>
          <w:szCs w:val="26"/>
        </w:rPr>
        <w:t>一</w:t>
      </w:r>
      <w:r w:rsidRPr="00690D7D">
        <w:rPr>
          <w:rFonts w:ascii="Arial" w:eastAsia="標楷體" w:hAnsi="Arial" w:cs="Arial" w:hint="eastAsia"/>
          <w:sz w:val="26"/>
          <w:szCs w:val="26"/>
        </w:rPr>
        <w:t xml:space="preserve">) </w:t>
      </w:r>
      <w:r w:rsidRPr="00690D7D">
        <w:rPr>
          <w:rFonts w:ascii="Arial" w:eastAsia="標楷體" w:hAnsi="Arial" w:cs="Arial" w:hint="eastAsia"/>
          <w:sz w:val="26"/>
          <w:szCs w:val="26"/>
        </w:rPr>
        <w:t>項目：</w:t>
      </w: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作文</w:t>
      </w: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寫字</w:t>
      </w: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字音字形</w:t>
      </w:r>
      <w:r w:rsidRPr="00690D7D">
        <w:rPr>
          <w:rFonts w:ascii="Arial" w:eastAsia="標楷體" w:hAnsi="Arial" w:cs="Arial" w:hint="eastAsia"/>
          <w:sz w:val="26"/>
          <w:szCs w:val="26"/>
        </w:rPr>
        <w:t>(</w:t>
      </w: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國語</w:t>
      </w: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閩語</w:t>
      </w: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客語</w:t>
      </w:r>
      <w:r w:rsidRPr="00690D7D">
        <w:rPr>
          <w:rFonts w:ascii="Arial" w:eastAsia="標楷體" w:hAnsi="Arial" w:cs="Arial" w:hint="eastAsia"/>
          <w:sz w:val="26"/>
          <w:szCs w:val="26"/>
        </w:rPr>
        <w:t>)</w:t>
      </w:r>
    </w:p>
    <w:p w:rsidR="00EB2E62" w:rsidRPr="00690D7D" w:rsidRDefault="00EB2E62" w:rsidP="00EB2E62">
      <w:pPr>
        <w:pStyle w:val="a8"/>
        <w:spacing w:line="0" w:lineRule="atLeast"/>
        <w:ind w:leftChars="284" w:left="682" w:right="-711" w:firstLineChars="39" w:firstLine="101"/>
        <w:rPr>
          <w:rFonts w:ascii="Arial" w:eastAsia="標楷體" w:hAnsi="Arial" w:cs="Arial"/>
          <w:sz w:val="26"/>
          <w:szCs w:val="26"/>
        </w:rPr>
      </w:pPr>
      <w:r w:rsidRPr="00690D7D">
        <w:rPr>
          <w:rFonts w:ascii="Arial" w:eastAsia="標楷體" w:hAnsi="Arial" w:cs="Arial" w:hint="eastAsia"/>
          <w:sz w:val="26"/>
          <w:szCs w:val="26"/>
        </w:rPr>
        <w:t>組別：</w:t>
      </w: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國小</w:t>
      </w: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國中</w:t>
      </w: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高中</w:t>
      </w: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教師</w:t>
      </w: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社會。</w:t>
      </w:r>
    </w:p>
    <w:p w:rsidR="00EB2E62" w:rsidRPr="00690D7D" w:rsidRDefault="00EB2E62" w:rsidP="00EB2E62">
      <w:pPr>
        <w:pStyle w:val="a8"/>
        <w:spacing w:line="0" w:lineRule="atLeast"/>
        <w:ind w:leftChars="97" w:left="652" w:right="-711" w:hangingChars="161" w:hanging="419"/>
        <w:rPr>
          <w:rFonts w:ascii="Arial" w:eastAsia="標楷體" w:hAnsi="Arial" w:cs="Arial"/>
          <w:sz w:val="26"/>
          <w:szCs w:val="26"/>
        </w:rPr>
      </w:pPr>
      <w:r w:rsidRPr="00690D7D">
        <w:rPr>
          <w:rFonts w:ascii="Arial" w:eastAsia="標楷體" w:hAnsi="Arial" w:cs="Arial" w:hint="eastAsia"/>
          <w:sz w:val="26"/>
          <w:szCs w:val="26"/>
        </w:rPr>
        <w:t>(</w:t>
      </w:r>
      <w:r w:rsidRPr="00690D7D">
        <w:rPr>
          <w:rFonts w:ascii="Arial" w:eastAsia="標楷體" w:hAnsi="Arial" w:cs="Arial" w:hint="eastAsia"/>
          <w:sz w:val="26"/>
          <w:szCs w:val="26"/>
        </w:rPr>
        <w:t>二</w:t>
      </w:r>
      <w:r w:rsidRPr="00690D7D">
        <w:rPr>
          <w:rFonts w:ascii="Arial" w:eastAsia="標楷體" w:hAnsi="Arial" w:cs="Arial" w:hint="eastAsia"/>
          <w:sz w:val="26"/>
          <w:szCs w:val="26"/>
        </w:rPr>
        <w:t xml:space="preserve">) </w:t>
      </w:r>
      <w:r w:rsidRPr="00690D7D">
        <w:rPr>
          <w:rFonts w:ascii="Arial" w:eastAsia="標楷體" w:hAnsi="Arial" w:cs="Arial" w:hint="eastAsia"/>
          <w:sz w:val="26"/>
          <w:szCs w:val="26"/>
        </w:rPr>
        <w:t>籤號：</w:t>
      </w:r>
      <w:r w:rsidRPr="00690D7D">
        <w:rPr>
          <w:rFonts w:eastAsia="標楷體"/>
          <w:sz w:val="26"/>
          <w:szCs w:val="26"/>
        </w:rPr>
        <w:t xml:space="preserve">     </w:t>
      </w:r>
      <w:r w:rsidRPr="00690D7D">
        <w:rPr>
          <w:rFonts w:ascii="Arial" w:eastAsia="標楷體" w:hAnsi="Arial" w:cs="Arial"/>
          <w:sz w:val="26"/>
          <w:szCs w:val="26"/>
        </w:rPr>
        <w:t>姓名：</w:t>
      </w:r>
      <w:r w:rsidRPr="00690D7D">
        <w:rPr>
          <w:rFonts w:eastAsia="標楷體"/>
          <w:sz w:val="26"/>
          <w:szCs w:val="26"/>
        </w:rPr>
        <w:t xml:space="preserve">                              </w:t>
      </w:r>
      <w:r w:rsidRPr="00690D7D">
        <w:rPr>
          <w:rFonts w:ascii="Arial" w:eastAsia="標楷體" w:hAnsi="Arial" w:cs="Arial" w:hint="eastAsia"/>
          <w:sz w:val="26"/>
          <w:szCs w:val="26"/>
        </w:rPr>
        <w:t>。</w:t>
      </w:r>
    </w:p>
    <w:p w:rsidR="00EB2E62" w:rsidRPr="00690D7D" w:rsidRDefault="00EB2E62" w:rsidP="00EB2E62">
      <w:pPr>
        <w:pStyle w:val="a8"/>
        <w:spacing w:line="0" w:lineRule="atLeast"/>
        <w:ind w:leftChars="97" w:left="652" w:right="-711" w:hangingChars="161" w:hanging="419"/>
        <w:rPr>
          <w:rFonts w:ascii="Arial" w:eastAsia="標楷體" w:hAnsi="Arial" w:cs="Arial"/>
          <w:sz w:val="26"/>
          <w:szCs w:val="26"/>
        </w:rPr>
      </w:pPr>
      <w:r w:rsidRPr="00690D7D">
        <w:rPr>
          <w:rFonts w:ascii="Arial" w:eastAsia="標楷體" w:hAnsi="Arial" w:cs="Arial" w:hint="eastAsia"/>
          <w:sz w:val="26"/>
          <w:szCs w:val="26"/>
        </w:rPr>
        <w:t>(</w:t>
      </w:r>
      <w:r w:rsidRPr="00690D7D">
        <w:rPr>
          <w:rFonts w:ascii="Arial" w:eastAsia="標楷體" w:hAnsi="Arial" w:cs="Arial" w:hint="eastAsia"/>
          <w:sz w:val="26"/>
          <w:szCs w:val="26"/>
        </w:rPr>
        <w:t>三</w:t>
      </w:r>
      <w:r w:rsidRPr="00690D7D">
        <w:rPr>
          <w:rFonts w:ascii="Arial" w:eastAsia="標楷體" w:hAnsi="Arial" w:cs="Arial" w:hint="eastAsia"/>
          <w:sz w:val="26"/>
          <w:szCs w:val="26"/>
        </w:rPr>
        <w:t xml:space="preserve">) </w:t>
      </w:r>
      <w:r w:rsidRPr="00690D7D">
        <w:rPr>
          <w:rFonts w:ascii="Arial" w:eastAsia="標楷體" w:hAnsi="Arial" w:cs="Arial"/>
          <w:sz w:val="26"/>
          <w:szCs w:val="26"/>
        </w:rPr>
        <w:t>身分證統一編號：</w:t>
      </w:r>
      <w:r w:rsidRPr="00690D7D">
        <w:rPr>
          <w:rFonts w:eastAsia="標楷體"/>
          <w:sz w:val="26"/>
          <w:szCs w:val="26"/>
        </w:rPr>
        <w:t xml:space="preserve">                              </w:t>
      </w:r>
      <w:r w:rsidRPr="00690D7D">
        <w:rPr>
          <w:rFonts w:ascii="Arial" w:eastAsia="標楷體" w:hAnsi="Arial" w:cs="Arial" w:hint="eastAsia"/>
          <w:sz w:val="26"/>
          <w:szCs w:val="26"/>
        </w:rPr>
        <w:t>。</w:t>
      </w:r>
    </w:p>
    <w:p w:rsidR="00EB2E62" w:rsidRPr="00690D7D" w:rsidRDefault="00EB2E62" w:rsidP="00EB2E62">
      <w:pPr>
        <w:pStyle w:val="a8"/>
        <w:spacing w:line="0" w:lineRule="atLeast"/>
        <w:ind w:leftChars="97" w:left="652" w:right="-711" w:hangingChars="161" w:hanging="419"/>
        <w:rPr>
          <w:rFonts w:ascii="Arial" w:eastAsia="標楷體" w:hAnsi="Arial" w:cs="Arial"/>
          <w:sz w:val="26"/>
          <w:szCs w:val="26"/>
        </w:rPr>
      </w:pPr>
      <w:r w:rsidRPr="00690D7D">
        <w:rPr>
          <w:rFonts w:ascii="Arial" w:eastAsia="標楷體" w:hAnsi="Arial" w:cs="Arial" w:hint="eastAsia"/>
          <w:sz w:val="26"/>
          <w:szCs w:val="26"/>
        </w:rPr>
        <w:t>(</w:t>
      </w:r>
      <w:r w:rsidRPr="00690D7D">
        <w:rPr>
          <w:rFonts w:ascii="Arial" w:eastAsia="標楷體" w:hAnsi="Arial" w:cs="Arial" w:hint="eastAsia"/>
          <w:sz w:val="26"/>
          <w:szCs w:val="26"/>
        </w:rPr>
        <w:t>四</w:t>
      </w:r>
      <w:r w:rsidRPr="00690D7D">
        <w:rPr>
          <w:rFonts w:ascii="Arial" w:eastAsia="標楷體" w:hAnsi="Arial" w:cs="Arial" w:hint="eastAsia"/>
          <w:sz w:val="26"/>
          <w:szCs w:val="26"/>
        </w:rPr>
        <w:t xml:space="preserve">) </w:t>
      </w:r>
      <w:r w:rsidRPr="00690D7D">
        <w:rPr>
          <w:rFonts w:ascii="Arial" w:eastAsia="標楷體" w:hAnsi="Arial" w:cs="Arial"/>
          <w:sz w:val="26"/>
          <w:szCs w:val="26"/>
        </w:rPr>
        <w:t>連絡電話：</w:t>
      </w:r>
      <w:r w:rsidRPr="00690D7D">
        <w:rPr>
          <w:rFonts w:eastAsia="標楷體"/>
          <w:sz w:val="26"/>
          <w:szCs w:val="26"/>
        </w:rPr>
        <w:t xml:space="preserve">                              </w:t>
      </w:r>
      <w:r w:rsidRPr="00690D7D">
        <w:rPr>
          <w:rFonts w:ascii="Arial" w:eastAsia="標楷體" w:hAnsi="Arial" w:cs="Arial" w:hint="eastAsia"/>
          <w:sz w:val="26"/>
          <w:szCs w:val="26"/>
        </w:rPr>
        <w:t>。</w:t>
      </w:r>
    </w:p>
    <w:p w:rsidR="00EB2E62" w:rsidRPr="00690D7D" w:rsidRDefault="00EB2E62" w:rsidP="00EB2E62">
      <w:pPr>
        <w:spacing w:line="360" w:lineRule="exact"/>
        <w:ind w:right="-1"/>
        <w:rPr>
          <w:rFonts w:ascii="Arial" w:eastAsia="標楷體" w:hAnsi="Arial" w:cs="Arial"/>
          <w:sz w:val="26"/>
          <w:szCs w:val="26"/>
        </w:rPr>
      </w:pPr>
      <w:r w:rsidRPr="00690D7D">
        <w:rPr>
          <w:rFonts w:ascii="Arial" w:eastAsia="標楷體" w:hAnsi="Arial" w:cs="Arial" w:hint="eastAsia"/>
          <w:sz w:val="26"/>
          <w:szCs w:val="26"/>
        </w:rPr>
        <w:t>二、</w:t>
      </w:r>
      <w:r w:rsidRPr="00690D7D">
        <w:rPr>
          <w:rFonts w:ascii="Arial" w:eastAsia="標楷體" w:hAnsi="Arial" w:cs="Arial"/>
          <w:sz w:val="26"/>
          <w:szCs w:val="26"/>
        </w:rPr>
        <w:t>健康管理聲明事項</w:t>
      </w:r>
    </w:p>
    <w:p w:rsidR="00EB2E62" w:rsidRPr="00690D7D" w:rsidRDefault="00EB2E62" w:rsidP="00EB2E62">
      <w:pPr>
        <w:pStyle w:val="a8"/>
        <w:spacing w:line="360" w:lineRule="exact"/>
        <w:ind w:leftChars="227" w:left="545" w:right="-709" w:firstLineChars="2" w:firstLine="5"/>
        <w:rPr>
          <w:rFonts w:ascii="Arial" w:eastAsia="標楷體" w:hAnsi="Arial" w:cs="Arial"/>
          <w:sz w:val="26"/>
          <w:szCs w:val="26"/>
        </w:rPr>
      </w:pPr>
      <w:r w:rsidRPr="00690D7D">
        <w:rPr>
          <w:rFonts w:ascii="Arial" w:eastAsia="標楷體" w:hAnsi="Arial" w:cs="Arial" w:hint="eastAsia"/>
          <w:sz w:val="26"/>
          <w:szCs w:val="26"/>
        </w:rPr>
        <w:t>我是否於參賽當日前</w:t>
      </w:r>
      <w:r w:rsidRPr="00690D7D">
        <w:rPr>
          <w:rFonts w:ascii="Arial" w:eastAsia="標楷體" w:hAnsi="Arial" w:cs="Arial"/>
          <w:sz w:val="26"/>
          <w:szCs w:val="26"/>
        </w:rPr>
        <w:t>7</w:t>
      </w:r>
      <w:r w:rsidRPr="00690D7D">
        <w:rPr>
          <w:rFonts w:ascii="Arial" w:eastAsia="標楷體" w:hAnsi="Arial" w:cs="Arial" w:hint="eastAsia"/>
          <w:sz w:val="26"/>
          <w:szCs w:val="26"/>
        </w:rPr>
        <w:t>日內，被列為衛生福利部須「確診居家照護」、「居家隔離」、「自主健康期」、「自主防疫期」之對象：</w:t>
      </w:r>
    </w:p>
    <w:p w:rsidR="00EB2E62" w:rsidRPr="00690D7D" w:rsidRDefault="00EB2E62" w:rsidP="00EB2E62">
      <w:pPr>
        <w:pStyle w:val="a8"/>
        <w:spacing w:line="360" w:lineRule="exact"/>
        <w:ind w:leftChars="77" w:left="604" w:right="-709" w:hangingChars="161" w:hanging="419"/>
        <w:rPr>
          <w:rFonts w:ascii="Arial" w:eastAsia="標楷體" w:hAnsi="Arial" w:cs="Arial"/>
          <w:sz w:val="26"/>
          <w:szCs w:val="26"/>
        </w:rPr>
      </w:pPr>
      <w:r w:rsidRPr="00690D7D">
        <w:rPr>
          <w:rFonts w:ascii="Arial" w:eastAsia="標楷體" w:hAnsi="Arial" w:cs="Arial"/>
          <w:sz w:val="26"/>
          <w:szCs w:val="26"/>
        </w:rPr>
        <w:t>(</w:t>
      </w:r>
      <w:r w:rsidRPr="00690D7D">
        <w:rPr>
          <w:rFonts w:ascii="Arial" w:eastAsia="標楷體" w:hAnsi="Arial" w:cs="Arial"/>
          <w:sz w:val="26"/>
          <w:szCs w:val="26"/>
        </w:rPr>
        <w:t>一</w:t>
      </w:r>
      <w:r w:rsidRPr="00690D7D">
        <w:rPr>
          <w:rFonts w:ascii="Arial" w:eastAsia="標楷體" w:hAnsi="Arial" w:cs="Arial"/>
          <w:sz w:val="26"/>
          <w:szCs w:val="26"/>
        </w:rPr>
        <w:t>)</w:t>
      </w:r>
      <w:r w:rsidRPr="00690D7D">
        <w:rPr>
          <w:rFonts w:ascii="Arial" w:eastAsia="標楷體" w:hAnsi="Arial" w:cs="Arial" w:hint="eastAsia"/>
          <w:sz w:val="26"/>
          <w:szCs w:val="26"/>
        </w:rPr>
        <w:t xml:space="preserve"> </w:t>
      </w:r>
      <w:r w:rsidRPr="00690D7D">
        <w:rPr>
          <w:rFonts w:ascii="Arial" w:eastAsia="標楷體" w:hAnsi="Arial" w:cs="Arial"/>
          <w:sz w:val="26"/>
          <w:szCs w:val="26"/>
        </w:rPr>
        <w:t>否</w:t>
      </w:r>
      <w:r w:rsidRPr="00690D7D">
        <w:rPr>
          <w:rFonts w:ascii="Arial" w:eastAsia="標楷體" w:hAnsi="Arial" w:cs="Arial"/>
          <w:sz w:val="26"/>
          <w:szCs w:val="26"/>
        </w:rPr>
        <w:sym w:font="Wingdings 2" w:char="F0A3"/>
      </w:r>
    </w:p>
    <w:p w:rsidR="00EB2E62" w:rsidRPr="00690D7D" w:rsidRDefault="00EB2E62" w:rsidP="00EB2E62">
      <w:pPr>
        <w:pStyle w:val="a8"/>
        <w:spacing w:line="360" w:lineRule="exact"/>
        <w:ind w:leftChars="77" w:left="604" w:right="-709" w:hangingChars="161" w:hanging="419"/>
        <w:rPr>
          <w:rFonts w:ascii="Arial" w:eastAsia="標楷體" w:hAnsi="Arial" w:cs="Arial"/>
          <w:sz w:val="26"/>
          <w:szCs w:val="26"/>
        </w:rPr>
      </w:pPr>
      <w:r w:rsidRPr="00690D7D">
        <w:rPr>
          <w:rFonts w:ascii="Arial" w:eastAsia="標楷體" w:hAnsi="Arial" w:cs="Arial"/>
          <w:sz w:val="26"/>
          <w:szCs w:val="26"/>
        </w:rPr>
        <w:t>(</w:t>
      </w:r>
      <w:r w:rsidRPr="00690D7D">
        <w:rPr>
          <w:rFonts w:ascii="Arial" w:eastAsia="標楷體" w:hAnsi="Arial" w:cs="Arial"/>
          <w:sz w:val="26"/>
          <w:szCs w:val="26"/>
        </w:rPr>
        <w:t>二</w:t>
      </w:r>
      <w:r w:rsidRPr="00690D7D">
        <w:rPr>
          <w:rFonts w:ascii="Arial" w:eastAsia="標楷體" w:hAnsi="Arial" w:cs="Arial"/>
          <w:sz w:val="26"/>
          <w:szCs w:val="26"/>
        </w:rPr>
        <w:t>)</w:t>
      </w:r>
      <w:r w:rsidRPr="00690D7D">
        <w:rPr>
          <w:rFonts w:ascii="Arial" w:eastAsia="標楷體" w:hAnsi="Arial" w:cs="Arial" w:hint="eastAsia"/>
          <w:sz w:val="26"/>
          <w:szCs w:val="26"/>
        </w:rPr>
        <w:t xml:space="preserve"> </w:t>
      </w:r>
      <w:r w:rsidRPr="00690D7D">
        <w:rPr>
          <w:rFonts w:ascii="Arial" w:eastAsia="標楷體" w:hAnsi="Arial" w:cs="Arial"/>
          <w:sz w:val="26"/>
          <w:szCs w:val="26"/>
        </w:rPr>
        <w:t>是，請勾選：</w:t>
      </w:r>
    </w:p>
    <w:p w:rsidR="00EB2E62" w:rsidRPr="00690D7D" w:rsidRDefault="00EB2E62" w:rsidP="00EB2E62">
      <w:pPr>
        <w:pStyle w:val="a8"/>
        <w:spacing w:line="360" w:lineRule="exact"/>
        <w:ind w:leftChars="325" w:left="1199" w:right="-709" w:hangingChars="161" w:hanging="419"/>
        <w:rPr>
          <w:rFonts w:ascii="Arial" w:eastAsia="標楷體" w:hAnsi="Arial" w:cs="Arial"/>
          <w:sz w:val="26"/>
          <w:szCs w:val="26"/>
        </w:rPr>
      </w:pP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 xml:space="preserve"> </w:t>
      </w:r>
      <w:r w:rsidRPr="00690D7D">
        <w:rPr>
          <w:rFonts w:ascii="Arial" w:eastAsia="標楷體" w:hAnsi="Arial" w:cs="Arial"/>
          <w:sz w:val="26"/>
          <w:szCs w:val="26"/>
        </w:rPr>
        <w:t>1.</w:t>
      </w:r>
      <w:r w:rsidRPr="00690D7D">
        <w:rPr>
          <w:rFonts w:ascii="Arial" w:eastAsia="標楷體" w:hAnsi="Arial" w:cs="Arial" w:hint="eastAsia"/>
          <w:sz w:val="26"/>
          <w:szCs w:val="26"/>
        </w:rPr>
        <w:t>確診居家照護</w:t>
      </w:r>
      <w:r w:rsidRPr="00690D7D">
        <w:rPr>
          <w:rFonts w:ascii="Arial" w:eastAsia="標楷體" w:hAnsi="Arial" w:cs="Arial" w:hint="eastAsia"/>
          <w:sz w:val="26"/>
          <w:szCs w:val="26"/>
        </w:rPr>
        <w:t xml:space="preserve">        </w:t>
      </w:r>
      <w:r w:rsidRPr="00690D7D">
        <w:rPr>
          <w:rFonts w:ascii="Arial" w:eastAsia="標楷體" w:hAnsi="Arial" w:cs="Arial" w:hint="eastAsia"/>
          <w:spacing w:val="20"/>
          <w:sz w:val="26"/>
          <w:szCs w:val="26"/>
        </w:rPr>
        <w:t xml:space="preserve"> </w:t>
      </w:r>
      <w:r w:rsidRPr="00690D7D">
        <w:rPr>
          <w:rFonts w:ascii="Arial" w:eastAsia="標楷體" w:hAnsi="Arial" w:cs="Arial"/>
          <w:sz w:val="26"/>
          <w:szCs w:val="26"/>
        </w:rPr>
        <w:sym w:font="Wingdings 2" w:char="F0A3"/>
      </w:r>
      <w:r w:rsidRPr="00690D7D">
        <w:rPr>
          <w:rFonts w:ascii="Arial" w:eastAsia="標楷體" w:hAnsi="Arial" w:cs="Arial"/>
          <w:sz w:val="26"/>
          <w:szCs w:val="26"/>
        </w:rPr>
        <w:t>2.</w:t>
      </w:r>
      <w:r w:rsidRPr="00690D7D">
        <w:rPr>
          <w:rFonts w:ascii="Arial" w:eastAsia="標楷體" w:hAnsi="Arial" w:cs="Arial"/>
          <w:sz w:val="26"/>
          <w:szCs w:val="26"/>
        </w:rPr>
        <w:t>居家隔離</w:t>
      </w:r>
    </w:p>
    <w:p w:rsidR="00EB2E62" w:rsidRPr="00690D7D" w:rsidRDefault="00EB2E62" w:rsidP="00EB2E62">
      <w:pPr>
        <w:pStyle w:val="a8"/>
        <w:spacing w:line="360" w:lineRule="exact"/>
        <w:ind w:leftChars="325" w:left="1199" w:right="-709" w:hangingChars="161" w:hanging="419"/>
        <w:rPr>
          <w:rFonts w:ascii="Arial" w:eastAsia="標楷體" w:hAnsi="Arial" w:cs="Arial"/>
          <w:sz w:val="26"/>
          <w:szCs w:val="26"/>
        </w:rPr>
      </w:pPr>
      <w:r w:rsidRPr="00690D7D">
        <w:rPr>
          <w:rFonts w:ascii="Arial" w:eastAsia="標楷體" w:hAnsi="Arial" w:cs="Arial"/>
          <w:sz w:val="26"/>
          <w:szCs w:val="26"/>
        </w:rPr>
        <w:sym w:font="Wingdings 2" w:char="F0A3"/>
      </w:r>
      <w:r w:rsidRPr="00690D7D">
        <w:rPr>
          <w:rFonts w:ascii="Arial" w:eastAsia="標楷體" w:hAnsi="Arial" w:cs="Arial" w:hint="eastAsia"/>
          <w:sz w:val="26"/>
          <w:szCs w:val="26"/>
        </w:rPr>
        <w:t xml:space="preserve"> </w:t>
      </w:r>
      <w:r w:rsidRPr="00690D7D">
        <w:rPr>
          <w:rFonts w:ascii="Arial" w:eastAsia="標楷體" w:hAnsi="Arial" w:cs="Arial"/>
          <w:sz w:val="26"/>
          <w:szCs w:val="26"/>
        </w:rPr>
        <w:t>3.</w:t>
      </w:r>
      <w:r w:rsidRPr="00690D7D">
        <w:rPr>
          <w:rFonts w:ascii="Arial" w:eastAsia="標楷體" w:hAnsi="Arial" w:cs="Arial"/>
          <w:sz w:val="26"/>
          <w:szCs w:val="26"/>
        </w:rPr>
        <w:t>自主</w:t>
      </w:r>
      <w:r w:rsidRPr="00690D7D">
        <w:rPr>
          <w:rFonts w:ascii="Arial" w:eastAsia="標楷體" w:hAnsi="Arial" w:cs="Arial" w:hint="eastAsia"/>
          <w:sz w:val="26"/>
          <w:szCs w:val="26"/>
        </w:rPr>
        <w:t>管理期</w:t>
      </w:r>
      <w:r w:rsidRPr="00690D7D">
        <w:rPr>
          <w:rFonts w:ascii="Arial" w:eastAsia="標楷體" w:hAnsi="Arial" w:cs="Arial" w:hint="eastAsia"/>
          <w:sz w:val="26"/>
          <w:szCs w:val="26"/>
        </w:rPr>
        <w:t xml:space="preserve">     </w:t>
      </w:r>
      <w:r w:rsidRPr="00690D7D">
        <w:rPr>
          <w:rFonts w:ascii="Arial" w:eastAsia="標楷體" w:hAnsi="Arial" w:cs="Arial" w:hint="eastAsia"/>
          <w:spacing w:val="20"/>
          <w:sz w:val="26"/>
          <w:szCs w:val="26"/>
        </w:rPr>
        <w:t xml:space="preserve"> </w:t>
      </w:r>
      <w:r w:rsidRPr="00690D7D">
        <w:rPr>
          <w:rFonts w:ascii="Arial" w:eastAsia="標楷體" w:hAnsi="Arial" w:cs="Arial" w:hint="eastAsia"/>
          <w:sz w:val="26"/>
          <w:szCs w:val="26"/>
        </w:rPr>
        <w:t xml:space="preserve">     </w:t>
      </w:r>
      <w:r w:rsidRPr="00690D7D">
        <w:rPr>
          <w:rFonts w:ascii="Arial" w:eastAsia="標楷體" w:hAnsi="Arial" w:cs="Arial"/>
          <w:sz w:val="26"/>
          <w:szCs w:val="26"/>
        </w:rPr>
        <w:sym w:font="Wingdings 2" w:char="F0A3"/>
      </w:r>
      <w:r w:rsidRPr="00690D7D">
        <w:rPr>
          <w:rFonts w:ascii="Arial" w:eastAsia="標楷體" w:hAnsi="Arial" w:cs="Arial"/>
          <w:sz w:val="26"/>
          <w:szCs w:val="26"/>
        </w:rPr>
        <w:t>4.</w:t>
      </w:r>
      <w:r w:rsidRPr="00690D7D">
        <w:rPr>
          <w:rFonts w:ascii="Arial" w:eastAsia="標楷體" w:hAnsi="Arial" w:cs="Arial"/>
          <w:sz w:val="26"/>
          <w:szCs w:val="26"/>
        </w:rPr>
        <w:t>自主</w:t>
      </w:r>
      <w:r w:rsidRPr="00690D7D">
        <w:rPr>
          <w:rFonts w:ascii="Arial" w:eastAsia="標楷體" w:hAnsi="Arial" w:cs="Arial" w:hint="eastAsia"/>
          <w:sz w:val="26"/>
          <w:szCs w:val="26"/>
        </w:rPr>
        <w:t>防疫期</w:t>
      </w:r>
    </w:p>
    <w:p w:rsidR="00EB2E62" w:rsidRPr="00690D7D" w:rsidRDefault="00EB2E62" w:rsidP="00EB2E62">
      <w:pPr>
        <w:pStyle w:val="a8"/>
        <w:spacing w:line="360" w:lineRule="exact"/>
        <w:ind w:leftChars="77" w:left="604" w:right="-709" w:hangingChars="161" w:hanging="419"/>
        <w:rPr>
          <w:rFonts w:ascii="Arial" w:eastAsia="標楷體" w:hAnsi="Arial" w:cs="Arial"/>
          <w:sz w:val="26"/>
          <w:szCs w:val="26"/>
        </w:rPr>
      </w:pPr>
      <w:r w:rsidRPr="00690D7D">
        <w:rPr>
          <w:rFonts w:ascii="Arial" w:eastAsia="標楷體" w:hAnsi="Arial" w:cs="Arial"/>
          <w:sz w:val="26"/>
          <w:szCs w:val="26"/>
        </w:rPr>
        <w:t>(</w:t>
      </w:r>
      <w:r w:rsidRPr="00690D7D">
        <w:rPr>
          <w:rFonts w:ascii="Arial" w:eastAsia="標楷體" w:hAnsi="Arial" w:cs="Arial"/>
          <w:sz w:val="26"/>
          <w:szCs w:val="26"/>
        </w:rPr>
        <w:t>三</w:t>
      </w:r>
      <w:r w:rsidRPr="00690D7D">
        <w:rPr>
          <w:rFonts w:ascii="Arial" w:eastAsia="標楷體" w:hAnsi="Arial" w:cs="Arial"/>
          <w:sz w:val="26"/>
          <w:szCs w:val="26"/>
        </w:rPr>
        <w:t>)</w:t>
      </w:r>
      <w:r w:rsidRPr="00690D7D">
        <w:rPr>
          <w:rFonts w:ascii="Arial" w:eastAsia="標楷體" w:hAnsi="Arial" w:cs="Arial" w:hint="eastAsia"/>
          <w:sz w:val="26"/>
          <w:szCs w:val="26"/>
        </w:rPr>
        <w:t xml:space="preserve"> </w:t>
      </w:r>
      <w:r w:rsidRPr="00690D7D">
        <w:rPr>
          <w:rFonts w:ascii="Arial" w:eastAsia="標楷體" w:hAnsi="Arial" w:cs="Arial"/>
          <w:sz w:val="26"/>
          <w:szCs w:val="26"/>
        </w:rPr>
        <w:t>勾選上項其中之一者，須填寫隔離期滿日期為</w:t>
      </w:r>
      <w:r w:rsidRPr="00690D7D">
        <w:rPr>
          <w:rFonts w:ascii="Arial" w:eastAsia="標楷體" w:hAnsi="Arial" w:cs="Arial"/>
          <w:sz w:val="26"/>
          <w:szCs w:val="26"/>
        </w:rPr>
        <w:t>11</w:t>
      </w:r>
      <w:r w:rsidRPr="00690D7D">
        <w:rPr>
          <w:rFonts w:ascii="Arial" w:eastAsia="標楷體" w:hAnsi="Arial" w:cs="Arial" w:hint="eastAsia"/>
          <w:sz w:val="26"/>
          <w:szCs w:val="26"/>
        </w:rPr>
        <w:t>2</w:t>
      </w:r>
      <w:r w:rsidRPr="00690D7D">
        <w:rPr>
          <w:rFonts w:ascii="Arial" w:eastAsia="標楷體" w:hAnsi="Arial" w:cs="Arial"/>
          <w:sz w:val="26"/>
          <w:szCs w:val="26"/>
        </w:rPr>
        <w:t>年</w:t>
      </w:r>
      <w:r w:rsidRPr="00690D7D">
        <w:rPr>
          <w:rFonts w:ascii="Arial" w:eastAsia="標楷體" w:hAnsi="Arial" w:cs="Arial"/>
          <w:sz w:val="26"/>
          <w:szCs w:val="26"/>
        </w:rPr>
        <w:t xml:space="preserve">  </w:t>
      </w:r>
      <w:r w:rsidRPr="00690D7D">
        <w:rPr>
          <w:rFonts w:ascii="Arial" w:eastAsia="標楷體" w:hAnsi="Arial" w:cs="Arial"/>
          <w:sz w:val="26"/>
          <w:szCs w:val="26"/>
        </w:rPr>
        <w:t>月</w:t>
      </w:r>
      <w:r w:rsidRPr="00690D7D">
        <w:rPr>
          <w:rFonts w:ascii="Arial" w:eastAsia="標楷體" w:hAnsi="Arial" w:cs="Arial"/>
          <w:sz w:val="26"/>
          <w:szCs w:val="26"/>
        </w:rPr>
        <w:t xml:space="preserve">  </w:t>
      </w:r>
      <w:r w:rsidRPr="00690D7D">
        <w:rPr>
          <w:rFonts w:ascii="Arial" w:eastAsia="標楷體" w:hAnsi="Arial" w:cs="Arial"/>
          <w:sz w:val="26"/>
          <w:szCs w:val="26"/>
        </w:rPr>
        <w:t>日。</w:t>
      </w:r>
    </w:p>
    <w:p w:rsidR="00EB2E62" w:rsidRPr="00690D7D" w:rsidRDefault="00EB2E62" w:rsidP="00EB2E62">
      <w:pPr>
        <w:spacing w:line="360" w:lineRule="exact"/>
        <w:ind w:leftChars="-17" w:left="-41" w:right="-1"/>
        <w:rPr>
          <w:rFonts w:ascii="Arial" w:eastAsia="標楷體." w:hAnsi="Arial" w:cs="Arial"/>
          <w:sz w:val="26"/>
          <w:szCs w:val="26"/>
        </w:rPr>
      </w:pPr>
      <w:r w:rsidRPr="00690D7D">
        <w:rPr>
          <w:rFonts w:ascii="Arial" w:eastAsia="標楷體" w:hAnsi="Arial" w:cs="Arial" w:hint="eastAsia"/>
          <w:sz w:val="26"/>
          <w:szCs w:val="26"/>
        </w:rPr>
        <w:t>三、</w:t>
      </w:r>
      <w:r w:rsidRPr="00690D7D">
        <w:rPr>
          <w:rFonts w:ascii="Arial" w:eastAsia="標楷體" w:hAnsi="Arial" w:cs="Arial"/>
          <w:sz w:val="26"/>
          <w:szCs w:val="26"/>
        </w:rPr>
        <w:t>符合以下身分者</w:t>
      </w:r>
      <w:r w:rsidRPr="00690D7D">
        <w:rPr>
          <w:rFonts w:ascii="Arial" w:eastAsia="標楷體." w:hAnsi="Arial" w:cs="Arial"/>
          <w:sz w:val="26"/>
          <w:szCs w:val="26"/>
        </w:rPr>
        <w:t>需再提供賽前</w:t>
      </w:r>
      <w:r w:rsidRPr="00690D7D">
        <w:rPr>
          <w:rFonts w:ascii="Arial" w:eastAsia="標楷體." w:hAnsi="Arial" w:cs="Arial"/>
          <w:sz w:val="26"/>
          <w:szCs w:val="26"/>
        </w:rPr>
        <w:t>24</w:t>
      </w:r>
      <w:r w:rsidRPr="00690D7D">
        <w:rPr>
          <w:rFonts w:ascii="Arial" w:eastAsia="標楷體." w:hAnsi="Arial" w:cs="Arial"/>
          <w:sz w:val="26"/>
          <w:szCs w:val="26"/>
        </w:rPr>
        <w:t>小時家用快篩陰性證明：</w:t>
      </w:r>
      <w:r w:rsidRPr="00690D7D">
        <w:rPr>
          <w:rFonts w:ascii="Arial" w:eastAsia="標楷體." w:hAnsi="Arial" w:cs="Arial"/>
          <w:sz w:val="26"/>
          <w:szCs w:val="26"/>
        </w:rPr>
        <w:t xml:space="preserve"> </w:t>
      </w:r>
    </w:p>
    <w:p w:rsidR="00EB2E62" w:rsidRPr="00690D7D" w:rsidRDefault="00EB2E62" w:rsidP="00EB2E62">
      <w:pPr>
        <w:pStyle w:val="a8"/>
        <w:spacing w:line="360" w:lineRule="exact"/>
        <w:ind w:leftChars="325" w:left="1199" w:right="-709" w:hangingChars="161" w:hanging="419"/>
        <w:rPr>
          <w:rFonts w:ascii="Arial" w:eastAsia="標楷體." w:hAnsi="Arial" w:cs="Arial"/>
          <w:sz w:val="26"/>
          <w:szCs w:val="26"/>
        </w:rPr>
      </w:pPr>
      <w:r w:rsidRPr="00690D7D">
        <w:rPr>
          <w:rFonts w:ascii="Arial" w:eastAsia="標楷體." w:hAnsi="Arial" w:cs="Arial"/>
          <w:sz w:val="26"/>
          <w:szCs w:val="26"/>
        </w:rPr>
        <w:sym w:font="Wingdings 2" w:char="F0A3"/>
      </w:r>
      <w:r w:rsidRPr="00690D7D">
        <w:rPr>
          <w:rFonts w:ascii="Arial" w:eastAsia="標楷體." w:hAnsi="Arial" w:cs="Arial"/>
          <w:sz w:val="26"/>
          <w:szCs w:val="26"/>
        </w:rPr>
        <w:t xml:space="preserve"> 1.</w:t>
      </w:r>
      <w:r w:rsidRPr="00690D7D">
        <w:rPr>
          <w:rFonts w:ascii="Arial" w:eastAsia="標楷體" w:hAnsi="Arial" w:cs="Arial"/>
          <w:sz w:val="26"/>
          <w:szCs w:val="26"/>
        </w:rPr>
        <w:t>自主健康</w:t>
      </w:r>
      <w:r w:rsidRPr="00690D7D">
        <w:rPr>
          <w:rFonts w:ascii="Arial" w:eastAsia="標楷體." w:hAnsi="Arial" w:cs="Arial"/>
          <w:sz w:val="26"/>
          <w:szCs w:val="26"/>
        </w:rPr>
        <w:t>管理者</w:t>
      </w:r>
      <w:r w:rsidRPr="00690D7D">
        <w:rPr>
          <w:rFonts w:ascii="Arial" w:eastAsia="標楷體." w:hAnsi="Arial" w:cs="Arial"/>
          <w:sz w:val="26"/>
          <w:szCs w:val="26"/>
        </w:rPr>
        <w:t xml:space="preserve"> </w:t>
      </w:r>
      <w:r w:rsidRPr="00690D7D">
        <w:rPr>
          <w:rFonts w:ascii="Arial" w:eastAsia="標楷體." w:hAnsi="Arial" w:cs="Arial" w:hint="eastAsia"/>
          <w:sz w:val="26"/>
          <w:szCs w:val="26"/>
        </w:rPr>
        <w:t xml:space="preserve">      </w:t>
      </w:r>
      <w:r w:rsidRPr="00690D7D">
        <w:rPr>
          <w:rFonts w:ascii="Arial" w:eastAsia="標楷體." w:hAnsi="Arial" w:cs="Arial"/>
          <w:sz w:val="26"/>
          <w:szCs w:val="26"/>
        </w:rPr>
        <w:sym w:font="Wingdings 2" w:char="F0A3"/>
      </w:r>
      <w:r w:rsidRPr="00690D7D">
        <w:rPr>
          <w:rFonts w:ascii="Arial" w:eastAsia="標楷體." w:hAnsi="Arial" w:cs="Arial"/>
          <w:sz w:val="26"/>
          <w:szCs w:val="26"/>
        </w:rPr>
        <w:t xml:space="preserve"> 2.</w:t>
      </w:r>
      <w:r w:rsidRPr="00690D7D">
        <w:rPr>
          <w:rFonts w:ascii="Arial" w:eastAsia="標楷體" w:hAnsi="Arial" w:cs="Arial"/>
          <w:sz w:val="26"/>
          <w:szCs w:val="26"/>
        </w:rPr>
        <w:t>自主</w:t>
      </w:r>
      <w:r w:rsidRPr="00690D7D">
        <w:rPr>
          <w:rFonts w:ascii="Arial" w:eastAsia="標楷體." w:hAnsi="Arial" w:cs="Arial"/>
          <w:sz w:val="26"/>
          <w:szCs w:val="26"/>
        </w:rPr>
        <w:t>防疫者</w:t>
      </w:r>
      <w:r w:rsidRPr="00690D7D">
        <w:rPr>
          <w:rFonts w:ascii="Arial" w:eastAsia="標楷體." w:hAnsi="Arial" w:cs="Arial"/>
          <w:sz w:val="26"/>
          <w:szCs w:val="26"/>
        </w:rPr>
        <w:t xml:space="preserve"> </w:t>
      </w:r>
    </w:p>
    <w:p w:rsidR="00EB2E62" w:rsidRPr="00690D7D" w:rsidRDefault="00EB2E62" w:rsidP="00EB2E62">
      <w:pPr>
        <w:pStyle w:val="a8"/>
        <w:spacing w:line="360" w:lineRule="exact"/>
        <w:ind w:leftChars="325" w:left="1199" w:right="-709" w:hangingChars="161" w:hanging="419"/>
        <w:rPr>
          <w:rFonts w:ascii="Arial" w:eastAsia="標楷體." w:hAnsi="Arial" w:cs="Arial"/>
          <w:sz w:val="26"/>
          <w:szCs w:val="26"/>
        </w:rPr>
      </w:pPr>
      <w:r w:rsidRPr="00690D7D">
        <w:rPr>
          <w:rFonts w:ascii="Arial" w:eastAsia="標楷體." w:hAnsi="Arial" w:cs="Arial"/>
          <w:sz w:val="26"/>
          <w:szCs w:val="26"/>
        </w:rPr>
        <w:sym w:font="Wingdings 2" w:char="F0A3"/>
      </w:r>
      <w:r w:rsidRPr="00690D7D">
        <w:rPr>
          <w:rFonts w:ascii="Arial" w:eastAsia="標楷體." w:hAnsi="Arial" w:cs="Arial"/>
          <w:sz w:val="26"/>
          <w:szCs w:val="26"/>
        </w:rPr>
        <w:t xml:space="preserve"> 3.</w:t>
      </w:r>
      <w:r w:rsidRPr="00690D7D">
        <w:rPr>
          <w:rFonts w:ascii="Arial" w:eastAsia="標楷體" w:hAnsi="Arial" w:cs="Arial"/>
          <w:sz w:val="26"/>
          <w:szCs w:val="26"/>
        </w:rPr>
        <w:t>自主</w:t>
      </w:r>
      <w:r w:rsidRPr="00690D7D">
        <w:rPr>
          <w:rFonts w:ascii="Arial" w:eastAsia="標楷體." w:hAnsi="Arial" w:cs="Arial"/>
          <w:sz w:val="26"/>
          <w:szCs w:val="26"/>
        </w:rPr>
        <w:t>應變對象者</w:t>
      </w:r>
      <w:r w:rsidRPr="00690D7D">
        <w:rPr>
          <w:rFonts w:ascii="Arial" w:eastAsia="標楷體." w:hAnsi="Arial" w:cs="Arial"/>
          <w:sz w:val="26"/>
          <w:szCs w:val="26"/>
        </w:rPr>
        <w:t xml:space="preserve"> </w:t>
      </w:r>
      <w:r w:rsidRPr="00690D7D">
        <w:rPr>
          <w:rFonts w:ascii="Arial" w:eastAsia="標楷體." w:hAnsi="Arial" w:cs="Arial" w:hint="eastAsia"/>
          <w:sz w:val="26"/>
          <w:szCs w:val="26"/>
        </w:rPr>
        <w:t xml:space="preserve">      </w:t>
      </w:r>
      <w:r w:rsidRPr="00690D7D">
        <w:rPr>
          <w:rFonts w:ascii="Arial" w:eastAsia="標楷體." w:hAnsi="Arial" w:cs="Arial"/>
          <w:sz w:val="26"/>
          <w:szCs w:val="26"/>
        </w:rPr>
        <w:sym w:font="Wingdings 2" w:char="F0A3"/>
      </w:r>
      <w:r w:rsidRPr="00690D7D">
        <w:rPr>
          <w:rFonts w:ascii="Arial" w:eastAsia="標楷體." w:hAnsi="Arial" w:cs="Arial"/>
          <w:sz w:val="26"/>
          <w:szCs w:val="26"/>
        </w:rPr>
        <w:t xml:space="preserve"> 4.</w:t>
      </w:r>
      <w:r w:rsidRPr="00690D7D">
        <w:rPr>
          <w:rFonts w:ascii="Arial" w:eastAsia="標楷體." w:hAnsi="Arial" w:cs="Arial"/>
          <w:sz w:val="26"/>
          <w:szCs w:val="26"/>
        </w:rPr>
        <w:t>居家隔離對象者</w:t>
      </w:r>
      <w:r w:rsidRPr="00690D7D">
        <w:rPr>
          <w:rFonts w:ascii="Arial" w:eastAsia="標楷體." w:hAnsi="Arial" w:cs="Arial"/>
          <w:sz w:val="26"/>
          <w:szCs w:val="26"/>
        </w:rPr>
        <w:t xml:space="preserve"> </w:t>
      </w:r>
    </w:p>
    <w:p w:rsidR="00EB2E62" w:rsidRPr="00690D7D" w:rsidRDefault="00EB2E62" w:rsidP="00EB2E62">
      <w:pPr>
        <w:pStyle w:val="a8"/>
        <w:spacing w:line="280" w:lineRule="exact"/>
        <w:ind w:leftChars="0" w:left="153" w:right="-709"/>
        <w:rPr>
          <w:rFonts w:ascii="標楷體." w:eastAsia="標楷體." w:cs="標楷體."/>
          <w:sz w:val="26"/>
          <w:szCs w:val="26"/>
        </w:rPr>
      </w:pPr>
      <w:r w:rsidRPr="00690D7D">
        <w:rPr>
          <w:rFonts w:ascii="微軟正黑體" w:eastAsia="微軟正黑體" w:cs="微軟正黑體" w:hint="eastAsia"/>
          <w:sz w:val="26"/>
          <w:szCs w:val="26"/>
        </w:rPr>
        <w:t>☆</w:t>
      </w:r>
      <w:r w:rsidRPr="00690D7D">
        <w:rPr>
          <w:rFonts w:ascii="標楷體." w:eastAsia="標楷體." w:cs="標楷體." w:hint="eastAsia"/>
          <w:sz w:val="26"/>
          <w:szCs w:val="26"/>
        </w:rPr>
        <w:t>家用快篩檢驗陰性證明提供方式：快篩結果上註明施作日期、時間</w:t>
      </w:r>
    </w:p>
    <w:p w:rsidR="00EB2E62" w:rsidRPr="00690D7D" w:rsidRDefault="00EB2E62" w:rsidP="00EB2E62">
      <w:pPr>
        <w:pStyle w:val="a8"/>
        <w:spacing w:afterLines="50" w:after="180" w:line="280" w:lineRule="exact"/>
        <w:ind w:leftChars="0" w:left="153" w:right="-709"/>
        <w:rPr>
          <w:rFonts w:ascii="標楷體." w:eastAsia="標楷體." w:cs="標楷體."/>
          <w:sz w:val="26"/>
          <w:szCs w:val="26"/>
        </w:rPr>
      </w:pPr>
      <w:r w:rsidRPr="00690D7D">
        <w:rPr>
          <w:rFonts w:ascii="標楷體." w:eastAsia="標楷體." w:cs="標楷體."/>
          <w:sz w:val="26"/>
          <w:szCs w:val="26"/>
        </w:rPr>
        <w:t xml:space="preserve"> (</w:t>
      </w:r>
      <w:r w:rsidRPr="00690D7D">
        <w:rPr>
          <w:rFonts w:ascii="標楷體." w:eastAsia="標楷體." w:cs="標楷體." w:hint="eastAsia"/>
          <w:sz w:val="26"/>
          <w:szCs w:val="26"/>
        </w:rPr>
        <w:t xml:space="preserve">  月  日</w:t>
      </w:r>
      <w:r w:rsidRPr="00690D7D">
        <w:rPr>
          <w:rFonts w:ascii="標楷體." w:eastAsia="標楷體." w:cs="標楷體."/>
          <w:sz w:val="26"/>
          <w:szCs w:val="26"/>
        </w:rPr>
        <w:t>AM/PM</w:t>
      </w:r>
      <w:r w:rsidRPr="00690D7D">
        <w:rPr>
          <w:rFonts w:ascii="標楷體." w:eastAsia="標楷體." w:cs="標楷體." w:hint="eastAsia"/>
          <w:sz w:val="26"/>
          <w:szCs w:val="26"/>
        </w:rPr>
        <w:t xml:space="preserve">  點  分</w:t>
      </w:r>
      <w:r w:rsidRPr="00690D7D">
        <w:rPr>
          <w:rFonts w:ascii="標楷體." w:eastAsia="標楷體." w:cs="標楷體."/>
          <w:sz w:val="26"/>
          <w:szCs w:val="26"/>
        </w:rPr>
        <w:t>)</w:t>
      </w:r>
      <w:r w:rsidRPr="00690D7D">
        <w:rPr>
          <w:rFonts w:ascii="標楷體." w:eastAsia="標楷體." w:cs="標楷體." w:hint="eastAsia"/>
          <w:sz w:val="26"/>
          <w:szCs w:val="26"/>
        </w:rPr>
        <w:t>與競賽員姓名，拍照後當日出示</w:t>
      </w:r>
      <w:r w:rsidRPr="00690D7D">
        <w:rPr>
          <w:rFonts w:ascii="標楷體." w:eastAsia="標楷體." w:cs="標楷體."/>
          <w:sz w:val="26"/>
          <w:szCs w:val="26"/>
        </w:rPr>
        <w:t>)</w:t>
      </w:r>
      <w:r w:rsidRPr="00690D7D">
        <w:rPr>
          <w:rFonts w:ascii="標楷體." w:eastAsia="標楷體." w:cs="標楷體." w:hint="eastAsia"/>
          <w:sz w:val="26"/>
          <w:szCs w:val="26"/>
        </w:rPr>
        <w:t>。</w:t>
      </w:r>
    </w:p>
    <w:p w:rsidR="00EB2E62" w:rsidRPr="00690D7D" w:rsidRDefault="00EB2E62" w:rsidP="00EB2E62">
      <w:pPr>
        <w:spacing w:line="360" w:lineRule="exact"/>
        <w:ind w:leftChars="-17" w:left="-41" w:right="-1"/>
        <w:rPr>
          <w:rFonts w:ascii="Arial" w:eastAsia="標楷體" w:hAnsi="Arial" w:cs="Arial"/>
          <w:sz w:val="26"/>
          <w:szCs w:val="26"/>
        </w:rPr>
      </w:pPr>
      <w:r w:rsidRPr="00690D7D">
        <w:rPr>
          <w:rFonts w:ascii="Arial" w:eastAsia="標楷體" w:hAnsi="Arial" w:cs="Arial" w:hint="eastAsia"/>
          <w:sz w:val="26"/>
          <w:szCs w:val="26"/>
        </w:rPr>
        <w:t>四、</w:t>
      </w:r>
      <w:r w:rsidRPr="00690D7D">
        <w:rPr>
          <w:rFonts w:ascii="Arial" w:eastAsia="標楷體" w:hAnsi="Arial" w:cs="Arial"/>
          <w:sz w:val="26"/>
          <w:szCs w:val="26"/>
        </w:rPr>
        <w:t>競賽當日請提早至少</w:t>
      </w:r>
      <w:r w:rsidRPr="00690D7D">
        <w:rPr>
          <w:rFonts w:ascii="Arial" w:eastAsia="標楷體" w:hAnsi="Arial" w:cs="Arial"/>
          <w:sz w:val="26"/>
          <w:szCs w:val="26"/>
        </w:rPr>
        <w:t>20</w:t>
      </w:r>
      <w:r w:rsidRPr="00690D7D">
        <w:rPr>
          <w:rFonts w:ascii="Arial" w:eastAsia="標楷體" w:hAnsi="Arial" w:cs="Arial"/>
          <w:sz w:val="26"/>
          <w:szCs w:val="26"/>
        </w:rPr>
        <w:t>分鐘抵達，並配合落實以下防疫措施：</w:t>
      </w:r>
    </w:p>
    <w:p w:rsidR="00EB2E62" w:rsidRPr="00690D7D" w:rsidRDefault="00EB2E62" w:rsidP="00EB2E62">
      <w:pPr>
        <w:pStyle w:val="a8"/>
        <w:spacing w:line="360" w:lineRule="exact"/>
        <w:ind w:leftChars="76" w:left="741" w:right="-709" w:hangingChars="215" w:hanging="559"/>
        <w:rPr>
          <w:rFonts w:ascii="Arial" w:eastAsia="標楷體" w:hAnsi="Arial" w:cs="Arial"/>
          <w:sz w:val="26"/>
          <w:szCs w:val="26"/>
        </w:rPr>
      </w:pPr>
      <w:r w:rsidRPr="00690D7D">
        <w:rPr>
          <w:rFonts w:ascii="Arial" w:eastAsia="標楷體" w:hAnsi="Arial" w:cs="Arial"/>
          <w:sz w:val="26"/>
          <w:szCs w:val="26"/>
        </w:rPr>
        <w:t>(</w:t>
      </w:r>
      <w:r w:rsidRPr="00690D7D">
        <w:rPr>
          <w:rFonts w:ascii="Arial" w:eastAsia="標楷體" w:hAnsi="Arial" w:cs="Arial"/>
          <w:sz w:val="26"/>
          <w:szCs w:val="26"/>
        </w:rPr>
        <w:t>一</w:t>
      </w:r>
      <w:r w:rsidRPr="00690D7D">
        <w:rPr>
          <w:rFonts w:ascii="Arial" w:eastAsia="標楷體" w:hAnsi="Arial" w:cs="Arial"/>
          <w:sz w:val="26"/>
          <w:szCs w:val="26"/>
        </w:rPr>
        <w:t>)</w:t>
      </w:r>
      <w:r w:rsidRPr="00690D7D">
        <w:rPr>
          <w:rFonts w:ascii="Arial" w:eastAsia="標楷體" w:hAnsi="Arial" w:cs="Arial" w:hint="eastAsia"/>
          <w:sz w:val="26"/>
          <w:szCs w:val="26"/>
        </w:rPr>
        <w:t xml:space="preserve"> </w:t>
      </w:r>
      <w:r w:rsidRPr="00690D7D">
        <w:rPr>
          <w:rFonts w:ascii="Arial" w:eastAsia="標楷體" w:hAnsi="Arial" w:cs="Arial"/>
          <w:sz w:val="26"/>
          <w:szCs w:val="26"/>
        </w:rPr>
        <w:t>測量體溫，如有發燒</w:t>
      </w:r>
      <w:r w:rsidRPr="00690D7D">
        <w:rPr>
          <w:rFonts w:ascii="Arial" w:eastAsia="標楷體" w:hAnsi="Arial" w:cs="Arial"/>
          <w:sz w:val="26"/>
          <w:szCs w:val="26"/>
        </w:rPr>
        <w:t>(</w:t>
      </w:r>
      <w:r w:rsidRPr="00690D7D">
        <w:rPr>
          <w:rFonts w:ascii="Arial" w:eastAsia="標楷體" w:hAnsi="Arial" w:cs="Arial"/>
          <w:sz w:val="26"/>
          <w:szCs w:val="26"/>
        </w:rPr>
        <w:t>額溫</w:t>
      </w:r>
      <w:r w:rsidRPr="00690D7D">
        <w:rPr>
          <w:rFonts w:ascii="Arial" w:eastAsia="標楷體" w:hAnsi="Arial" w:cs="Arial" w:hint="eastAsia"/>
          <w:sz w:val="26"/>
          <w:szCs w:val="26"/>
        </w:rPr>
        <w:t>≧</w:t>
      </w:r>
      <w:r w:rsidRPr="00690D7D">
        <w:rPr>
          <w:rFonts w:ascii="Arial" w:eastAsia="標楷體" w:hAnsi="Arial" w:cs="Arial"/>
          <w:sz w:val="26"/>
          <w:szCs w:val="26"/>
        </w:rPr>
        <w:t>37.5°C</w:t>
      </w:r>
      <w:r w:rsidRPr="00690D7D">
        <w:rPr>
          <w:rFonts w:ascii="Arial" w:eastAsia="標楷體" w:hAnsi="Arial" w:cs="Arial"/>
          <w:sz w:val="26"/>
          <w:szCs w:val="26"/>
        </w:rPr>
        <w:t>、耳溫</w:t>
      </w:r>
      <w:r w:rsidRPr="00690D7D">
        <w:rPr>
          <w:rFonts w:ascii="Arial" w:eastAsia="標楷體" w:hAnsi="Arial" w:cs="Arial" w:hint="eastAsia"/>
          <w:sz w:val="26"/>
          <w:szCs w:val="26"/>
        </w:rPr>
        <w:t>≧</w:t>
      </w:r>
      <w:r w:rsidRPr="00690D7D">
        <w:rPr>
          <w:rFonts w:ascii="Arial" w:eastAsia="標楷體" w:hAnsi="Arial" w:cs="Arial"/>
          <w:sz w:val="26"/>
          <w:szCs w:val="26"/>
        </w:rPr>
        <w:t>38.0°C</w:t>
      </w:r>
      <w:r w:rsidRPr="00690D7D">
        <w:rPr>
          <w:rFonts w:ascii="Arial" w:eastAsia="標楷體" w:hAnsi="Arial" w:cs="Arial" w:hint="eastAsia"/>
          <w:sz w:val="26"/>
          <w:szCs w:val="26"/>
        </w:rPr>
        <w:t>)</w:t>
      </w:r>
      <w:r w:rsidRPr="00690D7D">
        <w:rPr>
          <w:rFonts w:ascii="Arial" w:eastAsia="標楷體" w:hAnsi="Arial" w:cs="Arial" w:hint="eastAsia"/>
          <w:sz w:val="26"/>
          <w:szCs w:val="26"/>
        </w:rPr>
        <w:t>，禁止參賽或進入競賽場地。</w:t>
      </w:r>
    </w:p>
    <w:p w:rsidR="00EB2E62" w:rsidRPr="00690D7D" w:rsidRDefault="00EB2E62" w:rsidP="00EB2E62">
      <w:pPr>
        <w:pStyle w:val="a8"/>
        <w:spacing w:line="360" w:lineRule="exact"/>
        <w:ind w:leftChars="77" w:left="604" w:right="-709" w:hangingChars="161" w:hanging="419"/>
        <w:rPr>
          <w:rFonts w:ascii="Arial" w:eastAsia="標楷體" w:hAnsi="Arial" w:cs="Arial"/>
          <w:sz w:val="26"/>
          <w:szCs w:val="26"/>
        </w:rPr>
      </w:pPr>
      <w:r w:rsidRPr="00690D7D">
        <w:rPr>
          <w:rFonts w:ascii="Arial" w:eastAsia="標楷體" w:hAnsi="Arial" w:cs="Arial" w:hint="eastAsia"/>
          <w:sz w:val="26"/>
          <w:szCs w:val="26"/>
        </w:rPr>
        <w:t>(</w:t>
      </w:r>
      <w:r w:rsidRPr="00690D7D">
        <w:rPr>
          <w:rFonts w:ascii="Arial" w:eastAsia="標楷體" w:hAnsi="Arial" w:cs="Arial" w:hint="eastAsia"/>
          <w:sz w:val="26"/>
          <w:szCs w:val="26"/>
        </w:rPr>
        <w:t>二</w:t>
      </w:r>
      <w:r w:rsidRPr="00690D7D">
        <w:rPr>
          <w:rFonts w:ascii="Arial" w:eastAsia="標楷體" w:hAnsi="Arial" w:cs="Arial" w:hint="eastAsia"/>
          <w:sz w:val="26"/>
          <w:szCs w:val="26"/>
        </w:rPr>
        <w:t xml:space="preserve">) </w:t>
      </w:r>
      <w:r w:rsidRPr="00690D7D">
        <w:rPr>
          <w:rFonts w:ascii="Arial" w:eastAsia="標楷體" w:hAnsi="Arial" w:cs="Arial" w:hint="eastAsia"/>
          <w:sz w:val="26"/>
          <w:szCs w:val="26"/>
        </w:rPr>
        <w:t>請務必全程配戴口罩，於消毒雙手後，始得進入競賽場地。</w:t>
      </w:r>
    </w:p>
    <w:p w:rsidR="00EB2E62" w:rsidRPr="00690D7D" w:rsidRDefault="00EB2E62" w:rsidP="00EB2E62">
      <w:pPr>
        <w:spacing w:line="600" w:lineRule="exact"/>
        <w:ind w:left="425" w:right="-567" w:firstLine="331"/>
        <w:rPr>
          <w:rFonts w:ascii="Arial" w:eastAsia="標楷體" w:hAnsi="Arial" w:cs="Arial"/>
          <w:sz w:val="26"/>
          <w:szCs w:val="26"/>
        </w:rPr>
      </w:pPr>
      <w:r w:rsidRPr="00690D7D">
        <w:rPr>
          <w:rFonts w:ascii="Arial" w:eastAsia="標楷體" w:hAnsi="Arial" w:cs="Arial"/>
          <w:sz w:val="26"/>
          <w:szCs w:val="26"/>
        </w:rPr>
        <w:t>聲明人</w:t>
      </w:r>
      <w:r w:rsidRPr="00690D7D">
        <w:rPr>
          <w:rFonts w:ascii="Arial" w:eastAsia="標楷體" w:hAnsi="Arial" w:cs="Arial"/>
          <w:sz w:val="26"/>
          <w:szCs w:val="26"/>
        </w:rPr>
        <w:t>(</w:t>
      </w:r>
      <w:r w:rsidRPr="00690D7D">
        <w:rPr>
          <w:rFonts w:ascii="Arial" w:eastAsia="標楷體" w:hAnsi="Arial" w:cs="Arial"/>
          <w:sz w:val="26"/>
          <w:szCs w:val="26"/>
        </w:rPr>
        <w:t>競</w:t>
      </w:r>
      <w:r w:rsidRPr="00690D7D">
        <w:rPr>
          <w:rFonts w:ascii="標楷體" w:eastAsia="標楷體" w:hAnsi="標楷體" w:cs="Arial" w:hint="eastAsia"/>
          <w:sz w:val="26"/>
          <w:szCs w:val="26"/>
        </w:rPr>
        <w:t xml:space="preserve"> </w:t>
      </w:r>
      <w:r w:rsidRPr="00690D7D">
        <w:rPr>
          <w:rFonts w:ascii="Arial" w:eastAsia="標楷體" w:hAnsi="Arial" w:cs="Arial"/>
          <w:sz w:val="26"/>
          <w:szCs w:val="26"/>
        </w:rPr>
        <w:t>賽</w:t>
      </w:r>
      <w:r w:rsidRPr="00690D7D">
        <w:rPr>
          <w:rFonts w:ascii="標楷體" w:eastAsia="標楷體" w:hAnsi="標楷體" w:cs="Arial" w:hint="eastAsia"/>
          <w:sz w:val="26"/>
          <w:szCs w:val="26"/>
        </w:rPr>
        <w:t xml:space="preserve"> </w:t>
      </w:r>
      <w:r w:rsidRPr="00690D7D">
        <w:rPr>
          <w:rFonts w:ascii="Arial" w:eastAsia="標楷體" w:hAnsi="Arial" w:cs="Arial"/>
          <w:sz w:val="26"/>
          <w:szCs w:val="26"/>
        </w:rPr>
        <w:t>員</w:t>
      </w:r>
      <w:r w:rsidRPr="00690D7D">
        <w:rPr>
          <w:rFonts w:ascii="Arial" w:eastAsia="標楷體" w:hAnsi="Arial" w:cs="Arial"/>
          <w:sz w:val="26"/>
          <w:szCs w:val="26"/>
        </w:rPr>
        <w:t>)</w:t>
      </w:r>
      <w:r w:rsidRPr="00690D7D">
        <w:rPr>
          <w:rFonts w:ascii="Arial" w:eastAsia="標楷體" w:hAnsi="Arial" w:cs="Arial"/>
          <w:sz w:val="26"/>
          <w:szCs w:val="26"/>
        </w:rPr>
        <w:t>：</w:t>
      </w:r>
      <w:r w:rsidRPr="00690D7D">
        <w:rPr>
          <w:rFonts w:ascii="Arial" w:eastAsia="標楷體" w:hAnsi="Arial" w:cs="Arial"/>
          <w:sz w:val="26"/>
          <w:szCs w:val="26"/>
        </w:rPr>
        <w:t>________________(</w:t>
      </w:r>
      <w:r w:rsidRPr="00690D7D">
        <w:rPr>
          <w:rFonts w:ascii="Arial" w:eastAsia="標楷體" w:hAnsi="Arial" w:cs="Arial"/>
          <w:sz w:val="26"/>
          <w:szCs w:val="26"/>
        </w:rPr>
        <w:t>簽名</w:t>
      </w:r>
      <w:r w:rsidRPr="00690D7D">
        <w:rPr>
          <w:rFonts w:ascii="Arial" w:eastAsia="標楷體" w:hAnsi="Arial" w:cs="Arial"/>
          <w:sz w:val="26"/>
          <w:szCs w:val="26"/>
        </w:rPr>
        <w:t>)</w:t>
      </w:r>
    </w:p>
    <w:p w:rsidR="00EB2E62" w:rsidRPr="00690D7D" w:rsidRDefault="00EB2E62" w:rsidP="00EB2E62">
      <w:pPr>
        <w:spacing w:line="600" w:lineRule="exact"/>
        <w:ind w:left="425" w:right="-567" w:firstLine="331"/>
        <w:rPr>
          <w:rFonts w:ascii="Arial" w:eastAsia="標楷體" w:hAnsi="Arial" w:cs="Arial"/>
          <w:sz w:val="26"/>
          <w:szCs w:val="26"/>
        </w:rPr>
      </w:pPr>
      <w:r w:rsidRPr="00690D7D">
        <w:rPr>
          <w:rFonts w:ascii="Arial" w:eastAsia="標楷體" w:hAnsi="Arial" w:cs="Arial"/>
          <w:sz w:val="26"/>
          <w:szCs w:val="26"/>
        </w:rPr>
        <w:t>聲明人</w:t>
      </w:r>
      <w:r w:rsidRPr="00690D7D">
        <w:rPr>
          <w:rFonts w:ascii="Arial" w:eastAsia="標楷體" w:hAnsi="Arial" w:cs="Arial"/>
          <w:sz w:val="26"/>
          <w:szCs w:val="26"/>
        </w:rPr>
        <w:t>(</w:t>
      </w:r>
      <w:r w:rsidRPr="00690D7D">
        <w:rPr>
          <w:rFonts w:ascii="Arial" w:eastAsia="標楷體" w:hAnsi="Arial" w:cs="Arial" w:hint="eastAsia"/>
          <w:sz w:val="26"/>
          <w:szCs w:val="26"/>
        </w:rPr>
        <w:t>指導老師</w:t>
      </w:r>
      <w:r w:rsidRPr="00690D7D">
        <w:rPr>
          <w:rFonts w:ascii="Arial" w:eastAsia="標楷體" w:hAnsi="Arial" w:cs="Arial"/>
          <w:sz w:val="26"/>
          <w:szCs w:val="26"/>
        </w:rPr>
        <w:t>)</w:t>
      </w:r>
      <w:r w:rsidRPr="00690D7D">
        <w:rPr>
          <w:rFonts w:ascii="Arial" w:eastAsia="標楷體" w:hAnsi="Arial" w:cs="Arial"/>
          <w:sz w:val="26"/>
          <w:szCs w:val="26"/>
        </w:rPr>
        <w:t>：</w:t>
      </w:r>
      <w:r w:rsidRPr="00690D7D">
        <w:rPr>
          <w:rFonts w:ascii="Arial" w:eastAsia="標楷體" w:hAnsi="Arial" w:cs="Arial"/>
          <w:sz w:val="26"/>
          <w:szCs w:val="26"/>
        </w:rPr>
        <w:t>________________(</w:t>
      </w:r>
      <w:r w:rsidRPr="00690D7D">
        <w:rPr>
          <w:rFonts w:ascii="Arial" w:eastAsia="標楷體" w:hAnsi="Arial" w:cs="Arial"/>
          <w:sz w:val="26"/>
          <w:szCs w:val="26"/>
        </w:rPr>
        <w:t>簽名</w:t>
      </w:r>
      <w:r w:rsidRPr="00690D7D">
        <w:rPr>
          <w:rFonts w:ascii="Arial" w:eastAsia="標楷體" w:hAnsi="Arial" w:cs="Arial"/>
          <w:sz w:val="26"/>
          <w:szCs w:val="26"/>
        </w:rPr>
        <w:t>)</w:t>
      </w:r>
    </w:p>
    <w:p w:rsidR="00EB2E62" w:rsidRPr="00690D7D" w:rsidRDefault="00EB2E62" w:rsidP="00EB2E62">
      <w:pPr>
        <w:spacing w:line="600" w:lineRule="exact"/>
        <w:ind w:left="425" w:right="-567" w:firstLine="331"/>
        <w:rPr>
          <w:rFonts w:ascii="Arial" w:eastAsia="標楷體" w:hAnsi="Arial" w:cs="Arial"/>
          <w:sz w:val="26"/>
          <w:szCs w:val="26"/>
        </w:rPr>
      </w:pPr>
      <w:r w:rsidRPr="00690D7D">
        <w:rPr>
          <w:rFonts w:ascii="Arial" w:eastAsia="標楷體" w:hAnsi="Arial" w:cs="Arial"/>
          <w:sz w:val="26"/>
          <w:szCs w:val="26"/>
        </w:rPr>
        <w:t>聲明人</w:t>
      </w:r>
      <w:r w:rsidRPr="00690D7D">
        <w:rPr>
          <w:rFonts w:ascii="Arial" w:eastAsia="標楷體" w:hAnsi="Arial" w:cs="Arial"/>
          <w:sz w:val="26"/>
          <w:szCs w:val="26"/>
        </w:rPr>
        <w:t>(</w:t>
      </w:r>
      <w:r w:rsidRPr="00690D7D">
        <w:rPr>
          <w:rFonts w:ascii="Arial" w:eastAsia="標楷體" w:hAnsi="Arial" w:cs="Arial"/>
          <w:sz w:val="26"/>
          <w:szCs w:val="26"/>
        </w:rPr>
        <w:t>行政人員</w:t>
      </w:r>
      <w:r w:rsidRPr="00690D7D">
        <w:rPr>
          <w:rFonts w:ascii="Arial" w:eastAsia="標楷體" w:hAnsi="Arial" w:cs="Arial"/>
          <w:sz w:val="26"/>
          <w:szCs w:val="26"/>
        </w:rPr>
        <w:t>)</w:t>
      </w:r>
      <w:r w:rsidRPr="00690D7D">
        <w:rPr>
          <w:rFonts w:ascii="Arial" w:eastAsia="標楷體" w:hAnsi="Arial" w:cs="Arial"/>
          <w:sz w:val="26"/>
          <w:szCs w:val="26"/>
        </w:rPr>
        <w:t>：</w:t>
      </w:r>
      <w:r w:rsidRPr="00690D7D">
        <w:rPr>
          <w:rFonts w:ascii="Arial" w:eastAsia="標楷體" w:hAnsi="Arial" w:cs="Arial"/>
          <w:sz w:val="26"/>
          <w:szCs w:val="26"/>
        </w:rPr>
        <w:t>________________(</w:t>
      </w:r>
      <w:r w:rsidRPr="00690D7D">
        <w:rPr>
          <w:rFonts w:ascii="Arial" w:eastAsia="標楷體" w:hAnsi="Arial" w:cs="Arial"/>
          <w:sz w:val="26"/>
          <w:szCs w:val="26"/>
        </w:rPr>
        <w:t>簽名</w:t>
      </w:r>
      <w:r w:rsidRPr="00690D7D">
        <w:rPr>
          <w:rFonts w:ascii="Arial" w:eastAsia="標楷體" w:hAnsi="Arial" w:cs="Arial"/>
          <w:sz w:val="26"/>
          <w:szCs w:val="26"/>
        </w:rPr>
        <w:t>)</w:t>
      </w:r>
    </w:p>
    <w:p w:rsidR="00EB2E62" w:rsidRPr="00690D7D" w:rsidRDefault="00EB2E62" w:rsidP="00EB2E62">
      <w:pPr>
        <w:spacing w:line="600" w:lineRule="exact"/>
        <w:ind w:left="425" w:right="-567" w:firstLine="331"/>
        <w:rPr>
          <w:rFonts w:ascii="Arial" w:eastAsia="標楷體" w:hAnsi="Arial" w:cs="Arial"/>
          <w:sz w:val="26"/>
          <w:szCs w:val="26"/>
        </w:rPr>
      </w:pPr>
      <w:r w:rsidRPr="00690D7D">
        <w:rPr>
          <w:rFonts w:ascii="Arial" w:eastAsia="標楷體" w:hAnsi="Arial" w:cs="Arial"/>
          <w:sz w:val="26"/>
          <w:szCs w:val="26"/>
        </w:rPr>
        <w:t>聲明人</w:t>
      </w:r>
      <w:r w:rsidRPr="00690D7D">
        <w:rPr>
          <w:rFonts w:ascii="Arial" w:eastAsia="標楷體" w:hAnsi="Arial" w:cs="Arial"/>
          <w:sz w:val="26"/>
          <w:szCs w:val="26"/>
        </w:rPr>
        <w:t>(</w:t>
      </w:r>
      <w:r w:rsidRPr="00690D7D">
        <w:rPr>
          <w:rFonts w:ascii="Arial" w:eastAsia="標楷體" w:hAnsi="Arial" w:cs="Arial" w:hint="eastAsia"/>
          <w:sz w:val="26"/>
          <w:szCs w:val="26"/>
        </w:rPr>
        <w:t>學生組</w:t>
      </w:r>
      <w:r w:rsidRPr="00690D7D">
        <w:rPr>
          <w:rFonts w:ascii="Arial" w:eastAsia="標楷體" w:hAnsi="Arial" w:cs="Arial"/>
          <w:sz w:val="26"/>
          <w:szCs w:val="26"/>
        </w:rPr>
        <w:t>競賽員</w:t>
      </w:r>
      <w:r w:rsidRPr="00690D7D">
        <w:rPr>
          <w:rFonts w:ascii="Arial" w:eastAsia="標楷體" w:hAnsi="Arial" w:cs="Arial" w:hint="eastAsia"/>
          <w:sz w:val="26"/>
          <w:szCs w:val="26"/>
        </w:rPr>
        <w:t>家屬</w:t>
      </w:r>
      <w:r w:rsidRPr="00690D7D">
        <w:rPr>
          <w:rFonts w:ascii="Arial" w:eastAsia="標楷體" w:hAnsi="Arial" w:cs="Arial"/>
          <w:sz w:val="26"/>
          <w:szCs w:val="26"/>
        </w:rPr>
        <w:t>)</w:t>
      </w:r>
      <w:r w:rsidRPr="00690D7D">
        <w:rPr>
          <w:rFonts w:ascii="Arial" w:eastAsia="標楷體" w:hAnsi="Arial" w:cs="Arial"/>
          <w:sz w:val="26"/>
          <w:szCs w:val="26"/>
        </w:rPr>
        <w:t>：</w:t>
      </w:r>
      <w:r w:rsidRPr="00690D7D">
        <w:rPr>
          <w:rFonts w:ascii="Arial" w:eastAsia="標楷體" w:hAnsi="Arial" w:cs="Arial"/>
          <w:sz w:val="26"/>
          <w:szCs w:val="26"/>
        </w:rPr>
        <w:t>________________(</w:t>
      </w:r>
      <w:r w:rsidRPr="00690D7D">
        <w:rPr>
          <w:rFonts w:ascii="Arial" w:eastAsia="標楷體" w:hAnsi="Arial" w:cs="Arial" w:hint="eastAsia"/>
          <w:sz w:val="26"/>
          <w:szCs w:val="26"/>
        </w:rPr>
        <w:t>務必</w:t>
      </w:r>
      <w:r w:rsidRPr="00690D7D">
        <w:rPr>
          <w:rFonts w:ascii="Arial" w:eastAsia="標楷體" w:hAnsi="Arial" w:cs="Arial"/>
          <w:sz w:val="26"/>
          <w:szCs w:val="26"/>
        </w:rPr>
        <w:t>簽名</w:t>
      </w:r>
      <w:r w:rsidRPr="00690D7D">
        <w:rPr>
          <w:rFonts w:ascii="Arial" w:eastAsia="標楷體" w:hAnsi="Arial" w:cs="Arial"/>
          <w:sz w:val="26"/>
          <w:szCs w:val="26"/>
        </w:rPr>
        <w:t>)</w:t>
      </w:r>
    </w:p>
    <w:p w:rsidR="00EB2E62" w:rsidRPr="00690D7D" w:rsidRDefault="00EB2E62" w:rsidP="00EB2E62">
      <w:pPr>
        <w:spacing w:beforeLines="50" w:before="180" w:afterLines="50" w:after="180" w:line="0" w:lineRule="atLeast"/>
        <w:ind w:right="-143"/>
        <w:jc w:val="distribute"/>
        <w:rPr>
          <w:rFonts w:ascii="Arial" w:eastAsia="標楷體" w:hAnsi="Arial" w:cs="Arial"/>
          <w:sz w:val="26"/>
          <w:szCs w:val="26"/>
        </w:rPr>
      </w:pPr>
      <w:r w:rsidRPr="00690D7D">
        <w:rPr>
          <w:rFonts w:ascii="Arial" w:eastAsia="標楷體" w:hAnsi="Arial" w:cs="Arial"/>
          <w:sz w:val="26"/>
          <w:szCs w:val="26"/>
        </w:rPr>
        <w:t>中</w:t>
      </w:r>
      <w:r w:rsidRPr="00690D7D">
        <w:rPr>
          <w:rFonts w:ascii="Arial" w:eastAsia="標楷體" w:hAnsi="Arial" w:cs="Arial"/>
          <w:sz w:val="26"/>
          <w:szCs w:val="26"/>
        </w:rPr>
        <w:t xml:space="preserve"> </w:t>
      </w:r>
      <w:r w:rsidRPr="00690D7D">
        <w:rPr>
          <w:rFonts w:ascii="Arial" w:eastAsia="標楷體" w:hAnsi="Arial" w:cs="Arial"/>
          <w:sz w:val="26"/>
          <w:szCs w:val="26"/>
        </w:rPr>
        <w:t>華</w:t>
      </w:r>
      <w:r w:rsidRPr="00690D7D">
        <w:rPr>
          <w:rFonts w:ascii="Arial" w:eastAsia="標楷體" w:hAnsi="Arial" w:cs="Arial"/>
          <w:sz w:val="26"/>
          <w:szCs w:val="26"/>
        </w:rPr>
        <w:t xml:space="preserve"> </w:t>
      </w:r>
      <w:r w:rsidRPr="00690D7D">
        <w:rPr>
          <w:rFonts w:ascii="Arial" w:eastAsia="標楷體" w:hAnsi="Arial" w:cs="Arial"/>
          <w:sz w:val="26"/>
          <w:szCs w:val="26"/>
        </w:rPr>
        <w:t>民</w:t>
      </w:r>
      <w:r w:rsidRPr="00690D7D">
        <w:rPr>
          <w:rFonts w:ascii="Arial" w:eastAsia="標楷體" w:hAnsi="Arial" w:cs="Arial"/>
          <w:sz w:val="26"/>
          <w:szCs w:val="26"/>
        </w:rPr>
        <w:t xml:space="preserve"> </w:t>
      </w:r>
      <w:r w:rsidRPr="00690D7D">
        <w:rPr>
          <w:rFonts w:ascii="Arial" w:eastAsia="標楷體" w:hAnsi="Arial" w:cs="Arial"/>
          <w:sz w:val="26"/>
          <w:szCs w:val="26"/>
        </w:rPr>
        <w:t>國</w:t>
      </w:r>
      <w:r w:rsidRPr="00690D7D">
        <w:rPr>
          <w:rFonts w:ascii="Arial" w:eastAsia="標楷體" w:hAnsi="Arial" w:cs="Arial"/>
          <w:sz w:val="26"/>
          <w:szCs w:val="26"/>
        </w:rPr>
        <w:t xml:space="preserve">   11</w:t>
      </w:r>
      <w:r w:rsidRPr="00690D7D">
        <w:rPr>
          <w:rFonts w:ascii="Arial" w:eastAsia="標楷體" w:hAnsi="Arial" w:cs="Arial" w:hint="eastAsia"/>
          <w:sz w:val="26"/>
          <w:szCs w:val="26"/>
        </w:rPr>
        <w:t>2</w:t>
      </w:r>
      <w:r w:rsidRPr="00690D7D">
        <w:rPr>
          <w:rFonts w:ascii="Arial" w:eastAsia="標楷體" w:hAnsi="Arial" w:cs="Arial"/>
          <w:sz w:val="26"/>
          <w:szCs w:val="26"/>
        </w:rPr>
        <w:t xml:space="preserve">   </w:t>
      </w:r>
      <w:r w:rsidRPr="00690D7D">
        <w:rPr>
          <w:rFonts w:ascii="Arial" w:eastAsia="標楷體" w:hAnsi="Arial" w:cs="Arial"/>
          <w:sz w:val="26"/>
          <w:szCs w:val="26"/>
        </w:rPr>
        <w:t>年</w:t>
      </w:r>
      <w:r w:rsidRPr="00690D7D">
        <w:rPr>
          <w:rFonts w:ascii="Arial" w:eastAsia="標楷體" w:hAnsi="Arial" w:cs="Arial"/>
          <w:sz w:val="26"/>
          <w:szCs w:val="26"/>
        </w:rPr>
        <w:t xml:space="preserve">  </w:t>
      </w:r>
      <w:r w:rsidRPr="00690D7D">
        <w:rPr>
          <w:rFonts w:ascii="Arial" w:eastAsia="標楷體" w:hAnsi="Arial" w:cs="Arial" w:hint="eastAsia"/>
          <w:sz w:val="26"/>
          <w:szCs w:val="26"/>
        </w:rPr>
        <w:t xml:space="preserve"> </w:t>
      </w:r>
      <w:r w:rsidRPr="00690D7D">
        <w:rPr>
          <w:rFonts w:ascii="Arial" w:eastAsia="標楷體" w:hAnsi="Arial" w:cs="Arial"/>
          <w:sz w:val="26"/>
          <w:szCs w:val="26"/>
        </w:rPr>
        <w:t xml:space="preserve">  </w:t>
      </w:r>
      <w:r w:rsidRPr="00690D7D">
        <w:rPr>
          <w:rFonts w:ascii="Arial" w:eastAsia="標楷體" w:hAnsi="Arial" w:cs="Arial"/>
          <w:sz w:val="26"/>
          <w:szCs w:val="26"/>
        </w:rPr>
        <w:t>月</w:t>
      </w:r>
      <w:r w:rsidRPr="00690D7D">
        <w:rPr>
          <w:rFonts w:ascii="Arial" w:eastAsia="標楷體" w:hAnsi="Arial" w:cs="Arial"/>
          <w:sz w:val="26"/>
          <w:szCs w:val="26"/>
        </w:rPr>
        <w:t xml:space="preserve">  </w:t>
      </w:r>
      <w:r w:rsidRPr="00690D7D">
        <w:rPr>
          <w:rFonts w:ascii="Arial" w:eastAsia="標楷體" w:hAnsi="Arial" w:cs="Arial" w:hint="eastAsia"/>
          <w:sz w:val="26"/>
          <w:szCs w:val="26"/>
        </w:rPr>
        <w:t xml:space="preserve"> </w:t>
      </w:r>
      <w:r w:rsidRPr="00690D7D">
        <w:rPr>
          <w:rFonts w:ascii="Arial" w:eastAsia="標楷體" w:hAnsi="Arial" w:cs="Arial"/>
          <w:sz w:val="26"/>
          <w:szCs w:val="26"/>
        </w:rPr>
        <w:t xml:space="preserve">  </w:t>
      </w:r>
      <w:r w:rsidRPr="00690D7D">
        <w:rPr>
          <w:rFonts w:ascii="Arial" w:eastAsia="標楷體" w:hAnsi="Arial" w:cs="Arial"/>
          <w:sz w:val="26"/>
          <w:szCs w:val="26"/>
        </w:rPr>
        <w:t>日</w:t>
      </w:r>
    </w:p>
    <w:p w:rsidR="00EB2E62" w:rsidRPr="00690D7D" w:rsidRDefault="00EB2E62" w:rsidP="00EB2E62">
      <w:pPr>
        <w:spacing w:beforeLines="50" w:before="180" w:afterLines="50" w:after="180" w:line="0" w:lineRule="atLeast"/>
        <w:ind w:right="-143"/>
        <w:jc w:val="distribute"/>
        <w:rPr>
          <w:rFonts w:ascii="Arial" w:eastAsia="標楷體" w:hAnsi="Arial" w:cs="Arial"/>
          <w:sz w:val="26"/>
          <w:szCs w:val="26"/>
        </w:rPr>
      </w:pPr>
    </w:p>
    <w:p w:rsidR="00EB2E62" w:rsidRPr="00690D7D" w:rsidRDefault="00EB2E62" w:rsidP="00EB2E62">
      <w:pPr>
        <w:spacing w:line="240" w:lineRule="exact"/>
        <w:ind w:leftChars="-245" w:left="-399" w:right="-567" w:hangingChars="105" w:hanging="189"/>
        <w:rPr>
          <w:rFonts w:ascii="標楷體" w:eastAsia="標楷體" w:hAnsi="標楷體" w:cs="新細明體"/>
          <w:sz w:val="18"/>
          <w:szCs w:val="18"/>
        </w:rPr>
      </w:pPr>
      <w:r w:rsidRPr="00690D7D">
        <w:rPr>
          <w:rFonts w:ascii="標楷體" w:eastAsia="標楷體" w:hAnsi="標楷體" w:cs="新細明體" w:hint="eastAsia"/>
          <w:sz w:val="18"/>
          <w:szCs w:val="18"/>
        </w:rPr>
        <w:t>◎</w:t>
      </w:r>
      <w:r w:rsidRPr="00690D7D">
        <w:rPr>
          <w:rFonts w:ascii="Arial" w:eastAsia="標楷體" w:hAnsi="Arial" w:cs="Arial" w:hint="eastAsia"/>
          <w:sz w:val="18"/>
          <w:szCs w:val="18"/>
        </w:rPr>
        <w:t>大會係</w:t>
      </w:r>
      <w:r w:rsidRPr="00690D7D">
        <w:rPr>
          <w:rFonts w:ascii="標楷體" w:eastAsia="標楷體" w:hAnsi="標楷體" w:cs="新細明體" w:hint="eastAsia"/>
          <w:sz w:val="18"/>
          <w:szCs w:val="18"/>
        </w:rPr>
        <w:t>依相關醫療</w:t>
      </w:r>
      <w:r w:rsidRPr="00690D7D">
        <w:rPr>
          <w:rFonts w:ascii="標楷體" w:eastAsia="標楷體" w:hAnsi="標楷體" w:cs="新細明體"/>
          <w:sz w:val="18"/>
          <w:szCs w:val="18"/>
        </w:rPr>
        <w:t>及防疫法令</w:t>
      </w:r>
      <w:r w:rsidRPr="00690D7D">
        <w:rPr>
          <w:rFonts w:ascii="標楷體" w:eastAsia="標楷體" w:hAnsi="標楷體" w:cs="新細明體" w:hint="eastAsia"/>
          <w:sz w:val="18"/>
          <w:szCs w:val="18"/>
        </w:rPr>
        <w:t>，</w:t>
      </w:r>
      <w:r w:rsidRPr="00690D7D">
        <w:rPr>
          <w:rFonts w:ascii="標楷體" w:eastAsia="標楷體" w:hAnsi="標楷體" w:cs="新細明體"/>
          <w:sz w:val="18"/>
          <w:szCs w:val="18"/>
        </w:rPr>
        <w:t>基於公衛或傳染病防治、保健醫療服務及其他法</w:t>
      </w:r>
      <w:r w:rsidRPr="00690D7D">
        <w:rPr>
          <w:rFonts w:ascii="標楷體" w:eastAsia="標楷體" w:hAnsi="標楷體" w:cs="新細明體" w:hint="eastAsia"/>
          <w:sz w:val="18"/>
          <w:szCs w:val="18"/>
        </w:rPr>
        <w:t>定義務之目的蒐集</w:t>
      </w:r>
      <w:r w:rsidRPr="00690D7D">
        <w:rPr>
          <w:rFonts w:ascii="標楷體" w:eastAsia="標楷體" w:hAnsi="標楷體" w:cs="新細明體"/>
          <w:sz w:val="18"/>
          <w:szCs w:val="18"/>
        </w:rPr>
        <w:t>、處理、利用以上個人資料</w:t>
      </w:r>
      <w:r w:rsidRPr="00690D7D">
        <w:rPr>
          <w:rFonts w:ascii="標楷體" w:eastAsia="標楷體" w:hAnsi="標楷體" w:cs="新細明體" w:hint="eastAsia"/>
          <w:sz w:val="18"/>
          <w:szCs w:val="18"/>
        </w:rPr>
        <w:t>，</w:t>
      </w:r>
      <w:r w:rsidRPr="00690D7D">
        <w:rPr>
          <w:rFonts w:ascii="標楷體" w:eastAsia="標楷體" w:hAnsi="標楷體" w:cs="新細明體"/>
          <w:sz w:val="18"/>
          <w:szCs w:val="18"/>
        </w:rPr>
        <w:t>您可依個人資料保護法第三條規定行使相關權利</w:t>
      </w:r>
      <w:r w:rsidRPr="00690D7D">
        <w:rPr>
          <w:rFonts w:ascii="標楷體" w:eastAsia="標楷體" w:hAnsi="標楷體" w:cs="新細明體" w:hint="eastAsia"/>
          <w:sz w:val="18"/>
          <w:szCs w:val="18"/>
        </w:rPr>
        <w:t>，</w:t>
      </w:r>
      <w:r w:rsidRPr="00690D7D">
        <w:rPr>
          <w:rFonts w:ascii="標楷體" w:eastAsia="標楷體" w:hAnsi="標楷體" w:cs="新細明體"/>
          <w:sz w:val="18"/>
          <w:szCs w:val="18"/>
        </w:rPr>
        <w:t>大</w:t>
      </w:r>
      <w:r w:rsidRPr="00690D7D">
        <w:rPr>
          <w:rFonts w:ascii="標楷體" w:eastAsia="標楷體" w:hAnsi="標楷體" w:cs="新細明體" w:hint="eastAsia"/>
          <w:sz w:val="18"/>
          <w:szCs w:val="18"/>
        </w:rPr>
        <w:t>會將依</w:t>
      </w:r>
      <w:r w:rsidRPr="00690D7D">
        <w:rPr>
          <w:rFonts w:ascii="標楷體" w:eastAsia="標楷體" w:hAnsi="標楷體" w:cs="新細明體"/>
          <w:sz w:val="18"/>
          <w:szCs w:val="18"/>
        </w:rPr>
        <w:t>個人資料保護法就以上個人資料進行妥善保護。據上列簽名您已同意並瞭解大會蒐集、</w:t>
      </w:r>
      <w:r w:rsidRPr="00690D7D">
        <w:rPr>
          <w:rFonts w:ascii="標楷體" w:eastAsia="標楷體" w:hAnsi="標楷體" w:cs="新細明體" w:hint="eastAsia"/>
          <w:sz w:val="18"/>
          <w:szCs w:val="18"/>
        </w:rPr>
        <w:t>處理</w:t>
      </w:r>
      <w:r w:rsidRPr="00690D7D">
        <w:rPr>
          <w:rFonts w:ascii="標楷體" w:eastAsia="標楷體" w:hAnsi="標楷體" w:cs="新細明體"/>
          <w:sz w:val="18"/>
          <w:szCs w:val="18"/>
        </w:rPr>
        <w:t>或利用個人資料之目的及用途。</w:t>
      </w:r>
    </w:p>
    <w:p w:rsidR="00EB2E62" w:rsidRPr="00690D7D" w:rsidRDefault="00EB2E62" w:rsidP="00EB2E62">
      <w:pPr>
        <w:spacing w:line="240" w:lineRule="exact"/>
        <w:ind w:leftChars="-245" w:left="-399" w:right="-567" w:hangingChars="105" w:hanging="189"/>
        <w:rPr>
          <w:rFonts w:ascii="Arial" w:eastAsia="標楷體" w:hAnsi="Arial" w:cs="Arial" w:hint="eastAsia"/>
          <w:sz w:val="18"/>
          <w:szCs w:val="18"/>
        </w:rPr>
      </w:pPr>
      <w:r w:rsidRPr="00690D7D">
        <w:rPr>
          <w:rFonts w:ascii="Arial" w:eastAsia="標楷體" w:hAnsi="Arial" w:cs="Arial" w:hint="eastAsia"/>
          <w:sz w:val="18"/>
          <w:szCs w:val="18"/>
        </w:rPr>
        <w:t>◎本聲明書以競賽員為單位，每人一張，學生組競賽員不論是否參加均需簽名，指導老師、隨隊人員及行政人員均併同簽名即可。</w:t>
      </w:r>
    </w:p>
    <w:sectPr w:rsidR="00EB2E62" w:rsidRPr="00690D7D" w:rsidSect="00EB2E62">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81D" w:rsidRDefault="00F9281D" w:rsidP="00EB2E62">
      <w:r>
        <w:separator/>
      </w:r>
    </w:p>
  </w:endnote>
  <w:endnote w:type="continuationSeparator" w:id="0">
    <w:p w:rsidR="00F9281D" w:rsidRDefault="00F9281D" w:rsidP="00EB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標楷體.">
    <w:altName w:val="標楷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287039"/>
      <w:docPartObj>
        <w:docPartGallery w:val="Page Numbers (Bottom of Page)"/>
        <w:docPartUnique/>
      </w:docPartObj>
    </w:sdtPr>
    <w:sdtContent>
      <w:p w:rsidR="00EB2E62" w:rsidRDefault="00EB2E62">
        <w:pPr>
          <w:pStyle w:val="a3"/>
          <w:jc w:val="center"/>
        </w:pPr>
        <w:r>
          <w:fldChar w:fldCharType="begin"/>
        </w:r>
        <w:r>
          <w:instrText>PAGE   \* MERGEFORMAT</w:instrText>
        </w:r>
        <w:r>
          <w:fldChar w:fldCharType="separate"/>
        </w:r>
        <w:r w:rsidR="00690D7D" w:rsidRPr="00690D7D">
          <w:rPr>
            <w:noProof/>
            <w:lang w:val="zh-TW"/>
          </w:rPr>
          <w:t>9</w:t>
        </w:r>
        <w:r>
          <w:fldChar w:fldCharType="end"/>
        </w:r>
      </w:p>
    </w:sdtContent>
  </w:sdt>
  <w:p w:rsidR="00EB2E62" w:rsidRDefault="00EB2E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81D" w:rsidRDefault="00F9281D" w:rsidP="00EB2E62">
      <w:r>
        <w:separator/>
      </w:r>
    </w:p>
  </w:footnote>
  <w:footnote w:type="continuationSeparator" w:id="0">
    <w:p w:rsidR="00F9281D" w:rsidRDefault="00F9281D" w:rsidP="00EB2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35C9"/>
    <w:multiLevelType w:val="hybridMultilevel"/>
    <w:tmpl w:val="F08A6EE4"/>
    <w:lvl w:ilvl="0" w:tplc="841C8536">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B04BE8"/>
    <w:multiLevelType w:val="hybridMultilevel"/>
    <w:tmpl w:val="319A4432"/>
    <w:lvl w:ilvl="0" w:tplc="B150BE6C">
      <w:start w:val="1"/>
      <w:numFmt w:val="decimal"/>
      <w:lvlText w:val="%1."/>
      <w:lvlJc w:val="left"/>
      <w:pPr>
        <w:tabs>
          <w:tab w:val="num" w:pos="1500"/>
        </w:tabs>
        <w:ind w:left="15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28C25732"/>
    <w:multiLevelType w:val="hybridMultilevel"/>
    <w:tmpl w:val="6CBAB222"/>
    <w:lvl w:ilvl="0" w:tplc="8976046A">
      <w:start w:val="1"/>
      <w:numFmt w:val="ideographLegalTraditional"/>
      <w:lvlText w:val="%1、"/>
      <w:lvlJc w:val="left"/>
      <w:pPr>
        <w:tabs>
          <w:tab w:val="num" w:pos="720"/>
        </w:tabs>
        <w:ind w:left="720" w:hanging="720"/>
      </w:pPr>
    </w:lvl>
    <w:lvl w:ilvl="1" w:tplc="7C0434F6">
      <w:start w:val="1"/>
      <w:numFmt w:val="taiwaneseCountingThousand"/>
      <w:lvlText w:val="%2、"/>
      <w:lvlJc w:val="left"/>
      <w:pPr>
        <w:tabs>
          <w:tab w:val="num" w:pos="1160"/>
        </w:tabs>
        <w:ind w:left="1160" w:hanging="680"/>
      </w:pPr>
    </w:lvl>
    <w:lvl w:ilvl="2" w:tplc="3C340E2C">
      <w:start w:val="1"/>
      <w:numFmt w:val="taiwaneseCountingThousand"/>
      <w:lvlText w:val="（%3）"/>
      <w:lvlJc w:val="left"/>
      <w:pPr>
        <w:tabs>
          <w:tab w:val="num" w:pos="1815"/>
        </w:tabs>
        <w:ind w:left="1815" w:hanging="855"/>
      </w:pPr>
      <w:rPr>
        <w:rFonts w:ascii="標楷體" w:eastAsia="標楷體" w:hAnsi="標楷體" w:hint="eastAsia"/>
        <w:sz w:val="28"/>
        <w:szCs w:val="28"/>
      </w:rPr>
    </w:lvl>
    <w:lvl w:ilvl="3" w:tplc="B3B6C56E">
      <w:start w:val="1"/>
      <w:numFmt w:val="decimal"/>
      <w:lvlText w:val="%4、"/>
      <w:lvlJc w:val="left"/>
      <w:pPr>
        <w:tabs>
          <w:tab w:val="num" w:pos="2160"/>
        </w:tabs>
        <w:ind w:left="2160" w:hanging="720"/>
      </w:pPr>
    </w:lvl>
    <w:lvl w:ilvl="4" w:tplc="7C0A3248">
      <w:start w:val="1"/>
      <w:numFmt w:val="decimal"/>
      <w:lvlText w:val="%5."/>
      <w:lvlJc w:val="left"/>
      <w:pPr>
        <w:tabs>
          <w:tab w:val="num" w:pos="2280"/>
        </w:tabs>
        <w:ind w:left="2280" w:hanging="360"/>
      </w:pPr>
    </w:lvl>
    <w:lvl w:ilvl="5" w:tplc="CA6C2A16">
      <w:start w:val="1"/>
      <w:numFmt w:val="decimal"/>
      <w:lvlText w:val="（%6）"/>
      <w:lvlJc w:val="left"/>
      <w:pPr>
        <w:tabs>
          <w:tab w:val="num" w:pos="3120"/>
        </w:tabs>
        <w:ind w:left="3120" w:hanging="72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31166785"/>
    <w:multiLevelType w:val="hybridMultilevel"/>
    <w:tmpl w:val="1BBE86B2"/>
    <w:lvl w:ilvl="0" w:tplc="C3A04E54">
      <w:start w:val="1"/>
      <w:numFmt w:val="ideographLegalTraditional"/>
      <w:lvlText w:val="%1、"/>
      <w:lvlJc w:val="left"/>
      <w:pPr>
        <w:tabs>
          <w:tab w:val="num" w:pos="480"/>
        </w:tabs>
        <w:ind w:left="480" w:hanging="480"/>
      </w:pPr>
      <w:rPr>
        <w:rFonts w:ascii="標楷體" w:eastAsia="標楷體" w:hAnsi="標楷體" w:cs="Times New Roman"/>
      </w:rPr>
    </w:lvl>
    <w:lvl w:ilvl="1" w:tplc="39C0F0DA">
      <w:start w:val="1"/>
      <w:numFmt w:val="taiwaneseCountingThousand"/>
      <w:lvlText w:val="（%2）"/>
      <w:lvlJc w:val="left"/>
      <w:pPr>
        <w:tabs>
          <w:tab w:val="num" w:pos="1200"/>
        </w:tabs>
        <w:ind w:left="1200" w:hanging="720"/>
      </w:pPr>
      <w:rPr>
        <w:color w:val="auto"/>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3A47767A"/>
    <w:multiLevelType w:val="hybridMultilevel"/>
    <w:tmpl w:val="55D0936E"/>
    <w:lvl w:ilvl="0" w:tplc="53960DD0">
      <w:start w:val="1"/>
      <w:numFmt w:val="taiwaneseCountingThousand"/>
      <w:lvlText w:val="%1、"/>
      <w:lvlJc w:val="left"/>
      <w:pPr>
        <w:ind w:left="998" w:hanging="720"/>
      </w:pPr>
      <w:rPr>
        <w:rFonts w:hint="default"/>
        <w:u w:val="single"/>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5" w15:restartNumberingAfterBreak="0">
    <w:nsid w:val="3C762D14"/>
    <w:multiLevelType w:val="hybridMultilevel"/>
    <w:tmpl w:val="302465BE"/>
    <w:lvl w:ilvl="0" w:tplc="B8C4EE6C">
      <w:start w:val="2"/>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9A7124"/>
    <w:multiLevelType w:val="hybridMultilevel"/>
    <w:tmpl w:val="6E5E694E"/>
    <w:lvl w:ilvl="0" w:tplc="B150BE6C">
      <w:start w:val="1"/>
      <w:numFmt w:val="decimal"/>
      <w:lvlText w:val="%1."/>
      <w:lvlJc w:val="left"/>
      <w:pPr>
        <w:tabs>
          <w:tab w:val="num" w:pos="1500"/>
        </w:tabs>
        <w:ind w:left="15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48A22D09"/>
    <w:multiLevelType w:val="hybridMultilevel"/>
    <w:tmpl w:val="8F3A2464"/>
    <w:lvl w:ilvl="0" w:tplc="853E28A4">
      <w:start w:val="1"/>
      <w:numFmt w:val="taiwaneseCountingThousand"/>
      <w:lvlText w:val="%1、"/>
      <w:lvlJc w:val="left"/>
      <w:pPr>
        <w:ind w:left="929" w:hanging="720"/>
      </w:pPr>
      <w:rPr>
        <w:rFonts w:hint="default"/>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8" w15:restartNumberingAfterBreak="0">
    <w:nsid w:val="48FD5183"/>
    <w:multiLevelType w:val="hybridMultilevel"/>
    <w:tmpl w:val="ED00CE72"/>
    <w:lvl w:ilvl="0" w:tplc="9A3C898E">
      <w:start w:val="1"/>
      <w:numFmt w:val="decimal"/>
      <w:lvlText w:val="%1."/>
      <w:lvlJc w:val="left"/>
      <w:pPr>
        <w:tabs>
          <w:tab w:val="num" w:pos="1500"/>
        </w:tabs>
        <w:ind w:left="1500" w:hanging="360"/>
      </w:pPr>
      <w:rPr>
        <w:rFonts w:asciiTheme="minorHAnsi" w:hAnsiTheme="minorHAnsi" w:cstheme="minorHAnsi" w:hint="default"/>
      </w:rPr>
    </w:lvl>
    <w:lvl w:ilvl="1" w:tplc="04090019">
      <w:start w:val="1"/>
      <w:numFmt w:val="ideographTraditional"/>
      <w:lvlText w:val="%2、"/>
      <w:lvlJc w:val="left"/>
      <w:pPr>
        <w:tabs>
          <w:tab w:val="num" w:pos="2100"/>
        </w:tabs>
        <w:ind w:left="2100" w:hanging="480"/>
      </w:pPr>
    </w:lvl>
    <w:lvl w:ilvl="2" w:tplc="0409001B">
      <w:start w:val="1"/>
      <w:numFmt w:val="lowerRoman"/>
      <w:lvlText w:val="%3."/>
      <w:lvlJc w:val="right"/>
      <w:pPr>
        <w:tabs>
          <w:tab w:val="num" w:pos="2580"/>
        </w:tabs>
        <w:ind w:left="2580" w:hanging="480"/>
      </w:pPr>
    </w:lvl>
    <w:lvl w:ilvl="3" w:tplc="0409000F">
      <w:start w:val="1"/>
      <w:numFmt w:val="decimal"/>
      <w:lvlText w:val="%4."/>
      <w:lvlJc w:val="left"/>
      <w:pPr>
        <w:tabs>
          <w:tab w:val="num" w:pos="3060"/>
        </w:tabs>
        <w:ind w:left="3060" w:hanging="480"/>
      </w:pPr>
    </w:lvl>
    <w:lvl w:ilvl="4" w:tplc="04090019">
      <w:start w:val="1"/>
      <w:numFmt w:val="ideographTraditional"/>
      <w:lvlText w:val="%5、"/>
      <w:lvlJc w:val="left"/>
      <w:pPr>
        <w:tabs>
          <w:tab w:val="num" w:pos="3540"/>
        </w:tabs>
        <w:ind w:left="3540" w:hanging="480"/>
      </w:pPr>
    </w:lvl>
    <w:lvl w:ilvl="5" w:tplc="0409001B">
      <w:start w:val="1"/>
      <w:numFmt w:val="lowerRoman"/>
      <w:lvlText w:val="%6."/>
      <w:lvlJc w:val="right"/>
      <w:pPr>
        <w:tabs>
          <w:tab w:val="num" w:pos="4020"/>
        </w:tabs>
        <w:ind w:left="4020" w:hanging="480"/>
      </w:pPr>
    </w:lvl>
    <w:lvl w:ilvl="6" w:tplc="0409000F">
      <w:start w:val="1"/>
      <w:numFmt w:val="decimal"/>
      <w:lvlText w:val="%7."/>
      <w:lvlJc w:val="left"/>
      <w:pPr>
        <w:tabs>
          <w:tab w:val="num" w:pos="4500"/>
        </w:tabs>
        <w:ind w:left="4500" w:hanging="480"/>
      </w:pPr>
    </w:lvl>
    <w:lvl w:ilvl="7" w:tplc="04090019">
      <w:start w:val="1"/>
      <w:numFmt w:val="ideographTraditional"/>
      <w:lvlText w:val="%8、"/>
      <w:lvlJc w:val="left"/>
      <w:pPr>
        <w:tabs>
          <w:tab w:val="num" w:pos="4980"/>
        </w:tabs>
        <w:ind w:left="4980" w:hanging="480"/>
      </w:pPr>
    </w:lvl>
    <w:lvl w:ilvl="8" w:tplc="0409001B">
      <w:start w:val="1"/>
      <w:numFmt w:val="lowerRoman"/>
      <w:lvlText w:val="%9."/>
      <w:lvlJc w:val="right"/>
      <w:pPr>
        <w:tabs>
          <w:tab w:val="num" w:pos="5460"/>
        </w:tabs>
        <w:ind w:left="5460" w:hanging="480"/>
      </w:pPr>
    </w:lvl>
  </w:abstractNum>
  <w:abstractNum w:abstractNumId="9" w15:restartNumberingAfterBreak="0">
    <w:nsid w:val="4DDC2897"/>
    <w:multiLevelType w:val="hybridMultilevel"/>
    <w:tmpl w:val="C5226308"/>
    <w:lvl w:ilvl="0" w:tplc="8C042092">
      <w:start w:val="1"/>
      <w:numFmt w:val="taiwaneseCountingThousand"/>
      <w:lvlText w:val="(%1)"/>
      <w:lvlJc w:val="left"/>
      <w:pPr>
        <w:ind w:left="1155" w:hanging="585"/>
      </w:p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0" w15:restartNumberingAfterBreak="0">
    <w:nsid w:val="59816680"/>
    <w:multiLevelType w:val="hybridMultilevel"/>
    <w:tmpl w:val="79948404"/>
    <w:lvl w:ilvl="0" w:tplc="06B23B5E">
      <w:start w:val="3"/>
      <w:numFmt w:val="taiwaneseCountingThousand"/>
      <w:lvlText w:val="（%1）"/>
      <w:lvlJc w:val="left"/>
      <w:pPr>
        <w:ind w:left="1100" w:hanging="816"/>
      </w:pPr>
      <w:rPr>
        <w:b w:val="0"/>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1" w15:restartNumberingAfterBreak="0">
    <w:nsid w:val="63835767"/>
    <w:multiLevelType w:val="hybridMultilevel"/>
    <w:tmpl w:val="967E0BC8"/>
    <w:lvl w:ilvl="0" w:tplc="07D2822E">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6B7A7833"/>
    <w:multiLevelType w:val="hybridMultilevel"/>
    <w:tmpl w:val="E5F6A174"/>
    <w:lvl w:ilvl="0" w:tplc="B150BE6C">
      <w:start w:val="1"/>
      <w:numFmt w:val="decimal"/>
      <w:lvlText w:val="%1."/>
      <w:lvlJc w:val="left"/>
      <w:pPr>
        <w:tabs>
          <w:tab w:val="num" w:pos="1500"/>
        </w:tabs>
        <w:ind w:left="15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76877637"/>
    <w:multiLevelType w:val="hybridMultilevel"/>
    <w:tmpl w:val="B0901376"/>
    <w:lvl w:ilvl="0" w:tplc="B330D3F8">
      <w:start w:val="1"/>
      <w:numFmt w:val="decimal"/>
      <w:pStyle w:val="itemtext"/>
      <w:lvlText w:val="%1)"/>
      <w:lvlJc w:val="left"/>
      <w:pPr>
        <w:tabs>
          <w:tab w:val="num" w:pos="480"/>
        </w:tabs>
        <w:ind w:left="480" w:hanging="480"/>
      </w:p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88976CF"/>
    <w:multiLevelType w:val="hybridMultilevel"/>
    <w:tmpl w:val="7C40118C"/>
    <w:lvl w:ilvl="0" w:tplc="AB4288D6">
      <w:start w:val="1"/>
      <w:numFmt w:val="ideographLegalTraditional"/>
      <w:lvlText w:val="%1、"/>
      <w:lvlJc w:val="left"/>
      <w:pPr>
        <w:tabs>
          <w:tab w:val="num" w:pos="720"/>
        </w:tabs>
        <w:ind w:left="720" w:hanging="720"/>
      </w:pPr>
      <w:rPr>
        <w:rFonts w:ascii="Times New Roman" w:eastAsia="標楷體" w:hAnsi="Times New Roman" w:cs="Times New Roman"/>
        <w:b/>
      </w:rPr>
    </w:lvl>
    <w:lvl w:ilvl="1" w:tplc="BD5A98E0">
      <w:start w:val="1"/>
      <w:numFmt w:val="taiwaneseCountingThousand"/>
      <w:lvlText w:val="%2、"/>
      <w:lvlJc w:val="left"/>
      <w:pPr>
        <w:tabs>
          <w:tab w:val="num" w:pos="960"/>
        </w:tabs>
        <w:ind w:left="960" w:hanging="480"/>
      </w:pPr>
      <w:rPr>
        <w:rFonts w:ascii="Times New Roman" w:eastAsia="標楷體"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DF0441C"/>
    <w:multiLevelType w:val="hybridMultilevel"/>
    <w:tmpl w:val="8FF8B57C"/>
    <w:lvl w:ilvl="0" w:tplc="AE7C3B12">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6"/>
  </w:num>
  <w:num w:numId="14">
    <w:abstractNumId w:val="1"/>
  </w:num>
  <w:num w:numId="15">
    <w:abstractNumId w:val="4"/>
  </w:num>
  <w:num w:numId="16">
    <w:abstractNumId w:val="5"/>
  </w:num>
  <w:num w:numId="17">
    <w:abstractNumId w:val="14"/>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62"/>
    <w:rsid w:val="00690D7D"/>
    <w:rsid w:val="006D3728"/>
    <w:rsid w:val="008D5A4B"/>
    <w:rsid w:val="00C74A53"/>
    <w:rsid w:val="00EB2E62"/>
    <w:rsid w:val="00F928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4:docId w14:val="0E50AE4A"/>
  <w15:chartTrackingRefBased/>
  <w15:docId w15:val="{2EBBE599-03F5-46BE-8B9F-183A48FE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E62"/>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2E62"/>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尾 字元"/>
    <w:basedOn w:val="a0"/>
    <w:link w:val="a3"/>
    <w:uiPriority w:val="99"/>
    <w:rsid w:val="00EB2E62"/>
    <w:rPr>
      <w:sz w:val="20"/>
      <w:szCs w:val="20"/>
    </w:rPr>
  </w:style>
  <w:style w:type="paragraph" w:styleId="a5">
    <w:name w:val="Body Text Indent"/>
    <w:basedOn w:val="a"/>
    <w:link w:val="a6"/>
    <w:unhideWhenUsed/>
    <w:rsid w:val="00EB2E62"/>
    <w:pPr>
      <w:spacing w:line="400" w:lineRule="exact"/>
      <w:ind w:leftChars="817" w:left="1961"/>
    </w:pPr>
    <w:rPr>
      <w:rFonts w:ascii="標楷體" w:eastAsia="標楷體" w:hAnsi="標楷體"/>
      <w:b/>
      <w:bCs/>
      <w:sz w:val="28"/>
      <w:szCs w:val="28"/>
    </w:rPr>
  </w:style>
  <w:style w:type="character" w:customStyle="1" w:styleId="a6">
    <w:name w:val="本文縮排 字元"/>
    <w:basedOn w:val="a0"/>
    <w:link w:val="a5"/>
    <w:rsid w:val="00EB2E62"/>
    <w:rPr>
      <w:rFonts w:ascii="標楷體" w:eastAsia="標楷體" w:hAnsi="標楷體" w:cs="Times New Roman"/>
      <w:b/>
      <w:bCs/>
      <w:kern w:val="0"/>
      <w:sz w:val="28"/>
      <w:szCs w:val="28"/>
    </w:rPr>
  </w:style>
  <w:style w:type="character" w:styleId="a7">
    <w:name w:val="Hyperlink"/>
    <w:uiPriority w:val="99"/>
    <w:unhideWhenUsed/>
    <w:rsid w:val="00EB2E62"/>
    <w:rPr>
      <w:color w:val="0000FF"/>
      <w:u w:val="single"/>
    </w:rPr>
  </w:style>
  <w:style w:type="paragraph" w:styleId="a8">
    <w:name w:val="List Paragraph"/>
    <w:basedOn w:val="a"/>
    <w:uiPriority w:val="34"/>
    <w:qFormat/>
    <w:rsid w:val="00EB2E62"/>
    <w:pPr>
      <w:widowControl w:val="0"/>
      <w:ind w:leftChars="200" w:left="480"/>
    </w:pPr>
    <w:rPr>
      <w:rFonts w:asciiTheme="minorHAnsi" w:eastAsiaTheme="minorEastAsia" w:hAnsiTheme="minorHAnsi" w:cstheme="minorBidi"/>
      <w:kern w:val="2"/>
      <w:szCs w:val="22"/>
    </w:rPr>
  </w:style>
  <w:style w:type="paragraph" w:styleId="a9">
    <w:name w:val="header"/>
    <w:basedOn w:val="a"/>
    <w:link w:val="aa"/>
    <w:unhideWhenUsed/>
    <w:rsid w:val="00EB2E62"/>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a">
    <w:name w:val="頁首 字元"/>
    <w:basedOn w:val="a0"/>
    <w:link w:val="a9"/>
    <w:rsid w:val="00EB2E62"/>
    <w:rPr>
      <w:sz w:val="20"/>
      <w:szCs w:val="20"/>
    </w:rPr>
  </w:style>
  <w:style w:type="character" w:customStyle="1" w:styleId="ab">
    <w:name w:val="註解方塊文字 字元"/>
    <w:basedOn w:val="a0"/>
    <w:link w:val="ac"/>
    <w:semiHidden/>
    <w:rsid w:val="00EB2E62"/>
    <w:rPr>
      <w:rFonts w:asciiTheme="majorHAnsi" w:eastAsiaTheme="majorEastAsia" w:hAnsiTheme="majorHAnsi" w:cstheme="majorBidi"/>
      <w:kern w:val="0"/>
      <w:sz w:val="18"/>
      <w:szCs w:val="18"/>
    </w:rPr>
  </w:style>
  <w:style w:type="paragraph" w:styleId="ac">
    <w:name w:val="Balloon Text"/>
    <w:basedOn w:val="a"/>
    <w:link w:val="ab"/>
    <w:semiHidden/>
    <w:unhideWhenUsed/>
    <w:rsid w:val="00EB2E62"/>
    <w:rPr>
      <w:rFonts w:asciiTheme="majorHAnsi" w:eastAsiaTheme="majorEastAsia" w:hAnsiTheme="majorHAnsi" w:cstheme="majorBidi"/>
      <w:sz w:val="18"/>
      <w:szCs w:val="18"/>
    </w:rPr>
  </w:style>
  <w:style w:type="paragraph" w:customStyle="1" w:styleId="ad">
    <w:name w:val="說明"/>
    <w:basedOn w:val="a"/>
    <w:rsid w:val="00EB2E62"/>
    <w:pPr>
      <w:widowControl w:val="0"/>
      <w:wordWrap w:val="0"/>
      <w:adjustRightInd w:val="0"/>
      <w:snapToGrid w:val="0"/>
      <w:spacing w:before="180"/>
      <w:ind w:left="964" w:hanging="964"/>
      <w:jc w:val="both"/>
    </w:pPr>
    <w:rPr>
      <w:rFonts w:eastAsia="標楷體"/>
      <w:kern w:val="2"/>
      <w:sz w:val="32"/>
      <w:szCs w:val="20"/>
    </w:rPr>
  </w:style>
  <w:style w:type="character" w:customStyle="1" w:styleId="ae">
    <w:name w:val="純文字 字元"/>
    <w:basedOn w:val="a0"/>
    <w:link w:val="af"/>
    <w:uiPriority w:val="99"/>
    <w:semiHidden/>
    <w:rsid w:val="00EB2E62"/>
    <w:rPr>
      <w:rFonts w:ascii="Calibri" w:eastAsia="新細明體" w:hAnsi="Courier New" w:cs="Courier New"/>
      <w:szCs w:val="24"/>
    </w:rPr>
  </w:style>
  <w:style w:type="paragraph" w:styleId="af">
    <w:name w:val="Plain Text"/>
    <w:basedOn w:val="a"/>
    <w:link w:val="ae"/>
    <w:uiPriority w:val="99"/>
    <w:semiHidden/>
    <w:unhideWhenUsed/>
    <w:rsid w:val="00EB2E62"/>
    <w:pPr>
      <w:widowControl w:val="0"/>
    </w:pPr>
    <w:rPr>
      <w:rFonts w:ascii="Calibri" w:hAnsi="Courier New" w:cs="Courier New"/>
      <w:kern w:val="2"/>
    </w:rPr>
  </w:style>
  <w:style w:type="paragraph" w:customStyle="1" w:styleId="msonormal0">
    <w:name w:val="msonormal"/>
    <w:basedOn w:val="a"/>
    <w:rsid w:val="00EB2E62"/>
    <w:pPr>
      <w:spacing w:before="100" w:beforeAutospacing="1" w:after="100" w:afterAutospacing="1"/>
    </w:pPr>
    <w:rPr>
      <w:rFonts w:ascii="新細明體" w:hAnsi="新細明體" w:cs="新細明體"/>
    </w:rPr>
  </w:style>
  <w:style w:type="paragraph" w:styleId="af0">
    <w:name w:val="annotation text"/>
    <w:basedOn w:val="a"/>
    <w:link w:val="af1"/>
    <w:semiHidden/>
    <w:unhideWhenUsed/>
    <w:rsid w:val="00EB2E62"/>
    <w:pPr>
      <w:widowControl w:val="0"/>
    </w:pPr>
    <w:rPr>
      <w:kern w:val="2"/>
    </w:rPr>
  </w:style>
  <w:style w:type="character" w:customStyle="1" w:styleId="af1">
    <w:name w:val="註解文字 字元"/>
    <w:basedOn w:val="a0"/>
    <w:link w:val="af0"/>
    <w:semiHidden/>
    <w:rsid w:val="00EB2E62"/>
    <w:rPr>
      <w:rFonts w:ascii="Times New Roman" w:eastAsia="新細明體" w:hAnsi="Times New Roman" w:cs="Times New Roman"/>
      <w:szCs w:val="24"/>
    </w:rPr>
  </w:style>
  <w:style w:type="character" w:customStyle="1" w:styleId="af2">
    <w:name w:val="日期 字元"/>
    <w:basedOn w:val="a0"/>
    <w:link w:val="af3"/>
    <w:semiHidden/>
    <w:rsid w:val="00EB2E62"/>
    <w:rPr>
      <w:rFonts w:ascii="Times New Roman" w:eastAsia="新細明體" w:hAnsi="Times New Roman" w:cs="Times New Roman"/>
      <w:szCs w:val="24"/>
    </w:rPr>
  </w:style>
  <w:style w:type="paragraph" w:styleId="af3">
    <w:name w:val="Date"/>
    <w:basedOn w:val="a"/>
    <w:next w:val="a"/>
    <w:link w:val="af2"/>
    <w:semiHidden/>
    <w:unhideWhenUsed/>
    <w:rsid w:val="00EB2E62"/>
    <w:pPr>
      <w:widowControl w:val="0"/>
      <w:jc w:val="right"/>
    </w:pPr>
    <w:rPr>
      <w:kern w:val="2"/>
    </w:rPr>
  </w:style>
  <w:style w:type="character" w:customStyle="1" w:styleId="2">
    <w:name w:val="本文縮排 2 字元"/>
    <w:basedOn w:val="a0"/>
    <w:link w:val="20"/>
    <w:semiHidden/>
    <w:rsid w:val="00EB2E62"/>
    <w:rPr>
      <w:rFonts w:ascii="Times New Roman" w:eastAsia="標楷體" w:hAnsi="Times New Roman" w:cs="Times New Roman"/>
      <w:color w:val="0000FF"/>
      <w:sz w:val="28"/>
      <w:szCs w:val="24"/>
    </w:rPr>
  </w:style>
  <w:style w:type="paragraph" w:styleId="20">
    <w:name w:val="Body Text Indent 2"/>
    <w:basedOn w:val="a"/>
    <w:link w:val="2"/>
    <w:semiHidden/>
    <w:unhideWhenUsed/>
    <w:rsid w:val="00EB2E62"/>
    <w:pPr>
      <w:widowControl w:val="0"/>
      <w:spacing w:line="300" w:lineRule="exact"/>
      <w:ind w:left="1400" w:hangingChars="500" w:hanging="1400"/>
    </w:pPr>
    <w:rPr>
      <w:rFonts w:eastAsia="標楷體"/>
      <w:color w:val="0000FF"/>
      <w:kern w:val="2"/>
      <w:sz w:val="28"/>
    </w:rPr>
  </w:style>
  <w:style w:type="character" w:customStyle="1" w:styleId="3">
    <w:name w:val="本文縮排 3 字元"/>
    <w:basedOn w:val="a0"/>
    <w:link w:val="30"/>
    <w:semiHidden/>
    <w:rsid w:val="00EB2E62"/>
    <w:rPr>
      <w:rFonts w:ascii="Times New Roman" w:eastAsia="新細明體" w:hAnsi="Times New Roman" w:cs="Times New Roman"/>
      <w:sz w:val="16"/>
      <w:szCs w:val="16"/>
      <w:lang w:val="x-none" w:eastAsia="x-none"/>
    </w:rPr>
  </w:style>
  <w:style w:type="paragraph" w:styleId="30">
    <w:name w:val="Body Text Indent 3"/>
    <w:basedOn w:val="a"/>
    <w:link w:val="3"/>
    <w:semiHidden/>
    <w:unhideWhenUsed/>
    <w:rsid w:val="00EB2E62"/>
    <w:pPr>
      <w:widowControl w:val="0"/>
      <w:spacing w:after="120"/>
      <w:ind w:leftChars="200" w:left="480"/>
    </w:pPr>
    <w:rPr>
      <w:kern w:val="2"/>
      <w:sz w:val="16"/>
      <w:szCs w:val="16"/>
      <w:lang w:val="x-none" w:eastAsia="x-none"/>
    </w:rPr>
  </w:style>
  <w:style w:type="character" w:customStyle="1" w:styleId="af4">
    <w:name w:val="註解主旨 字元"/>
    <w:basedOn w:val="af1"/>
    <w:link w:val="af5"/>
    <w:semiHidden/>
    <w:rsid w:val="00EB2E62"/>
    <w:rPr>
      <w:rFonts w:ascii="Times New Roman" w:eastAsia="新細明體" w:hAnsi="Times New Roman" w:cs="Times New Roman"/>
      <w:b/>
      <w:bCs/>
      <w:szCs w:val="24"/>
    </w:rPr>
  </w:style>
  <w:style w:type="paragraph" w:styleId="af5">
    <w:name w:val="annotation subject"/>
    <w:basedOn w:val="af0"/>
    <w:next w:val="af0"/>
    <w:link w:val="af4"/>
    <w:semiHidden/>
    <w:unhideWhenUsed/>
    <w:rsid w:val="00EB2E62"/>
    <w:rPr>
      <w:b/>
      <w:bCs/>
    </w:rPr>
  </w:style>
  <w:style w:type="paragraph" w:customStyle="1" w:styleId="af6">
    <w:name w:val="項目"/>
    <w:basedOn w:val="a"/>
    <w:rsid w:val="00EB2E62"/>
    <w:pPr>
      <w:widowControl w:val="0"/>
      <w:numPr>
        <w:numId w:val="10"/>
      </w:numPr>
    </w:pPr>
    <w:rPr>
      <w:kern w:val="2"/>
    </w:rPr>
  </w:style>
  <w:style w:type="paragraph" w:customStyle="1" w:styleId="af7">
    <w:name w:val="出席者"/>
    <w:basedOn w:val="a"/>
    <w:rsid w:val="00EB2E62"/>
    <w:pPr>
      <w:widowControl w:val="0"/>
      <w:adjustRightInd w:val="0"/>
      <w:snapToGrid w:val="0"/>
      <w:spacing w:before="120" w:line="320" w:lineRule="exact"/>
      <w:ind w:left="1134" w:hanging="1134"/>
    </w:pPr>
    <w:rPr>
      <w:rFonts w:ascii="Arial" w:eastAsia="標楷體" w:hAnsi="Arial"/>
      <w:kern w:val="2"/>
      <w:sz w:val="28"/>
      <w:szCs w:val="20"/>
    </w:rPr>
  </w:style>
  <w:style w:type="paragraph" w:customStyle="1" w:styleId="itemtext">
    <w:name w:val="itemtext"/>
    <w:basedOn w:val="a"/>
    <w:rsid w:val="00EB2E62"/>
    <w:pPr>
      <w:spacing w:before="100" w:beforeAutospacing="1" w:after="100" w:afterAutospacing="1"/>
    </w:pPr>
    <w:rPr>
      <w:rFonts w:ascii="Arial Unicode MS" w:hAnsi="Arial Unicode MS" w:cs="新細明體"/>
    </w:rPr>
  </w:style>
  <w:style w:type="character" w:customStyle="1" w:styleId="a121">
    <w:name w:val="a121"/>
    <w:rsid w:val="00EB2E62"/>
    <w:rPr>
      <w:rFonts w:ascii="標楷體" w:eastAsia="標楷體" w:hAnsi="標楷體" w:hint="eastAsia"/>
      <w:color w:val="000000"/>
      <w:sz w:val="23"/>
      <w:szCs w:val="23"/>
    </w:rPr>
  </w:style>
  <w:style w:type="character" w:customStyle="1" w:styleId="mailheadertext1">
    <w:name w:val="mailheadertext1"/>
    <w:rsid w:val="00EB2E62"/>
    <w:rPr>
      <w:i w:val="0"/>
      <w:iCs w:val="0"/>
      <w:color w:val="353531"/>
      <w:sz w:val="16"/>
      <w:szCs w:val="16"/>
    </w:rPr>
  </w:style>
  <w:style w:type="paragraph" w:customStyle="1" w:styleId="Default">
    <w:name w:val="Default"/>
    <w:rsid w:val="00EB2E62"/>
    <w:pPr>
      <w:widowControl w:val="0"/>
      <w:autoSpaceDE w:val="0"/>
      <w:autoSpaceDN w:val="0"/>
      <w:adjustRightInd w:val="0"/>
    </w:pPr>
    <w:rPr>
      <w:rFonts w:ascii="標楷體" w:eastAsia="標楷體" w:cs="標楷體"/>
      <w:color w:val="000000"/>
      <w:kern w:val="0"/>
      <w:szCs w:val="24"/>
    </w:rPr>
  </w:style>
  <w:style w:type="paragraph" w:styleId="af8">
    <w:name w:val="Body Text"/>
    <w:basedOn w:val="a"/>
    <w:link w:val="af9"/>
    <w:uiPriority w:val="99"/>
    <w:semiHidden/>
    <w:unhideWhenUsed/>
    <w:rsid w:val="00EB2E62"/>
    <w:pPr>
      <w:spacing w:after="120"/>
    </w:pPr>
  </w:style>
  <w:style w:type="character" w:customStyle="1" w:styleId="af9">
    <w:name w:val="本文 字元"/>
    <w:basedOn w:val="a0"/>
    <w:link w:val="af8"/>
    <w:uiPriority w:val="99"/>
    <w:semiHidden/>
    <w:rsid w:val="00EB2E62"/>
    <w:rPr>
      <w:rFonts w:ascii="Times New Roman" w:eastAsia="新細明體" w:hAnsi="Times New Roman" w:cs="Times New Roman"/>
      <w:kern w:val="0"/>
      <w:szCs w:val="24"/>
    </w:rPr>
  </w:style>
  <w:style w:type="character" w:styleId="afa">
    <w:name w:val="Strong"/>
    <w:qFormat/>
    <w:rsid w:val="00EB2E62"/>
    <w:rPr>
      <w:rFonts w:ascii="Times New Roman" w:eastAsia="標楷體" w:hAnsi="Times New Roman"/>
      <w:b/>
      <w:bCs/>
    </w:rPr>
  </w:style>
  <w:style w:type="paragraph" w:customStyle="1" w:styleId="font5">
    <w:name w:val="font5"/>
    <w:basedOn w:val="a"/>
    <w:rsid w:val="00EB2E62"/>
    <w:pPr>
      <w:spacing w:before="100" w:beforeAutospacing="1" w:after="100" w:afterAutospacing="1"/>
    </w:pPr>
    <w:rPr>
      <w:rFonts w:ascii="新細明體" w:hAnsi="新細明體" w:cs="新細明體"/>
      <w:sz w:val="18"/>
      <w:szCs w:val="18"/>
    </w:rPr>
  </w:style>
  <w:style w:type="paragraph" w:customStyle="1" w:styleId="font6">
    <w:name w:val="font6"/>
    <w:basedOn w:val="a"/>
    <w:rsid w:val="00EB2E62"/>
    <w:pPr>
      <w:spacing w:before="100" w:beforeAutospacing="1" w:after="100" w:afterAutospacing="1"/>
    </w:pPr>
    <w:rPr>
      <w:rFonts w:ascii="標楷體" w:eastAsia="標楷體" w:hAnsi="標楷體" w:cs="新細明體"/>
      <w:color w:val="000000"/>
    </w:rPr>
  </w:style>
  <w:style w:type="paragraph" w:customStyle="1" w:styleId="font7">
    <w:name w:val="font7"/>
    <w:basedOn w:val="a"/>
    <w:rsid w:val="00EB2E62"/>
    <w:pPr>
      <w:spacing w:before="100" w:beforeAutospacing="1" w:after="100" w:afterAutospacing="1"/>
    </w:pPr>
    <w:rPr>
      <w:rFonts w:ascii="標楷體" w:eastAsia="標楷體" w:hAnsi="標楷體" w:cs="新細明體"/>
      <w:color w:val="FF0000"/>
    </w:rPr>
  </w:style>
  <w:style w:type="paragraph" w:customStyle="1" w:styleId="font8">
    <w:name w:val="font8"/>
    <w:basedOn w:val="a"/>
    <w:rsid w:val="00EB2E62"/>
    <w:pPr>
      <w:spacing w:before="100" w:beforeAutospacing="1" w:after="100" w:afterAutospacing="1"/>
    </w:pPr>
    <w:rPr>
      <w:rFonts w:ascii="標楷體" w:eastAsia="標楷體" w:hAnsi="標楷體" w:cs="新細明體"/>
    </w:rPr>
  </w:style>
  <w:style w:type="paragraph" w:customStyle="1" w:styleId="font9">
    <w:name w:val="font9"/>
    <w:basedOn w:val="a"/>
    <w:rsid w:val="00EB2E62"/>
    <w:pPr>
      <w:spacing w:before="100" w:beforeAutospacing="1" w:after="100" w:afterAutospacing="1"/>
    </w:pPr>
    <w:rPr>
      <w:rFonts w:ascii="標楷體" w:eastAsia="標楷體" w:hAnsi="標楷體" w:cs="新細明體"/>
      <w:color w:val="000000"/>
      <w:sz w:val="20"/>
      <w:szCs w:val="20"/>
    </w:rPr>
  </w:style>
  <w:style w:type="paragraph" w:customStyle="1" w:styleId="xl67">
    <w:name w:val="xl67"/>
    <w:basedOn w:val="a"/>
    <w:rsid w:val="00EB2E62"/>
    <w:pPr>
      <w:spacing w:before="100" w:beforeAutospacing="1" w:after="100" w:afterAutospacing="1"/>
    </w:pPr>
    <w:rPr>
      <w:rFonts w:ascii="標楷體" w:eastAsia="標楷體" w:hAnsi="標楷體" w:cs="新細明體"/>
    </w:rPr>
  </w:style>
  <w:style w:type="paragraph" w:customStyle="1" w:styleId="xl68">
    <w:name w:val="xl68"/>
    <w:basedOn w:val="a"/>
    <w:rsid w:val="00EB2E6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rPr>
  </w:style>
  <w:style w:type="paragraph" w:customStyle="1" w:styleId="xl69">
    <w:name w:val="xl69"/>
    <w:basedOn w:val="a"/>
    <w:rsid w:val="00EB2E62"/>
    <w:pPr>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rPr>
  </w:style>
  <w:style w:type="paragraph" w:customStyle="1" w:styleId="xl70">
    <w:name w:val="xl70"/>
    <w:basedOn w:val="a"/>
    <w:rsid w:val="00EB2E6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rPr>
  </w:style>
  <w:style w:type="paragraph" w:customStyle="1" w:styleId="xl71">
    <w:name w:val="xl71"/>
    <w:basedOn w:val="a"/>
    <w:rsid w:val="00EB2E6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rPr>
  </w:style>
  <w:style w:type="paragraph" w:customStyle="1" w:styleId="xl72">
    <w:name w:val="xl72"/>
    <w:basedOn w:val="a"/>
    <w:rsid w:val="00EB2E6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rPr>
  </w:style>
  <w:style w:type="paragraph" w:customStyle="1" w:styleId="xl73">
    <w:name w:val="xl73"/>
    <w:basedOn w:val="a"/>
    <w:rsid w:val="00EB2E6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rPr>
  </w:style>
  <w:style w:type="paragraph" w:customStyle="1" w:styleId="xl74">
    <w:name w:val="xl74"/>
    <w:basedOn w:val="a"/>
    <w:rsid w:val="00EB2E6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rPr>
  </w:style>
  <w:style w:type="paragraph" w:customStyle="1" w:styleId="xl75">
    <w:name w:val="xl75"/>
    <w:basedOn w:val="a"/>
    <w:rsid w:val="00EB2E62"/>
    <w:pPr>
      <w:spacing w:before="100" w:beforeAutospacing="1" w:after="100" w:afterAutospacing="1"/>
    </w:pPr>
    <w:rPr>
      <w:rFonts w:ascii="標楷體" w:eastAsia="標楷體" w:hAnsi="標楷體" w:cs="新細明體"/>
      <w:b/>
      <w:bCs/>
      <w:sz w:val="32"/>
      <w:szCs w:val="32"/>
    </w:rPr>
  </w:style>
  <w:style w:type="paragraph" w:customStyle="1" w:styleId="xl76">
    <w:name w:val="xl76"/>
    <w:basedOn w:val="a"/>
    <w:rsid w:val="00EB2E62"/>
    <w:pPr>
      <w:pBdr>
        <w:top w:val="single" w:sz="4" w:space="0" w:color="auto"/>
        <w:left w:val="single" w:sz="4" w:space="0" w:color="auto"/>
        <w:bottom w:val="single" w:sz="4" w:space="0" w:color="auto"/>
      </w:pBdr>
      <w:shd w:val="clear" w:color="000000" w:fill="D8E4BC"/>
      <w:spacing w:before="100" w:beforeAutospacing="1" w:after="100" w:afterAutospacing="1"/>
    </w:pPr>
    <w:rPr>
      <w:rFonts w:ascii="標楷體" w:eastAsia="標楷體" w:hAnsi="標楷體" w:cs="新細明體"/>
    </w:rPr>
  </w:style>
  <w:style w:type="paragraph" w:customStyle="1" w:styleId="xl77">
    <w:name w:val="xl77"/>
    <w:basedOn w:val="a"/>
    <w:rsid w:val="00EB2E62"/>
    <w:pPr>
      <w:pBdr>
        <w:top w:val="single" w:sz="4" w:space="0" w:color="auto"/>
        <w:bottom w:val="single" w:sz="4" w:space="0" w:color="auto"/>
      </w:pBdr>
      <w:shd w:val="clear" w:color="000000" w:fill="D8E4BC"/>
      <w:spacing w:before="100" w:beforeAutospacing="1" w:after="100" w:afterAutospacing="1"/>
    </w:pPr>
    <w:rPr>
      <w:rFonts w:ascii="標楷體" w:eastAsia="標楷體" w:hAnsi="標楷體" w:cs="新細明體"/>
    </w:rPr>
  </w:style>
  <w:style w:type="paragraph" w:customStyle="1" w:styleId="xl78">
    <w:name w:val="xl78"/>
    <w:basedOn w:val="a"/>
    <w:rsid w:val="00EB2E62"/>
    <w:pPr>
      <w:pBdr>
        <w:top w:val="single" w:sz="4" w:space="0" w:color="auto"/>
        <w:bottom w:val="single" w:sz="4" w:space="0" w:color="auto"/>
        <w:right w:val="single" w:sz="4" w:space="0" w:color="auto"/>
      </w:pBdr>
      <w:shd w:val="clear" w:color="000000" w:fill="D8E4BC"/>
      <w:spacing w:before="100" w:beforeAutospacing="1" w:after="100" w:afterAutospacing="1"/>
    </w:pPr>
    <w:rPr>
      <w:rFonts w:ascii="標楷體" w:eastAsia="標楷體" w:hAnsi="標楷體" w:cs="新細明體"/>
    </w:rPr>
  </w:style>
  <w:style w:type="paragraph" w:customStyle="1" w:styleId="xl79">
    <w:name w:val="xl79"/>
    <w:basedOn w:val="a"/>
    <w:rsid w:val="00EB2E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rPr>
  </w:style>
  <w:style w:type="paragraph" w:customStyle="1" w:styleId="xl80">
    <w:name w:val="xl80"/>
    <w:basedOn w:val="a"/>
    <w:rsid w:val="00EB2E62"/>
    <w:pPr>
      <w:spacing w:before="100" w:beforeAutospacing="1" w:after="100" w:afterAutospacing="1"/>
      <w:jc w:val="center"/>
    </w:pPr>
    <w:rPr>
      <w:rFonts w:ascii="新細明體" w:hAnsi="新細明體" w:cs="新細明體"/>
    </w:rPr>
  </w:style>
  <w:style w:type="paragraph" w:customStyle="1" w:styleId="xl81">
    <w:name w:val="xl81"/>
    <w:basedOn w:val="a"/>
    <w:rsid w:val="00EB2E6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標楷體" w:eastAsia="標楷體" w:hAnsi="標楷體" w:cs="新細明體"/>
    </w:rPr>
  </w:style>
  <w:style w:type="paragraph" w:customStyle="1" w:styleId="xl82">
    <w:name w:val="xl82"/>
    <w:basedOn w:val="a"/>
    <w:rsid w:val="00EB2E62"/>
    <w:pPr>
      <w:pBdr>
        <w:bottom w:val="single" w:sz="4" w:space="0" w:color="auto"/>
      </w:pBdr>
      <w:spacing w:before="100" w:beforeAutospacing="1" w:after="100" w:afterAutospacing="1"/>
      <w:textAlignment w:val="top"/>
    </w:pPr>
    <w:rPr>
      <w:rFonts w:ascii="標楷體" w:eastAsia="標楷體" w:hAnsi="標楷體" w:cs="新細明體"/>
    </w:rPr>
  </w:style>
  <w:style w:type="paragraph" w:customStyle="1" w:styleId="xl83">
    <w:name w:val="xl83"/>
    <w:basedOn w:val="a"/>
    <w:rsid w:val="00EB2E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color w:val="333333"/>
    </w:rPr>
  </w:style>
  <w:style w:type="paragraph" w:customStyle="1" w:styleId="xl84">
    <w:name w:val="xl84"/>
    <w:basedOn w:val="a"/>
    <w:rsid w:val="00EB2E6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rPr>
  </w:style>
  <w:style w:type="paragraph" w:customStyle="1" w:styleId="xl85">
    <w:name w:val="xl85"/>
    <w:basedOn w:val="a"/>
    <w:rsid w:val="00EB2E6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rPr>
  </w:style>
  <w:style w:type="paragraph" w:customStyle="1" w:styleId="xl86">
    <w:name w:val="xl86"/>
    <w:basedOn w:val="a"/>
    <w:rsid w:val="00EB2E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rPr>
  </w:style>
  <w:style w:type="paragraph" w:customStyle="1" w:styleId="xl87">
    <w:name w:val="xl87"/>
    <w:basedOn w:val="a"/>
    <w:rsid w:val="00EB2E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rPr>
  </w:style>
  <w:style w:type="paragraph" w:customStyle="1" w:styleId="xl88">
    <w:name w:val="xl88"/>
    <w:basedOn w:val="a"/>
    <w:rsid w:val="00EB2E6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標楷體" w:eastAsia="標楷體" w:hAnsi="標楷體" w:cs="新細明體"/>
      <w:color w:val="333333"/>
    </w:rPr>
  </w:style>
  <w:style w:type="paragraph" w:customStyle="1" w:styleId="xl89">
    <w:name w:val="xl89"/>
    <w:basedOn w:val="a"/>
    <w:rsid w:val="00EB2E62"/>
    <w:pPr>
      <w:spacing w:before="100" w:beforeAutospacing="1" w:after="100" w:afterAutospacing="1"/>
      <w:jc w:val="center"/>
    </w:pPr>
    <w:rPr>
      <w:rFonts w:ascii="標楷體" w:eastAsia="標楷體" w:hAnsi="標楷體" w:cs="新細明體"/>
    </w:rPr>
  </w:style>
  <w:style w:type="paragraph" w:customStyle="1" w:styleId="xl90">
    <w:name w:val="xl90"/>
    <w:basedOn w:val="a"/>
    <w:rsid w:val="00EB2E62"/>
    <w:pPr>
      <w:pBdr>
        <w:top w:val="single" w:sz="4" w:space="0" w:color="auto"/>
        <w:left w:val="single" w:sz="4" w:space="0" w:color="auto"/>
        <w:right w:val="single" w:sz="4" w:space="0" w:color="auto"/>
      </w:pBdr>
      <w:shd w:val="clear" w:color="000000" w:fill="E6B8B7"/>
      <w:spacing w:before="100" w:beforeAutospacing="1" w:after="100" w:afterAutospacing="1"/>
    </w:pPr>
    <w:rPr>
      <w:rFonts w:ascii="標楷體" w:eastAsia="標楷體" w:hAnsi="標楷體" w:cs="新細明體"/>
      <w:sz w:val="14"/>
      <w:szCs w:val="14"/>
    </w:rPr>
  </w:style>
  <w:style w:type="paragraph" w:customStyle="1" w:styleId="xl91">
    <w:name w:val="xl91"/>
    <w:basedOn w:val="a"/>
    <w:rsid w:val="00EB2E62"/>
    <w:pPr>
      <w:pBdr>
        <w:left w:val="single" w:sz="4" w:space="0" w:color="auto"/>
        <w:bottom w:val="single" w:sz="4" w:space="0" w:color="auto"/>
        <w:right w:val="single" w:sz="4" w:space="0" w:color="auto"/>
      </w:pBdr>
      <w:shd w:val="clear" w:color="000000" w:fill="E6B8B7"/>
      <w:spacing w:before="100" w:beforeAutospacing="1" w:after="100" w:afterAutospacing="1"/>
    </w:pPr>
    <w:rPr>
      <w:rFonts w:ascii="標楷體" w:eastAsia="標楷體" w:hAnsi="標楷體" w:cs="新細明體"/>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c.edu.tw/&#20415;&#27665;&#26381;&#21209;/" TargetMode="External"/><Relationship Id="rId3" Type="http://schemas.openxmlformats.org/officeDocument/2006/relationships/settings" Target="settings.xml"/><Relationship Id="rId7" Type="http://schemas.openxmlformats.org/officeDocument/2006/relationships/hyperlink" Target="mailto:mlcedu5596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2146</Words>
  <Characters>12233</Characters>
  <Application>Microsoft Office Word</Application>
  <DocSecurity>0</DocSecurity>
  <Lines>101</Lines>
  <Paragraphs>28</Paragraphs>
  <ScaleCrop>false</ScaleCrop>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洪彌萍</dc:creator>
  <cp:keywords/>
  <dc:description/>
  <cp:lastModifiedBy>洪彌萍</cp:lastModifiedBy>
  <cp:revision>1</cp:revision>
  <dcterms:created xsi:type="dcterms:W3CDTF">2023-04-07T00:54:00Z</dcterms:created>
  <dcterms:modified xsi:type="dcterms:W3CDTF">2023-04-07T01:29:00Z</dcterms:modified>
</cp:coreProperties>
</file>