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C3" w:rsidRPr="00A1069B" w:rsidRDefault="003A07C3" w:rsidP="003A07C3">
      <w:pPr>
        <w:pStyle w:val="a3"/>
        <w:spacing w:before="180"/>
        <w:rPr>
          <w:rFonts w:cs="Times New Roman"/>
          <w:szCs w:val="24"/>
        </w:rPr>
      </w:pPr>
      <w:bookmarkStart w:id="0" w:name="_Ref5023746"/>
      <w:bookmarkStart w:id="1" w:name="_Toc6221319"/>
      <w:r w:rsidRPr="00A1069B">
        <w:rPr>
          <w:rFonts w:cs="Times New Roman"/>
          <w:szCs w:val="24"/>
        </w:rPr>
        <w:t>表</w:t>
      </w:r>
      <w:bookmarkEnd w:id="0"/>
      <w:r w:rsidR="00695D65">
        <w:rPr>
          <w:rFonts w:cs="Times New Roman" w:hint="eastAsia"/>
          <w:szCs w:val="24"/>
        </w:rPr>
        <w:t>7</w:t>
      </w:r>
      <w:bookmarkStart w:id="2" w:name="_GoBack"/>
      <w:bookmarkEnd w:id="2"/>
      <w:r w:rsidRPr="00A1069B">
        <w:rPr>
          <w:rFonts w:cs="Times New Roman"/>
          <w:szCs w:val="24"/>
        </w:rPr>
        <w:t xml:space="preserve">　韌性社區標章申請表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697"/>
        <w:gridCol w:w="2897"/>
        <w:gridCol w:w="3334"/>
      </w:tblGrid>
      <w:tr w:rsidR="003A07C3" w:rsidRPr="00A1069B" w:rsidTr="00B64D13">
        <w:tc>
          <w:tcPr>
            <w:tcW w:w="935" w:type="pct"/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一、基本資料</w:t>
            </w:r>
          </w:p>
        </w:tc>
        <w:tc>
          <w:tcPr>
            <w:tcW w:w="4065" w:type="pct"/>
            <w:gridSpan w:val="3"/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Pr="00A1069B">
              <w:rPr>
                <w:rFonts w:ascii="Times New Roman" w:hAnsi="Times New Roman" w:cs="Times New Roman"/>
              </w:rPr>
              <w:t>縣</w:t>
            </w:r>
            <w:r w:rsidRPr="00A1069B">
              <w:rPr>
                <w:rFonts w:ascii="Times New Roman" w:hAnsi="Times New Roman" w:cs="Times New Roman"/>
              </w:rPr>
              <w:t>/</w:t>
            </w:r>
            <w:r w:rsidRPr="00A1069B">
              <w:rPr>
                <w:rFonts w:ascii="Times New Roman" w:hAnsi="Times New Roman" w:cs="Times New Roman"/>
              </w:rPr>
              <w:t>市</w:t>
            </w:r>
            <w:r w:rsidRPr="00A1069B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Pr="00A1069B">
              <w:rPr>
                <w:rFonts w:ascii="Times New Roman" w:hAnsi="Times New Roman" w:cs="Times New Roman"/>
              </w:rPr>
              <w:t>社區</w:t>
            </w:r>
          </w:p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社區類型：</w:t>
            </w:r>
            <w:r w:rsidRPr="00A1069B">
              <w:rPr>
                <w:rFonts w:ascii="Times New Roman" w:hAnsi="Times New Roman" w:cs="Times New Roman"/>
              </w:rPr>
              <w:t>□</w:t>
            </w:r>
            <w:r w:rsidRPr="00A1069B">
              <w:rPr>
                <w:rFonts w:ascii="Times New Roman" w:hAnsi="Times New Roman" w:cs="Times New Roman"/>
              </w:rPr>
              <w:t>村</w:t>
            </w:r>
            <w:r w:rsidRPr="00A1069B">
              <w:rPr>
                <w:rFonts w:ascii="Times New Roman" w:hAnsi="Times New Roman" w:cs="Times New Roman"/>
              </w:rPr>
              <w:t>/</w:t>
            </w:r>
            <w:r w:rsidRPr="00A1069B">
              <w:rPr>
                <w:rFonts w:ascii="Times New Roman" w:hAnsi="Times New Roman" w:cs="Times New Roman"/>
              </w:rPr>
              <w:t xml:space="preserve">里　</w:t>
            </w:r>
            <w:r w:rsidRPr="00A1069B">
              <w:rPr>
                <w:rFonts w:ascii="Times New Roman" w:hAnsi="Times New Roman" w:cs="Times New Roman"/>
              </w:rPr>
              <w:t>□</w:t>
            </w:r>
            <w:r w:rsidRPr="00A1069B">
              <w:rPr>
                <w:rFonts w:ascii="Times New Roman" w:hAnsi="Times New Roman" w:cs="Times New Roman"/>
              </w:rPr>
              <w:t xml:space="preserve">社區發展協會　</w:t>
            </w:r>
            <w:r w:rsidRPr="00A1069B">
              <w:rPr>
                <w:rFonts w:ascii="Times New Roman" w:hAnsi="Times New Roman" w:cs="Times New Roman"/>
              </w:rPr>
              <w:t>□</w:t>
            </w:r>
            <w:r w:rsidRPr="00A1069B">
              <w:rPr>
                <w:rFonts w:ascii="Times New Roman" w:hAnsi="Times New Roman" w:cs="Times New Roman"/>
              </w:rPr>
              <w:t>大樓管理委員會</w:t>
            </w:r>
          </w:p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 xml:space="preserve">　　　　　</w:t>
            </w:r>
            <w:r w:rsidRPr="00A1069B">
              <w:rPr>
                <w:rFonts w:ascii="Times New Roman" w:hAnsi="Times New Roman" w:cs="Times New Roman"/>
              </w:rPr>
              <w:t>□</w:t>
            </w:r>
            <w:r w:rsidRPr="00A1069B">
              <w:rPr>
                <w:rFonts w:ascii="Times New Roman" w:hAnsi="Times New Roman" w:cs="Times New Roman"/>
              </w:rPr>
              <w:t>其他：</w:t>
            </w:r>
            <w:r w:rsidRPr="00A1069B">
              <w:rPr>
                <w:rFonts w:ascii="Times New Roman" w:hAnsi="Times New Roman" w:cs="Times New Roman"/>
                <w:u w:val="single"/>
              </w:rPr>
              <w:t xml:space="preserve">　　　　　　　</w:t>
            </w:r>
          </w:p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  <w:u w:val="single"/>
              </w:rPr>
            </w:pPr>
            <w:r w:rsidRPr="00A1069B">
              <w:rPr>
                <w:rFonts w:ascii="Times New Roman" w:hAnsi="Times New Roman" w:cs="Times New Roman"/>
              </w:rPr>
              <w:t>社區範圍：</w:t>
            </w:r>
            <w:r w:rsidRPr="00A1069B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A1069B">
              <w:rPr>
                <w:rFonts w:ascii="Times New Roman" w:hAnsi="Times New Roman" w:cs="Times New Roman"/>
                <w:u w:val="single"/>
              </w:rPr>
              <w:t>路</w:t>
            </w:r>
            <w:r w:rsidRPr="00A1069B">
              <w:rPr>
                <w:rFonts w:ascii="Times New Roman" w:hAnsi="Times New Roman" w:cs="Times New Roman"/>
                <w:u w:val="single"/>
              </w:rPr>
              <w:t>/</w:t>
            </w:r>
            <w:r w:rsidRPr="00A1069B">
              <w:rPr>
                <w:rFonts w:ascii="Times New Roman" w:hAnsi="Times New Roman" w:cs="Times New Roman"/>
                <w:u w:val="single"/>
              </w:rPr>
              <w:t>街以北</w:t>
            </w:r>
            <w:r w:rsidRPr="00A1069B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A1069B">
              <w:rPr>
                <w:rFonts w:ascii="Times New Roman" w:hAnsi="Times New Roman" w:cs="Times New Roman"/>
                <w:u w:val="single"/>
              </w:rPr>
              <w:t>路</w:t>
            </w:r>
            <w:r w:rsidRPr="00A1069B">
              <w:rPr>
                <w:rFonts w:ascii="Times New Roman" w:hAnsi="Times New Roman" w:cs="Times New Roman"/>
                <w:u w:val="single"/>
              </w:rPr>
              <w:t>/</w:t>
            </w:r>
            <w:r w:rsidRPr="00A1069B">
              <w:rPr>
                <w:rFonts w:ascii="Times New Roman" w:hAnsi="Times New Roman" w:cs="Times New Roman"/>
                <w:u w:val="single"/>
              </w:rPr>
              <w:t>街以南</w:t>
            </w:r>
            <w:r w:rsidRPr="00A1069B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A1069B">
              <w:rPr>
                <w:rFonts w:ascii="Times New Roman" w:hAnsi="Times New Roman" w:cs="Times New Roman"/>
                <w:u w:val="single"/>
              </w:rPr>
              <w:t>路</w:t>
            </w:r>
            <w:r w:rsidRPr="00A1069B">
              <w:rPr>
                <w:rFonts w:ascii="Times New Roman" w:hAnsi="Times New Roman" w:cs="Times New Roman"/>
                <w:u w:val="single"/>
              </w:rPr>
              <w:t>/</w:t>
            </w:r>
            <w:r w:rsidRPr="00A1069B">
              <w:rPr>
                <w:rFonts w:ascii="Times New Roman" w:hAnsi="Times New Roman" w:cs="Times New Roman"/>
                <w:u w:val="single"/>
              </w:rPr>
              <w:t>街以東</w:t>
            </w:r>
            <w:r w:rsidRPr="00A1069B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A1069B">
              <w:rPr>
                <w:rFonts w:ascii="Times New Roman" w:hAnsi="Times New Roman" w:cs="Times New Roman"/>
                <w:u w:val="single"/>
              </w:rPr>
              <w:t>路</w:t>
            </w:r>
            <w:r w:rsidRPr="00A1069B">
              <w:rPr>
                <w:rFonts w:ascii="Times New Roman" w:hAnsi="Times New Roman" w:cs="Times New Roman"/>
                <w:u w:val="single"/>
              </w:rPr>
              <w:t>/</w:t>
            </w:r>
            <w:r w:rsidRPr="00A1069B">
              <w:rPr>
                <w:rFonts w:ascii="Times New Roman" w:hAnsi="Times New Roman" w:cs="Times New Roman"/>
                <w:u w:val="single"/>
              </w:rPr>
              <w:t>街以西</w:t>
            </w:r>
          </w:p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 xml:space="preserve">　　　　　</w:t>
            </w:r>
            <w:r w:rsidRPr="00A1069B">
              <w:rPr>
                <w:rFonts w:ascii="Times New Roman" w:hAnsi="Times New Roman" w:cs="Times New Roman"/>
                <w:u w:val="single"/>
              </w:rPr>
              <w:t>（檢附範圍圖）</w:t>
            </w:r>
          </w:p>
        </w:tc>
      </w:tr>
      <w:tr w:rsidR="003A07C3" w:rsidRPr="00A1069B" w:rsidTr="00B64D13">
        <w:tc>
          <w:tcPr>
            <w:tcW w:w="935" w:type="pct"/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二、運作時間</w:t>
            </w:r>
          </w:p>
        </w:tc>
        <w:tc>
          <w:tcPr>
            <w:tcW w:w="4065" w:type="pct"/>
            <w:gridSpan w:val="3"/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  <w:u w:val="single"/>
              </w:rPr>
              <w:t xml:space="preserve">　　　</w:t>
            </w:r>
            <w:r w:rsidRPr="00A1069B">
              <w:rPr>
                <w:rFonts w:ascii="Times New Roman" w:hAnsi="Times New Roman" w:cs="Times New Roman"/>
              </w:rPr>
              <w:t>年</w:t>
            </w:r>
            <w:r w:rsidRPr="00A1069B">
              <w:rPr>
                <w:rFonts w:ascii="Times New Roman" w:hAnsi="Times New Roman" w:cs="Times New Roman"/>
                <w:u w:val="single"/>
              </w:rPr>
              <w:t xml:space="preserve">　　　</w:t>
            </w:r>
            <w:r w:rsidRPr="00A1069B">
              <w:rPr>
                <w:rFonts w:ascii="Times New Roman" w:hAnsi="Times New Roman" w:cs="Times New Roman"/>
              </w:rPr>
              <w:t>月至</w:t>
            </w:r>
            <w:r w:rsidRPr="00A1069B">
              <w:rPr>
                <w:rFonts w:ascii="Times New Roman" w:hAnsi="Times New Roman" w:cs="Times New Roman"/>
                <w:u w:val="single"/>
              </w:rPr>
              <w:t xml:space="preserve">　　　</w:t>
            </w:r>
            <w:r w:rsidRPr="00A1069B">
              <w:rPr>
                <w:rFonts w:ascii="Times New Roman" w:hAnsi="Times New Roman" w:cs="Times New Roman"/>
              </w:rPr>
              <w:t>年</w:t>
            </w:r>
            <w:r w:rsidRPr="00A1069B">
              <w:rPr>
                <w:rFonts w:ascii="Times New Roman" w:hAnsi="Times New Roman" w:cs="Times New Roman"/>
                <w:u w:val="single"/>
              </w:rPr>
              <w:t xml:space="preserve">　　　</w:t>
            </w:r>
            <w:r w:rsidRPr="00A1069B">
              <w:rPr>
                <w:rFonts w:ascii="Times New Roman" w:hAnsi="Times New Roman" w:cs="Times New Roman"/>
              </w:rPr>
              <w:t>月</w:t>
            </w:r>
          </w:p>
        </w:tc>
      </w:tr>
      <w:tr w:rsidR="003A07C3" w:rsidRPr="00A1069B" w:rsidTr="00B64D13">
        <w:tc>
          <w:tcPr>
            <w:tcW w:w="935" w:type="pct"/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三、申請標章</w:t>
            </w:r>
          </w:p>
        </w:tc>
        <w:tc>
          <w:tcPr>
            <w:tcW w:w="4065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□1</w:t>
            </w:r>
            <w:r w:rsidRPr="00A1069B">
              <w:rPr>
                <w:rFonts w:ascii="Times New Roman" w:hAnsi="Times New Roman" w:cs="Times New Roman"/>
              </w:rPr>
              <w:t xml:space="preserve">星標章　</w:t>
            </w:r>
            <w:r w:rsidRPr="00A1069B">
              <w:rPr>
                <w:rFonts w:ascii="Times New Roman" w:hAnsi="Times New Roman" w:cs="Times New Roman"/>
              </w:rPr>
              <w:t>□2</w:t>
            </w:r>
            <w:r w:rsidRPr="00A1069B">
              <w:rPr>
                <w:rFonts w:ascii="Times New Roman" w:hAnsi="Times New Roman" w:cs="Times New Roman"/>
              </w:rPr>
              <w:t xml:space="preserve">星標章　</w:t>
            </w:r>
            <w:r w:rsidRPr="00A1069B">
              <w:rPr>
                <w:rFonts w:ascii="Times New Roman" w:hAnsi="Times New Roman" w:cs="Times New Roman"/>
              </w:rPr>
              <w:t>□3</w:t>
            </w:r>
            <w:r w:rsidRPr="00A1069B">
              <w:rPr>
                <w:rFonts w:ascii="Times New Roman" w:hAnsi="Times New Roman" w:cs="Times New Roman"/>
              </w:rPr>
              <w:t>星標章</w:t>
            </w:r>
          </w:p>
        </w:tc>
      </w:tr>
      <w:tr w:rsidR="003A07C3" w:rsidRPr="00A1069B" w:rsidTr="00B64D13">
        <w:tc>
          <w:tcPr>
            <w:tcW w:w="935" w:type="pct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四、佐證資料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標章</w:t>
            </w:r>
          </w:p>
        </w:tc>
        <w:tc>
          <w:tcPr>
            <w:tcW w:w="1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工作項目</w:t>
            </w:r>
          </w:p>
        </w:tc>
        <w:tc>
          <w:tcPr>
            <w:tcW w:w="19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佐證資料名稱（填寫並檢附）</w:t>
            </w: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1</w:t>
            </w:r>
            <w:r w:rsidRPr="00A1069B">
              <w:rPr>
                <w:rFonts w:ascii="Times New Roman" w:hAnsi="Times New Roman" w:cs="Times New Roman"/>
              </w:rPr>
              <w:t>星</w:t>
            </w:r>
          </w:p>
        </w:tc>
        <w:tc>
          <w:tcPr>
            <w:tcW w:w="1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1-1</w:t>
            </w:r>
            <w:r w:rsidRPr="00A1069B">
              <w:rPr>
                <w:rFonts w:ascii="Times New Roman" w:hAnsi="Times New Roman" w:cs="Times New Roman"/>
              </w:rPr>
              <w:t>建立社區防災組織並結合社區既有組織</w:t>
            </w:r>
          </w:p>
        </w:tc>
        <w:tc>
          <w:tcPr>
            <w:tcW w:w="19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1-2</w:t>
            </w:r>
            <w:r w:rsidRPr="00A1069B">
              <w:rPr>
                <w:rFonts w:ascii="Times New Roman" w:hAnsi="Times New Roman" w:cs="Times New Roman"/>
              </w:rPr>
              <w:t>派員防災士訓練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2-1</w:t>
            </w:r>
            <w:r w:rsidRPr="00A1069B">
              <w:rPr>
                <w:rFonts w:ascii="Times New Roman" w:hAnsi="Times New Roman" w:cs="Times New Roman"/>
              </w:rPr>
              <w:t>提升社區災害防救概念及風險意識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2-2</w:t>
            </w:r>
            <w:r w:rsidRPr="00A1069B">
              <w:rPr>
                <w:rFonts w:ascii="Times New Roman" w:hAnsi="Times New Roman" w:cs="Times New Roman"/>
              </w:rPr>
              <w:t>辨識社區風險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3-1</w:t>
            </w:r>
            <w:r w:rsidRPr="00A1069B">
              <w:rPr>
                <w:rFonts w:ascii="Times New Roman" w:hAnsi="Times New Roman" w:cs="Times New Roman"/>
              </w:rPr>
              <w:t>擬定社區防災計畫並落實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4-1</w:t>
            </w:r>
            <w:proofErr w:type="gramStart"/>
            <w:r w:rsidRPr="00A1069B">
              <w:rPr>
                <w:rFonts w:ascii="Times New Roman" w:hAnsi="Times New Roman" w:cs="Times New Roman"/>
              </w:rPr>
              <w:t>研</w:t>
            </w:r>
            <w:proofErr w:type="gramEnd"/>
            <w:r w:rsidRPr="00A1069B">
              <w:rPr>
                <w:rFonts w:ascii="Times New Roman" w:hAnsi="Times New Roman" w:cs="Times New Roman"/>
              </w:rPr>
              <w:t>擬維持運作機制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5-1</w:t>
            </w:r>
            <w:r w:rsidRPr="00A1069B">
              <w:rPr>
                <w:rFonts w:ascii="Times New Roman" w:hAnsi="Times New Roman" w:cs="Times New Roman"/>
              </w:rPr>
              <w:t>辦理兵棋推演或實兵演練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5-2</w:t>
            </w:r>
            <w:r w:rsidRPr="00A1069B">
              <w:rPr>
                <w:rFonts w:ascii="Times New Roman" w:hAnsi="Times New Roman" w:cs="Times New Roman"/>
              </w:rPr>
              <w:t>擬定復原重建機制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5-3</w:t>
            </w:r>
            <w:r w:rsidRPr="00A1069B">
              <w:rPr>
                <w:rFonts w:ascii="Times New Roman" w:hAnsi="Times New Roman" w:cs="Times New Roman"/>
              </w:rPr>
              <w:t>補充應變所需裝備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2</w:t>
            </w:r>
            <w:r w:rsidRPr="00A1069B">
              <w:rPr>
                <w:rFonts w:ascii="Times New Roman" w:hAnsi="Times New Roman" w:cs="Times New Roman"/>
              </w:rPr>
              <w:t>、</w:t>
            </w:r>
            <w:r w:rsidRPr="00A1069B">
              <w:rPr>
                <w:rFonts w:ascii="Times New Roman" w:hAnsi="Times New Roman" w:cs="Times New Roman"/>
              </w:rPr>
              <w:t>3</w:t>
            </w:r>
            <w:r w:rsidRPr="00A1069B">
              <w:rPr>
                <w:rFonts w:ascii="Times New Roman" w:hAnsi="Times New Roman" w:cs="Times New Roman"/>
              </w:rPr>
              <w:t>星</w:t>
            </w:r>
          </w:p>
        </w:tc>
        <w:tc>
          <w:tcPr>
            <w:tcW w:w="3655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確實依社區防災計畫執行維持運作機制</w:t>
            </w: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工作項目</w:t>
            </w:r>
            <w:r w:rsidRPr="00A10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工作項目</w:t>
            </w:r>
            <w:r w:rsidRPr="00A10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工作項目</w:t>
            </w:r>
            <w:r w:rsidRPr="00A10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（韌性社區得自行增列）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3A07C3" w:rsidRPr="00A1069B" w:rsidTr="00B64D13">
        <w:tc>
          <w:tcPr>
            <w:tcW w:w="935" w:type="pct"/>
            <w:shd w:val="clear" w:color="auto" w:fill="D9D9D9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五、備註</w:t>
            </w:r>
          </w:p>
        </w:tc>
        <w:tc>
          <w:tcPr>
            <w:tcW w:w="4065" w:type="pct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  <w:p w:rsidR="003A07C3" w:rsidRPr="00A1069B" w:rsidRDefault="003A07C3" w:rsidP="003A07C3">
            <w:pPr>
              <w:pStyle w:val="a4"/>
              <w:spacing w:before="36" w:after="36"/>
              <w:rPr>
                <w:rFonts w:ascii="Times New Roman" w:hAnsi="Times New Roman" w:cs="Times New Roman"/>
              </w:rPr>
            </w:pPr>
          </w:p>
        </w:tc>
      </w:tr>
    </w:tbl>
    <w:p w:rsidR="003A07C3" w:rsidRPr="00A1069B" w:rsidRDefault="003A07C3" w:rsidP="003A07C3">
      <w:pPr>
        <w:pStyle w:val="a4"/>
        <w:spacing w:before="36" w:after="36"/>
        <w:rPr>
          <w:rFonts w:ascii="Times New Roman" w:hAnsi="Times New Roman" w:cs="Times New Roman"/>
        </w:rPr>
      </w:pPr>
      <w:r w:rsidRPr="00A1069B">
        <w:rPr>
          <w:rFonts w:ascii="Times New Roman" w:hAnsi="Times New Roman" w:cs="Times New Roman"/>
        </w:rPr>
        <w:t xml:space="preserve">承辦人：　　　　　　　連絡電話：　　　　　　　傳真：　　　　　　</w:t>
      </w:r>
    </w:p>
    <w:p w:rsidR="003A07C3" w:rsidRPr="00A1069B" w:rsidRDefault="003A07C3" w:rsidP="003A07C3">
      <w:pPr>
        <w:pStyle w:val="a4"/>
        <w:spacing w:before="36" w:after="36"/>
        <w:rPr>
          <w:rFonts w:ascii="Times New Roman" w:hAnsi="Times New Roman" w:cs="Times New Roman"/>
        </w:rPr>
      </w:pPr>
      <w:r w:rsidRPr="00A1069B">
        <w:rPr>
          <w:rFonts w:ascii="Times New Roman" w:hAnsi="Times New Roman" w:cs="Times New Roman"/>
        </w:rPr>
        <w:t>申請日期</w:t>
      </w:r>
      <w:r w:rsidRPr="00A1069B">
        <w:rPr>
          <w:rFonts w:ascii="Times New Roman" w:hAnsi="Times New Roman" w:cs="Times New Roman"/>
        </w:rPr>
        <w:t xml:space="preserve">:     </w:t>
      </w:r>
      <w:r w:rsidRPr="00A1069B">
        <w:rPr>
          <w:rFonts w:ascii="Times New Roman" w:hAnsi="Times New Roman" w:cs="Times New Roman"/>
        </w:rPr>
        <w:t>年</w:t>
      </w:r>
      <w:r w:rsidRPr="00A1069B">
        <w:rPr>
          <w:rFonts w:ascii="Times New Roman" w:hAnsi="Times New Roman" w:cs="Times New Roman"/>
        </w:rPr>
        <w:t xml:space="preserve">     </w:t>
      </w:r>
      <w:r w:rsidRPr="00A1069B">
        <w:rPr>
          <w:rFonts w:ascii="Times New Roman" w:hAnsi="Times New Roman" w:cs="Times New Roman"/>
        </w:rPr>
        <w:t>月</w:t>
      </w:r>
      <w:r w:rsidRPr="00A1069B">
        <w:rPr>
          <w:rFonts w:ascii="Times New Roman" w:hAnsi="Times New Roman" w:cs="Times New Roman"/>
        </w:rPr>
        <w:t xml:space="preserve">     </w:t>
      </w:r>
      <w:r w:rsidRPr="00A1069B">
        <w:rPr>
          <w:rFonts w:ascii="Times New Roman" w:hAnsi="Times New Roman" w:cs="Times New Roman"/>
        </w:rPr>
        <w:t>日</w:t>
      </w:r>
    </w:p>
    <w:p w:rsidR="003A07C3" w:rsidRPr="00A1069B" w:rsidRDefault="003A07C3" w:rsidP="003A07C3">
      <w:pPr>
        <w:pStyle w:val="a4"/>
        <w:spacing w:before="36" w:after="36"/>
        <w:rPr>
          <w:rFonts w:ascii="Times New Roman" w:hAnsi="Times New Roman" w:cs="Times New Roman"/>
        </w:rPr>
      </w:pPr>
      <w:r w:rsidRPr="00A1069B">
        <w:rPr>
          <w:rFonts w:ascii="Times New Roman" w:hAnsi="Times New Roman" w:cs="Times New Roman"/>
        </w:rPr>
        <w:lastRenderedPageBreak/>
        <w:t>備註：</w:t>
      </w:r>
    </w:p>
    <w:p w:rsidR="003A07C3" w:rsidRPr="00A1069B" w:rsidRDefault="003A07C3" w:rsidP="003A07C3">
      <w:pPr>
        <w:pStyle w:val="a4"/>
        <w:numPr>
          <w:ilvl w:val="1"/>
          <w:numId w:val="1"/>
        </w:numPr>
        <w:spacing w:before="36" w:after="36"/>
        <w:rPr>
          <w:rFonts w:ascii="Times New Roman" w:hAnsi="Times New Roman" w:cs="Times New Roman"/>
        </w:rPr>
      </w:pPr>
      <w:r w:rsidRPr="00A1069B">
        <w:rPr>
          <w:rFonts w:ascii="Times New Roman" w:hAnsi="Times New Roman" w:cs="Times New Roman"/>
        </w:rPr>
        <w:t>請參照內政部發行之「韌性社區操作手冊」，自行評核各工作項目後，檢附</w:t>
      </w:r>
      <w:proofErr w:type="gramStart"/>
      <w:r w:rsidRPr="00A1069B">
        <w:rPr>
          <w:rFonts w:ascii="Times New Roman" w:hAnsi="Times New Roman" w:cs="Times New Roman"/>
        </w:rPr>
        <w:t>自評表及</w:t>
      </w:r>
      <w:proofErr w:type="gramEnd"/>
      <w:r w:rsidRPr="00A1069B">
        <w:rPr>
          <w:rFonts w:ascii="Times New Roman" w:hAnsi="Times New Roman" w:cs="Times New Roman"/>
        </w:rPr>
        <w:t>佐證資料。</w:t>
      </w:r>
    </w:p>
    <w:p w:rsidR="003A07C3" w:rsidRPr="00A1069B" w:rsidRDefault="003A07C3" w:rsidP="003A07C3">
      <w:pPr>
        <w:pStyle w:val="a4"/>
        <w:numPr>
          <w:ilvl w:val="1"/>
          <w:numId w:val="1"/>
        </w:numPr>
        <w:spacing w:before="36" w:after="36"/>
        <w:rPr>
          <w:rFonts w:ascii="Times New Roman" w:hAnsi="Times New Roman" w:cs="Times New Roman"/>
        </w:rPr>
      </w:pPr>
      <w:r w:rsidRPr="00A1069B">
        <w:rPr>
          <w:rFonts w:ascii="Times New Roman" w:hAnsi="Times New Roman" w:cs="Times New Roman"/>
        </w:rPr>
        <w:t>申請表及檢附資料請統一整理為</w:t>
      </w:r>
      <w:r w:rsidRPr="00A1069B">
        <w:rPr>
          <w:rFonts w:ascii="Times New Roman" w:hAnsi="Times New Roman" w:cs="Times New Roman"/>
        </w:rPr>
        <w:t>A4</w:t>
      </w:r>
      <w:r w:rsidRPr="00A1069B">
        <w:rPr>
          <w:rFonts w:ascii="Times New Roman" w:hAnsi="Times New Roman" w:cs="Times New Roman"/>
        </w:rPr>
        <w:t>尺寸，附件請各別釘牢固定，按照順序由上至下整理，並在附件右上角標</w:t>
      </w:r>
      <w:proofErr w:type="gramStart"/>
      <w:r w:rsidRPr="00A1069B">
        <w:rPr>
          <w:rFonts w:ascii="Times New Roman" w:hAnsi="Times New Roman" w:cs="Times New Roman"/>
        </w:rPr>
        <w:t>註</w:t>
      </w:r>
      <w:proofErr w:type="gramEnd"/>
      <w:r w:rsidRPr="00A1069B">
        <w:rPr>
          <w:rFonts w:ascii="Times New Roman" w:hAnsi="Times New Roman" w:cs="Times New Roman"/>
        </w:rPr>
        <w:t>附件編號，如附件一、附件二、附件三</w:t>
      </w:r>
      <w:r w:rsidRPr="00A1069B">
        <w:rPr>
          <w:rFonts w:ascii="Times New Roman" w:hAnsi="Times New Roman" w:cs="Times New Roman"/>
        </w:rPr>
        <w:t>…</w:t>
      </w:r>
      <w:proofErr w:type="gramStart"/>
      <w:r w:rsidRPr="00A1069B">
        <w:rPr>
          <w:rFonts w:ascii="Times New Roman" w:hAnsi="Times New Roman" w:cs="Times New Roman"/>
        </w:rPr>
        <w:t>…</w:t>
      </w:r>
      <w:proofErr w:type="gramEnd"/>
      <w:r w:rsidRPr="00A1069B">
        <w:rPr>
          <w:rFonts w:ascii="Times New Roman" w:hAnsi="Times New Roman" w:cs="Times New Roman"/>
        </w:rPr>
        <w:t>等。</w:t>
      </w:r>
    </w:p>
    <w:p w:rsidR="003A07C3" w:rsidRPr="00A1069B" w:rsidRDefault="003A07C3" w:rsidP="003A07C3">
      <w:pPr>
        <w:pStyle w:val="a4"/>
        <w:numPr>
          <w:ilvl w:val="1"/>
          <w:numId w:val="1"/>
        </w:numPr>
        <w:spacing w:before="36" w:after="36"/>
        <w:rPr>
          <w:rFonts w:ascii="Times New Roman" w:hAnsi="Times New Roman" w:cs="Times New Roman"/>
        </w:rPr>
      </w:pPr>
      <w:r w:rsidRPr="00A1069B">
        <w:rPr>
          <w:rFonts w:ascii="Times New Roman" w:hAnsi="Times New Roman" w:cs="Times New Roman"/>
        </w:rPr>
        <w:t>提報申請表前，需登入內政部消防署韌性社區網站，上傳佐證資料。</w:t>
      </w:r>
    </w:p>
    <w:p w:rsidR="003A07C3" w:rsidRPr="00A1069B" w:rsidRDefault="003A07C3" w:rsidP="003A07C3">
      <w:pPr>
        <w:pStyle w:val="a6"/>
        <w:spacing w:after="180"/>
        <w:rPr>
          <w:rFonts w:cs="Times New Roman"/>
          <w:szCs w:val="24"/>
        </w:rPr>
      </w:pPr>
      <w:r w:rsidRPr="00A1069B">
        <w:rPr>
          <w:rFonts w:cs="Times New Roman"/>
          <w:szCs w:val="24"/>
        </w:rPr>
        <w:t>資料來源：內政部，</w:t>
      </w:r>
      <w:r w:rsidRPr="00A1069B">
        <w:rPr>
          <w:rFonts w:cs="Times New Roman"/>
          <w:szCs w:val="24"/>
        </w:rPr>
        <w:t>2018</w:t>
      </w:r>
    </w:p>
    <w:sectPr w:rsidR="003A07C3" w:rsidRPr="00A10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39" w:rsidRDefault="00C60739" w:rsidP="00695D65">
      <w:pPr>
        <w:spacing w:line="240" w:lineRule="auto"/>
        <w:ind w:firstLine="480"/>
      </w:pPr>
      <w:r>
        <w:separator/>
      </w:r>
    </w:p>
  </w:endnote>
  <w:endnote w:type="continuationSeparator" w:id="0">
    <w:p w:rsidR="00C60739" w:rsidRDefault="00C60739" w:rsidP="00695D6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 Std W7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65" w:rsidRDefault="00695D65" w:rsidP="00695D65">
    <w:pPr>
      <w:pStyle w:val="aa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65" w:rsidRDefault="00695D65" w:rsidP="00695D65">
    <w:pPr>
      <w:pStyle w:val="aa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65" w:rsidRDefault="00695D65" w:rsidP="00695D65">
    <w:pPr>
      <w:pStyle w:val="aa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39" w:rsidRDefault="00C60739" w:rsidP="00695D65">
      <w:pPr>
        <w:spacing w:line="240" w:lineRule="auto"/>
        <w:ind w:firstLine="480"/>
      </w:pPr>
      <w:r>
        <w:separator/>
      </w:r>
    </w:p>
  </w:footnote>
  <w:footnote w:type="continuationSeparator" w:id="0">
    <w:p w:rsidR="00C60739" w:rsidRDefault="00C60739" w:rsidP="00695D6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65" w:rsidRDefault="00695D65" w:rsidP="00695D65">
    <w:pPr>
      <w:pStyle w:val="a8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65" w:rsidRDefault="00695D65" w:rsidP="00695D65">
    <w:pPr>
      <w:pStyle w:val="a8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65" w:rsidRDefault="00695D65" w:rsidP="00695D65">
    <w:pPr>
      <w:pStyle w:val="a8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200"/>
    <w:multiLevelType w:val="hybridMultilevel"/>
    <w:tmpl w:val="FD72A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B6138B"/>
    <w:multiLevelType w:val="hybridMultilevel"/>
    <w:tmpl w:val="C6E86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386AED"/>
    <w:multiLevelType w:val="hybridMultilevel"/>
    <w:tmpl w:val="B59A8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BD6807"/>
    <w:multiLevelType w:val="hybridMultilevel"/>
    <w:tmpl w:val="FD72A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085D78"/>
    <w:multiLevelType w:val="hybridMultilevel"/>
    <w:tmpl w:val="438EFB7E"/>
    <w:lvl w:ilvl="0" w:tplc="AC8C0248">
      <w:start w:val="1"/>
      <w:numFmt w:val="taiwaneseCountingThousand"/>
      <w:lvlText w:val="第%1節"/>
      <w:lvlJc w:val="left"/>
      <w:pPr>
        <w:ind w:left="1140" w:hanging="1140"/>
      </w:pPr>
      <w:rPr>
        <w:rFonts w:hint="default"/>
      </w:rPr>
    </w:lvl>
    <w:lvl w:ilvl="1" w:tplc="9ED2905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CD269C"/>
    <w:multiLevelType w:val="hybridMultilevel"/>
    <w:tmpl w:val="B59A8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C3"/>
    <w:rsid w:val="003A07C3"/>
    <w:rsid w:val="00695D65"/>
    <w:rsid w:val="007077E7"/>
    <w:rsid w:val="00711DC0"/>
    <w:rsid w:val="00BF2785"/>
    <w:rsid w:val="00C60739"/>
    <w:rsid w:val="00E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C3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qFormat/>
    <w:rsid w:val="003A07C3"/>
    <w:pPr>
      <w:adjustRightInd w:val="0"/>
      <w:snapToGrid w:val="0"/>
      <w:spacing w:beforeLines="50" w:before="50" w:line="240" w:lineRule="auto"/>
      <w:ind w:firstLineChars="0" w:firstLine="0"/>
      <w:jc w:val="center"/>
    </w:pPr>
    <w:rPr>
      <w:b/>
    </w:rPr>
  </w:style>
  <w:style w:type="paragraph" w:customStyle="1" w:styleId="a4">
    <w:name w:val="表內文"/>
    <w:link w:val="a5"/>
    <w:qFormat/>
    <w:rsid w:val="003A07C3"/>
    <w:pPr>
      <w:spacing w:beforeLines="10" w:before="10" w:afterLines="10" w:after="10"/>
      <w:jc w:val="both"/>
    </w:pPr>
    <w:rPr>
      <w:rFonts w:ascii="華康魏碑體 Std W7" w:eastAsia="標楷體" w:hAnsi="華康魏碑體 Std W7"/>
      <w:szCs w:val="24"/>
    </w:rPr>
  </w:style>
  <w:style w:type="character" w:customStyle="1" w:styleId="a5">
    <w:name w:val="表內文 字元"/>
    <w:link w:val="a4"/>
    <w:rsid w:val="003A07C3"/>
    <w:rPr>
      <w:rFonts w:ascii="華康魏碑體 Std W7" w:eastAsia="標楷體" w:hAnsi="華康魏碑體 Std W7"/>
      <w:szCs w:val="24"/>
    </w:rPr>
  </w:style>
  <w:style w:type="paragraph" w:customStyle="1" w:styleId="a6">
    <w:name w:val="資料來源"/>
    <w:basedOn w:val="a"/>
    <w:qFormat/>
    <w:rsid w:val="003A07C3"/>
    <w:pPr>
      <w:spacing w:afterLines="50" w:after="50" w:line="240" w:lineRule="auto"/>
      <w:ind w:firstLineChars="0" w:firstLine="0"/>
      <w:jc w:val="center"/>
    </w:pPr>
  </w:style>
  <w:style w:type="table" w:styleId="a7">
    <w:name w:val="Table Grid"/>
    <w:basedOn w:val="a1"/>
    <w:uiPriority w:val="59"/>
    <w:rsid w:val="003A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95D65"/>
    <w:rPr>
      <w:rFonts w:ascii="Times New Roman" w:eastAsia="標楷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9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95D65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C3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qFormat/>
    <w:rsid w:val="003A07C3"/>
    <w:pPr>
      <w:adjustRightInd w:val="0"/>
      <w:snapToGrid w:val="0"/>
      <w:spacing w:beforeLines="50" w:before="50" w:line="240" w:lineRule="auto"/>
      <w:ind w:firstLineChars="0" w:firstLine="0"/>
      <w:jc w:val="center"/>
    </w:pPr>
    <w:rPr>
      <w:b/>
    </w:rPr>
  </w:style>
  <w:style w:type="paragraph" w:customStyle="1" w:styleId="a4">
    <w:name w:val="表內文"/>
    <w:link w:val="a5"/>
    <w:qFormat/>
    <w:rsid w:val="003A07C3"/>
    <w:pPr>
      <w:spacing w:beforeLines="10" w:before="10" w:afterLines="10" w:after="10"/>
      <w:jc w:val="both"/>
    </w:pPr>
    <w:rPr>
      <w:rFonts w:ascii="華康魏碑體 Std W7" w:eastAsia="標楷體" w:hAnsi="華康魏碑體 Std W7"/>
      <w:szCs w:val="24"/>
    </w:rPr>
  </w:style>
  <w:style w:type="character" w:customStyle="1" w:styleId="a5">
    <w:name w:val="表內文 字元"/>
    <w:link w:val="a4"/>
    <w:rsid w:val="003A07C3"/>
    <w:rPr>
      <w:rFonts w:ascii="華康魏碑體 Std W7" w:eastAsia="標楷體" w:hAnsi="華康魏碑體 Std W7"/>
      <w:szCs w:val="24"/>
    </w:rPr>
  </w:style>
  <w:style w:type="paragraph" w:customStyle="1" w:styleId="a6">
    <w:name w:val="資料來源"/>
    <w:basedOn w:val="a"/>
    <w:qFormat/>
    <w:rsid w:val="003A07C3"/>
    <w:pPr>
      <w:spacing w:afterLines="50" w:after="50" w:line="240" w:lineRule="auto"/>
      <w:ind w:firstLineChars="0" w:firstLine="0"/>
      <w:jc w:val="center"/>
    </w:pPr>
  </w:style>
  <w:style w:type="table" w:styleId="a7">
    <w:name w:val="Table Grid"/>
    <w:basedOn w:val="a1"/>
    <w:uiPriority w:val="59"/>
    <w:rsid w:val="003A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95D65"/>
    <w:rPr>
      <w:rFonts w:ascii="Times New Roman" w:eastAsia="標楷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9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95D65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user</cp:lastModifiedBy>
  <cp:revision>4</cp:revision>
  <dcterms:created xsi:type="dcterms:W3CDTF">2019-11-12T07:34:00Z</dcterms:created>
  <dcterms:modified xsi:type="dcterms:W3CDTF">2022-08-27T12:38:00Z</dcterms:modified>
</cp:coreProperties>
</file>