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EA" w:rsidRPr="00071BDE" w:rsidRDefault="00996CEA" w:rsidP="00996CEA">
      <w:pPr>
        <w:tabs>
          <w:tab w:val="left" w:pos="8239"/>
        </w:tabs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071BDE">
        <w:rPr>
          <w:rFonts w:ascii="標楷體" w:eastAsia="標楷體" w:hAnsi="標楷體" w:hint="eastAsia"/>
          <w:sz w:val="36"/>
          <w:szCs w:val="36"/>
          <w:u w:val="single"/>
        </w:rPr>
        <w:t>苗栗縣</w:t>
      </w:r>
      <w:r>
        <w:rPr>
          <w:rFonts w:ascii="標楷體" w:eastAsia="標楷體" w:hAnsi="標楷體" w:hint="eastAsia"/>
          <w:sz w:val="36"/>
          <w:szCs w:val="36"/>
          <w:u w:val="single"/>
        </w:rPr>
        <w:t>頭份市          社區發展協會</w:t>
      </w:r>
      <w:r w:rsidRPr="00071BDE">
        <w:rPr>
          <w:rFonts w:ascii="標楷體" w:eastAsia="標楷體" w:hAnsi="標楷體" w:hint="eastAsia"/>
          <w:sz w:val="36"/>
          <w:szCs w:val="36"/>
          <w:u w:val="single"/>
        </w:rPr>
        <w:t>黏貼憑證</w:t>
      </w:r>
    </w:p>
    <w:tbl>
      <w:tblPr>
        <w:tblW w:w="90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5"/>
        <w:gridCol w:w="1806"/>
        <w:gridCol w:w="113"/>
        <w:gridCol w:w="900"/>
        <w:gridCol w:w="720"/>
        <w:gridCol w:w="72"/>
        <w:gridCol w:w="542"/>
        <w:gridCol w:w="614"/>
        <w:gridCol w:w="32"/>
        <w:gridCol w:w="582"/>
        <w:gridCol w:w="36"/>
        <w:gridCol w:w="578"/>
        <w:gridCol w:w="614"/>
        <w:gridCol w:w="614"/>
      </w:tblGrid>
      <w:tr w:rsidR="00996CEA" w:rsidRPr="00071BDE" w:rsidTr="00FB72D3">
        <w:trPr>
          <w:trHeight w:val="85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憑證</w:t>
            </w:r>
          </w:p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26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預算科目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ind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憑證張數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684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  額  （新台幣）</w:t>
            </w:r>
          </w:p>
        </w:tc>
      </w:tr>
      <w:tr w:rsidR="00996CEA" w:rsidRPr="00071BDE" w:rsidTr="00FB72D3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DE5" w:rsidRPr="007617D6" w:rsidRDefault="00987DE5" w:rsidP="00987DE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(※請與支出明細表一致)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87DE5" w:rsidRPr="007617D6" w:rsidRDefault="00987DE5" w:rsidP="00987DE5">
            <w:pPr>
              <w:widowControl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(※</w:t>
            </w:r>
            <w:proofErr w:type="gramStart"/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請列明</w:t>
            </w:r>
            <w:proofErr w:type="gramEnd"/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核銷項目，如:食材費、文具、水電</w:t>
            </w:r>
            <w:r w:rsidRPr="007617D6"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  <w:t>…</w:t>
            </w:r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等等)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ind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十萬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萬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仟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</w:p>
        </w:tc>
      </w:tr>
      <w:tr w:rsidR="00996CEA" w:rsidRPr="00071BDE" w:rsidTr="00FB72D3">
        <w:trPr>
          <w:trHeight w:val="1110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6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ind w:right="11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96CEA" w:rsidRPr="00071BDE" w:rsidTr="00FB72D3">
        <w:trPr>
          <w:trHeight w:val="495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用途</w:t>
            </w:r>
          </w:p>
          <w:p w:rsidR="00996CEA" w:rsidRPr="00071BDE" w:rsidRDefault="00996CEA" w:rsidP="00FB72D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</w:p>
        </w:tc>
        <w:tc>
          <w:tcPr>
            <w:tcW w:w="552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EA" w:rsidRDefault="002231C3" w:rsidP="00FB72D3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E40E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年度「社區照顧關懷據點」</w:t>
            </w:r>
            <w:r w:rsidRPr="002231C3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月執行經費</w:t>
            </w:r>
            <w:r w:rsidR="000B684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  <w:p w:rsidR="006A2DC8" w:rsidRDefault="006A2DC8" w:rsidP="00FB72D3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□設備費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</w:p>
          <w:p w:rsidR="00987DE5" w:rsidRDefault="00691E01" w:rsidP="00987DE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□業務費</w:t>
            </w:r>
            <w:r w:rsidR="00E40EB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  <w:r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□志工費</w:t>
            </w:r>
            <w:bookmarkStart w:id="0" w:name="_GoBack"/>
            <w:bookmarkEnd w:id="0"/>
          </w:p>
          <w:p w:rsidR="009D6C44" w:rsidRDefault="00691E01" w:rsidP="00987DE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□據點</w:t>
            </w:r>
            <w:proofErr w:type="gramStart"/>
            <w:r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加值費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="009D6C44" w:rsidRPr="006A2D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172BA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人力加值費</w:t>
            </w:r>
          </w:p>
          <w:p w:rsidR="00D34A1B" w:rsidRPr="007617D6" w:rsidRDefault="00D34A1B" w:rsidP="00832DF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617D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(</w:t>
            </w:r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※僅得擇</w:t>
            </w:r>
            <w:proofErr w:type="gramStart"/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一填選</w:t>
            </w:r>
            <w:r w:rsidR="00832DFA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並</w:t>
            </w:r>
            <w:proofErr w:type="gramEnd"/>
            <w:r w:rsidRPr="007617D6">
              <w:rPr>
                <w:rFonts w:ascii="新細明體" w:hAnsi="新細明體" w:cs="新細明體" w:hint="eastAsia"/>
                <w:b/>
                <w:kern w:val="0"/>
                <w:sz w:val="26"/>
                <w:szCs w:val="26"/>
              </w:rPr>
              <w:t>黏貼相關憑證</w:t>
            </w:r>
            <w:r w:rsidRPr="007617D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242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B5733C" w:rsidRDefault="00996CEA" w:rsidP="00FB72D3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573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保管人</w:t>
            </w:r>
          </w:p>
        </w:tc>
      </w:tr>
      <w:tr w:rsidR="00996CEA" w:rsidRPr="00071BDE" w:rsidTr="00FB72D3">
        <w:trPr>
          <w:trHeight w:val="1260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24" w:type="dxa"/>
            <w:gridSpan w:val="9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96CEA" w:rsidRPr="00071BDE" w:rsidTr="00FB72D3">
        <w:trPr>
          <w:trHeight w:val="139"/>
        </w:trPr>
        <w:tc>
          <w:tcPr>
            <w:tcW w:w="902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6CEA" w:rsidRPr="00071BDE" w:rsidTr="00FB72D3">
        <w:trPr>
          <w:trHeight w:val="567"/>
        </w:trPr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理事長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會計</w:t>
            </w:r>
          </w:p>
        </w:tc>
        <w:tc>
          <w:tcPr>
            <w:tcW w:w="180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出納</w:t>
            </w:r>
          </w:p>
        </w:tc>
        <w:tc>
          <w:tcPr>
            <w:tcW w:w="180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經手人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驗收人</w:t>
            </w:r>
          </w:p>
        </w:tc>
      </w:tr>
      <w:tr w:rsidR="00996CEA" w:rsidRPr="00071BDE" w:rsidTr="00FB72D3">
        <w:trPr>
          <w:trHeight w:val="1516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0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96CEA" w:rsidRPr="00071BDE" w:rsidTr="00FB72D3">
        <w:trPr>
          <w:trHeight w:val="330"/>
        </w:trPr>
        <w:tc>
          <w:tcPr>
            <w:tcW w:w="9028" w:type="dxa"/>
            <w:gridSpan w:val="1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支出憑證黏貼處</w:t>
            </w:r>
          </w:p>
        </w:tc>
      </w:tr>
      <w:tr w:rsidR="00996CEA" w:rsidRPr="00071BDE" w:rsidTr="00FB72D3">
        <w:trPr>
          <w:trHeight w:val="6490"/>
        </w:trPr>
        <w:tc>
          <w:tcPr>
            <w:tcW w:w="9028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96CEA" w:rsidRPr="00071BDE" w:rsidRDefault="00996CEA" w:rsidP="00FB7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單據報銷應行注意事項：</w:t>
            </w:r>
          </w:p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1.單位：抬頭（社區全銜）。 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2.日期：年、月、日。</w:t>
            </w:r>
          </w:p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3.印章：商號及負責人印章。         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4.單位：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儘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可能用標準制。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5.財物或營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繕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：名稱、規格、數量。   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6.金額：單價總價必須相符。</w:t>
            </w:r>
          </w:p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7.實收：中文大寫。                 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8.用途：填寫詳明具體。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9.更改：加蓋商號及負責人印章。    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10.外文：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應翻中文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11.外幣：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應折新台幣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並說明計算方式。     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12.印花：照規定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貼並銷印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996CEA" w:rsidRPr="00071BDE" w:rsidRDefault="00996CEA" w:rsidP="00FB72D3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13.無效：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擦刮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、挖補、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塗滅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、鉛筆書寫、墨跡</w:t>
            </w:r>
            <w:proofErr w:type="gramStart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不均者無效</w:t>
            </w:r>
            <w:proofErr w:type="gramEnd"/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996CEA" w:rsidRPr="00071BDE" w:rsidRDefault="00996CEA" w:rsidP="00FB72D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1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14.單據：印有「萬」「千」單位而不須使用者於數字前面加「＄」字。</w:t>
            </w:r>
          </w:p>
        </w:tc>
      </w:tr>
    </w:tbl>
    <w:p w:rsidR="00E36592" w:rsidRPr="00996CEA" w:rsidRDefault="00E36592"/>
    <w:sectPr w:rsidR="00E36592" w:rsidRPr="00996CEA" w:rsidSect="00996CEA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61" w:rsidRDefault="00AF4361" w:rsidP="00996CEA">
      <w:r>
        <w:separator/>
      </w:r>
    </w:p>
  </w:endnote>
  <w:endnote w:type="continuationSeparator" w:id="0">
    <w:p w:rsidR="00AF4361" w:rsidRDefault="00AF4361" w:rsidP="009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61" w:rsidRDefault="00AF4361" w:rsidP="00996CEA">
      <w:r>
        <w:separator/>
      </w:r>
    </w:p>
  </w:footnote>
  <w:footnote w:type="continuationSeparator" w:id="0">
    <w:p w:rsidR="00AF4361" w:rsidRDefault="00AF4361" w:rsidP="0099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7"/>
    <w:rsid w:val="000B684C"/>
    <w:rsid w:val="00172BAF"/>
    <w:rsid w:val="002231C3"/>
    <w:rsid w:val="0046286B"/>
    <w:rsid w:val="00477129"/>
    <w:rsid w:val="00667E52"/>
    <w:rsid w:val="00691E01"/>
    <w:rsid w:val="00695720"/>
    <w:rsid w:val="006A2DC8"/>
    <w:rsid w:val="007617D6"/>
    <w:rsid w:val="0078079B"/>
    <w:rsid w:val="00832DFA"/>
    <w:rsid w:val="008603FC"/>
    <w:rsid w:val="00871377"/>
    <w:rsid w:val="00987DE5"/>
    <w:rsid w:val="00996CEA"/>
    <w:rsid w:val="009D6C44"/>
    <w:rsid w:val="00AF4361"/>
    <w:rsid w:val="00D34A1B"/>
    <w:rsid w:val="00E36592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C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C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C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2018-03-29T05:51:00Z</dcterms:created>
  <dcterms:modified xsi:type="dcterms:W3CDTF">2019-07-29T08:29:00Z</dcterms:modified>
</cp:coreProperties>
</file>