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6"/>
        <w:tblW w:w="475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6"/>
        <w:gridCol w:w="1455"/>
        <w:gridCol w:w="1329"/>
        <w:gridCol w:w="4326"/>
      </w:tblGrid>
      <w:tr w:rsidR="00012CEA" w:rsidRPr="00012CEA" w:rsidTr="002924F0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449988"/>
              <w:right w:val="outset" w:sz="6" w:space="0" w:color="auto"/>
            </w:tcBorders>
            <w:shd w:val="clear" w:color="auto" w:fill="EBF5F3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b/>
                <w:bCs/>
                <w:color w:val="225544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b/>
                <w:bCs/>
                <w:color w:val="225544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449988"/>
              <w:right w:val="outset" w:sz="6" w:space="0" w:color="auto"/>
            </w:tcBorders>
            <w:shd w:val="clear" w:color="auto" w:fill="EBF5F3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b/>
                <w:bCs/>
                <w:color w:val="225544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b/>
                <w:bCs/>
                <w:color w:val="225544"/>
                <w:kern w:val="0"/>
                <w:sz w:val="19"/>
                <w:szCs w:val="19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449988"/>
              <w:right w:val="outset" w:sz="6" w:space="0" w:color="auto"/>
            </w:tcBorders>
            <w:shd w:val="clear" w:color="auto" w:fill="EBF5F3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b/>
                <w:bCs/>
                <w:color w:val="225544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b/>
                <w:bCs/>
                <w:color w:val="225544"/>
                <w:kern w:val="0"/>
                <w:sz w:val="19"/>
                <w:szCs w:val="19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449988"/>
              <w:right w:val="outset" w:sz="6" w:space="0" w:color="auto"/>
            </w:tcBorders>
            <w:shd w:val="clear" w:color="auto" w:fill="EBF5F3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b/>
                <w:bCs/>
                <w:color w:val="225544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b/>
                <w:bCs/>
                <w:color w:val="225544"/>
                <w:kern w:val="0"/>
                <w:sz w:val="19"/>
                <w:szCs w:val="19"/>
              </w:rPr>
              <w:t>地址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高中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6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大成中學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新華里下新店65號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7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興華中學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中正一路401號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國中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8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頭份國中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</w:t>
            </w:r>
            <w:r w:rsidR="002924F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市</w:t>
            </w: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中華路599號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9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興華國中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中正一路401號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0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文英國中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(037)624260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</w:t>
            </w:r>
            <w:r w:rsidR="002924F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市</w:t>
            </w: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尖下里200號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1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建國國中</w:t>
              </w:r>
            </w:hyperlink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(037)691491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建國路119號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國小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2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頭份國小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中正路219號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3" w:tgtFrame="_blank" w:history="1">
              <w:proofErr w:type="gramStart"/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后庄</w:t>
              </w:r>
              <w:proofErr w:type="gramEnd"/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合興里20鄰文化街20號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4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六合國小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東庄里民族路252號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5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永貞國小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(037)623290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</w:t>
            </w:r>
            <w:r w:rsidR="002924F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市</w:t>
            </w: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永貞路1段335號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6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新興國小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下興里水源路157號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7" w:tgtFrame="_blank" w:history="1">
              <w:proofErr w:type="gramStart"/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斗煥</w:t>
              </w:r>
              <w:proofErr w:type="gramEnd"/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proofErr w:type="gramStart"/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斗煥</w:t>
            </w:r>
            <w:proofErr w:type="gramEnd"/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里中正二路221號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8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信德國小</w:t>
              </w:r>
            </w:hyperlink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(037)602880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</w:t>
            </w:r>
            <w:proofErr w:type="gramStart"/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頭份</w:t>
            </w:r>
            <w:r w:rsidR="002924F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市</w:t>
            </w: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流東</w:t>
            </w:r>
            <w:proofErr w:type="gramEnd"/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里信德路58號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19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僑善國小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</w:t>
            </w:r>
            <w:r w:rsidR="002924F0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市</w:t>
            </w: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中正一路395號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20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 xml:space="preserve">尖山國小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(037)624474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尖下里尖豐路305號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21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建國國小</w:t>
              </w:r>
            </w:hyperlink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(037)665905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建國路80號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22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蟠桃國小</w:t>
              </w:r>
            </w:hyperlink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(037)685410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信東路285號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hyperlink r:id="rId23" w:tgtFrame="_blank" w:history="1">
              <w:r w:rsidRPr="00012CEA">
                <w:rPr>
                  <w:rFonts w:ascii="新細明體" w:hAnsi="新細明體" w:cs="新細明體" w:hint="eastAsia"/>
                  <w:color w:val="000000"/>
                  <w:spacing w:val="15"/>
                  <w:kern w:val="0"/>
                  <w:sz w:val="19"/>
                </w:rPr>
                <w:t>信義國小</w:t>
              </w:r>
            </w:hyperlink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(037)626818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信中路36號 </w:t>
            </w:r>
          </w:p>
        </w:tc>
      </w:tr>
      <w:tr w:rsidR="00012CEA" w:rsidRPr="00012CEA" w:rsidTr="002924F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托兒所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D43EB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公辦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br/>
              <w:t xml:space="preserve">民營托兒所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012CEA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(037)695280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12CEA" w:rsidRPr="00012CEA" w:rsidRDefault="002924F0" w:rsidP="002924F0">
            <w:pPr>
              <w:widowControl/>
              <w:spacing w:line="27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>苗栗縣頭份市</w:t>
            </w:r>
            <w:r w:rsidR="00012CEA" w:rsidRPr="00012CEA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</w:rPr>
              <w:t xml:space="preserve">下興里下東興78-5號 </w:t>
            </w:r>
          </w:p>
        </w:tc>
      </w:tr>
    </w:tbl>
    <w:p w:rsidR="007A2F16" w:rsidRPr="00012CEA" w:rsidRDefault="000D43EB" w:rsidP="00012CEA">
      <w:pPr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頭份市</w:t>
      </w:r>
      <w:r w:rsidR="00012CEA" w:rsidRPr="00012CEA">
        <w:rPr>
          <w:rFonts w:hint="eastAsia"/>
          <w:color w:val="000000"/>
          <w:sz w:val="32"/>
          <w:szCs w:val="32"/>
        </w:rPr>
        <w:t>目前設立之各級學校一覽表</w:t>
      </w:r>
    </w:p>
    <w:sectPr w:rsidR="007A2F16" w:rsidRPr="00012CEA" w:rsidSect="007A2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EA"/>
    <w:rsid w:val="00012CEA"/>
    <w:rsid w:val="000D43EB"/>
    <w:rsid w:val="002924F0"/>
    <w:rsid w:val="007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EA"/>
    <w:rPr>
      <w:strike w:val="0"/>
      <w:dstrike w:val="0"/>
      <w:color w:val="000000"/>
      <w:spacing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EA"/>
    <w:rPr>
      <w:strike w:val="0"/>
      <w:dstrike w:val="0"/>
      <w:color w:val="000000"/>
      <w:spacing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oufenjh.mlc.edu.tw/" TargetMode="External"/><Relationship Id="rId13" Type="http://schemas.openxmlformats.org/officeDocument/2006/relationships/hyperlink" Target="http://www.hzes.mlc.edu.tw/" TargetMode="External"/><Relationship Id="rId18" Type="http://schemas.openxmlformats.org/officeDocument/2006/relationships/hyperlink" Target="http://www.shindees.mlc.edu.t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es.mlc.edu.tw/" TargetMode="External"/><Relationship Id="rId7" Type="http://schemas.openxmlformats.org/officeDocument/2006/relationships/hyperlink" Target="http://www.shhs.mlc.edu.tw/" TargetMode="External"/><Relationship Id="rId12" Type="http://schemas.openxmlformats.org/officeDocument/2006/relationships/hyperlink" Target="http://163.19.178.245/" TargetMode="External"/><Relationship Id="rId17" Type="http://schemas.openxmlformats.org/officeDocument/2006/relationships/hyperlink" Target="http://web.dh.mlc.edu.tw/instpage.php?r=&amp;w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ses.mlc.edu.tw/" TargetMode="External"/><Relationship Id="rId20" Type="http://schemas.openxmlformats.org/officeDocument/2006/relationships/hyperlink" Target="http://www.jses.mlc.edu.t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csh.mlc.edu.tw/" TargetMode="External"/><Relationship Id="rId11" Type="http://schemas.openxmlformats.org/officeDocument/2006/relationships/hyperlink" Target="http://www.jgjh.mlc.edu.tw/xoops2/index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es.mlc.edu.tw/" TargetMode="External"/><Relationship Id="rId23" Type="http://schemas.openxmlformats.org/officeDocument/2006/relationships/hyperlink" Target="http://web.syes.mlc.edu.tw/" TargetMode="External"/><Relationship Id="rId10" Type="http://schemas.openxmlformats.org/officeDocument/2006/relationships/hyperlink" Target="http://www.wyjh.mlc.edu.tw/" TargetMode="External"/><Relationship Id="rId19" Type="http://schemas.openxmlformats.org/officeDocument/2006/relationships/hyperlink" Target="http://www.cses.ml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hs.mlc.edu.tw/" TargetMode="External"/><Relationship Id="rId14" Type="http://schemas.openxmlformats.org/officeDocument/2006/relationships/hyperlink" Target="http://sfs3.lhes.mlc.edu.tw/" TargetMode="External"/><Relationship Id="rId22" Type="http://schemas.openxmlformats.org/officeDocument/2006/relationships/hyperlink" Target="http://www.pans.mlc.edu.tw/si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B093-C0D6-4D08-85DD-6EBD826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Links>
    <vt:vector size="108" baseType="variant">
      <vt:variant>
        <vt:i4>7929890</vt:i4>
      </vt:variant>
      <vt:variant>
        <vt:i4>51</vt:i4>
      </vt:variant>
      <vt:variant>
        <vt:i4>0</vt:i4>
      </vt:variant>
      <vt:variant>
        <vt:i4>5</vt:i4>
      </vt:variant>
      <vt:variant>
        <vt:lpwstr>http://web.syes.mlc.edu.tw/</vt:lpwstr>
      </vt:variant>
      <vt:variant>
        <vt:lpwstr/>
      </vt:variant>
      <vt:variant>
        <vt:i4>4980747</vt:i4>
      </vt:variant>
      <vt:variant>
        <vt:i4>48</vt:i4>
      </vt:variant>
      <vt:variant>
        <vt:i4>0</vt:i4>
      </vt:variant>
      <vt:variant>
        <vt:i4>5</vt:i4>
      </vt:variant>
      <vt:variant>
        <vt:lpwstr>http://www.pans.mlc.edu.tw/site/</vt:lpwstr>
      </vt:variant>
      <vt:variant>
        <vt:lpwstr/>
      </vt:variant>
      <vt:variant>
        <vt:i4>7864358</vt:i4>
      </vt:variant>
      <vt:variant>
        <vt:i4>45</vt:i4>
      </vt:variant>
      <vt:variant>
        <vt:i4>0</vt:i4>
      </vt:variant>
      <vt:variant>
        <vt:i4>5</vt:i4>
      </vt:variant>
      <vt:variant>
        <vt:lpwstr>http://www.goes.mlc.edu.tw/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http://www.jses.mlc.edu.tw/</vt:lpwstr>
      </vt:variant>
      <vt:variant>
        <vt:lpwstr/>
      </vt:variant>
      <vt:variant>
        <vt:i4>8126522</vt:i4>
      </vt:variant>
      <vt:variant>
        <vt:i4>39</vt:i4>
      </vt:variant>
      <vt:variant>
        <vt:i4>0</vt:i4>
      </vt:variant>
      <vt:variant>
        <vt:i4>5</vt:i4>
      </vt:variant>
      <vt:variant>
        <vt:lpwstr>http://www.cses.mlc.edu.tw/</vt:lpwstr>
      </vt:variant>
      <vt:variant>
        <vt:lpwstr/>
      </vt:variant>
      <vt:variant>
        <vt:i4>6357034</vt:i4>
      </vt:variant>
      <vt:variant>
        <vt:i4>36</vt:i4>
      </vt:variant>
      <vt:variant>
        <vt:i4>0</vt:i4>
      </vt:variant>
      <vt:variant>
        <vt:i4>5</vt:i4>
      </vt:variant>
      <vt:variant>
        <vt:lpwstr>http://www.shindees.mlc.edu.tw/</vt:lpwstr>
      </vt:variant>
      <vt:variant>
        <vt:lpwstr/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http://web.dh.mlc.edu.tw/instpage.php?r=&amp;w=</vt:lpwstr>
      </vt:variant>
      <vt:variant>
        <vt:lpwstr/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>http://www.sses.mlc.edu.tw/</vt:lpwstr>
      </vt:variant>
      <vt:variant>
        <vt:lpwstr/>
      </vt:variant>
      <vt:variant>
        <vt:i4>6553700</vt:i4>
      </vt:variant>
      <vt:variant>
        <vt:i4>27</vt:i4>
      </vt:variant>
      <vt:variant>
        <vt:i4>0</vt:i4>
      </vt:variant>
      <vt:variant>
        <vt:i4>5</vt:i4>
      </vt:variant>
      <vt:variant>
        <vt:lpwstr>http://www.yes.mlc.edu.tw/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http://sfs3.lhes.mlc.edu.tw/</vt:lpwstr>
      </vt:variant>
      <vt:variant>
        <vt:lpwstr/>
      </vt:variant>
      <vt:variant>
        <vt:i4>7798835</vt:i4>
      </vt:variant>
      <vt:variant>
        <vt:i4>21</vt:i4>
      </vt:variant>
      <vt:variant>
        <vt:i4>0</vt:i4>
      </vt:variant>
      <vt:variant>
        <vt:i4>5</vt:i4>
      </vt:variant>
      <vt:variant>
        <vt:lpwstr>http://www.hzes.mlc.edu.tw/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http://163.19.178.245/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http://www.jgjh.mlc.edu.tw/xoops2/index.php</vt:lpwstr>
      </vt:variant>
      <vt:variant>
        <vt:lpwstr/>
      </vt:variant>
      <vt:variant>
        <vt:i4>6750251</vt:i4>
      </vt:variant>
      <vt:variant>
        <vt:i4>12</vt:i4>
      </vt:variant>
      <vt:variant>
        <vt:i4>0</vt:i4>
      </vt:variant>
      <vt:variant>
        <vt:i4>5</vt:i4>
      </vt:variant>
      <vt:variant>
        <vt:lpwstr>http://www.wyjh.mlc.edu.tw/</vt:lpwstr>
      </vt:variant>
      <vt:variant>
        <vt:lpwstr/>
      </vt:variant>
      <vt:variant>
        <vt:i4>6357025</vt:i4>
      </vt:variant>
      <vt:variant>
        <vt:i4>9</vt:i4>
      </vt:variant>
      <vt:variant>
        <vt:i4>0</vt:i4>
      </vt:variant>
      <vt:variant>
        <vt:i4>5</vt:i4>
      </vt:variant>
      <vt:variant>
        <vt:lpwstr>http://www.shhs.mlc.edu.tw/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http://web.toufenjh.mlc.edu.tw/</vt:lpwstr>
      </vt:variant>
      <vt:variant>
        <vt:lpwstr/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http://www.shhs.mlc.edu.tw/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http://www.tcsh.mlc.edu.tw/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2019-01-21T08:51:00Z</dcterms:created>
  <dcterms:modified xsi:type="dcterms:W3CDTF">2019-01-21T08:51:00Z</dcterms:modified>
</cp:coreProperties>
</file>