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38" w:rsidRPr="00382B48" w:rsidRDefault="00EA3E49" w:rsidP="004621B0">
      <w:pPr>
        <w:spacing w:afterLines="100" w:line="560" w:lineRule="exact"/>
        <w:jc w:val="center"/>
        <w:rPr>
          <w:rFonts w:ascii="標楷體" w:eastAsia="標楷體" w:hAnsi="標楷體" w:cs="Segoe UI Historic"/>
          <w:color w:val="000000" w:themeColor="text1"/>
          <w:w w:val="105"/>
          <w:sz w:val="36"/>
          <w:szCs w:val="36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w w:val="105"/>
          <w:sz w:val="36"/>
          <w:szCs w:val="36"/>
          <w:shd w:val="clear" w:color="auto" w:fill="FFFFFF"/>
        </w:rPr>
        <w:t>「順手做環保守護你我家園」</w:t>
      </w:r>
      <w:r w:rsidR="002D6F38" w:rsidRPr="00382B48">
        <w:rPr>
          <w:rFonts w:ascii="標楷體" w:eastAsia="標楷體" w:hAnsi="標楷體" w:cs="Segoe UI Historic"/>
          <w:color w:val="000000" w:themeColor="text1"/>
          <w:w w:val="105"/>
          <w:sz w:val="36"/>
          <w:szCs w:val="36"/>
          <w:shd w:val="clear" w:color="auto" w:fill="FFFFFF"/>
        </w:rPr>
        <w:t>寶特瓶</w:t>
      </w:r>
      <w:r w:rsidR="007A5740" w:rsidRPr="00382B48">
        <w:rPr>
          <w:rFonts w:ascii="標楷體" w:eastAsia="標楷體" w:hAnsi="標楷體" w:cs="Segoe UI Historic"/>
          <w:color w:val="000000" w:themeColor="text1"/>
          <w:w w:val="105"/>
          <w:sz w:val="36"/>
          <w:szCs w:val="36"/>
          <w:shd w:val="clear" w:color="auto" w:fill="FFFFFF"/>
        </w:rPr>
        <w:t>回收</w:t>
      </w:r>
      <w:r w:rsidR="007A5740" w:rsidRPr="00382B48">
        <w:rPr>
          <w:rFonts w:ascii="標楷體" w:eastAsia="標楷體" w:hAnsi="標楷體" w:cs="Arial"/>
          <w:color w:val="000000" w:themeColor="text1"/>
          <w:w w:val="105"/>
          <w:sz w:val="36"/>
          <w:szCs w:val="36"/>
          <w:shd w:val="clear" w:color="auto" w:fill="FFFFFF"/>
        </w:rPr>
        <w:t>兌獎</w:t>
      </w:r>
      <w:r w:rsidR="007A5740" w:rsidRPr="00382B48">
        <w:rPr>
          <w:rStyle w:val="a3"/>
          <w:rFonts w:ascii="標楷體" w:eastAsia="標楷體" w:hAnsi="標楷體" w:cs="Arial"/>
          <w:i w:val="0"/>
          <w:iCs w:val="0"/>
          <w:color w:val="000000" w:themeColor="text1"/>
          <w:w w:val="105"/>
          <w:sz w:val="36"/>
          <w:szCs w:val="36"/>
          <w:shd w:val="clear" w:color="auto" w:fill="FFFFFF"/>
        </w:rPr>
        <w:t>活動</w:t>
      </w:r>
    </w:p>
    <w:p w:rsidR="002D6F38" w:rsidRPr="00077F33" w:rsidRDefault="007D442B" w:rsidP="0038016B">
      <w:pPr>
        <w:spacing w:line="560" w:lineRule="exact"/>
        <w:ind w:left="627" w:hangingChars="196" w:hanging="627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 w:rsidRPr="004B1C6D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一、</w:t>
      </w:r>
      <w:r w:rsidR="00EA3E49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為落實垃圾減量及分類</w:t>
      </w:r>
      <w:r w:rsidR="00EA3E49" w:rsidRPr="00EA3E49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，提升塑膠回收便利性，呼籲民眾一起配合資源回收及</w:t>
      </w:r>
      <w:proofErr w:type="gramStart"/>
      <w:r w:rsidR="00EA3E49" w:rsidRPr="00EA3E49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減塑綠</w:t>
      </w:r>
      <w:proofErr w:type="gramEnd"/>
      <w:r w:rsidR="00EA3E49" w:rsidRPr="00EA3E49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生活，並邀請各界企業共同響應塑膠資源循環利用</w:t>
      </w:r>
      <w:proofErr w:type="gramStart"/>
      <w:r w:rsidR="00EA3E49" w:rsidRPr="00EA3E49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及減塑政策</w:t>
      </w:r>
      <w:proofErr w:type="gramEnd"/>
      <w:r w:rsidR="00EA3E49" w:rsidRPr="00EA3E49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，展現環保行動力，守護家園愛地球</w:t>
      </w:r>
      <w:r w:rsidR="007A5740" w:rsidRPr="00907DE0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，</w:t>
      </w:r>
      <w:r w:rsidRPr="00907DE0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特</w:t>
      </w:r>
      <w:r w:rsidR="004B1C6D" w:rsidRPr="00907DE0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別</w:t>
      </w:r>
      <w:r w:rsidR="007A5740" w:rsidRPr="00907DE0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舉辦</w:t>
      </w:r>
      <w:r w:rsidR="007A5740" w:rsidRPr="002D6F38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  <w:bdr w:val="none" w:sz="0" w:space="0" w:color="auto" w:frame="1"/>
        </w:rPr>
        <w:t>寶特瓶回收</w:t>
      </w:r>
      <w:r w:rsidR="004621B0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  <w:bdr w:val="none" w:sz="0" w:space="0" w:color="auto" w:frame="1"/>
        </w:rPr>
        <w:t>限時</w:t>
      </w:r>
      <w:r w:rsidR="00FF2C3B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  <w:bdr w:val="none" w:sz="0" w:space="0" w:color="auto" w:frame="1"/>
        </w:rPr>
        <w:t>兌</w:t>
      </w:r>
      <w:r w:rsidR="00817541" w:rsidRPr="00907DE0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  <w:bdr w:val="none" w:sz="0" w:space="0" w:color="auto" w:frame="1"/>
        </w:rPr>
        <w:t>獎</w:t>
      </w:r>
      <w:r w:rsidRPr="00907DE0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活動</w:t>
      </w:r>
      <w:r w:rsidR="007A5740" w:rsidRPr="00907DE0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，</w:t>
      </w:r>
      <w:r w:rsidR="00135521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  <w:shd w:val="clear" w:color="auto" w:fill="FFFFFF"/>
        </w:rPr>
        <w:t>敬邀</w:t>
      </w:r>
      <w:r w:rsidR="00135521">
        <w:rPr>
          <w:rStyle w:val="a3"/>
          <w:rFonts w:ascii="標楷體" w:eastAsia="標楷體" w:hAnsi="標楷體" w:cs="Arial" w:hint="eastAsia"/>
          <w:i w:val="0"/>
          <w:iCs w:val="0"/>
          <w:color w:val="000000" w:themeColor="text1"/>
          <w:kern w:val="0"/>
          <w:sz w:val="32"/>
          <w:szCs w:val="32"/>
          <w:shd w:val="clear" w:color="auto" w:fill="FFFFFF"/>
        </w:rPr>
        <w:t>鄉親</w:t>
      </w:r>
      <w:r w:rsidR="00135521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  <w:shd w:val="clear" w:color="auto" w:fill="FFFFFF"/>
        </w:rPr>
        <w:t>踴躍參與</w:t>
      </w:r>
      <w:r w:rsidR="00135521">
        <w:rPr>
          <w:rFonts w:ascii="新細明體" w:eastAsia="新細明體" w:hAnsi="新細明體" w:cs="Arial" w:hint="eastAsia"/>
          <w:color w:val="000000" w:themeColor="text1"/>
          <w:kern w:val="0"/>
          <w:sz w:val="32"/>
          <w:szCs w:val="32"/>
          <w:shd w:val="clear" w:color="auto" w:fill="FFFFFF"/>
        </w:rPr>
        <w:t>〜</w:t>
      </w:r>
      <w:r w:rsidR="00135521">
        <w:rPr>
          <w:rFonts w:ascii="標楷體" w:eastAsia="標楷體" w:hAnsi="標楷體" w:cs="Segoe UI Historic" w:hint="eastAsia"/>
          <w:color w:val="000000" w:themeColor="text1"/>
          <w:kern w:val="0"/>
          <w:sz w:val="32"/>
          <w:szCs w:val="32"/>
        </w:rPr>
        <w:t>垃圾減量，功德無量</w:t>
      </w:r>
      <w:r w:rsidR="004911D8">
        <w:rPr>
          <w:rFonts w:ascii="標楷體" w:eastAsia="標楷體" w:hAnsi="標楷體" w:cs="Segoe UI Historic"/>
          <w:color w:val="000000" w:themeColor="text1"/>
          <w:kern w:val="0"/>
          <w:sz w:val="32"/>
          <w:szCs w:val="32"/>
        </w:rPr>
        <w:t>！</w:t>
      </w:r>
    </w:p>
    <w:p w:rsidR="007D442B" w:rsidRPr="004B1C6D" w:rsidRDefault="0027488C" w:rsidP="004621B0">
      <w:pPr>
        <w:spacing w:beforeLines="50" w:line="520" w:lineRule="exact"/>
        <w:ind w:left="1008" w:hangingChars="315" w:hanging="1008"/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二、</w:t>
      </w:r>
      <w:r w:rsidR="00E558FF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參與對象：本鄉民</w:t>
      </w:r>
      <w:r w:rsidR="004B1C6D" w:rsidRPr="002D6F38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眾</w:t>
      </w:r>
      <w:r w:rsidR="004B1C6D" w:rsidRPr="004B1C6D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。</w:t>
      </w:r>
    </w:p>
    <w:p w:rsidR="004B1C6D" w:rsidRPr="004B1C6D" w:rsidRDefault="0027488C" w:rsidP="004621B0">
      <w:pPr>
        <w:spacing w:beforeLines="50" w:line="520" w:lineRule="exact"/>
        <w:ind w:left="1008" w:hangingChars="315" w:hanging="1008"/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三、</w:t>
      </w:r>
      <w:r w:rsidR="004B1C6D" w:rsidRPr="004B1C6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活動日期</w:t>
      </w:r>
      <w:r w:rsidR="00E558FF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及</w:t>
      </w:r>
      <w:r w:rsidR="004B1C6D" w:rsidRPr="004B1C6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回收地點</w:t>
      </w:r>
    </w:p>
    <w:p w:rsidR="007D442B" w:rsidRDefault="007D442B" w:rsidP="00EA3E49">
      <w:pPr>
        <w:spacing w:line="520" w:lineRule="exact"/>
        <w:ind w:leftChars="295" w:left="710" w:hanging="2"/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</w:pPr>
      <w:r w:rsidRPr="004B1C6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113年</w:t>
      </w:r>
      <w:r w:rsidR="00E558FF" w:rsidRPr="004B1C6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4</w:t>
      </w:r>
      <w:r w:rsidRPr="004B1C6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月</w:t>
      </w:r>
      <w:r w:rsidR="001B068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8</w:t>
      </w:r>
      <w:r w:rsidRPr="004B1C6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日（星期</w:t>
      </w:r>
      <w:r w:rsidR="00E558FF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一</w:t>
      </w:r>
      <w:r w:rsidRPr="004B1C6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）上午</w:t>
      </w:r>
      <w:r w:rsidR="00182E41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9</w:t>
      </w:r>
      <w:r w:rsidRPr="004B1C6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：00</w:t>
      </w:r>
      <w:r w:rsidR="00790011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，</w:t>
      </w:r>
      <w:r w:rsidR="00382B48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在</w:t>
      </w:r>
      <w:r w:rsidR="00EA3E49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本</w:t>
      </w:r>
      <w:r w:rsidR="00A2792B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鄉</w:t>
      </w:r>
      <w:r w:rsidRPr="004B1C6D"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  <w:t>緬懷空間停車場（鄉立幼兒園旁）。</w:t>
      </w:r>
    </w:p>
    <w:p w:rsidR="004911D8" w:rsidRDefault="00EA3E49" w:rsidP="004621B0">
      <w:pPr>
        <w:spacing w:beforeLines="50" w:line="520" w:lineRule="exact"/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四、主辦單位：</w:t>
      </w:r>
      <w:r w:rsidR="004911D8"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大湖鄉公所</w:t>
      </w:r>
    </w:p>
    <w:p w:rsidR="004911D8" w:rsidRDefault="00EA3E49" w:rsidP="004621B0">
      <w:pPr>
        <w:spacing w:beforeLines="50" w:afterLines="50" w:line="520" w:lineRule="exact"/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五、執行單位：</w:t>
      </w:r>
      <w:r w:rsidR="004911D8"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大湖鄉清潔隊</w:t>
      </w:r>
    </w:p>
    <w:p w:rsidR="0038016B" w:rsidRDefault="00EA3E49" w:rsidP="0038016B">
      <w:pPr>
        <w:spacing w:line="520" w:lineRule="exact"/>
        <w:ind w:left="707" w:hangingChars="221" w:hanging="707"/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六、協辦單位：</w:t>
      </w:r>
      <w:r w:rsidR="004911D8"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大湖鄉衛生所</w:t>
      </w:r>
      <w:r w:rsidR="0083134B"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、廣和</w:t>
      </w:r>
      <w:proofErr w:type="gramStart"/>
      <w:r w:rsidR="0083134B"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程電子</w:t>
      </w:r>
      <w:proofErr w:type="gramEnd"/>
      <w:r w:rsidR="0083134B"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股份有限公司</w:t>
      </w:r>
      <w:r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、</w:t>
      </w:r>
      <w:r w:rsidR="0083134B"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現代</w:t>
      </w:r>
    </w:p>
    <w:p w:rsidR="004911D8" w:rsidRDefault="0038016B" w:rsidP="0038016B">
      <w:pPr>
        <w:spacing w:line="520" w:lineRule="exact"/>
        <w:ind w:left="707" w:hangingChars="221" w:hanging="707"/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83134B">
        <w:rPr>
          <w:rFonts w:ascii="標楷體" w:eastAsia="標楷體" w:hAnsi="標楷體" w:cs="Segoe UI Historic" w:hint="eastAsia"/>
          <w:color w:val="000000" w:themeColor="text1"/>
          <w:sz w:val="32"/>
          <w:szCs w:val="32"/>
          <w:shd w:val="clear" w:color="auto" w:fill="FFFFFF"/>
        </w:rPr>
        <w:t>農業技術諮詢中心</w:t>
      </w:r>
    </w:p>
    <w:p w:rsidR="002D6F38" w:rsidRPr="00E558FF" w:rsidRDefault="004911D8" w:rsidP="004621B0">
      <w:pPr>
        <w:widowControl/>
        <w:shd w:val="clear" w:color="auto" w:fill="FFFFFF"/>
        <w:spacing w:beforeLines="50" w:line="520" w:lineRule="exact"/>
        <w:ind w:left="709" w:hangingChars="198" w:hanging="709"/>
        <w:rPr>
          <w:rFonts w:ascii="標楷體" w:eastAsia="標楷體" w:hAnsi="標楷體"/>
          <w:color w:val="000000" w:themeColor="text1"/>
          <w:spacing w:val="19"/>
          <w:sz w:val="32"/>
          <w:szCs w:val="32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七</w:t>
      </w:r>
      <w:r w:rsidR="0027488C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、</w:t>
      </w:r>
      <w:r w:rsidR="007D442B" w:rsidRPr="002D6F38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活動方式及獎勵</w:t>
      </w:r>
      <w:r w:rsidR="00E558FF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規定</w:t>
      </w:r>
      <w:r w:rsidR="007D442B" w:rsidRPr="002D6F38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：</w:t>
      </w:r>
      <w:r w:rsidR="00EA3E49" w:rsidRP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單次寶特瓶回收數量滿20</w:t>
      </w:r>
      <w:r w:rsidR="0079564E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個</w:t>
      </w:r>
      <w:r w:rsidR="00EA3E49" w:rsidRP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兌換麗仕香氛皂1塊、滿60</w:t>
      </w:r>
      <w:r w:rsidR="0079564E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個</w:t>
      </w:r>
      <w:r w:rsidR="00EA3E49" w:rsidRP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兌換高露潔三重功效牙膏1</w:t>
      </w:r>
      <w:r w:rsid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條（數量有限，兌完為止）</w:t>
      </w:r>
      <w:r w:rsidR="007D442B" w:rsidRPr="002D6F38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。</w:t>
      </w:r>
    </w:p>
    <w:p w:rsidR="002D6F38" w:rsidRPr="004911D8" w:rsidRDefault="004911D8" w:rsidP="004621B0">
      <w:pPr>
        <w:spacing w:beforeLines="50" w:line="520" w:lineRule="exact"/>
        <w:rPr>
          <w:rFonts w:ascii="標楷體" w:eastAsia="標楷體" w:hAnsi="標楷體" w:cs="Segoe UI Historic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八</w:t>
      </w:r>
      <w:r w:rsidR="00E558FF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、</w:t>
      </w:r>
      <w:r w:rsidR="002D6F38" w:rsidRPr="002D6F38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寶特瓶</w:t>
      </w:r>
      <w:r w:rsid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簡易</w:t>
      </w:r>
      <w:r w:rsidR="002D6F38" w:rsidRPr="002D6F38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回收</w:t>
      </w:r>
      <w:r w:rsid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4</w:t>
      </w:r>
      <w:r w:rsidR="0027488C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步驟</w:t>
      </w:r>
      <w:r w:rsid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：</w:t>
      </w:r>
    </w:p>
    <w:p w:rsidR="00EA3E49" w:rsidRPr="00EA3E49" w:rsidRDefault="00EA3E49" w:rsidP="00EA3E49">
      <w:pPr>
        <w:widowControl/>
        <w:shd w:val="clear" w:color="auto" w:fill="FFFFFF"/>
        <w:spacing w:line="520" w:lineRule="exact"/>
        <w:ind w:leftChars="2" w:left="707" w:hangingChars="196" w:hanging="702"/>
        <w:rPr>
          <w:rFonts w:ascii="標楷體" w:eastAsia="標楷體" w:hAnsi="標楷體" w:cs="新細明體"/>
          <w:color w:val="000000" w:themeColor="text1"/>
          <w:spacing w:val="19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 xml:space="preserve">    </w:t>
      </w:r>
      <w:r w:rsidRP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1.「開」轉開瓶蓋</w:t>
      </w:r>
    </w:p>
    <w:p w:rsidR="00EA3E49" w:rsidRPr="00EA3E49" w:rsidRDefault="00EA3E49" w:rsidP="00EA3E49">
      <w:pPr>
        <w:widowControl/>
        <w:shd w:val="clear" w:color="auto" w:fill="FFFFFF"/>
        <w:spacing w:line="520" w:lineRule="exact"/>
        <w:ind w:leftChars="2" w:left="707" w:hangingChars="196" w:hanging="702"/>
        <w:rPr>
          <w:rFonts w:ascii="標楷體" w:eastAsia="標楷體" w:hAnsi="標楷體" w:cs="新細明體"/>
          <w:color w:val="000000" w:themeColor="text1"/>
          <w:spacing w:val="19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 xml:space="preserve">    </w:t>
      </w:r>
      <w:r w:rsidRP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2.「洗」簡易沖洗</w:t>
      </w:r>
    </w:p>
    <w:p w:rsidR="00EA3E49" w:rsidRPr="00EA3E49" w:rsidRDefault="00EA3E49" w:rsidP="00EA3E49">
      <w:pPr>
        <w:widowControl/>
        <w:shd w:val="clear" w:color="auto" w:fill="FFFFFF"/>
        <w:spacing w:line="520" w:lineRule="exact"/>
        <w:ind w:leftChars="2" w:left="707" w:hangingChars="196" w:hanging="702"/>
        <w:rPr>
          <w:rFonts w:ascii="標楷體" w:eastAsia="標楷體" w:hAnsi="標楷體" w:cs="新細明體"/>
          <w:color w:val="000000" w:themeColor="text1"/>
          <w:spacing w:val="19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 xml:space="preserve">    </w:t>
      </w:r>
      <w:r w:rsidRP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3.「壓」壓縮寶特瓶體積</w:t>
      </w:r>
    </w:p>
    <w:p w:rsidR="00EA3E49" w:rsidRDefault="00EA3E49" w:rsidP="00EA3E49">
      <w:pPr>
        <w:widowControl/>
        <w:shd w:val="clear" w:color="auto" w:fill="FFFFFF"/>
        <w:spacing w:line="520" w:lineRule="exact"/>
        <w:ind w:leftChars="2" w:left="707" w:hangingChars="196" w:hanging="702"/>
        <w:rPr>
          <w:rFonts w:ascii="標楷體" w:eastAsia="標楷體" w:hAnsi="標楷體" w:cs="新細明體"/>
          <w:color w:val="000000" w:themeColor="text1"/>
          <w:spacing w:val="19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 xml:space="preserve">    </w:t>
      </w:r>
      <w:r w:rsidRP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4.「丟」</w:t>
      </w:r>
      <w:proofErr w:type="gramStart"/>
      <w:r w:rsidRP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拴回瓶蓋</w:t>
      </w:r>
      <w:proofErr w:type="gramEnd"/>
      <w:r w:rsidRPr="00EA3E49">
        <w:rPr>
          <w:rFonts w:ascii="標楷體" w:eastAsia="標楷體" w:hAnsi="標楷體" w:cs="新細明體" w:hint="eastAsia"/>
          <w:color w:val="000000" w:themeColor="text1"/>
          <w:spacing w:val="19"/>
          <w:kern w:val="0"/>
          <w:sz w:val="32"/>
          <w:szCs w:val="32"/>
        </w:rPr>
        <w:t>，回收</w:t>
      </w:r>
    </w:p>
    <w:p w:rsidR="00E52D77" w:rsidRPr="00FE0710" w:rsidRDefault="004911D8" w:rsidP="006D7C61">
      <w:pPr>
        <w:widowControl/>
        <w:shd w:val="clear" w:color="auto" w:fill="FFFFFF"/>
        <w:spacing w:beforeLines="50" w:line="520" w:lineRule="exact"/>
        <w:ind w:leftChars="2" w:left="707" w:hangingChars="196" w:hanging="702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cs="新細明體"/>
          <w:color w:val="000000" w:themeColor="text1"/>
          <w:spacing w:val="19"/>
          <w:kern w:val="0"/>
          <w:sz w:val="32"/>
          <w:szCs w:val="32"/>
        </w:rPr>
        <w:t>九</w:t>
      </w:r>
      <w:r w:rsidR="00E558FF">
        <w:rPr>
          <w:rFonts w:ascii="標楷體" w:eastAsia="標楷體" w:hAnsi="標楷體" w:cs="新細明體"/>
          <w:color w:val="000000" w:themeColor="text1"/>
          <w:spacing w:val="19"/>
          <w:kern w:val="0"/>
          <w:sz w:val="32"/>
          <w:szCs w:val="32"/>
        </w:rPr>
        <w:t>、</w:t>
      </w:r>
      <w:r w:rsidR="004B1C6D" w:rsidRPr="004B1C6D">
        <w:rPr>
          <w:rFonts w:ascii="標楷體" w:eastAsia="標楷體" w:hAnsi="標楷體" w:cs="新細明體"/>
          <w:color w:val="000000" w:themeColor="text1"/>
          <w:spacing w:val="19"/>
          <w:kern w:val="0"/>
          <w:sz w:val="32"/>
          <w:szCs w:val="32"/>
        </w:rPr>
        <w:t>本</w:t>
      </w:r>
      <w:r w:rsidR="00E558FF">
        <w:rPr>
          <w:rFonts w:ascii="標楷體" w:eastAsia="標楷體" w:hAnsi="標楷體" w:cs="新細明體"/>
          <w:color w:val="000000" w:themeColor="text1"/>
          <w:spacing w:val="19"/>
          <w:kern w:val="0"/>
          <w:sz w:val="32"/>
          <w:szCs w:val="32"/>
        </w:rPr>
        <w:t>活動主辦單位</w:t>
      </w:r>
      <w:r w:rsidR="004B1C6D" w:rsidRPr="004B1C6D">
        <w:rPr>
          <w:rStyle w:val="a3"/>
          <w:rFonts w:ascii="標楷體" w:eastAsia="標楷體" w:hAnsi="標楷體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保有</w:t>
      </w:r>
      <w:r w:rsidR="004B1C6D" w:rsidRPr="004B1C6D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最終修改、變更、解釋及取消之權利，若有相關異動將公告於</w:t>
      </w:r>
      <w:r w:rsidR="00E558FF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本所</w:t>
      </w:r>
      <w:r w:rsidR="004B1C6D" w:rsidRPr="004B1C6D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網站，恕</w:t>
      </w:r>
      <w:proofErr w:type="gramStart"/>
      <w:r w:rsidR="004B1C6D" w:rsidRPr="004B1C6D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不</w:t>
      </w:r>
      <w:proofErr w:type="gramEnd"/>
      <w:r w:rsidR="004B1C6D" w:rsidRPr="004B1C6D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另行通知。</w:t>
      </w:r>
    </w:p>
    <w:sectPr w:rsidR="00E52D77" w:rsidRPr="00FE0710" w:rsidSect="0055720D">
      <w:pgSz w:w="11906" w:h="16838"/>
      <w:pgMar w:top="851" w:right="1304" w:bottom="142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2C" w:rsidRDefault="00AB032C" w:rsidP="00461B5B">
      <w:r>
        <w:separator/>
      </w:r>
    </w:p>
  </w:endnote>
  <w:endnote w:type="continuationSeparator" w:id="0">
    <w:p w:rsidR="00AB032C" w:rsidRDefault="00AB032C" w:rsidP="0046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2C" w:rsidRDefault="00AB032C" w:rsidP="00461B5B">
      <w:r>
        <w:separator/>
      </w:r>
    </w:p>
  </w:footnote>
  <w:footnote w:type="continuationSeparator" w:id="0">
    <w:p w:rsidR="00AB032C" w:rsidRDefault="00AB032C" w:rsidP="00461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0FDB"/>
    <w:multiLevelType w:val="multilevel"/>
    <w:tmpl w:val="E13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007BA"/>
    <w:multiLevelType w:val="multilevel"/>
    <w:tmpl w:val="EEC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770ED"/>
    <w:multiLevelType w:val="multilevel"/>
    <w:tmpl w:val="1EB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F38"/>
    <w:rsid w:val="00013305"/>
    <w:rsid w:val="00023C20"/>
    <w:rsid w:val="000653B0"/>
    <w:rsid w:val="00077F33"/>
    <w:rsid w:val="00135521"/>
    <w:rsid w:val="001675BD"/>
    <w:rsid w:val="00182E41"/>
    <w:rsid w:val="00185B72"/>
    <w:rsid w:val="001B068D"/>
    <w:rsid w:val="001C6CB4"/>
    <w:rsid w:val="001E1147"/>
    <w:rsid w:val="001F59EB"/>
    <w:rsid w:val="00254103"/>
    <w:rsid w:val="0027488C"/>
    <w:rsid w:val="0029491D"/>
    <w:rsid w:val="002D6F38"/>
    <w:rsid w:val="002F316C"/>
    <w:rsid w:val="00326407"/>
    <w:rsid w:val="0038016B"/>
    <w:rsid w:val="00382B48"/>
    <w:rsid w:val="003F61E1"/>
    <w:rsid w:val="004033D5"/>
    <w:rsid w:val="00410E15"/>
    <w:rsid w:val="00435839"/>
    <w:rsid w:val="004458BB"/>
    <w:rsid w:val="00461B5B"/>
    <w:rsid w:val="004621B0"/>
    <w:rsid w:val="004911D8"/>
    <w:rsid w:val="004B1C6D"/>
    <w:rsid w:val="004E70D7"/>
    <w:rsid w:val="0055720D"/>
    <w:rsid w:val="0059775B"/>
    <w:rsid w:val="005A21E2"/>
    <w:rsid w:val="005A5AC8"/>
    <w:rsid w:val="00623412"/>
    <w:rsid w:val="006718E9"/>
    <w:rsid w:val="006D7C61"/>
    <w:rsid w:val="0072487F"/>
    <w:rsid w:val="00790011"/>
    <w:rsid w:val="0079564E"/>
    <w:rsid w:val="007A23C9"/>
    <w:rsid w:val="007A5740"/>
    <w:rsid w:val="007D442B"/>
    <w:rsid w:val="007E2DA2"/>
    <w:rsid w:val="007F654E"/>
    <w:rsid w:val="00817541"/>
    <w:rsid w:val="0083134B"/>
    <w:rsid w:val="00837313"/>
    <w:rsid w:val="008730E3"/>
    <w:rsid w:val="00907DE0"/>
    <w:rsid w:val="009309D5"/>
    <w:rsid w:val="00A069DF"/>
    <w:rsid w:val="00A2792B"/>
    <w:rsid w:val="00A4774B"/>
    <w:rsid w:val="00A85444"/>
    <w:rsid w:val="00AB032C"/>
    <w:rsid w:val="00AB7984"/>
    <w:rsid w:val="00AC05E2"/>
    <w:rsid w:val="00AD240F"/>
    <w:rsid w:val="00B41B95"/>
    <w:rsid w:val="00B60A0C"/>
    <w:rsid w:val="00BD05AC"/>
    <w:rsid w:val="00C13909"/>
    <w:rsid w:val="00C9344E"/>
    <w:rsid w:val="00CA01F2"/>
    <w:rsid w:val="00D702CD"/>
    <w:rsid w:val="00D93237"/>
    <w:rsid w:val="00DD509A"/>
    <w:rsid w:val="00DF4D46"/>
    <w:rsid w:val="00E01A32"/>
    <w:rsid w:val="00E34186"/>
    <w:rsid w:val="00E52D77"/>
    <w:rsid w:val="00E558FF"/>
    <w:rsid w:val="00EA3E49"/>
    <w:rsid w:val="00EF10D7"/>
    <w:rsid w:val="00F12ECA"/>
    <w:rsid w:val="00F65DB7"/>
    <w:rsid w:val="00FE0710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6F38"/>
    <w:rPr>
      <w:i/>
      <w:iCs/>
    </w:rPr>
  </w:style>
  <w:style w:type="character" w:styleId="a4">
    <w:name w:val="Strong"/>
    <w:basedOn w:val="a0"/>
    <w:uiPriority w:val="22"/>
    <w:qFormat/>
    <w:rsid w:val="002D6F3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6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1B5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1B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1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2024-03-25T01:09:00Z</cp:lastPrinted>
  <dcterms:created xsi:type="dcterms:W3CDTF">2024-03-25T01:18:00Z</dcterms:created>
  <dcterms:modified xsi:type="dcterms:W3CDTF">2024-03-25T04:45:00Z</dcterms:modified>
</cp:coreProperties>
</file>