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403D" w14:textId="6BD19DD6" w:rsidR="00630B4A" w:rsidRPr="00486C71" w:rsidRDefault="009D3524">
      <w:pPr>
        <w:rPr>
          <w:rFonts w:ascii="標楷體" w:eastAsia="標楷體" w:hAnsi="標楷體"/>
          <w:sz w:val="32"/>
        </w:rPr>
      </w:pPr>
      <w:r w:rsidRPr="00486C71">
        <w:rPr>
          <w:rFonts w:ascii="標楷體" w:eastAsia="標楷體" w:hAnsi="標楷體" w:hint="eastAsia"/>
          <w:sz w:val="32"/>
        </w:rPr>
        <w:t>公告民政課辦理112年「</w:t>
      </w:r>
      <w:r w:rsidR="00486C71">
        <w:rPr>
          <w:rFonts w:ascii="標楷體" w:eastAsia="標楷體" w:hAnsi="標楷體" w:hint="eastAsia"/>
          <w:sz w:val="32"/>
        </w:rPr>
        <w:t>苗栗縣大湖鄉富興村重陽敬老聯誼活動</w:t>
      </w:r>
      <w:r w:rsidRPr="00486C71">
        <w:rPr>
          <w:rFonts w:ascii="標楷體" w:eastAsia="標楷體" w:hAnsi="標楷體" w:hint="eastAsia"/>
          <w:sz w:val="32"/>
        </w:rPr>
        <w:t>」補助。</w:t>
      </w:r>
    </w:p>
    <w:p w14:paraId="71BE4531" w14:textId="77777777" w:rsidR="009D3524" w:rsidRPr="00486C71" w:rsidRDefault="009D3524">
      <w:pPr>
        <w:rPr>
          <w:rFonts w:ascii="標楷體" w:eastAsia="標楷體" w:hAnsi="標楷體"/>
          <w:sz w:val="32"/>
        </w:rPr>
      </w:pPr>
    </w:p>
    <w:p w14:paraId="2B714B55" w14:textId="77777777" w:rsidR="009D3524" w:rsidRPr="00486C71" w:rsidRDefault="007C05C5" w:rsidP="007C05C5">
      <w:pPr>
        <w:pStyle w:val="a3"/>
        <w:numPr>
          <w:ilvl w:val="0"/>
          <w:numId w:val="1"/>
        </w:numPr>
        <w:ind w:leftChars="0"/>
        <w:rPr>
          <w:rFonts w:ascii="標楷體" w:eastAsia="標楷體" w:hAnsi="標楷體"/>
          <w:sz w:val="32"/>
        </w:rPr>
      </w:pPr>
      <w:r w:rsidRPr="00486C71">
        <w:rPr>
          <w:rFonts w:ascii="標楷體" w:eastAsia="標楷體" w:hAnsi="標楷體" w:hint="eastAsia"/>
          <w:sz w:val="32"/>
        </w:rPr>
        <w:t>補助項目：請參酌苗栗縣大湖鄉公所推展社區、社團活動申請補助作業審查原則第五點補助項目及原則及第六點不予補助項目。</w:t>
      </w:r>
    </w:p>
    <w:p w14:paraId="3463D053" w14:textId="77777777" w:rsidR="007C05C5" w:rsidRPr="00486C71" w:rsidRDefault="007C05C5" w:rsidP="007C05C5">
      <w:pPr>
        <w:pStyle w:val="a3"/>
        <w:numPr>
          <w:ilvl w:val="0"/>
          <w:numId w:val="1"/>
        </w:numPr>
        <w:ind w:leftChars="0"/>
        <w:rPr>
          <w:rFonts w:ascii="標楷體" w:eastAsia="標楷體" w:hAnsi="標楷體"/>
          <w:sz w:val="32"/>
        </w:rPr>
      </w:pPr>
      <w:r w:rsidRPr="00486C71">
        <w:rPr>
          <w:rFonts w:ascii="標楷體" w:eastAsia="標楷體" w:hAnsi="標楷體" w:hint="eastAsia"/>
          <w:sz w:val="32"/>
        </w:rPr>
        <w:t>申請時間：112年1月1日起至112年11月30日。</w:t>
      </w:r>
    </w:p>
    <w:p w14:paraId="743BCED3" w14:textId="616B6B55" w:rsidR="007C05C5" w:rsidRPr="00486C71" w:rsidRDefault="007C05C5" w:rsidP="007C05C5">
      <w:pPr>
        <w:pStyle w:val="a3"/>
        <w:numPr>
          <w:ilvl w:val="0"/>
          <w:numId w:val="1"/>
        </w:numPr>
        <w:ind w:leftChars="0"/>
        <w:rPr>
          <w:rFonts w:ascii="標楷體" w:eastAsia="標楷體" w:hAnsi="標楷體"/>
          <w:sz w:val="32"/>
        </w:rPr>
      </w:pPr>
      <w:r w:rsidRPr="00486C71">
        <w:rPr>
          <w:rFonts w:ascii="標楷體" w:eastAsia="標楷體" w:hAnsi="標楷體" w:hint="eastAsia"/>
          <w:sz w:val="32"/>
        </w:rPr>
        <w:t>資格條件：</w:t>
      </w:r>
      <w:r w:rsidR="006C01CA" w:rsidRPr="006C01CA">
        <w:rPr>
          <w:rFonts w:ascii="標楷體" w:eastAsia="標楷體" w:hAnsi="標楷體" w:hint="eastAsia"/>
          <w:sz w:val="32"/>
        </w:rPr>
        <w:t>本鄉各社區發展協會【含守望相助隊及各種班隊等】</w:t>
      </w:r>
      <w:r w:rsidR="00117179" w:rsidRPr="00486C71">
        <w:rPr>
          <w:rFonts w:ascii="標楷體" w:eastAsia="標楷體" w:hAnsi="標楷體" w:hint="eastAsia"/>
          <w:sz w:val="32"/>
        </w:rPr>
        <w:t>。</w:t>
      </w:r>
    </w:p>
    <w:p w14:paraId="357A6A37" w14:textId="77777777" w:rsidR="00117179" w:rsidRPr="00486C71" w:rsidRDefault="00117179" w:rsidP="007C05C5">
      <w:pPr>
        <w:pStyle w:val="a3"/>
        <w:numPr>
          <w:ilvl w:val="0"/>
          <w:numId w:val="1"/>
        </w:numPr>
        <w:ind w:leftChars="0"/>
        <w:rPr>
          <w:rFonts w:ascii="標楷體" w:eastAsia="標楷體" w:hAnsi="標楷體"/>
          <w:sz w:val="32"/>
        </w:rPr>
      </w:pPr>
      <w:r w:rsidRPr="00486C71">
        <w:rPr>
          <w:rFonts w:ascii="標楷體" w:eastAsia="標楷體" w:hAnsi="標楷體" w:hint="eastAsia"/>
          <w:sz w:val="32"/>
        </w:rPr>
        <w:t>審查方式：依據「苗栗縣大湖鄉公所推展社區、社團活動申請補助作業審查原則」相關規定。</w:t>
      </w:r>
    </w:p>
    <w:p w14:paraId="226EEE70" w14:textId="77777777" w:rsidR="006C01CA" w:rsidRPr="006C01CA" w:rsidRDefault="00117179" w:rsidP="006C01CA">
      <w:pPr>
        <w:pStyle w:val="a3"/>
        <w:numPr>
          <w:ilvl w:val="0"/>
          <w:numId w:val="1"/>
        </w:numPr>
        <w:autoSpaceDE w:val="0"/>
        <w:autoSpaceDN w:val="0"/>
        <w:adjustRightInd w:val="0"/>
        <w:ind w:leftChars="0"/>
        <w:rPr>
          <w:rFonts w:ascii="標楷體" w:eastAsia="標楷體" w:hAnsi="標楷體" w:cs="新細明體"/>
          <w:kern w:val="0"/>
          <w:sz w:val="32"/>
          <w:szCs w:val="32"/>
        </w:rPr>
      </w:pPr>
      <w:r w:rsidRPr="00486C71">
        <w:rPr>
          <w:rFonts w:ascii="標楷體" w:eastAsia="標楷體" w:hAnsi="標楷體" w:hint="eastAsia"/>
          <w:sz w:val="32"/>
        </w:rPr>
        <w:t>個別受補助者之補助點額上限</w:t>
      </w:r>
      <w:r w:rsidRPr="00486C71">
        <w:rPr>
          <w:rFonts w:ascii="標楷體" w:eastAsia="標楷體" w:hAnsi="標楷體" w:hint="eastAsia"/>
          <w:sz w:val="32"/>
          <w:szCs w:val="32"/>
        </w:rPr>
        <w:t>：</w:t>
      </w:r>
    </w:p>
    <w:p w14:paraId="4CC390CD" w14:textId="5A2A4391" w:rsidR="006C01CA" w:rsidRPr="006C01CA" w:rsidRDefault="006C01CA" w:rsidP="006C01CA">
      <w:pPr>
        <w:pStyle w:val="a3"/>
        <w:autoSpaceDE w:val="0"/>
        <w:autoSpaceDN w:val="0"/>
        <w:adjustRightInd w:val="0"/>
        <w:ind w:leftChars="0" w:left="720"/>
        <w:rPr>
          <w:rFonts w:ascii="標楷體" w:eastAsia="標楷體" w:hAnsi="標楷體" w:cs="新細明體"/>
          <w:kern w:val="0"/>
          <w:sz w:val="32"/>
          <w:szCs w:val="32"/>
        </w:rPr>
      </w:pPr>
      <w:r w:rsidRPr="006C01CA">
        <w:rPr>
          <w:rFonts w:ascii="標楷體" w:eastAsia="標楷體" w:hAnsi="標楷體" w:cs="新細明體" w:hint="eastAsia"/>
          <w:kern w:val="0"/>
          <w:sz w:val="32"/>
          <w:szCs w:val="32"/>
        </w:rPr>
        <w:t>（一）社區發展協會補助金額以部分補助為原則，最高不超過新臺幣5萬元。</w:t>
      </w:r>
    </w:p>
    <w:p w14:paraId="344999AC" w14:textId="14BE1396" w:rsidR="00117179" w:rsidRPr="006C01CA" w:rsidRDefault="006C01CA" w:rsidP="006C01CA">
      <w:pPr>
        <w:pStyle w:val="a3"/>
        <w:autoSpaceDE w:val="0"/>
        <w:autoSpaceDN w:val="0"/>
        <w:adjustRightInd w:val="0"/>
        <w:ind w:leftChars="0" w:left="720"/>
        <w:rPr>
          <w:rFonts w:ascii="標楷體" w:eastAsia="標楷體" w:hAnsi="標楷體" w:cs="新細明體"/>
          <w:kern w:val="0"/>
          <w:sz w:val="32"/>
          <w:szCs w:val="32"/>
        </w:rPr>
      </w:pPr>
      <w:r w:rsidRPr="006C01CA">
        <w:rPr>
          <w:rFonts w:ascii="標楷體" w:eastAsia="標楷體" w:hAnsi="標楷體" w:cs="新細明體" w:hint="eastAsia"/>
          <w:kern w:val="0"/>
          <w:sz w:val="32"/>
          <w:szCs w:val="32"/>
        </w:rPr>
        <w:t>（二）民間團體補助金額以部分補助為原則，最高不超過新臺幣2萬元。</w:t>
      </w:r>
    </w:p>
    <w:p w14:paraId="06991F39" w14:textId="78C32D15" w:rsidR="00D3741E" w:rsidRPr="00486C71" w:rsidRDefault="00D3741E" w:rsidP="00697A90">
      <w:pPr>
        <w:pStyle w:val="a3"/>
        <w:numPr>
          <w:ilvl w:val="0"/>
          <w:numId w:val="1"/>
        </w:numPr>
        <w:autoSpaceDE w:val="0"/>
        <w:autoSpaceDN w:val="0"/>
        <w:adjustRightInd w:val="0"/>
        <w:ind w:leftChars="0"/>
        <w:rPr>
          <w:rFonts w:ascii="標楷體" w:eastAsia="標楷體" w:hAnsi="標楷體" w:cs="新細明體"/>
          <w:kern w:val="0"/>
          <w:szCs w:val="24"/>
        </w:rPr>
      </w:pPr>
      <w:r w:rsidRPr="00486C71">
        <w:rPr>
          <w:rFonts w:ascii="標楷體" w:eastAsia="標楷體" w:hAnsi="標楷體" w:cs="新細明體" w:hint="eastAsia"/>
          <w:kern w:val="0"/>
          <w:sz w:val="32"/>
          <w:szCs w:val="32"/>
        </w:rPr>
        <w:t>全案預算：新臺幣</w:t>
      </w:r>
      <w:r w:rsidR="006C01CA">
        <w:rPr>
          <w:rFonts w:ascii="標楷體" w:eastAsia="標楷體" w:hAnsi="標楷體" w:cs="新細明體" w:hint="eastAsia"/>
          <w:kern w:val="0"/>
          <w:sz w:val="32"/>
          <w:szCs w:val="32"/>
        </w:rPr>
        <w:t>2</w:t>
      </w:r>
      <w:r w:rsidRPr="00486C71">
        <w:rPr>
          <w:rFonts w:ascii="標楷體" w:eastAsia="標楷體" w:hAnsi="標楷體" w:cs="新細明體" w:hint="eastAsia"/>
          <w:kern w:val="0"/>
          <w:sz w:val="32"/>
          <w:szCs w:val="32"/>
        </w:rPr>
        <w:t>0萬元</w:t>
      </w:r>
      <w:r w:rsidR="00696864" w:rsidRPr="00486C71">
        <w:rPr>
          <w:rFonts w:ascii="標楷體" w:eastAsia="標楷體" w:hAnsi="標楷體" w:cs="新細明體" w:hint="eastAsia"/>
          <w:kern w:val="0"/>
          <w:sz w:val="32"/>
          <w:szCs w:val="32"/>
        </w:rPr>
        <w:t>。</w:t>
      </w:r>
      <w:r w:rsidR="00696864" w:rsidRPr="00486C71">
        <w:rPr>
          <w:rFonts w:ascii="標楷體" w:eastAsia="標楷體" w:hAnsi="標楷體" w:cs="新細明體"/>
          <w:kern w:val="0"/>
          <w:szCs w:val="24"/>
        </w:rPr>
        <w:t xml:space="preserve"> </w:t>
      </w:r>
    </w:p>
    <w:p w14:paraId="3B4F88FA" w14:textId="77777777" w:rsidR="00697A90" w:rsidRPr="00486C71" w:rsidRDefault="00697A90" w:rsidP="00697A90">
      <w:pPr>
        <w:pStyle w:val="a3"/>
        <w:numPr>
          <w:ilvl w:val="0"/>
          <w:numId w:val="1"/>
        </w:numPr>
        <w:autoSpaceDE w:val="0"/>
        <w:autoSpaceDN w:val="0"/>
        <w:adjustRightInd w:val="0"/>
        <w:ind w:leftChars="0"/>
        <w:rPr>
          <w:rFonts w:ascii="標楷體" w:eastAsia="標楷體" w:hAnsi="標楷體" w:cs="新細明體"/>
          <w:kern w:val="0"/>
          <w:sz w:val="32"/>
          <w:szCs w:val="32"/>
        </w:rPr>
      </w:pPr>
      <w:r w:rsidRPr="00486C71">
        <w:rPr>
          <w:rFonts w:ascii="標楷體" w:eastAsia="標楷體" w:hAnsi="標楷體" w:cs="新細明體" w:hint="eastAsia"/>
          <w:kern w:val="0"/>
          <w:sz w:val="32"/>
          <w:szCs w:val="32"/>
        </w:rPr>
        <w:t>按政府資訊公開法第7條規定，除依第18條規定限制公開或不予提供者外，「施政計畫」與「預算」及「地方自治法規」應主動公開。</w:t>
      </w:r>
    </w:p>
    <w:p w14:paraId="7546AC4B" w14:textId="77777777" w:rsidR="00697A90" w:rsidRPr="00486C71" w:rsidRDefault="00697A90" w:rsidP="00697A90">
      <w:pPr>
        <w:autoSpaceDE w:val="0"/>
        <w:autoSpaceDN w:val="0"/>
        <w:adjustRightInd w:val="0"/>
        <w:rPr>
          <w:rFonts w:ascii="標楷體" w:eastAsia="標楷體" w:hAnsi="標楷體" w:cs="新細明體"/>
          <w:kern w:val="0"/>
          <w:sz w:val="32"/>
          <w:szCs w:val="32"/>
        </w:rPr>
      </w:pPr>
      <w:r w:rsidRPr="00486C71">
        <w:rPr>
          <w:rFonts w:ascii="標楷體" w:eastAsia="標楷體" w:hAnsi="標楷體" w:cs="新細明體" w:hint="eastAsia"/>
          <w:kern w:val="0"/>
          <w:sz w:val="32"/>
          <w:szCs w:val="32"/>
        </w:rPr>
        <w:t>註：</w:t>
      </w:r>
    </w:p>
    <w:p w14:paraId="334CB268" w14:textId="77777777" w:rsidR="00697A90" w:rsidRPr="00486C71" w:rsidRDefault="00697A90" w:rsidP="00697A90">
      <w:pPr>
        <w:pStyle w:val="a3"/>
        <w:numPr>
          <w:ilvl w:val="0"/>
          <w:numId w:val="2"/>
        </w:numPr>
        <w:autoSpaceDE w:val="0"/>
        <w:autoSpaceDN w:val="0"/>
        <w:adjustRightInd w:val="0"/>
        <w:ind w:leftChars="0"/>
        <w:rPr>
          <w:rFonts w:ascii="標楷體" w:eastAsia="標楷體" w:hAnsi="標楷體" w:cs="新細明體"/>
          <w:kern w:val="0"/>
          <w:sz w:val="32"/>
          <w:szCs w:val="32"/>
        </w:rPr>
      </w:pPr>
      <w:r w:rsidRPr="00486C71">
        <w:rPr>
          <w:rFonts w:ascii="標楷體" w:eastAsia="標楷體" w:hAnsi="標楷體" w:cs="新細明體" w:hint="eastAsia"/>
          <w:kern w:val="0"/>
          <w:sz w:val="32"/>
          <w:szCs w:val="32"/>
        </w:rPr>
        <w:t>如申請補助者為「公職人員利益衝突迴避法」第2條所稱「公職人員」或第3條所「關係人」（含監督本機關團體之民意代表及其關係人），依同法第14條第2項規定，應於申請補助時主動檢具「公職人員及關係人身分關係揭露表」，據實揭露身分關係</w:t>
      </w:r>
      <w:r w:rsidR="00762DF1" w:rsidRPr="00486C71">
        <w:rPr>
          <w:rFonts w:ascii="標楷體" w:eastAsia="標楷體" w:hAnsi="標楷體" w:cs="新細明體" w:hint="eastAsia"/>
          <w:kern w:val="0"/>
          <w:sz w:val="32"/>
          <w:szCs w:val="32"/>
        </w:rPr>
        <w:t>。</w:t>
      </w:r>
    </w:p>
    <w:p w14:paraId="20650EAF" w14:textId="77777777" w:rsidR="00697A90" w:rsidRPr="00486C71" w:rsidRDefault="00697A90" w:rsidP="00697A90">
      <w:pPr>
        <w:pStyle w:val="a3"/>
        <w:numPr>
          <w:ilvl w:val="0"/>
          <w:numId w:val="2"/>
        </w:numPr>
        <w:autoSpaceDE w:val="0"/>
        <w:autoSpaceDN w:val="0"/>
        <w:adjustRightInd w:val="0"/>
        <w:ind w:leftChars="0"/>
        <w:rPr>
          <w:rFonts w:ascii="標楷體" w:eastAsia="標楷體" w:hAnsi="標楷體" w:cs="新細明體"/>
          <w:kern w:val="0"/>
          <w:sz w:val="32"/>
          <w:szCs w:val="32"/>
        </w:rPr>
      </w:pPr>
      <w:r w:rsidRPr="00486C71">
        <w:rPr>
          <w:rFonts w:ascii="標楷體" w:eastAsia="標楷體" w:hAnsi="標楷體" w:cs="新細明體" w:hint="eastAsia"/>
          <w:kern w:val="0"/>
          <w:sz w:val="32"/>
          <w:szCs w:val="32"/>
        </w:rPr>
        <w:lastRenderedPageBreak/>
        <w:t>未揭露者依同法第18條第3項規定，處新臺幣5萬元以上50萬元以下罰鍰，並得按次處罰。</w:t>
      </w:r>
    </w:p>
    <w:p w14:paraId="280D39A3" w14:textId="77777777" w:rsidR="00486C71" w:rsidRPr="00486C71" w:rsidRDefault="00486C71" w:rsidP="00486C71">
      <w:pPr>
        <w:pStyle w:val="a3"/>
        <w:autoSpaceDE w:val="0"/>
        <w:autoSpaceDN w:val="0"/>
        <w:adjustRightInd w:val="0"/>
        <w:ind w:leftChars="0" w:left="720"/>
        <w:rPr>
          <w:rFonts w:ascii="標楷體" w:eastAsia="標楷體" w:hAnsi="標楷體" w:cs="新細明體"/>
          <w:kern w:val="0"/>
          <w:sz w:val="32"/>
          <w:szCs w:val="32"/>
        </w:rPr>
      </w:pPr>
    </w:p>
    <w:p w14:paraId="5FF10D50" w14:textId="77777777" w:rsidR="00697A90" w:rsidRPr="00486C71" w:rsidRDefault="00205476" w:rsidP="00713195">
      <w:pPr>
        <w:autoSpaceDE w:val="0"/>
        <w:autoSpaceDN w:val="0"/>
        <w:adjustRightInd w:val="0"/>
        <w:rPr>
          <w:rFonts w:ascii="標楷體" w:eastAsia="標楷體" w:hAnsi="標楷體" w:cs="新細明體"/>
          <w:kern w:val="0"/>
          <w:sz w:val="32"/>
          <w:szCs w:val="32"/>
        </w:rPr>
      </w:pPr>
      <w:r w:rsidRPr="00486C71">
        <w:rPr>
          <w:rFonts w:ascii="標楷體" w:eastAsia="標楷體" w:hAnsi="標楷體" w:cs="新細明體" w:hint="eastAsia"/>
          <w:kern w:val="0"/>
          <w:sz w:val="32"/>
          <w:szCs w:val="32"/>
        </w:rPr>
        <w:t>本次</w:t>
      </w:r>
      <w:r w:rsidR="00697A90" w:rsidRPr="00486C71">
        <w:rPr>
          <w:rFonts w:ascii="標楷體" w:eastAsia="標楷體" w:hAnsi="標楷體" w:cs="新細明體" w:hint="eastAsia"/>
          <w:kern w:val="0"/>
          <w:sz w:val="32"/>
          <w:szCs w:val="32"/>
        </w:rPr>
        <w:t>獲補助單位/補助金額/活動名稱（按活動計畫書所示）/活動日期/活動地點之資訊如下：</w:t>
      </w:r>
    </w:p>
    <w:p w14:paraId="3D98A9AD" w14:textId="51A61EB5" w:rsidR="0034125C" w:rsidRPr="00486C71" w:rsidRDefault="0034125C" w:rsidP="00713195">
      <w:pPr>
        <w:autoSpaceDE w:val="0"/>
        <w:autoSpaceDN w:val="0"/>
        <w:adjustRightInd w:val="0"/>
        <w:ind w:leftChars="100" w:left="240"/>
        <w:rPr>
          <w:rFonts w:ascii="標楷體" w:eastAsia="標楷體" w:hAnsi="標楷體" w:cs="新細明體"/>
          <w:kern w:val="0"/>
          <w:sz w:val="32"/>
          <w:szCs w:val="32"/>
        </w:rPr>
      </w:pPr>
      <w:r w:rsidRPr="00486C71">
        <w:rPr>
          <w:rFonts w:ascii="標楷體" w:eastAsia="標楷體" w:hAnsi="標楷體" w:cs="新細明體" w:hint="eastAsia"/>
          <w:kern w:val="0"/>
          <w:sz w:val="32"/>
          <w:szCs w:val="32"/>
        </w:rPr>
        <w:t>苗栗縣</w:t>
      </w:r>
      <w:r w:rsidR="006C01CA">
        <w:rPr>
          <w:rFonts w:ascii="標楷體" w:eastAsia="標楷體" w:hAnsi="標楷體" w:cs="新細明體" w:hint="eastAsia"/>
          <w:kern w:val="0"/>
          <w:sz w:val="32"/>
          <w:szCs w:val="32"/>
        </w:rPr>
        <w:t>大湖鄉富興社區發展協會</w:t>
      </w:r>
      <w:r w:rsidRPr="00486C71">
        <w:rPr>
          <w:rFonts w:ascii="標楷體" w:eastAsia="標楷體" w:hAnsi="標楷體" w:cs="新細明體" w:hint="eastAsia"/>
          <w:kern w:val="0"/>
          <w:sz w:val="32"/>
          <w:szCs w:val="32"/>
        </w:rPr>
        <w:t>/補助金額</w:t>
      </w:r>
      <w:r w:rsidR="00874F31">
        <w:rPr>
          <w:rFonts w:ascii="標楷體" w:eastAsia="標楷體" w:hAnsi="標楷體" w:cs="新細明體" w:hint="eastAsia"/>
          <w:kern w:val="0"/>
          <w:sz w:val="32"/>
          <w:szCs w:val="32"/>
        </w:rPr>
        <w:t>新台幣</w:t>
      </w:r>
      <w:r w:rsidRPr="00486C71">
        <w:rPr>
          <w:rFonts w:ascii="標楷體" w:eastAsia="標楷體" w:hAnsi="標楷體" w:cs="新細明體" w:hint="eastAsia"/>
          <w:kern w:val="0"/>
          <w:sz w:val="32"/>
          <w:szCs w:val="32"/>
        </w:rPr>
        <w:t>5萬元/112年</w:t>
      </w:r>
      <w:r w:rsidR="006C01CA">
        <w:rPr>
          <w:rFonts w:ascii="標楷體" w:eastAsia="標楷體" w:hAnsi="標楷體" w:hint="eastAsia"/>
          <w:sz w:val="32"/>
        </w:rPr>
        <w:t>苗栗縣大湖鄉富興村重陽敬老聯誼活動</w:t>
      </w:r>
      <w:r w:rsidRPr="00486C71">
        <w:rPr>
          <w:rFonts w:ascii="標楷體" w:eastAsia="標楷體" w:hAnsi="標楷體" w:cs="新細明體" w:hint="eastAsia"/>
          <w:kern w:val="0"/>
          <w:sz w:val="32"/>
          <w:szCs w:val="32"/>
        </w:rPr>
        <w:t>/</w:t>
      </w:r>
      <w:r w:rsidR="006C01CA">
        <w:rPr>
          <w:rFonts w:ascii="標楷體" w:eastAsia="標楷體" w:hAnsi="標楷體" w:cs="新細明體" w:hint="eastAsia"/>
          <w:kern w:val="0"/>
          <w:sz w:val="32"/>
          <w:szCs w:val="32"/>
        </w:rPr>
        <w:t>10</w:t>
      </w:r>
      <w:r w:rsidRPr="00486C71">
        <w:rPr>
          <w:rFonts w:ascii="標楷體" w:eastAsia="標楷體" w:hAnsi="標楷體" w:cs="新細明體" w:hint="eastAsia"/>
          <w:kern w:val="0"/>
          <w:sz w:val="32"/>
          <w:szCs w:val="32"/>
        </w:rPr>
        <w:t>月</w:t>
      </w:r>
      <w:r w:rsidR="006C01CA">
        <w:rPr>
          <w:rFonts w:ascii="標楷體" w:eastAsia="標楷體" w:hAnsi="標楷體" w:cs="新細明體" w:hint="eastAsia"/>
          <w:kern w:val="0"/>
          <w:sz w:val="32"/>
          <w:szCs w:val="32"/>
        </w:rPr>
        <w:t>20</w:t>
      </w:r>
      <w:r w:rsidRPr="00486C71">
        <w:rPr>
          <w:rFonts w:ascii="標楷體" w:eastAsia="標楷體" w:hAnsi="標楷體" w:cs="新細明體" w:hint="eastAsia"/>
          <w:kern w:val="0"/>
          <w:sz w:val="32"/>
          <w:szCs w:val="32"/>
        </w:rPr>
        <w:t>日（星期</w:t>
      </w:r>
      <w:r w:rsidR="006C01CA">
        <w:rPr>
          <w:rFonts w:ascii="標楷體" w:eastAsia="標楷體" w:hAnsi="標楷體" w:cs="新細明體" w:hint="eastAsia"/>
          <w:kern w:val="0"/>
          <w:sz w:val="32"/>
          <w:szCs w:val="32"/>
        </w:rPr>
        <w:t>五9</w:t>
      </w:r>
      <w:r w:rsidRPr="00486C71">
        <w:rPr>
          <w:rFonts w:ascii="標楷體" w:eastAsia="標楷體" w:hAnsi="標楷體" w:cs="新細明體" w:hint="eastAsia"/>
          <w:kern w:val="0"/>
          <w:sz w:val="32"/>
          <w:szCs w:val="32"/>
        </w:rPr>
        <w:t>-1</w:t>
      </w:r>
      <w:r w:rsidR="006C01CA">
        <w:rPr>
          <w:rFonts w:ascii="標楷體" w:eastAsia="標楷體" w:hAnsi="標楷體" w:cs="新細明體" w:hint="eastAsia"/>
          <w:kern w:val="0"/>
          <w:sz w:val="32"/>
          <w:szCs w:val="32"/>
        </w:rPr>
        <w:t>13</w:t>
      </w:r>
      <w:r w:rsidRPr="00486C71">
        <w:rPr>
          <w:rFonts w:ascii="標楷體" w:eastAsia="標楷體" w:hAnsi="標楷體" w:cs="新細明體" w:hint="eastAsia"/>
          <w:kern w:val="0"/>
          <w:sz w:val="32"/>
          <w:szCs w:val="32"/>
        </w:rPr>
        <w:t>時）/</w:t>
      </w:r>
      <w:r w:rsidR="006C01CA">
        <w:rPr>
          <w:rFonts w:ascii="標楷體" w:eastAsia="標楷體" w:hAnsi="標楷體" w:cs="新細明體" w:hint="eastAsia"/>
          <w:kern w:val="0"/>
          <w:sz w:val="32"/>
          <w:szCs w:val="32"/>
        </w:rPr>
        <w:t>富興社區活動中心</w:t>
      </w:r>
      <w:r w:rsidRPr="00486C71">
        <w:rPr>
          <w:rFonts w:ascii="標楷體" w:eastAsia="標楷體" w:hAnsi="標楷體" w:cs="新細明體" w:hint="eastAsia"/>
          <w:kern w:val="0"/>
          <w:sz w:val="32"/>
          <w:szCs w:val="32"/>
        </w:rPr>
        <w:t>。</w:t>
      </w:r>
    </w:p>
    <w:sectPr w:rsidR="0034125C" w:rsidRPr="00486C71" w:rsidSect="009D35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9F79" w14:textId="77777777" w:rsidR="006407D6" w:rsidRDefault="006407D6" w:rsidP="00205476">
      <w:r>
        <w:separator/>
      </w:r>
    </w:p>
  </w:endnote>
  <w:endnote w:type="continuationSeparator" w:id="0">
    <w:p w14:paraId="423683C2" w14:textId="77777777" w:rsidR="006407D6" w:rsidRDefault="006407D6" w:rsidP="0020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28E5" w14:textId="77777777" w:rsidR="006407D6" w:rsidRDefault="006407D6" w:rsidP="00205476">
      <w:r>
        <w:separator/>
      </w:r>
    </w:p>
  </w:footnote>
  <w:footnote w:type="continuationSeparator" w:id="0">
    <w:p w14:paraId="4E89F2B1" w14:textId="77777777" w:rsidR="006407D6" w:rsidRDefault="006407D6" w:rsidP="0020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0B0"/>
    <w:multiLevelType w:val="hybridMultilevel"/>
    <w:tmpl w:val="0D62D444"/>
    <w:lvl w:ilvl="0" w:tplc="5A4A228E">
      <w:start w:val="1"/>
      <w:numFmt w:val="taiwaneseCountingThousand"/>
      <w:lvlText w:val="(%1)"/>
      <w:lvlJc w:val="left"/>
      <w:pPr>
        <w:ind w:left="1296" w:hanging="576"/>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E131701"/>
    <w:multiLevelType w:val="hybridMultilevel"/>
    <w:tmpl w:val="20942E68"/>
    <w:lvl w:ilvl="0" w:tplc="570A87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FD3548B"/>
    <w:multiLevelType w:val="hybridMultilevel"/>
    <w:tmpl w:val="CDB0854E"/>
    <w:lvl w:ilvl="0" w:tplc="80CA3C5C">
      <w:start w:val="1"/>
      <w:numFmt w:val="taiwaneseCountingThousand"/>
      <w:lvlText w:val="%1、"/>
      <w:lvlJc w:val="left"/>
      <w:pPr>
        <w:ind w:left="720" w:hanging="72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09277027">
    <w:abstractNumId w:val="2"/>
  </w:num>
  <w:num w:numId="2" w16cid:durableId="875191425">
    <w:abstractNumId w:val="1"/>
  </w:num>
  <w:num w:numId="3" w16cid:durableId="107559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24"/>
    <w:rsid w:val="00043583"/>
    <w:rsid w:val="00117179"/>
    <w:rsid w:val="00205476"/>
    <w:rsid w:val="00231875"/>
    <w:rsid w:val="003135D9"/>
    <w:rsid w:val="0034125C"/>
    <w:rsid w:val="003A0F9E"/>
    <w:rsid w:val="00486C71"/>
    <w:rsid w:val="005B73F4"/>
    <w:rsid w:val="00630B4A"/>
    <w:rsid w:val="006407D6"/>
    <w:rsid w:val="00696864"/>
    <w:rsid w:val="00697A90"/>
    <w:rsid w:val="006C01CA"/>
    <w:rsid w:val="006D1620"/>
    <w:rsid w:val="00710949"/>
    <w:rsid w:val="00713195"/>
    <w:rsid w:val="00762DF1"/>
    <w:rsid w:val="007C05C5"/>
    <w:rsid w:val="00874F31"/>
    <w:rsid w:val="009D3524"/>
    <w:rsid w:val="00A311BE"/>
    <w:rsid w:val="00C80E69"/>
    <w:rsid w:val="00C912CF"/>
    <w:rsid w:val="00D3741E"/>
    <w:rsid w:val="00D46AB3"/>
    <w:rsid w:val="00D946DD"/>
    <w:rsid w:val="00EF47E1"/>
    <w:rsid w:val="00F20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C1AE3"/>
  <w15:docId w15:val="{ADBCA419-8409-46CD-B8AD-CFF0F516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B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5C5"/>
    <w:pPr>
      <w:ind w:leftChars="200" w:left="480"/>
    </w:pPr>
  </w:style>
  <w:style w:type="paragraph" w:styleId="a4">
    <w:name w:val="header"/>
    <w:basedOn w:val="a"/>
    <w:link w:val="a5"/>
    <w:uiPriority w:val="99"/>
    <w:unhideWhenUsed/>
    <w:rsid w:val="00205476"/>
    <w:pPr>
      <w:tabs>
        <w:tab w:val="center" w:pos="4153"/>
        <w:tab w:val="right" w:pos="8306"/>
      </w:tabs>
      <w:snapToGrid w:val="0"/>
    </w:pPr>
    <w:rPr>
      <w:sz w:val="20"/>
      <w:szCs w:val="20"/>
    </w:rPr>
  </w:style>
  <w:style w:type="character" w:customStyle="1" w:styleId="a5">
    <w:name w:val="頁首 字元"/>
    <w:basedOn w:val="a0"/>
    <w:link w:val="a4"/>
    <w:uiPriority w:val="99"/>
    <w:rsid w:val="00205476"/>
    <w:rPr>
      <w:sz w:val="20"/>
      <w:szCs w:val="20"/>
    </w:rPr>
  </w:style>
  <w:style w:type="paragraph" w:styleId="a6">
    <w:name w:val="footer"/>
    <w:basedOn w:val="a"/>
    <w:link w:val="a7"/>
    <w:uiPriority w:val="99"/>
    <w:unhideWhenUsed/>
    <w:rsid w:val="00205476"/>
    <w:pPr>
      <w:tabs>
        <w:tab w:val="center" w:pos="4153"/>
        <w:tab w:val="right" w:pos="8306"/>
      </w:tabs>
      <w:snapToGrid w:val="0"/>
    </w:pPr>
    <w:rPr>
      <w:sz w:val="20"/>
      <w:szCs w:val="20"/>
    </w:rPr>
  </w:style>
  <w:style w:type="character" w:customStyle="1" w:styleId="a7">
    <w:name w:val="頁尾 字元"/>
    <w:basedOn w:val="a0"/>
    <w:link w:val="a6"/>
    <w:uiPriority w:val="99"/>
    <w:rsid w:val="002054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5369">
      <w:bodyDiv w:val="1"/>
      <w:marLeft w:val="0"/>
      <w:marRight w:val="0"/>
      <w:marTop w:val="0"/>
      <w:marBottom w:val="0"/>
      <w:divBdr>
        <w:top w:val="none" w:sz="0" w:space="0" w:color="auto"/>
        <w:left w:val="none" w:sz="0" w:space="0" w:color="auto"/>
        <w:bottom w:val="none" w:sz="0" w:space="0" w:color="auto"/>
        <w:right w:val="none" w:sz="0" w:space="0" w:color="auto"/>
      </w:divBdr>
    </w:div>
    <w:div w:id="131410580">
      <w:bodyDiv w:val="1"/>
      <w:marLeft w:val="0"/>
      <w:marRight w:val="0"/>
      <w:marTop w:val="0"/>
      <w:marBottom w:val="0"/>
      <w:divBdr>
        <w:top w:val="none" w:sz="0" w:space="0" w:color="auto"/>
        <w:left w:val="none" w:sz="0" w:space="0" w:color="auto"/>
        <w:bottom w:val="none" w:sz="0" w:space="0" w:color="auto"/>
        <w:right w:val="none" w:sz="0" w:space="0" w:color="auto"/>
      </w:divBdr>
    </w:div>
    <w:div w:id="1233007168">
      <w:bodyDiv w:val="1"/>
      <w:marLeft w:val="0"/>
      <w:marRight w:val="0"/>
      <w:marTop w:val="0"/>
      <w:marBottom w:val="0"/>
      <w:divBdr>
        <w:top w:val="none" w:sz="0" w:space="0" w:color="auto"/>
        <w:left w:val="none" w:sz="0" w:space="0" w:color="auto"/>
        <w:bottom w:val="none" w:sz="0" w:space="0" w:color="auto"/>
        <w:right w:val="none" w:sz="0" w:space="0" w:color="auto"/>
      </w:divBdr>
    </w:div>
    <w:div w:id="12410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d102</dc:creator>
  <cp:lastModifiedBy>d120</cp:lastModifiedBy>
  <cp:revision>3</cp:revision>
  <cp:lastPrinted>2023-07-31T00:37:00Z</cp:lastPrinted>
  <dcterms:created xsi:type="dcterms:W3CDTF">2023-11-03T05:56:00Z</dcterms:created>
  <dcterms:modified xsi:type="dcterms:W3CDTF">2023-11-03T05:58:00Z</dcterms:modified>
</cp:coreProperties>
</file>