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A5" w:rsidRPr="00971D18" w:rsidRDefault="002916A5" w:rsidP="002916A5">
      <w:pPr>
        <w:jc w:val="center"/>
        <w:rPr>
          <w:sz w:val="40"/>
        </w:rPr>
      </w:pPr>
      <w:r w:rsidRPr="00971D18">
        <w:rPr>
          <w:rFonts w:hint="eastAsia"/>
          <w:sz w:val="40"/>
        </w:rPr>
        <w:t>苗栗縣</w:t>
      </w:r>
      <w:r w:rsidR="0032288B" w:rsidRPr="00971D18">
        <w:rPr>
          <w:rFonts w:hint="eastAsia"/>
          <w:sz w:val="40"/>
        </w:rPr>
        <w:t>公館鄉公所</w:t>
      </w:r>
      <w:r w:rsidRPr="00971D18">
        <w:rPr>
          <w:rFonts w:hint="eastAsia"/>
          <w:sz w:val="40"/>
        </w:rPr>
        <w:t>工友工作規則</w:t>
      </w:r>
    </w:p>
    <w:p w:rsidR="002916A5" w:rsidRPr="00272105" w:rsidRDefault="002916A5" w:rsidP="002916A5">
      <w:pPr>
        <w:jc w:val="center"/>
        <w:rPr>
          <w:sz w:val="36"/>
        </w:rPr>
      </w:pPr>
      <w:r w:rsidRPr="00272105">
        <w:rPr>
          <w:rFonts w:hint="eastAsia"/>
          <w:sz w:val="36"/>
        </w:rPr>
        <w:t>目</w:t>
      </w:r>
      <w:r w:rsidRPr="00272105">
        <w:rPr>
          <w:rFonts w:hint="eastAsia"/>
          <w:sz w:val="36"/>
        </w:rPr>
        <w:t xml:space="preserve">      </w:t>
      </w:r>
      <w:r w:rsidRPr="00272105">
        <w:rPr>
          <w:rFonts w:hint="eastAsia"/>
          <w:sz w:val="36"/>
        </w:rPr>
        <w:t>錄</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proofErr w:type="gramStart"/>
      <w:r w:rsidRPr="002916A5">
        <w:rPr>
          <w:rFonts w:hint="eastAsia"/>
          <w:sz w:val="28"/>
        </w:rPr>
        <w:t>一</w:t>
      </w:r>
      <w:proofErr w:type="gramEnd"/>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總則</w:t>
      </w:r>
      <w:r w:rsidRPr="002916A5">
        <w:rPr>
          <w:rFonts w:hint="eastAsia"/>
          <w:sz w:val="28"/>
        </w:rPr>
        <w:t xml:space="preserve"> </w:t>
      </w:r>
      <w:r w:rsidRPr="002916A5">
        <w:rPr>
          <w:rFonts w:hint="eastAsia"/>
          <w:sz w:val="28"/>
        </w:rPr>
        <w:t>···············································</w:t>
      </w:r>
      <w:r w:rsidRPr="002916A5">
        <w:rPr>
          <w:rFonts w:hint="eastAsia"/>
          <w:sz w:val="28"/>
        </w:rPr>
        <w:t xml:space="preserve"> 2</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二</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僱用</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sidRPr="002916A5">
        <w:rPr>
          <w:rFonts w:hint="eastAsia"/>
          <w:sz w:val="28"/>
        </w:rPr>
        <w:t xml:space="preserve"> 2</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三</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服務守則</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Pr>
          <w:rFonts w:hint="eastAsia"/>
          <w:sz w:val="28"/>
        </w:rPr>
        <w:t>····</w:t>
      </w:r>
      <w:r w:rsidRPr="002916A5">
        <w:rPr>
          <w:rFonts w:hint="eastAsia"/>
          <w:sz w:val="28"/>
        </w:rPr>
        <w:t>···</w:t>
      </w:r>
      <w:r w:rsidRPr="002916A5">
        <w:rPr>
          <w:rFonts w:hint="eastAsia"/>
          <w:sz w:val="28"/>
        </w:rPr>
        <w:t xml:space="preserve"> 3</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四</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工作時間</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Pr>
          <w:rFonts w:hint="eastAsia"/>
          <w:sz w:val="28"/>
        </w:rPr>
        <w:t>·······</w:t>
      </w:r>
      <w:r w:rsidRPr="002916A5">
        <w:rPr>
          <w:rFonts w:hint="eastAsia"/>
          <w:sz w:val="28"/>
        </w:rPr>
        <w:t>·</w:t>
      </w:r>
      <w:r w:rsidR="00FD06F9">
        <w:rPr>
          <w:rFonts w:hint="eastAsia"/>
          <w:sz w:val="28"/>
        </w:rPr>
        <w:t xml:space="preserve"> 3</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五</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請假與休假</w:t>
      </w:r>
      <w:proofErr w:type="gramStart"/>
      <w:r w:rsidRPr="002916A5">
        <w:rPr>
          <w:rFonts w:hint="eastAsia"/>
          <w:sz w:val="28"/>
        </w:rPr>
        <w:t>·</w:t>
      </w:r>
      <w:proofErr w:type="gramEnd"/>
      <w:r w:rsidRPr="002916A5">
        <w:rPr>
          <w:rFonts w:hint="eastAsia"/>
          <w:sz w:val="28"/>
        </w:rPr>
        <w:t>···</w:t>
      </w:r>
      <w:r>
        <w:rPr>
          <w:rFonts w:hint="eastAsia"/>
          <w:sz w:val="28"/>
        </w:rPr>
        <w:t>··························</w:t>
      </w:r>
      <w:r w:rsidRPr="002916A5">
        <w:rPr>
          <w:rFonts w:hint="eastAsia"/>
          <w:sz w:val="28"/>
        </w:rPr>
        <w:t>··</w:t>
      </w:r>
      <w:r>
        <w:rPr>
          <w:rFonts w:hint="eastAsia"/>
          <w:sz w:val="28"/>
        </w:rPr>
        <w:t>·····</w:t>
      </w:r>
      <w:r w:rsidRPr="002916A5">
        <w:rPr>
          <w:rFonts w:hint="eastAsia"/>
          <w:sz w:val="28"/>
        </w:rPr>
        <w:t xml:space="preserve"> 5</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六</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待遇</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Pr>
          <w:rFonts w:hint="eastAsia"/>
          <w:sz w:val="28"/>
        </w:rPr>
        <w:t>·</w:t>
      </w:r>
      <w:r w:rsidRPr="002916A5">
        <w:rPr>
          <w:rFonts w:hint="eastAsia"/>
          <w:sz w:val="28"/>
        </w:rPr>
        <w:t>·······</w:t>
      </w:r>
      <w:r w:rsidR="00FD06F9">
        <w:rPr>
          <w:rFonts w:hint="eastAsia"/>
          <w:sz w:val="28"/>
        </w:rPr>
        <w:t xml:space="preserve"> 6</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七</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考核與獎懲</w:t>
      </w:r>
      <w:proofErr w:type="gramStart"/>
      <w:r w:rsidRPr="002916A5">
        <w:rPr>
          <w:rFonts w:hint="eastAsia"/>
          <w:sz w:val="28"/>
        </w:rPr>
        <w:t>·</w:t>
      </w:r>
      <w:proofErr w:type="gramEnd"/>
      <w:r w:rsidRPr="002916A5">
        <w:rPr>
          <w:rFonts w:hint="eastAsia"/>
          <w:sz w:val="28"/>
        </w:rPr>
        <w:t>·</w:t>
      </w:r>
      <w:r>
        <w:rPr>
          <w:rFonts w:hint="eastAsia"/>
          <w:sz w:val="28"/>
        </w:rPr>
        <w:t>·························</w:t>
      </w:r>
      <w:r w:rsidRPr="002916A5">
        <w:rPr>
          <w:rFonts w:hint="eastAsia"/>
          <w:sz w:val="28"/>
        </w:rPr>
        <w:t>······</w:t>
      </w:r>
      <w:r>
        <w:rPr>
          <w:rFonts w:hint="eastAsia"/>
          <w:sz w:val="28"/>
        </w:rPr>
        <w:t>·····</w:t>
      </w:r>
      <w:r w:rsidRPr="002916A5">
        <w:rPr>
          <w:rFonts w:hint="eastAsia"/>
          <w:sz w:val="28"/>
        </w:rPr>
        <w:t>·</w:t>
      </w:r>
      <w:r w:rsidRPr="002916A5">
        <w:rPr>
          <w:rFonts w:hint="eastAsia"/>
          <w:sz w:val="28"/>
        </w:rPr>
        <w:t xml:space="preserve"> 7</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八</w:t>
      </w:r>
      <w:r w:rsidRPr="002916A5">
        <w:rPr>
          <w:rFonts w:hint="eastAsia"/>
          <w:sz w:val="28"/>
        </w:rPr>
        <w:t xml:space="preserve"> </w:t>
      </w:r>
      <w:r w:rsidRPr="002916A5">
        <w:rPr>
          <w:rFonts w:hint="eastAsia"/>
          <w:sz w:val="28"/>
        </w:rPr>
        <w:t>章</w:t>
      </w:r>
      <w:r w:rsidRPr="002916A5">
        <w:rPr>
          <w:rFonts w:hint="eastAsia"/>
          <w:sz w:val="28"/>
        </w:rPr>
        <w:t xml:space="preserve">   </w:t>
      </w:r>
      <w:proofErr w:type="gramStart"/>
      <w:r w:rsidRPr="002916A5">
        <w:rPr>
          <w:rFonts w:hint="eastAsia"/>
          <w:sz w:val="28"/>
        </w:rPr>
        <w:t>勞</w:t>
      </w:r>
      <w:proofErr w:type="gramEnd"/>
      <w:r w:rsidRPr="002916A5">
        <w:rPr>
          <w:rFonts w:hint="eastAsia"/>
          <w:sz w:val="28"/>
        </w:rPr>
        <w:t>雇關係之終止</w:t>
      </w:r>
      <w:r w:rsidRPr="002916A5">
        <w:rPr>
          <w:rFonts w:hint="eastAsia"/>
          <w:sz w:val="28"/>
        </w:rPr>
        <w:t xml:space="preserve"> </w:t>
      </w:r>
      <w:r>
        <w:rPr>
          <w:rFonts w:hint="eastAsia"/>
          <w:sz w:val="28"/>
        </w:rPr>
        <w:t>················</w:t>
      </w:r>
      <w:r w:rsidRPr="002916A5">
        <w:rPr>
          <w:rFonts w:hint="eastAsia"/>
          <w:sz w:val="28"/>
        </w:rPr>
        <w:t>······</w:t>
      </w:r>
      <w:r>
        <w:rPr>
          <w:rFonts w:hint="eastAsia"/>
          <w:sz w:val="28"/>
        </w:rPr>
        <w:t>·····</w:t>
      </w:r>
      <w:r w:rsidR="00FD06F9">
        <w:rPr>
          <w:rFonts w:hint="eastAsia"/>
          <w:sz w:val="28"/>
        </w:rPr>
        <w:t xml:space="preserve"> 9</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九</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退休</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Pr>
          <w:rFonts w:hint="eastAsia"/>
          <w:sz w:val="28"/>
        </w:rPr>
        <w:t>·</w:t>
      </w:r>
      <w:r w:rsidR="00FF2695">
        <w:rPr>
          <w:rFonts w:hint="eastAsia"/>
          <w:sz w:val="28"/>
        </w:rPr>
        <w:t>···</w:t>
      </w:r>
      <w:r w:rsidRPr="002916A5">
        <w:rPr>
          <w:rFonts w:hint="eastAsia"/>
          <w:sz w:val="28"/>
        </w:rPr>
        <w:t>··</w:t>
      </w:r>
      <w:r>
        <w:rPr>
          <w:rFonts w:hint="eastAsia"/>
          <w:sz w:val="28"/>
        </w:rPr>
        <w:t>····</w:t>
      </w:r>
      <w:r w:rsidRPr="002916A5">
        <w:rPr>
          <w:rFonts w:hint="eastAsia"/>
          <w:sz w:val="28"/>
        </w:rPr>
        <w:t>·</w:t>
      </w:r>
      <w:r w:rsidR="00FD06F9">
        <w:rPr>
          <w:rFonts w:hint="eastAsia"/>
          <w:sz w:val="28"/>
        </w:rPr>
        <w:t xml:space="preserve"> 1</w:t>
      </w:r>
      <w:r w:rsidR="00F24FD4">
        <w:rPr>
          <w:rFonts w:hint="eastAsia"/>
          <w:sz w:val="28"/>
        </w:rPr>
        <w:t>0</w:t>
      </w:r>
    </w:p>
    <w:p w:rsidR="002916A5" w:rsidRPr="002916A5"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十</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撫</w:t>
      </w:r>
      <w:proofErr w:type="gramStart"/>
      <w:r w:rsidRPr="002916A5">
        <w:rPr>
          <w:rFonts w:hint="eastAsia"/>
          <w:sz w:val="28"/>
        </w:rPr>
        <w:t>卹</w:t>
      </w:r>
      <w:proofErr w:type="gramEnd"/>
      <w:r w:rsidRPr="002916A5">
        <w:rPr>
          <w:rFonts w:hint="eastAsia"/>
          <w:sz w:val="28"/>
        </w:rPr>
        <w:t>及因公受傷</w:t>
      </w:r>
      <w:r w:rsidRPr="002916A5">
        <w:rPr>
          <w:rFonts w:hint="eastAsia"/>
          <w:sz w:val="28"/>
        </w:rPr>
        <w:t xml:space="preserve"> </w:t>
      </w:r>
      <w:r>
        <w:rPr>
          <w:rFonts w:hint="eastAsia"/>
          <w:sz w:val="28"/>
        </w:rPr>
        <w:t>····························</w:t>
      </w:r>
      <w:r w:rsidR="00FD06F9">
        <w:rPr>
          <w:rFonts w:hint="eastAsia"/>
          <w:sz w:val="28"/>
        </w:rPr>
        <w:t xml:space="preserve"> 12</w:t>
      </w:r>
    </w:p>
    <w:p w:rsidR="002916A5" w:rsidRPr="00460B72" w:rsidRDefault="002916A5" w:rsidP="002916A5">
      <w:pPr>
        <w:ind w:leftChars="590" w:left="1416"/>
        <w:rPr>
          <w:sz w:val="28"/>
        </w:rPr>
      </w:pPr>
      <w:r w:rsidRPr="002916A5">
        <w:rPr>
          <w:rFonts w:hint="eastAsia"/>
          <w:sz w:val="28"/>
        </w:rPr>
        <w:t>第</w:t>
      </w:r>
      <w:r w:rsidRPr="002916A5">
        <w:rPr>
          <w:rFonts w:hint="eastAsia"/>
          <w:sz w:val="28"/>
        </w:rPr>
        <w:t xml:space="preserve"> </w:t>
      </w:r>
      <w:r w:rsidRPr="002916A5">
        <w:rPr>
          <w:rFonts w:hint="eastAsia"/>
          <w:sz w:val="28"/>
        </w:rPr>
        <w:t>十一</w:t>
      </w:r>
      <w:r w:rsidRPr="002916A5">
        <w:rPr>
          <w:rFonts w:hint="eastAsia"/>
          <w:sz w:val="28"/>
        </w:rPr>
        <w:t xml:space="preserve"> </w:t>
      </w:r>
      <w:r w:rsidRPr="002916A5">
        <w:rPr>
          <w:rFonts w:hint="eastAsia"/>
          <w:sz w:val="28"/>
        </w:rPr>
        <w:t>章</w:t>
      </w:r>
      <w:r w:rsidRPr="002916A5">
        <w:rPr>
          <w:rFonts w:hint="eastAsia"/>
          <w:sz w:val="28"/>
        </w:rPr>
        <w:t xml:space="preserve"> </w:t>
      </w:r>
      <w:r w:rsidRPr="002916A5">
        <w:rPr>
          <w:rFonts w:hint="eastAsia"/>
          <w:sz w:val="28"/>
        </w:rPr>
        <w:t>福利措施</w:t>
      </w:r>
      <w:r w:rsidRPr="002916A5">
        <w:rPr>
          <w:rFonts w:hint="eastAsia"/>
          <w:sz w:val="28"/>
        </w:rPr>
        <w:t xml:space="preserve"> </w:t>
      </w:r>
      <w:proofErr w:type="gramStart"/>
      <w:r w:rsidRPr="002916A5">
        <w:rPr>
          <w:rFonts w:hint="eastAsia"/>
          <w:sz w:val="28"/>
        </w:rPr>
        <w:t>·</w:t>
      </w:r>
      <w:proofErr w:type="gramEnd"/>
      <w:r w:rsidRPr="002916A5">
        <w:rPr>
          <w:rFonts w:hint="eastAsia"/>
          <w:sz w:val="28"/>
        </w:rPr>
        <w:t>·································</w:t>
      </w:r>
      <w:r w:rsidR="00FF2695">
        <w:rPr>
          <w:rFonts w:hint="eastAsia"/>
          <w:sz w:val="28"/>
        </w:rPr>
        <w:t>·</w:t>
      </w:r>
      <w:r>
        <w:rPr>
          <w:rFonts w:hint="eastAsia"/>
          <w:sz w:val="28"/>
        </w:rPr>
        <w:t>·······</w:t>
      </w:r>
      <w:r w:rsidRPr="002916A5">
        <w:rPr>
          <w:rFonts w:hint="eastAsia"/>
          <w:sz w:val="28"/>
        </w:rPr>
        <w:t>·</w:t>
      </w:r>
      <w:r w:rsidR="00FD06F9">
        <w:rPr>
          <w:rFonts w:hint="eastAsia"/>
          <w:sz w:val="28"/>
        </w:rPr>
        <w:t xml:space="preserve"> </w:t>
      </w:r>
      <w:r w:rsidR="00FD06F9" w:rsidRPr="00460B72">
        <w:rPr>
          <w:rFonts w:hint="eastAsia"/>
          <w:sz w:val="28"/>
        </w:rPr>
        <w:t>1</w:t>
      </w:r>
      <w:r w:rsidR="00D46052" w:rsidRPr="00460B72">
        <w:rPr>
          <w:rFonts w:hint="eastAsia"/>
          <w:sz w:val="28"/>
        </w:rPr>
        <w:t>2</w:t>
      </w:r>
    </w:p>
    <w:p w:rsidR="005928C9" w:rsidRPr="00460B72" w:rsidRDefault="002916A5" w:rsidP="002916A5">
      <w:pPr>
        <w:ind w:leftChars="590" w:left="1416"/>
        <w:rPr>
          <w:sz w:val="28"/>
        </w:rPr>
      </w:pPr>
      <w:r w:rsidRPr="00460B72">
        <w:rPr>
          <w:rFonts w:hint="eastAsia"/>
          <w:sz w:val="28"/>
        </w:rPr>
        <w:t>第</w:t>
      </w:r>
      <w:r w:rsidRPr="00460B72">
        <w:rPr>
          <w:rFonts w:hint="eastAsia"/>
          <w:sz w:val="28"/>
        </w:rPr>
        <w:t xml:space="preserve"> </w:t>
      </w:r>
      <w:r w:rsidRPr="00460B72">
        <w:rPr>
          <w:rFonts w:hint="eastAsia"/>
          <w:sz w:val="28"/>
        </w:rPr>
        <w:t>十二</w:t>
      </w:r>
      <w:r w:rsidRPr="00460B72">
        <w:rPr>
          <w:rFonts w:hint="eastAsia"/>
          <w:sz w:val="28"/>
        </w:rPr>
        <w:t xml:space="preserve"> </w:t>
      </w:r>
      <w:r w:rsidRPr="00460B72">
        <w:rPr>
          <w:rFonts w:hint="eastAsia"/>
          <w:sz w:val="28"/>
        </w:rPr>
        <w:t>章</w:t>
      </w:r>
      <w:r w:rsidRPr="00460B72">
        <w:rPr>
          <w:rFonts w:hint="eastAsia"/>
          <w:sz w:val="28"/>
        </w:rPr>
        <w:t xml:space="preserve"> </w:t>
      </w:r>
      <w:r w:rsidRPr="00460B72">
        <w:rPr>
          <w:rFonts w:hint="eastAsia"/>
          <w:sz w:val="28"/>
        </w:rPr>
        <w:t>其他</w:t>
      </w:r>
      <w:r w:rsidRPr="00460B72">
        <w:rPr>
          <w:rFonts w:hint="eastAsia"/>
          <w:sz w:val="28"/>
        </w:rPr>
        <w:t xml:space="preserve"> </w:t>
      </w:r>
      <w:proofErr w:type="gramStart"/>
      <w:r w:rsidRPr="00460B72">
        <w:rPr>
          <w:rFonts w:hint="eastAsia"/>
          <w:sz w:val="28"/>
        </w:rPr>
        <w:t>·</w:t>
      </w:r>
      <w:proofErr w:type="gramEnd"/>
      <w:r w:rsidRPr="00460B72">
        <w:rPr>
          <w:rFonts w:hint="eastAsia"/>
          <w:sz w:val="28"/>
        </w:rPr>
        <w:t>·········································</w:t>
      </w:r>
      <w:r w:rsidR="00FF2695" w:rsidRPr="00460B72">
        <w:rPr>
          <w:rFonts w:hint="eastAsia"/>
          <w:sz w:val="28"/>
        </w:rPr>
        <w:t>·······</w:t>
      </w:r>
      <w:r w:rsidRPr="00460B72">
        <w:rPr>
          <w:rFonts w:hint="eastAsia"/>
          <w:sz w:val="28"/>
        </w:rPr>
        <w:t>····</w:t>
      </w:r>
      <w:r w:rsidR="00FD06F9" w:rsidRPr="00460B72">
        <w:rPr>
          <w:rFonts w:hint="eastAsia"/>
          <w:sz w:val="28"/>
        </w:rPr>
        <w:t xml:space="preserve"> 1</w:t>
      </w:r>
      <w:r w:rsidR="00D46052" w:rsidRPr="00460B72">
        <w:rPr>
          <w:rFonts w:hint="eastAsia"/>
          <w:sz w:val="28"/>
        </w:rPr>
        <w:t>2</w:t>
      </w:r>
    </w:p>
    <w:p w:rsidR="00194407" w:rsidRDefault="00194407">
      <w:pPr>
        <w:widowControl/>
        <w:rPr>
          <w:sz w:val="28"/>
        </w:rPr>
        <w:sectPr w:rsidR="00194407">
          <w:headerReference w:type="default" r:id="rId8"/>
          <w:footerReference w:type="default" r:id="rId9"/>
          <w:pgSz w:w="11906" w:h="16838"/>
          <w:pgMar w:top="1440" w:right="1800" w:bottom="1440" w:left="1800" w:header="851" w:footer="992" w:gutter="0"/>
          <w:cols w:space="425"/>
          <w:docGrid w:type="lines" w:linePitch="360"/>
        </w:sectPr>
      </w:pPr>
      <w:r>
        <w:rPr>
          <w:sz w:val="28"/>
        </w:rPr>
        <w:br w:type="page"/>
      </w:r>
    </w:p>
    <w:p w:rsidR="005928C9" w:rsidRPr="005928C9" w:rsidRDefault="005928C9" w:rsidP="00194407">
      <w:pPr>
        <w:jc w:val="center"/>
        <w:rPr>
          <w:sz w:val="40"/>
        </w:rPr>
      </w:pPr>
      <w:r w:rsidRPr="005928C9">
        <w:rPr>
          <w:rFonts w:hint="eastAsia"/>
          <w:sz w:val="40"/>
        </w:rPr>
        <w:lastRenderedPageBreak/>
        <w:t>苗栗縣公館鄉公所工友工作規則</w:t>
      </w:r>
    </w:p>
    <w:p w:rsidR="00202474" w:rsidRPr="00081F82" w:rsidRDefault="009B6116" w:rsidP="00202474">
      <w:pPr>
        <w:jc w:val="center"/>
        <w:rPr>
          <w:sz w:val="16"/>
        </w:rPr>
      </w:pPr>
      <w:r w:rsidRPr="00081F82">
        <w:rPr>
          <w:rFonts w:hint="eastAsia"/>
          <w:sz w:val="18"/>
        </w:rPr>
        <w:t>苗栗縣政府</w:t>
      </w:r>
      <w:r w:rsidRPr="00081F82">
        <w:rPr>
          <w:rFonts w:hint="eastAsia"/>
          <w:sz w:val="18"/>
        </w:rPr>
        <w:t>108</w:t>
      </w:r>
      <w:r w:rsidRPr="00081F82">
        <w:rPr>
          <w:rFonts w:hint="eastAsia"/>
          <w:sz w:val="18"/>
        </w:rPr>
        <w:t>年</w:t>
      </w:r>
      <w:r w:rsidRPr="00081F82">
        <w:rPr>
          <w:rFonts w:hint="eastAsia"/>
          <w:sz w:val="18"/>
        </w:rPr>
        <w:t>12</w:t>
      </w:r>
      <w:r w:rsidRPr="00081F82">
        <w:rPr>
          <w:rFonts w:hint="eastAsia"/>
          <w:sz w:val="18"/>
        </w:rPr>
        <w:t>月</w:t>
      </w:r>
      <w:r w:rsidRPr="00081F82">
        <w:rPr>
          <w:rFonts w:hint="eastAsia"/>
          <w:sz w:val="18"/>
        </w:rPr>
        <w:t>12</w:t>
      </w:r>
      <w:r w:rsidRPr="00081F82">
        <w:rPr>
          <w:rFonts w:hint="eastAsia"/>
          <w:sz w:val="18"/>
        </w:rPr>
        <w:t>日府勞資字第</w:t>
      </w:r>
      <w:r w:rsidRPr="00081F82">
        <w:rPr>
          <w:rFonts w:hint="eastAsia"/>
          <w:sz w:val="18"/>
        </w:rPr>
        <w:t>1080376566B</w:t>
      </w:r>
      <w:r w:rsidRPr="00081F82">
        <w:rPr>
          <w:rFonts w:hint="eastAsia"/>
          <w:sz w:val="18"/>
        </w:rPr>
        <w:t>號函核備</w:t>
      </w:r>
    </w:p>
    <w:p w:rsidR="002F16D3" w:rsidRDefault="002F16D3" w:rsidP="00202474">
      <w:pPr>
        <w:jc w:val="center"/>
      </w:pPr>
    </w:p>
    <w:p w:rsidR="0095323A" w:rsidRPr="00202474" w:rsidRDefault="0095323A" w:rsidP="00202474">
      <w:pPr>
        <w:jc w:val="center"/>
        <w:rPr>
          <w:sz w:val="28"/>
          <w:shd w:val="pct15" w:color="auto" w:fill="FFFFFF"/>
        </w:rPr>
      </w:pPr>
      <w:r w:rsidRPr="00202474">
        <w:rPr>
          <w:rFonts w:hint="eastAsia"/>
          <w:sz w:val="28"/>
          <w:shd w:val="pct15" w:color="auto" w:fill="FFFFFF"/>
        </w:rPr>
        <w:t>第一章</w:t>
      </w:r>
      <w:r w:rsidRPr="00202474">
        <w:rPr>
          <w:rFonts w:hint="eastAsia"/>
          <w:sz w:val="28"/>
          <w:shd w:val="pct15" w:color="auto" w:fill="FFFFFF"/>
        </w:rPr>
        <w:t xml:space="preserve">  </w:t>
      </w:r>
      <w:r w:rsidRPr="00202474">
        <w:rPr>
          <w:rFonts w:hint="eastAsia"/>
          <w:sz w:val="28"/>
          <w:shd w:val="pct15" w:color="auto" w:fill="FFFFFF"/>
        </w:rPr>
        <w:t>總</w:t>
      </w:r>
      <w:r w:rsidRPr="00202474">
        <w:rPr>
          <w:rFonts w:hint="eastAsia"/>
          <w:sz w:val="28"/>
          <w:shd w:val="pct15" w:color="auto" w:fill="FFFFFF"/>
        </w:rPr>
        <w:t xml:space="preserve">   </w:t>
      </w:r>
      <w:r w:rsidRPr="00202474">
        <w:rPr>
          <w:rFonts w:hint="eastAsia"/>
          <w:sz w:val="28"/>
          <w:shd w:val="pct15" w:color="auto" w:fill="FFFFFF"/>
        </w:rPr>
        <w:t>則</w:t>
      </w:r>
    </w:p>
    <w:p w:rsidR="00202474" w:rsidRDefault="00072B4A" w:rsidP="00072B4A">
      <w:pPr>
        <w:pStyle w:val="a3"/>
        <w:widowControl/>
        <w:numPr>
          <w:ilvl w:val="0"/>
          <w:numId w:val="1"/>
        </w:numPr>
        <w:ind w:leftChars="0" w:left="993" w:hanging="993"/>
      </w:pPr>
      <w:r>
        <w:rPr>
          <w:rFonts w:hint="eastAsia"/>
        </w:rPr>
        <w:t>苗栗縣公館鄉公所（以下簡稱本機關）工友工作規則（以下簡稱本規則）</w:t>
      </w:r>
      <w:r w:rsidR="00202474" w:rsidRPr="00202474">
        <w:rPr>
          <w:rFonts w:hint="eastAsia"/>
        </w:rPr>
        <w:t>依勞動基準法第七十條規定訂定之。</w:t>
      </w:r>
    </w:p>
    <w:p w:rsidR="002B2611" w:rsidRDefault="00202474" w:rsidP="002B2611">
      <w:pPr>
        <w:pStyle w:val="a3"/>
        <w:widowControl/>
        <w:numPr>
          <w:ilvl w:val="0"/>
          <w:numId w:val="1"/>
        </w:numPr>
        <w:ind w:leftChars="0" w:left="993" w:hanging="993"/>
      </w:pPr>
      <w:r w:rsidRPr="00202474">
        <w:rPr>
          <w:rFonts w:hint="eastAsia"/>
        </w:rPr>
        <w:t>本規則所稱工友，</w:t>
      </w:r>
      <w:r w:rsidRPr="002F16D3">
        <w:rPr>
          <w:rFonts w:hint="eastAsia"/>
        </w:rPr>
        <w:t>係指</w:t>
      </w:r>
      <w:r w:rsidR="002159B3" w:rsidRPr="002F16D3">
        <w:rPr>
          <w:rFonts w:hint="eastAsia"/>
        </w:rPr>
        <w:t>本機關</w:t>
      </w:r>
      <w:r w:rsidRPr="00202474">
        <w:rPr>
          <w:rFonts w:hint="eastAsia"/>
        </w:rPr>
        <w:t>編制內非生產性之普通工友及技術工友（含駕駛）。</w:t>
      </w:r>
    </w:p>
    <w:p w:rsidR="001F25F1" w:rsidRDefault="001F25F1" w:rsidP="001F25F1">
      <w:pPr>
        <w:pStyle w:val="a3"/>
        <w:widowControl/>
        <w:ind w:leftChars="0" w:left="3119"/>
        <w:rPr>
          <w:sz w:val="28"/>
          <w:shd w:val="pct15" w:color="auto" w:fill="FFFFFF"/>
        </w:rPr>
      </w:pPr>
    </w:p>
    <w:p w:rsidR="00471DB8" w:rsidRPr="001F25F1" w:rsidRDefault="00471DB8" w:rsidP="001F25F1">
      <w:pPr>
        <w:pStyle w:val="a3"/>
        <w:widowControl/>
        <w:ind w:leftChars="0" w:left="3119"/>
        <w:rPr>
          <w:sz w:val="28"/>
          <w:shd w:val="pct15" w:color="auto" w:fill="FFFFFF"/>
        </w:rPr>
      </w:pPr>
      <w:r w:rsidRPr="00931AD5">
        <w:rPr>
          <w:rFonts w:hint="eastAsia"/>
          <w:sz w:val="28"/>
          <w:shd w:val="pct15" w:color="auto" w:fill="FFFFFF"/>
        </w:rPr>
        <w:t>第二章</w:t>
      </w:r>
      <w:r w:rsidRPr="00931AD5">
        <w:rPr>
          <w:rFonts w:hint="eastAsia"/>
          <w:sz w:val="28"/>
          <w:shd w:val="pct15" w:color="auto" w:fill="FFFFFF"/>
        </w:rPr>
        <w:t xml:space="preserve">  </w:t>
      </w:r>
      <w:proofErr w:type="gramStart"/>
      <w:r w:rsidRPr="00931AD5">
        <w:rPr>
          <w:rFonts w:hint="eastAsia"/>
          <w:sz w:val="28"/>
          <w:shd w:val="pct15" w:color="auto" w:fill="FFFFFF"/>
        </w:rPr>
        <w:t>僱</w:t>
      </w:r>
      <w:proofErr w:type="gramEnd"/>
      <w:r w:rsidRPr="00931AD5">
        <w:rPr>
          <w:rFonts w:hint="eastAsia"/>
          <w:sz w:val="28"/>
          <w:shd w:val="pct15" w:color="auto" w:fill="FFFFFF"/>
        </w:rPr>
        <w:t xml:space="preserve">   </w:t>
      </w:r>
      <w:r w:rsidRPr="00931AD5">
        <w:rPr>
          <w:rFonts w:hint="eastAsia"/>
          <w:sz w:val="28"/>
          <w:shd w:val="pct15" w:color="auto" w:fill="FFFFFF"/>
        </w:rPr>
        <w:t>用</w:t>
      </w:r>
    </w:p>
    <w:p w:rsidR="002B2611" w:rsidRDefault="002B2611" w:rsidP="002B2611">
      <w:pPr>
        <w:pStyle w:val="a3"/>
        <w:widowControl/>
        <w:numPr>
          <w:ilvl w:val="0"/>
          <w:numId w:val="1"/>
        </w:numPr>
        <w:ind w:leftChars="0" w:left="993" w:hanging="993"/>
      </w:pPr>
      <w:r w:rsidRPr="002B2611">
        <w:rPr>
          <w:rFonts w:hint="eastAsia"/>
        </w:rPr>
        <w:t>工友之工作項目，應由各服務單位指派從事各項勞務工作，以資</w:t>
      </w:r>
      <w:proofErr w:type="gramStart"/>
      <w:r w:rsidRPr="002B2611">
        <w:rPr>
          <w:rFonts w:hint="eastAsia"/>
        </w:rPr>
        <w:t>遵</w:t>
      </w:r>
      <w:proofErr w:type="gramEnd"/>
      <w:r w:rsidRPr="002B2611">
        <w:rPr>
          <w:rFonts w:hint="eastAsia"/>
        </w:rPr>
        <w:t xml:space="preserve"> </w:t>
      </w:r>
      <w:r w:rsidRPr="002B2611">
        <w:rPr>
          <w:rFonts w:hint="eastAsia"/>
        </w:rPr>
        <w:t>守。</w:t>
      </w:r>
    </w:p>
    <w:p w:rsidR="002A59B1" w:rsidRDefault="002B2611" w:rsidP="002A59B1">
      <w:pPr>
        <w:pStyle w:val="a3"/>
        <w:widowControl/>
        <w:numPr>
          <w:ilvl w:val="0"/>
          <w:numId w:val="1"/>
        </w:numPr>
        <w:ind w:leftChars="0" w:left="993" w:hanging="993"/>
      </w:pPr>
      <w:r w:rsidRPr="002B2611">
        <w:rPr>
          <w:rFonts w:hint="eastAsia"/>
        </w:rPr>
        <w:t>僱用工友，應具備條件如下：</w:t>
      </w:r>
    </w:p>
    <w:p w:rsidR="002A59B1" w:rsidRDefault="002A59B1" w:rsidP="002A59B1">
      <w:pPr>
        <w:pStyle w:val="a3"/>
        <w:widowControl/>
        <w:numPr>
          <w:ilvl w:val="0"/>
          <w:numId w:val="2"/>
        </w:numPr>
        <w:ind w:leftChars="0"/>
      </w:pPr>
      <w:r>
        <w:rPr>
          <w:rFonts w:hint="eastAsia"/>
        </w:rPr>
        <w:t>國民小學以上學校畢業或具有同等學歷。</w:t>
      </w:r>
    </w:p>
    <w:p w:rsidR="002A59B1" w:rsidRDefault="002A59B1" w:rsidP="002A59B1">
      <w:pPr>
        <w:pStyle w:val="a3"/>
        <w:widowControl/>
        <w:numPr>
          <w:ilvl w:val="0"/>
          <w:numId w:val="2"/>
        </w:numPr>
        <w:ind w:leftChars="0"/>
      </w:pPr>
      <w:r>
        <w:rPr>
          <w:rFonts w:hint="eastAsia"/>
        </w:rPr>
        <w:t>品行</w:t>
      </w:r>
      <w:proofErr w:type="gramStart"/>
      <w:r>
        <w:rPr>
          <w:rFonts w:hint="eastAsia"/>
        </w:rPr>
        <w:t>端正、</w:t>
      </w:r>
      <w:proofErr w:type="gramEnd"/>
      <w:r>
        <w:rPr>
          <w:rFonts w:hint="eastAsia"/>
        </w:rPr>
        <w:t>無不良紀錄。</w:t>
      </w:r>
    </w:p>
    <w:p w:rsidR="002A59B1" w:rsidRDefault="000065E1" w:rsidP="002A59B1">
      <w:pPr>
        <w:pStyle w:val="a3"/>
        <w:widowControl/>
        <w:numPr>
          <w:ilvl w:val="0"/>
          <w:numId w:val="2"/>
        </w:numPr>
        <w:ind w:leftChars="0"/>
      </w:pPr>
      <w:r>
        <w:rPr>
          <w:rFonts w:hint="eastAsia"/>
        </w:rPr>
        <w:t>年滿十八歲，且未受監護或輔助宣告。但未滿二十歲者，於訂立勞動契約時，應經法定代理人之允許，</w:t>
      </w:r>
      <w:r w:rsidRPr="00B86B1A">
        <w:rPr>
          <w:rFonts w:hint="eastAsia"/>
        </w:rPr>
        <w:t>機</w:t>
      </w:r>
      <w:r w:rsidR="00D46052" w:rsidRPr="00B86B1A">
        <w:rPr>
          <w:rFonts w:hint="eastAsia"/>
        </w:rPr>
        <w:t>官</w:t>
      </w:r>
      <w:r>
        <w:rPr>
          <w:rFonts w:hint="eastAsia"/>
        </w:rPr>
        <w:t>方得僱用</w:t>
      </w:r>
      <w:r w:rsidR="002A59B1">
        <w:rPr>
          <w:rFonts w:hint="eastAsia"/>
        </w:rPr>
        <w:t>。</w:t>
      </w:r>
    </w:p>
    <w:p w:rsidR="002A59B1" w:rsidRDefault="002A59B1" w:rsidP="002A59B1">
      <w:pPr>
        <w:pStyle w:val="a3"/>
        <w:widowControl/>
        <w:numPr>
          <w:ilvl w:val="0"/>
          <w:numId w:val="2"/>
        </w:numPr>
        <w:ind w:leftChars="0"/>
      </w:pPr>
      <w:r>
        <w:rPr>
          <w:rFonts w:hint="eastAsia"/>
        </w:rPr>
        <w:t>經公立醫療院所體格檢查，體力足以勝任所指派之工作。</w:t>
      </w:r>
    </w:p>
    <w:p w:rsidR="002A59B1" w:rsidRDefault="002A59B1" w:rsidP="002A59B1">
      <w:pPr>
        <w:pStyle w:val="a3"/>
        <w:widowControl/>
        <w:numPr>
          <w:ilvl w:val="0"/>
          <w:numId w:val="2"/>
        </w:numPr>
        <w:ind w:leftChars="0"/>
      </w:pPr>
      <w:r>
        <w:rPr>
          <w:rFonts w:hint="eastAsia"/>
        </w:rPr>
        <w:t>新進人員需試用三個月，其試用期間考核品性不端及其他確不能勝任工作者，得隨時終止試用；期滿經考核</w:t>
      </w:r>
      <w:proofErr w:type="gramStart"/>
      <w:r>
        <w:rPr>
          <w:rFonts w:hint="eastAsia"/>
        </w:rPr>
        <w:t>不</w:t>
      </w:r>
      <w:proofErr w:type="gramEnd"/>
      <w:r>
        <w:rPr>
          <w:rFonts w:hint="eastAsia"/>
        </w:rPr>
        <w:t>合格者，不予僱用。不予僱用時須依勞動基準法及勞工退休金條例等相關規定發給資遣費。</w:t>
      </w:r>
    </w:p>
    <w:p w:rsidR="00F25D0C" w:rsidRDefault="00F25D0C" w:rsidP="00F25D0C">
      <w:pPr>
        <w:widowControl/>
        <w:ind w:left="993"/>
      </w:pPr>
      <w:r>
        <w:rPr>
          <w:rFonts w:hint="eastAsia"/>
        </w:rPr>
        <w:t>技術工友除應具備前項各款條件外，並須具備工作所需之技術專長，經考驗合格。大陸地區人民經許可進入臺灣地區者，須符合臺灣地區與大陸地區人民關係條例第二十一條第一項規定，始得僱用為工友。</w:t>
      </w:r>
      <w:r>
        <w:rPr>
          <w:rFonts w:hint="eastAsia"/>
        </w:rPr>
        <w:t xml:space="preserve"> </w:t>
      </w:r>
    </w:p>
    <w:p w:rsidR="00F25D0C" w:rsidRDefault="00F25D0C" w:rsidP="00F25D0C">
      <w:pPr>
        <w:widowControl/>
        <w:ind w:left="993"/>
      </w:pPr>
      <w:r>
        <w:rPr>
          <w:rFonts w:hint="eastAsia"/>
        </w:rPr>
        <w:t>各機關長官不得僱用其配偶及三親等以內血親、姻親為本機關之工</w:t>
      </w:r>
    </w:p>
    <w:p w:rsidR="00F25D0C" w:rsidRDefault="00F25D0C" w:rsidP="00F25D0C">
      <w:pPr>
        <w:widowControl/>
        <w:ind w:left="993"/>
      </w:pPr>
      <w:r>
        <w:rPr>
          <w:rFonts w:hint="eastAsia"/>
        </w:rPr>
        <w:t>友；對於本機關各級主管長官之配偶及三親等以內血親、姻親，在</w:t>
      </w:r>
    </w:p>
    <w:p w:rsidR="00F25D0C" w:rsidRPr="002F16D3" w:rsidRDefault="00F25D0C" w:rsidP="00F25D0C">
      <w:pPr>
        <w:widowControl/>
        <w:ind w:left="993"/>
      </w:pPr>
      <w:r>
        <w:rPr>
          <w:rFonts w:hint="eastAsia"/>
        </w:rPr>
        <w:t>其主管單位中應迴避僱用。但在各該長官接任以前僱用者，不在此</w:t>
      </w:r>
      <w:r>
        <w:rPr>
          <w:rFonts w:hint="eastAsia"/>
        </w:rPr>
        <w:t xml:space="preserve"> </w:t>
      </w:r>
      <w:r w:rsidRPr="002F16D3">
        <w:rPr>
          <w:rFonts w:hint="eastAsia"/>
        </w:rPr>
        <w:t>限。</w:t>
      </w:r>
    </w:p>
    <w:p w:rsidR="00093531" w:rsidRPr="002F16D3" w:rsidRDefault="00EF0B07" w:rsidP="00093531">
      <w:pPr>
        <w:pStyle w:val="a3"/>
        <w:widowControl/>
        <w:numPr>
          <w:ilvl w:val="0"/>
          <w:numId w:val="1"/>
        </w:numPr>
        <w:ind w:leftChars="0" w:left="993" w:hanging="993"/>
      </w:pPr>
      <w:r w:rsidRPr="002F16D3">
        <w:rPr>
          <w:rFonts w:hint="eastAsia"/>
        </w:rPr>
        <w:t>機關</w:t>
      </w:r>
      <w:r w:rsidR="002B2611" w:rsidRPr="002F16D3">
        <w:rPr>
          <w:rFonts w:hint="eastAsia"/>
        </w:rPr>
        <w:t>新</w:t>
      </w:r>
      <w:proofErr w:type="gramStart"/>
      <w:r w:rsidR="002B2611" w:rsidRPr="002F16D3">
        <w:rPr>
          <w:rFonts w:hint="eastAsia"/>
        </w:rPr>
        <w:t>僱</w:t>
      </w:r>
      <w:proofErr w:type="gramEnd"/>
      <w:r w:rsidR="002B2611" w:rsidRPr="002F16D3">
        <w:rPr>
          <w:rFonts w:hint="eastAsia"/>
        </w:rPr>
        <w:t>工友時，應向其查驗國民身分證、戶口名簿及學歷證件，並收繳下列表件：</w:t>
      </w:r>
    </w:p>
    <w:p w:rsidR="00093531" w:rsidRDefault="00093531" w:rsidP="00093531">
      <w:pPr>
        <w:pStyle w:val="a3"/>
        <w:widowControl/>
        <w:numPr>
          <w:ilvl w:val="0"/>
          <w:numId w:val="3"/>
        </w:numPr>
        <w:ind w:leftChars="0"/>
      </w:pPr>
      <w:r w:rsidRPr="002F16D3">
        <w:rPr>
          <w:rFonts w:hint="eastAsia"/>
        </w:rPr>
        <w:t>履歷</w:t>
      </w:r>
      <w:r w:rsidRPr="00093531">
        <w:rPr>
          <w:rFonts w:hint="eastAsia"/>
        </w:rPr>
        <w:t>表二份。</w:t>
      </w:r>
    </w:p>
    <w:p w:rsidR="00093531" w:rsidRDefault="00093531" w:rsidP="00093531">
      <w:pPr>
        <w:pStyle w:val="a3"/>
        <w:widowControl/>
        <w:numPr>
          <w:ilvl w:val="0"/>
          <w:numId w:val="3"/>
        </w:numPr>
        <w:ind w:leftChars="0"/>
      </w:pPr>
      <w:r w:rsidRPr="00093531">
        <w:rPr>
          <w:rFonts w:hint="eastAsia"/>
        </w:rPr>
        <w:t>公立醫療院所出具之體格檢查表一份。</w:t>
      </w:r>
    </w:p>
    <w:p w:rsidR="005A561B" w:rsidRDefault="00093531" w:rsidP="005A561B">
      <w:pPr>
        <w:pStyle w:val="a3"/>
        <w:widowControl/>
        <w:numPr>
          <w:ilvl w:val="0"/>
          <w:numId w:val="3"/>
        </w:numPr>
        <w:ind w:leftChars="0"/>
      </w:pPr>
      <w:r w:rsidRPr="00093531">
        <w:rPr>
          <w:rFonts w:hint="eastAsia"/>
        </w:rPr>
        <w:t>最近二吋脫帽半身照片</w:t>
      </w:r>
      <w:r w:rsidR="002F0BCD">
        <w:rPr>
          <w:rFonts w:hint="eastAsia"/>
        </w:rPr>
        <w:t>。</w:t>
      </w:r>
    </w:p>
    <w:p w:rsidR="005A561B" w:rsidRDefault="005A561B" w:rsidP="005A561B">
      <w:pPr>
        <w:widowControl/>
        <w:ind w:left="993"/>
      </w:pPr>
    </w:p>
    <w:p w:rsidR="005D0321" w:rsidRDefault="005D0321" w:rsidP="005D0321">
      <w:pPr>
        <w:pStyle w:val="a3"/>
        <w:widowControl/>
        <w:ind w:leftChars="0" w:left="1473"/>
      </w:pPr>
    </w:p>
    <w:p w:rsidR="005D0321" w:rsidRPr="0028022C" w:rsidRDefault="0028022C" w:rsidP="000F0EF2">
      <w:pPr>
        <w:pStyle w:val="a3"/>
        <w:widowControl/>
        <w:ind w:leftChars="0" w:left="567"/>
        <w:jc w:val="center"/>
        <w:rPr>
          <w:sz w:val="28"/>
          <w:shd w:val="pct15" w:color="auto" w:fill="FFFFFF"/>
        </w:rPr>
      </w:pPr>
      <w:r w:rsidRPr="0028022C">
        <w:rPr>
          <w:rFonts w:hint="eastAsia"/>
          <w:sz w:val="28"/>
          <w:shd w:val="pct15" w:color="auto" w:fill="FFFFFF"/>
        </w:rPr>
        <w:t>第三章</w:t>
      </w:r>
      <w:r w:rsidRPr="0028022C">
        <w:rPr>
          <w:rFonts w:hint="eastAsia"/>
          <w:sz w:val="28"/>
          <w:shd w:val="pct15" w:color="auto" w:fill="FFFFFF"/>
        </w:rPr>
        <w:t xml:space="preserve">  </w:t>
      </w:r>
      <w:r w:rsidRPr="0028022C">
        <w:rPr>
          <w:rFonts w:hint="eastAsia"/>
          <w:sz w:val="28"/>
          <w:shd w:val="pct15" w:color="auto" w:fill="FFFFFF"/>
        </w:rPr>
        <w:t>服務守則</w:t>
      </w:r>
    </w:p>
    <w:p w:rsidR="00402909" w:rsidRDefault="002B2611" w:rsidP="00B62B17">
      <w:pPr>
        <w:pStyle w:val="a3"/>
        <w:widowControl/>
        <w:numPr>
          <w:ilvl w:val="0"/>
          <w:numId w:val="1"/>
        </w:numPr>
        <w:ind w:leftChars="0" w:left="993" w:hanging="993"/>
      </w:pPr>
      <w:r>
        <w:rPr>
          <w:rFonts w:hint="eastAsia"/>
        </w:rPr>
        <w:t>工友應勤奮盡責，</w:t>
      </w:r>
      <w:r w:rsidR="00A7744A">
        <w:rPr>
          <w:rFonts w:hint="eastAsia"/>
        </w:rPr>
        <w:t>依本</w:t>
      </w:r>
      <w:r w:rsidR="00A14B2E">
        <w:rPr>
          <w:rFonts w:hint="eastAsia"/>
        </w:rPr>
        <w:t>所</w:t>
      </w:r>
      <w:r w:rsidR="00A7744A">
        <w:rPr>
          <w:rFonts w:hint="eastAsia"/>
        </w:rPr>
        <w:t>規定時間服勤，</w:t>
      </w:r>
      <w:r w:rsidR="00E01B7B">
        <w:rPr>
          <w:rFonts w:hint="eastAsia"/>
        </w:rPr>
        <w:t>不得遲到早退、無故離開，</w:t>
      </w:r>
      <w:r>
        <w:rPr>
          <w:rFonts w:hint="eastAsia"/>
        </w:rPr>
        <w:t>服務單位認有延長服勤之必要時，應依加班有關規定辦理。請假應先向服務單位提出，經工友管理單位核准後，始得離去，另未辦請假、公假或休假手續而擅離職守或假期</w:t>
      </w:r>
      <w:proofErr w:type="gramStart"/>
      <w:r>
        <w:rPr>
          <w:rFonts w:hint="eastAsia"/>
        </w:rPr>
        <w:t>已滿仍未</w:t>
      </w:r>
      <w:proofErr w:type="gramEnd"/>
      <w:r>
        <w:rPr>
          <w:rFonts w:hint="eastAsia"/>
        </w:rPr>
        <w:t>銷假，或請假有虛偽情事者，</w:t>
      </w:r>
      <w:proofErr w:type="gramStart"/>
      <w:r>
        <w:rPr>
          <w:rFonts w:hint="eastAsia"/>
        </w:rPr>
        <w:t>均以曠</w:t>
      </w:r>
      <w:proofErr w:type="gramEnd"/>
      <w:r>
        <w:rPr>
          <w:rFonts w:hint="eastAsia"/>
        </w:rPr>
        <w:t>職論。</w:t>
      </w:r>
    </w:p>
    <w:p w:rsidR="00D01548" w:rsidRPr="002F16D3" w:rsidRDefault="00402909" w:rsidP="00D01548">
      <w:pPr>
        <w:pStyle w:val="a3"/>
        <w:widowControl/>
        <w:numPr>
          <w:ilvl w:val="0"/>
          <w:numId w:val="1"/>
        </w:numPr>
        <w:ind w:leftChars="0" w:left="993" w:hanging="993"/>
      </w:pPr>
      <w:r>
        <w:rPr>
          <w:rFonts w:hint="eastAsia"/>
        </w:rPr>
        <w:t>上班時間，應在指定處所工作或待命，但因工作性質特殊，經單位主管核准者不在此限。</w:t>
      </w:r>
    </w:p>
    <w:p w:rsidR="00402909" w:rsidRDefault="00402909" w:rsidP="00D01548">
      <w:pPr>
        <w:pStyle w:val="a3"/>
        <w:widowControl/>
        <w:ind w:leftChars="0" w:left="993"/>
      </w:pPr>
      <w:r w:rsidRPr="002F16D3">
        <w:rPr>
          <w:rFonts w:hint="eastAsia"/>
        </w:rPr>
        <w:t>工友於上班時間不得兼職。但在不影響本職工作且經</w:t>
      </w:r>
      <w:r w:rsidR="00BB6037" w:rsidRPr="002F16D3">
        <w:rPr>
          <w:rFonts w:hint="eastAsia"/>
        </w:rPr>
        <w:t>機關</w:t>
      </w:r>
      <w:r>
        <w:rPr>
          <w:rFonts w:hint="eastAsia"/>
        </w:rPr>
        <w:t>核准者，得兼任</w:t>
      </w:r>
      <w:proofErr w:type="gramStart"/>
      <w:r>
        <w:rPr>
          <w:rFonts w:hint="eastAsia"/>
        </w:rPr>
        <w:t>不</w:t>
      </w:r>
      <w:proofErr w:type="gramEnd"/>
      <w:r>
        <w:rPr>
          <w:rFonts w:hint="eastAsia"/>
        </w:rPr>
        <w:t>支領酬勞之職務。</w:t>
      </w:r>
    </w:p>
    <w:p w:rsidR="00B6500F" w:rsidRDefault="00D01548" w:rsidP="00B6500F">
      <w:pPr>
        <w:pStyle w:val="a3"/>
        <w:widowControl/>
        <w:numPr>
          <w:ilvl w:val="0"/>
          <w:numId w:val="1"/>
        </w:numPr>
        <w:ind w:leftChars="0" w:left="993" w:hanging="993"/>
      </w:pPr>
      <w:r>
        <w:rPr>
          <w:rFonts w:hint="eastAsia"/>
        </w:rPr>
        <w:t>工友應服從管理人員調度及長官指示，不得逃避推諉，並應專心本職工作，除交辦任務外，不得從事外務或藉故在外遊蕩、聚眾嬉戲、酗酒賭博、吸食或販售毒品、高聲喧嘩。</w:t>
      </w:r>
    </w:p>
    <w:p w:rsidR="000C272C" w:rsidRDefault="00B6500F" w:rsidP="000C272C">
      <w:pPr>
        <w:pStyle w:val="a3"/>
        <w:widowControl/>
        <w:numPr>
          <w:ilvl w:val="0"/>
          <w:numId w:val="1"/>
        </w:numPr>
        <w:ind w:leftChars="0" w:left="993" w:hanging="993"/>
      </w:pPr>
      <w:r>
        <w:rPr>
          <w:rFonts w:hint="eastAsia"/>
        </w:rPr>
        <w:t>儀容</w:t>
      </w:r>
      <w:proofErr w:type="gramStart"/>
      <w:r>
        <w:rPr>
          <w:rFonts w:hint="eastAsia"/>
        </w:rPr>
        <w:t>衣履要整潔</w:t>
      </w:r>
      <w:proofErr w:type="gramEnd"/>
      <w:r>
        <w:rPr>
          <w:rFonts w:hint="eastAsia"/>
        </w:rPr>
        <w:t>，禮貌要週到、態度要和藹，接聽電話，答詢聲調，</w:t>
      </w:r>
      <w:proofErr w:type="gramStart"/>
      <w:r>
        <w:rPr>
          <w:rFonts w:hint="eastAsia"/>
        </w:rPr>
        <w:t>均應謙</w:t>
      </w:r>
      <w:proofErr w:type="gramEnd"/>
      <w:r>
        <w:rPr>
          <w:rFonts w:hint="eastAsia"/>
        </w:rPr>
        <w:t>和有禮。遇有來賓接洽詢問，應親切接待，並立即通報。</w:t>
      </w:r>
    </w:p>
    <w:p w:rsidR="00DF1FC1" w:rsidRDefault="000C272C" w:rsidP="00DF1FC1">
      <w:pPr>
        <w:pStyle w:val="a3"/>
        <w:widowControl/>
        <w:numPr>
          <w:ilvl w:val="0"/>
          <w:numId w:val="1"/>
        </w:numPr>
        <w:ind w:leftChars="0" w:left="993" w:hanging="993"/>
      </w:pPr>
      <w:r>
        <w:rPr>
          <w:rFonts w:hint="eastAsia"/>
        </w:rPr>
        <w:t>傳遞公文，對於文件內容，不得任意翻閱，並不得延誤時效；對於公用物品，應保管愛護，節約使用。</w:t>
      </w:r>
    </w:p>
    <w:p w:rsidR="001E2982" w:rsidRDefault="00DF1FC1" w:rsidP="001E2982">
      <w:pPr>
        <w:pStyle w:val="a3"/>
        <w:widowControl/>
        <w:numPr>
          <w:ilvl w:val="0"/>
          <w:numId w:val="1"/>
        </w:numPr>
        <w:ind w:leftChars="0" w:left="993" w:hanging="1277"/>
      </w:pPr>
      <w:proofErr w:type="gramStart"/>
      <w:r w:rsidRPr="00DF1FC1">
        <w:rPr>
          <w:rFonts w:hint="eastAsia"/>
        </w:rPr>
        <w:t>同事間要和睦相處</w:t>
      </w:r>
      <w:proofErr w:type="gramEnd"/>
      <w:r w:rsidRPr="00DF1FC1">
        <w:rPr>
          <w:rFonts w:hint="eastAsia"/>
        </w:rPr>
        <w:t>，互助合作，不得爭吵打架或謾罵威脅。</w:t>
      </w:r>
    </w:p>
    <w:p w:rsidR="003B3DB3" w:rsidRPr="002F16D3" w:rsidRDefault="001E2982" w:rsidP="003B3DB3">
      <w:pPr>
        <w:pStyle w:val="a3"/>
        <w:widowControl/>
        <w:numPr>
          <w:ilvl w:val="0"/>
          <w:numId w:val="1"/>
        </w:numPr>
        <w:ind w:leftChars="0" w:left="993" w:hanging="1277"/>
      </w:pPr>
      <w:r w:rsidRPr="001E2982">
        <w:rPr>
          <w:rFonts w:hint="eastAsia"/>
        </w:rPr>
        <w:t>不</w:t>
      </w:r>
      <w:r w:rsidRPr="002F16D3">
        <w:rPr>
          <w:rFonts w:hint="eastAsia"/>
        </w:rPr>
        <w:t>得洩漏</w:t>
      </w:r>
      <w:r w:rsidR="001F5717" w:rsidRPr="002F16D3">
        <w:rPr>
          <w:rFonts w:hint="eastAsia"/>
        </w:rPr>
        <w:t>機關</w:t>
      </w:r>
      <w:r w:rsidRPr="002F16D3">
        <w:rPr>
          <w:rFonts w:hint="eastAsia"/>
        </w:rPr>
        <w:t>機密</w:t>
      </w:r>
      <w:r w:rsidR="003B3DB3" w:rsidRPr="002F16D3">
        <w:rPr>
          <w:rFonts w:hint="eastAsia"/>
        </w:rPr>
        <w:t>。</w:t>
      </w:r>
    </w:p>
    <w:p w:rsidR="008E6EDF" w:rsidRPr="002F16D3" w:rsidRDefault="00BD58B2" w:rsidP="008E6EDF">
      <w:pPr>
        <w:pStyle w:val="a3"/>
        <w:widowControl/>
        <w:numPr>
          <w:ilvl w:val="0"/>
          <w:numId w:val="1"/>
        </w:numPr>
        <w:ind w:leftChars="0" w:left="993" w:hanging="1277"/>
      </w:pPr>
      <w:proofErr w:type="gramStart"/>
      <w:r w:rsidRPr="002F16D3">
        <w:rPr>
          <w:rFonts w:hint="eastAsia"/>
        </w:rPr>
        <w:t>不得擅引外人</w:t>
      </w:r>
      <w:proofErr w:type="gramEnd"/>
      <w:r w:rsidRPr="002F16D3">
        <w:rPr>
          <w:rFonts w:hint="eastAsia"/>
        </w:rPr>
        <w:t>進入機關參觀，或攜帶違禁物品進入機關</w:t>
      </w:r>
      <w:r w:rsidR="003B3DB3" w:rsidRPr="002F16D3">
        <w:rPr>
          <w:rFonts w:hint="eastAsia"/>
        </w:rPr>
        <w:t>。</w:t>
      </w:r>
    </w:p>
    <w:p w:rsidR="00044490" w:rsidRPr="002F16D3" w:rsidRDefault="008E6EDF" w:rsidP="00044490">
      <w:pPr>
        <w:pStyle w:val="a3"/>
        <w:widowControl/>
        <w:numPr>
          <w:ilvl w:val="0"/>
          <w:numId w:val="1"/>
        </w:numPr>
        <w:ind w:leftChars="0" w:left="993" w:hanging="1277"/>
      </w:pPr>
      <w:r w:rsidRPr="002F16D3">
        <w:rPr>
          <w:rFonts w:hint="eastAsia"/>
        </w:rPr>
        <w:t>工友因案涉訟被羈押而不能到工</w:t>
      </w:r>
      <w:proofErr w:type="gramStart"/>
      <w:r w:rsidRPr="002F16D3">
        <w:rPr>
          <w:rFonts w:hint="eastAsia"/>
        </w:rPr>
        <w:t>服勤者</w:t>
      </w:r>
      <w:proofErr w:type="gramEnd"/>
      <w:r w:rsidRPr="002F16D3">
        <w:rPr>
          <w:rFonts w:hint="eastAsia"/>
        </w:rPr>
        <w:t>，除有勞動基準法所定終止</w:t>
      </w:r>
      <w:r w:rsidRPr="002F16D3">
        <w:rPr>
          <w:rFonts w:hint="eastAsia"/>
        </w:rPr>
        <w:t xml:space="preserve">        </w:t>
      </w:r>
      <w:r w:rsidRPr="002F16D3">
        <w:rPr>
          <w:rFonts w:hint="eastAsia"/>
        </w:rPr>
        <w:t>勞動契約之情事外，各機關得先扣除其當年應有之事假及休假後，再依規定辦理退休、資遣，或辦理留職停薪。</w:t>
      </w:r>
    </w:p>
    <w:p w:rsidR="00044490" w:rsidRDefault="008E6EDF" w:rsidP="00044490">
      <w:pPr>
        <w:pStyle w:val="a3"/>
        <w:widowControl/>
        <w:ind w:leftChars="0" w:left="993"/>
      </w:pPr>
      <w:r w:rsidRPr="002F16D3">
        <w:rPr>
          <w:rFonts w:hint="eastAsia"/>
        </w:rPr>
        <w:t>前項留職停薪原因消失時，工友應自原因消失之日起二十日內，向服務機關申請復職；屆期未申請復職者，除有不可歸責於留職停薪工友之事由外，視同辭</w:t>
      </w:r>
      <w:proofErr w:type="gramStart"/>
      <w:r w:rsidRPr="002F16D3">
        <w:rPr>
          <w:rFonts w:hint="eastAsia"/>
        </w:rPr>
        <w:t>僱</w:t>
      </w:r>
      <w:proofErr w:type="gramEnd"/>
      <w:r w:rsidRPr="002F16D3">
        <w:rPr>
          <w:rFonts w:hint="eastAsia"/>
        </w:rPr>
        <w:t>，另從事任何破壞團體紀律，及影響</w:t>
      </w:r>
      <w:r w:rsidR="005C2013" w:rsidRPr="002F16D3">
        <w:rPr>
          <w:rFonts w:hint="eastAsia"/>
        </w:rPr>
        <w:t>機關</w:t>
      </w:r>
      <w:r w:rsidRPr="002F16D3">
        <w:rPr>
          <w:rFonts w:hint="eastAsia"/>
        </w:rPr>
        <w:t>聲</w:t>
      </w:r>
      <w:r>
        <w:rPr>
          <w:rFonts w:hint="eastAsia"/>
        </w:rPr>
        <w:t>譽之行為亦同辭僱。</w:t>
      </w:r>
    </w:p>
    <w:p w:rsidR="00A66CE2" w:rsidRDefault="00A66CE2" w:rsidP="00044490">
      <w:pPr>
        <w:pStyle w:val="a3"/>
        <w:widowControl/>
        <w:ind w:leftChars="0" w:left="993"/>
      </w:pPr>
    </w:p>
    <w:p w:rsidR="00A66CE2" w:rsidRPr="00A66CE2" w:rsidRDefault="00A66CE2" w:rsidP="00A66CE2">
      <w:pPr>
        <w:pStyle w:val="a3"/>
        <w:widowControl/>
        <w:ind w:leftChars="0" w:left="567"/>
        <w:jc w:val="center"/>
        <w:rPr>
          <w:sz w:val="28"/>
          <w:shd w:val="pct15" w:color="auto" w:fill="FFFFFF"/>
        </w:rPr>
      </w:pPr>
      <w:r w:rsidRPr="000F0EF2">
        <w:rPr>
          <w:rFonts w:hint="eastAsia"/>
          <w:sz w:val="28"/>
          <w:shd w:val="pct15" w:color="auto" w:fill="FFFFFF"/>
        </w:rPr>
        <w:t>第四章</w:t>
      </w:r>
      <w:r w:rsidRPr="000F0EF2">
        <w:rPr>
          <w:rFonts w:hint="eastAsia"/>
          <w:sz w:val="28"/>
          <w:shd w:val="pct15" w:color="auto" w:fill="FFFFFF"/>
        </w:rPr>
        <w:t xml:space="preserve"> </w:t>
      </w:r>
      <w:r w:rsidRPr="000F0EF2">
        <w:rPr>
          <w:rFonts w:hint="eastAsia"/>
          <w:sz w:val="28"/>
          <w:shd w:val="pct15" w:color="auto" w:fill="FFFFFF"/>
        </w:rPr>
        <w:t>工作時間</w:t>
      </w:r>
    </w:p>
    <w:p w:rsidR="00E5106B" w:rsidRPr="002F16D3" w:rsidRDefault="00044490" w:rsidP="00E5106B">
      <w:pPr>
        <w:pStyle w:val="a3"/>
        <w:widowControl/>
        <w:numPr>
          <w:ilvl w:val="0"/>
          <w:numId w:val="1"/>
        </w:numPr>
        <w:ind w:leftChars="0" w:left="993" w:hanging="1277"/>
      </w:pPr>
      <w:r>
        <w:rPr>
          <w:rFonts w:hint="eastAsia"/>
        </w:rPr>
        <w:t>工友每日正常工作</w:t>
      </w:r>
      <w:r w:rsidRPr="002F16D3">
        <w:rPr>
          <w:rFonts w:hint="eastAsia"/>
        </w:rPr>
        <w:t>時間不得超過八小時，每週不得超過四十小時。前項正常工作時間，機關經勞資會議同意後，得將其二</w:t>
      </w:r>
      <w:proofErr w:type="gramStart"/>
      <w:r w:rsidRPr="002F16D3">
        <w:rPr>
          <w:rFonts w:hint="eastAsia"/>
        </w:rPr>
        <w:t>週</w:t>
      </w:r>
      <w:proofErr w:type="gramEnd"/>
      <w:r w:rsidRPr="002F16D3">
        <w:rPr>
          <w:rFonts w:hint="eastAsia"/>
        </w:rPr>
        <w:t>內二日之正常工作時數，分配於其他工作日。其分配於其他工作日之時數，每日不得超過二小時。但每週工作總時數不得超過四十八小時。</w:t>
      </w:r>
    </w:p>
    <w:p w:rsidR="00665DE8" w:rsidRDefault="00044490" w:rsidP="00E5106B">
      <w:pPr>
        <w:pStyle w:val="a3"/>
        <w:widowControl/>
        <w:ind w:leftChars="0" w:left="993"/>
      </w:pPr>
      <w:r w:rsidRPr="002F16D3">
        <w:rPr>
          <w:rFonts w:hint="eastAsia"/>
        </w:rPr>
        <w:lastRenderedPageBreak/>
        <w:t>第一項正常工作時間，機關經</w:t>
      </w:r>
      <w:r>
        <w:rPr>
          <w:rFonts w:hint="eastAsia"/>
        </w:rPr>
        <w:t>勞資會議同意後，得將八</w:t>
      </w:r>
      <w:proofErr w:type="gramStart"/>
      <w:r>
        <w:rPr>
          <w:rFonts w:hint="eastAsia"/>
        </w:rPr>
        <w:t>週</w:t>
      </w:r>
      <w:proofErr w:type="gramEnd"/>
      <w:r>
        <w:rPr>
          <w:rFonts w:hint="eastAsia"/>
        </w:rPr>
        <w:t>內之正常工作時數加以分配。但每日正常工作時間不得超過八小時，每週工作總時數不得超過四十八小時。</w:t>
      </w:r>
    </w:p>
    <w:p w:rsidR="000F0EF2" w:rsidRPr="00D86AEA" w:rsidRDefault="00A1564A" w:rsidP="00032F1F">
      <w:pPr>
        <w:pStyle w:val="a3"/>
        <w:widowControl/>
        <w:ind w:leftChars="0" w:left="993"/>
      </w:pPr>
      <w:r w:rsidRPr="00D86AEA">
        <w:rPr>
          <w:rFonts w:hint="eastAsia"/>
        </w:rPr>
        <w:t>機關</w:t>
      </w:r>
      <w:r w:rsidR="00044490" w:rsidRPr="00D86AEA">
        <w:rPr>
          <w:rFonts w:hint="eastAsia"/>
        </w:rPr>
        <w:t>經勞資會議同意後，四</w:t>
      </w:r>
      <w:proofErr w:type="gramStart"/>
      <w:r w:rsidR="00044490" w:rsidRPr="00D86AEA">
        <w:rPr>
          <w:rFonts w:hint="eastAsia"/>
        </w:rPr>
        <w:t>週</w:t>
      </w:r>
      <w:proofErr w:type="gramEnd"/>
      <w:r w:rsidR="00044490" w:rsidRPr="00D86AEA">
        <w:rPr>
          <w:rFonts w:hint="eastAsia"/>
        </w:rPr>
        <w:t>內正常工作時數分配於其他工作日之時數，每日不得超過二小時。</w:t>
      </w:r>
    </w:p>
    <w:p w:rsidR="00A03AAD" w:rsidRPr="00D86AEA" w:rsidRDefault="00E5106B" w:rsidP="00A03AAD">
      <w:pPr>
        <w:pStyle w:val="a3"/>
        <w:widowControl/>
        <w:numPr>
          <w:ilvl w:val="0"/>
          <w:numId w:val="1"/>
        </w:numPr>
        <w:ind w:leftChars="0" w:left="993" w:hanging="1277"/>
      </w:pPr>
      <w:r w:rsidRPr="00D86AEA">
        <w:rPr>
          <w:rFonts w:hint="eastAsia"/>
        </w:rPr>
        <w:t>為應業務需要，經勞資會議同意後，得延長工作時間，其延長之工作時間連同正常工作時間，一日不得超過十二小時。延長之工作時間，一個月不得超過四十六小時。</w:t>
      </w:r>
    </w:p>
    <w:p w:rsidR="00A03AAD" w:rsidRPr="00D86AEA" w:rsidRDefault="00A03AAD" w:rsidP="00A03AAD">
      <w:pPr>
        <w:pStyle w:val="a3"/>
        <w:widowControl/>
        <w:numPr>
          <w:ilvl w:val="0"/>
          <w:numId w:val="1"/>
        </w:numPr>
        <w:ind w:leftChars="0" w:left="993" w:hanging="1277"/>
      </w:pPr>
      <w:r w:rsidRPr="00D86AEA">
        <w:rPr>
          <w:rFonts w:hint="eastAsia"/>
        </w:rPr>
        <w:t>因天災、事變或突發事件，</w:t>
      </w:r>
      <w:r w:rsidR="00142773" w:rsidRPr="00D86AEA">
        <w:rPr>
          <w:rFonts w:hint="eastAsia"/>
        </w:rPr>
        <w:t>機關</w:t>
      </w:r>
      <w:r w:rsidRPr="00D86AEA">
        <w:rPr>
          <w:rFonts w:hint="eastAsia"/>
        </w:rPr>
        <w:t>認有繼續工作之必要時，得停止勞動基準法第三十六條至第三十八條所定之假期。但停止假期之工資，應加倍發給，並應於事後補假休息。</w:t>
      </w:r>
    </w:p>
    <w:p w:rsidR="00A03AAD" w:rsidRPr="00D86AEA" w:rsidRDefault="00A03AAD" w:rsidP="00A03AAD">
      <w:pPr>
        <w:pStyle w:val="a3"/>
        <w:widowControl/>
        <w:ind w:leftChars="0" w:left="993"/>
      </w:pPr>
      <w:r w:rsidRPr="00D86AEA">
        <w:rPr>
          <w:rFonts w:hint="eastAsia"/>
        </w:rPr>
        <w:t>前項停止勞工假期，應於事後二十四小時內，詳述理由，報請苗栗縣政府核備。</w:t>
      </w:r>
    </w:p>
    <w:p w:rsidR="00190B1E" w:rsidRDefault="00A03AAD" w:rsidP="00190B1E">
      <w:pPr>
        <w:pStyle w:val="a3"/>
        <w:widowControl/>
        <w:numPr>
          <w:ilvl w:val="0"/>
          <w:numId w:val="1"/>
        </w:numPr>
        <w:ind w:leftChars="0" w:left="993" w:hanging="1277"/>
      </w:pPr>
      <w:r w:rsidRPr="00D86AEA">
        <w:rPr>
          <w:rFonts w:hint="eastAsia"/>
        </w:rPr>
        <w:t>工友延長工作時間及休息日工作之工資依</w:t>
      </w:r>
      <w:r w:rsidRPr="00A03AAD">
        <w:rPr>
          <w:rFonts w:hint="eastAsia"/>
        </w:rPr>
        <w:t>下列標準加給之：</w:t>
      </w:r>
    </w:p>
    <w:p w:rsidR="00D64509" w:rsidRDefault="00190B1E" w:rsidP="00D64509">
      <w:pPr>
        <w:pStyle w:val="a3"/>
        <w:widowControl/>
        <w:numPr>
          <w:ilvl w:val="0"/>
          <w:numId w:val="7"/>
        </w:numPr>
        <w:ind w:leftChars="0"/>
      </w:pPr>
      <w:r>
        <w:rPr>
          <w:rFonts w:hint="eastAsia"/>
        </w:rPr>
        <w:t>正常工作日延長工作時間工資發給：</w:t>
      </w:r>
    </w:p>
    <w:p w:rsidR="0091527C" w:rsidRDefault="00190B1E" w:rsidP="0091527C">
      <w:pPr>
        <w:pStyle w:val="a3"/>
        <w:widowControl/>
        <w:ind w:leftChars="590" w:left="1836" w:hangingChars="175" w:hanging="420"/>
      </w:pPr>
      <w:r>
        <w:rPr>
          <w:rFonts w:hint="eastAsia"/>
        </w:rPr>
        <w:t>(</w:t>
      </w:r>
      <w:proofErr w:type="gramStart"/>
      <w:r>
        <w:rPr>
          <w:rFonts w:hint="eastAsia"/>
        </w:rPr>
        <w:t>一</w:t>
      </w:r>
      <w:proofErr w:type="gramEnd"/>
      <w:r>
        <w:rPr>
          <w:rFonts w:hint="eastAsia"/>
        </w:rPr>
        <w:t>)</w:t>
      </w:r>
      <w:r>
        <w:rPr>
          <w:rFonts w:hint="eastAsia"/>
        </w:rPr>
        <w:t>延長工作時間在二小時以內者，按平日每小時工資額加給三分之一以上。</w:t>
      </w:r>
    </w:p>
    <w:p w:rsidR="0091527C" w:rsidRDefault="00190B1E" w:rsidP="0091527C">
      <w:pPr>
        <w:pStyle w:val="a3"/>
        <w:widowControl/>
        <w:ind w:leftChars="590" w:left="1836" w:hangingChars="175" w:hanging="420"/>
      </w:pPr>
      <w:r>
        <w:rPr>
          <w:rFonts w:hint="eastAsia"/>
        </w:rPr>
        <w:t>(</w:t>
      </w:r>
      <w:r>
        <w:rPr>
          <w:rFonts w:hint="eastAsia"/>
        </w:rPr>
        <w:t>二</w:t>
      </w:r>
      <w:r>
        <w:rPr>
          <w:rFonts w:hint="eastAsia"/>
        </w:rPr>
        <w:t>)</w:t>
      </w:r>
      <w:r>
        <w:rPr>
          <w:rFonts w:hint="eastAsia"/>
        </w:rPr>
        <w:t>再延長工作時間在二小時以內者，按平日每小時工資額加給三分之二以上。</w:t>
      </w:r>
    </w:p>
    <w:p w:rsidR="00D64509" w:rsidRDefault="00190B1E" w:rsidP="0091527C">
      <w:pPr>
        <w:pStyle w:val="a3"/>
        <w:widowControl/>
        <w:ind w:leftChars="590" w:left="1836" w:hangingChars="175" w:hanging="420"/>
      </w:pPr>
      <w:r>
        <w:rPr>
          <w:rFonts w:hint="eastAsia"/>
        </w:rPr>
        <w:t>(</w:t>
      </w:r>
      <w:r>
        <w:rPr>
          <w:rFonts w:hint="eastAsia"/>
        </w:rPr>
        <w:t>三</w:t>
      </w:r>
      <w:r>
        <w:rPr>
          <w:rFonts w:hint="eastAsia"/>
        </w:rPr>
        <w:t>)</w:t>
      </w:r>
      <w:r>
        <w:rPr>
          <w:rFonts w:hint="eastAsia"/>
        </w:rPr>
        <w:t>因天災、事變或突發事件，延長工作時間者，按平日每小時工資額加倍發給之。</w:t>
      </w:r>
    </w:p>
    <w:p w:rsidR="00D64509" w:rsidRDefault="00D64509" w:rsidP="00D64509">
      <w:pPr>
        <w:pStyle w:val="a3"/>
        <w:widowControl/>
        <w:numPr>
          <w:ilvl w:val="0"/>
          <w:numId w:val="7"/>
        </w:numPr>
        <w:ind w:leftChars="0"/>
      </w:pPr>
      <w:r>
        <w:rPr>
          <w:rFonts w:hint="eastAsia"/>
        </w:rPr>
        <w:t>休</w:t>
      </w:r>
      <w:r w:rsidR="00190B1E">
        <w:rPr>
          <w:rFonts w:hint="eastAsia"/>
        </w:rPr>
        <w:t>息日工作之工作時間工資發給：</w:t>
      </w:r>
    </w:p>
    <w:p w:rsidR="0091527C" w:rsidRDefault="00190B1E" w:rsidP="0091527C">
      <w:pPr>
        <w:pStyle w:val="a3"/>
        <w:widowControl/>
        <w:ind w:leftChars="590" w:left="1841" w:hangingChars="177" w:hanging="425"/>
      </w:pPr>
      <w:r>
        <w:rPr>
          <w:rFonts w:hint="eastAsia"/>
        </w:rPr>
        <w:t>(</w:t>
      </w:r>
      <w:proofErr w:type="gramStart"/>
      <w:r>
        <w:rPr>
          <w:rFonts w:hint="eastAsia"/>
        </w:rPr>
        <w:t>一</w:t>
      </w:r>
      <w:proofErr w:type="gramEnd"/>
      <w:r>
        <w:rPr>
          <w:rFonts w:hint="eastAsia"/>
        </w:rPr>
        <w:t>)</w:t>
      </w:r>
      <w:r>
        <w:rPr>
          <w:rFonts w:hint="eastAsia"/>
        </w:rPr>
        <w:t>因業務需要，經工友同意於休息日工作者，工作時間在二小時以內者，其工資按平日每小時工資額另再加給一又三分之一以上；工作二小時後再繼續工作者，按平日每小時工資額另再加給一又三分之二以上。</w:t>
      </w:r>
    </w:p>
    <w:p w:rsidR="00410086" w:rsidRDefault="00190B1E" w:rsidP="0091527C">
      <w:pPr>
        <w:pStyle w:val="a3"/>
        <w:widowControl/>
        <w:ind w:leftChars="590" w:left="1841" w:hangingChars="177" w:hanging="425"/>
      </w:pPr>
      <w:r>
        <w:rPr>
          <w:rFonts w:hint="eastAsia"/>
        </w:rPr>
        <w:t>(</w:t>
      </w:r>
      <w:r w:rsidR="007458AE">
        <w:rPr>
          <w:rFonts w:hint="eastAsia"/>
        </w:rPr>
        <w:t>二</w:t>
      </w:r>
      <w:r>
        <w:rPr>
          <w:rFonts w:hint="eastAsia"/>
        </w:rPr>
        <w:t>)</w:t>
      </w:r>
      <w:r>
        <w:rPr>
          <w:rFonts w:hint="eastAsia"/>
        </w:rPr>
        <w:t>因天災、事變或突發事件</w:t>
      </w:r>
      <w:r w:rsidR="007458AE">
        <w:rPr>
          <w:rFonts w:hint="eastAsia"/>
        </w:rPr>
        <w:t>之發生，有使工友於休息日工作之必要者，出勤工資之計算方式，依前</w:t>
      </w:r>
      <w:r w:rsidR="00374D42">
        <w:rPr>
          <w:rFonts w:hint="eastAsia"/>
        </w:rPr>
        <w:t>一</w:t>
      </w:r>
      <w:r>
        <w:rPr>
          <w:rFonts w:hint="eastAsia"/>
        </w:rPr>
        <w:t>目</w:t>
      </w:r>
      <w:proofErr w:type="gramStart"/>
      <w:r>
        <w:rPr>
          <w:rFonts w:hint="eastAsia"/>
        </w:rPr>
        <w:t>規定計給</w:t>
      </w:r>
      <w:proofErr w:type="gramEnd"/>
      <w:r>
        <w:rPr>
          <w:rFonts w:hint="eastAsia"/>
        </w:rPr>
        <w:t>。</w:t>
      </w:r>
    </w:p>
    <w:p w:rsidR="00CD20C0" w:rsidRDefault="00CD20C0" w:rsidP="00AA20D1">
      <w:pPr>
        <w:pStyle w:val="a3"/>
        <w:widowControl/>
        <w:ind w:leftChars="412" w:left="991" w:hanging="2"/>
      </w:pPr>
      <w:r w:rsidRPr="00CD20C0">
        <w:rPr>
          <w:rFonts w:hint="eastAsia"/>
        </w:rPr>
        <w:t>依前項標準於當年度預算額度範圍內發給之，不足部分需經勞工同意後得改以補休方式。</w:t>
      </w:r>
    </w:p>
    <w:p w:rsidR="00B5467E" w:rsidRDefault="00410086" w:rsidP="00B5467E">
      <w:pPr>
        <w:pStyle w:val="a3"/>
        <w:widowControl/>
        <w:numPr>
          <w:ilvl w:val="0"/>
          <w:numId w:val="1"/>
        </w:numPr>
        <w:ind w:leftChars="0" w:left="993" w:hanging="1277"/>
      </w:pPr>
      <w:r>
        <w:rPr>
          <w:rFonts w:hint="eastAsia"/>
        </w:rPr>
        <w:t>勞動基準法第三十六條所定之例假、休息日及同法第三十七條所定之休假及第三十八條所定之特別休假，工資應由雇主照給。</w:t>
      </w:r>
      <w:proofErr w:type="gramStart"/>
      <w:r>
        <w:rPr>
          <w:rFonts w:hint="eastAsia"/>
        </w:rPr>
        <w:t>雇主經徵得</w:t>
      </w:r>
      <w:proofErr w:type="gramEnd"/>
      <w:r>
        <w:rPr>
          <w:rFonts w:hint="eastAsia"/>
        </w:rPr>
        <w:t>勞工同意於休假日工作者，工資應加倍發給。因季節性關係有趕工必要，經勞工或工會同意照常工作者，亦同。</w:t>
      </w:r>
    </w:p>
    <w:p w:rsidR="00237CBA" w:rsidRDefault="00B5467E" w:rsidP="00237CBA">
      <w:pPr>
        <w:pStyle w:val="a3"/>
        <w:widowControl/>
        <w:numPr>
          <w:ilvl w:val="0"/>
          <w:numId w:val="1"/>
        </w:numPr>
        <w:ind w:leftChars="0" w:left="993" w:hanging="1277"/>
      </w:pPr>
      <w:r w:rsidRPr="00B5467E">
        <w:rPr>
          <w:rFonts w:hint="eastAsia"/>
        </w:rPr>
        <w:t>女性工友在妊娠</w:t>
      </w:r>
      <w:proofErr w:type="gramStart"/>
      <w:r w:rsidRPr="00B5467E">
        <w:rPr>
          <w:rFonts w:hint="eastAsia"/>
        </w:rPr>
        <w:t>期間，</w:t>
      </w:r>
      <w:proofErr w:type="gramEnd"/>
      <w:r w:rsidRPr="00B5467E">
        <w:rPr>
          <w:rFonts w:hint="eastAsia"/>
        </w:rPr>
        <w:t>如有較為輕易之工作，得申請改調，雇主不得拒絕，並不得減少其工資。</w:t>
      </w:r>
    </w:p>
    <w:p w:rsidR="004F39DD" w:rsidRDefault="00394297" w:rsidP="00237CBA">
      <w:pPr>
        <w:pStyle w:val="a3"/>
        <w:widowControl/>
        <w:numPr>
          <w:ilvl w:val="0"/>
          <w:numId w:val="1"/>
        </w:numPr>
        <w:ind w:leftChars="0" w:left="993" w:hanging="1419"/>
      </w:pPr>
      <w:r>
        <w:rPr>
          <w:rFonts w:hint="eastAsia"/>
        </w:rPr>
        <w:t>子女未滿二歲須受</w:t>
      </w:r>
      <w:proofErr w:type="gramStart"/>
      <w:r>
        <w:rPr>
          <w:rFonts w:hint="eastAsia"/>
        </w:rPr>
        <w:t>僱</w:t>
      </w:r>
      <w:proofErr w:type="gramEnd"/>
      <w:r>
        <w:rPr>
          <w:rFonts w:hint="eastAsia"/>
        </w:rPr>
        <w:t>者親自哺（集）乳者，除規定之休息時間外，雇主應每日另給哺（集）乳時間六十分鐘。受</w:t>
      </w:r>
      <w:proofErr w:type="gramStart"/>
      <w:r>
        <w:rPr>
          <w:rFonts w:hint="eastAsia"/>
        </w:rPr>
        <w:t>僱</w:t>
      </w:r>
      <w:proofErr w:type="gramEnd"/>
      <w:r>
        <w:rPr>
          <w:rFonts w:hint="eastAsia"/>
        </w:rPr>
        <w:t>者於每日正常工作時間</w:t>
      </w:r>
      <w:r>
        <w:rPr>
          <w:rFonts w:hint="eastAsia"/>
        </w:rPr>
        <w:lastRenderedPageBreak/>
        <w:t>以外之延長工作時間達一小時以上者，雇主應給予哺（集）乳時間三十分鐘。前述哺（集）乳時間，視為工作時間。</w:t>
      </w:r>
    </w:p>
    <w:p w:rsidR="004F39DD" w:rsidRDefault="00237CBA" w:rsidP="004F39DD">
      <w:pPr>
        <w:pStyle w:val="a3"/>
        <w:widowControl/>
        <w:ind w:leftChars="0" w:left="993"/>
      </w:pPr>
      <w:r>
        <w:rPr>
          <w:rFonts w:hint="eastAsia"/>
        </w:rPr>
        <w:t>員工為撫育未滿三歲子女，得請求下列所定事項之</w:t>
      </w:r>
      <w:proofErr w:type="gramStart"/>
      <w:r>
        <w:rPr>
          <w:rFonts w:hint="eastAsia"/>
        </w:rPr>
        <w:t>一</w:t>
      </w:r>
      <w:proofErr w:type="gramEnd"/>
      <w:r>
        <w:rPr>
          <w:rFonts w:hint="eastAsia"/>
        </w:rPr>
        <w:t>：</w:t>
      </w:r>
    </w:p>
    <w:p w:rsidR="004F39DD" w:rsidRDefault="00237CBA" w:rsidP="004F39DD">
      <w:pPr>
        <w:pStyle w:val="a3"/>
        <w:widowControl/>
        <w:numPr>
          <w:ilvl w:val="0"/>
          <w:numId w:val="9"/>
        </w:numPr>
        <w:ind w:leftChars="0"/>
      </w:pPr>
      <w:r>
        <w:rPr>
          <w:rFonts w:hint="eastAsia"/>
        </w:rPr>
        <w:t>每天減少工作時間一小時，減少之工作時間，不得請求報酬。</w:t>
      </w:r>
    </w:p>
    <w:p w:rsidR="004F39DD" w:rsidRPr="00D86AEA" w:rsidRDefault="00237CBA" w:rsidP="004F39DD">
      <w:pPr>
        <w:pStyle w:val="a3"/>
        <w:widowControl/>
        <w:numPr>
          <w:ilvl w:val="0"/>
          <w:numId w:val="9"/>
        </w:numPr>
        <w:ind w:leftChars="0"/>
      </w:pPr>
      <w:r>
        <w:rPr>
          <w:rFonts w:hint="eastAsia"/>
        </w:rPr>
        <w:t>調整工作時間。</w:t>
      </w:r>
    </w:p>
    <w:p w:rsidR="00237CBA" w:rsidRDefault="00237CBA" w:rsidP="004F39DD">
      <w:pPr>
        <w:widowControl/>
        <w:ind w:left="993"/>
      </w:pPr>
      <w:r w:rsidRPr="00D86AEA">
        <w:rPr>
          <w:rFonts w:hint="eastAsia"/>
        </w:rPr>
        <w:t>前二項哺乳時間、減少或調整工時之請求時，機關</w:t>
      </w:r>
      <w:r>
        <w:rPr>
          <w:rFonts w:hint="eastAsia"/>
        </w:rPr>
        <w:t>不得拒絕或視為缺勤而影響考績或為其他不利處分。</w:t>
      </w:r>
    </w:p>
    <w:p w:rsidR="00C97613" w:rsidRDefault="00C97613" w:rsidP="004F39DD">
      <w:pPr>
        <w:widowControl/>
        <w:ind w:left="993"/>
      </w:pPr>
    </w:p>
    <w:p w:rsidR="00C97613" w:rsidRPr="00C97613" w:rsidRDefault="00C97613" w:rsidP="00C97613">
      <w:pPr>
        <w:widowControl/>
        <w:ind w:left="426"/>
        <w:jc w:val="center"/>
        <w:rPr>
          <w:sz w:val="28"/>
          <w:shd w:val="pct15" w:color="auto" w:fill="FFFFFF"/>
        </w:rPr>
      </w:pPr>
      <w:r w:rsidRPr="00C97613">
        <w:rPr>
          <w:rFonts w:hint="eastAsia"/>
          <w:sz w:val="28"/>
          <w:shd w:val="pct15" w:color="auto" w:fill="FFFFFF"/>
        </w:rPr>
        <w:t>第五章</w:t>
      </w:r>
      <w:r w:rsidRPr="00C97613">
        <w:rPr>
          <w:rFonts w:hint="eastAsia"/>
          <w:sz w:val="28"/>
          <w:shd w:val="pct15" w:color="auto" w:fill="FFFFFF"/>
        </w:rPr>
        <w:t xml:space="preserve"> </w:t>
      </w:r>
      <w:r w:rsidRPr="00C97613">
        <w:rPr>
          <w:rFonts w:hint="eastAsia"/>
          <w:sz w:val="28"/>
          <w:shd w:val="pct15" w:color="auto" w:fill="FFFFFF"/>
        </w:rPr>
        <w:t>請假與休假</w:t>
      </w:r>
    </w:p>
    <w:p w:rsidR="006415B9" w:rsidRPr="00D86AEA" w:rsidRDefault="00237CBA" w:rsidP="006415B9">
      <w:pPr>
        <w:pStyle w:val="a3"/>
        <w:widowControl/>
        <w:numPr>
          <w:ilvl w:val="0"/>
          <w:numId w:val="1"/>
        </w:numPr>
        <w:ind w:leftChars="0" w:left="993" w:hanging="1419"/>
      </w:pPr>
      <w:r>
        <w:rPr>
          <w:rFonts w:hint="eastAsia"/>
        </w:rPr>
        <w:t>工友</w:t>
      </w:r>
      <w:r w:rsidRPr="00D86AEA">
        <w:rPr>
          <w:rFonts w:hint="eastAsia"/>
        </w:rPr>
        <w:t>每七日中應有二日之休息，其中一日為例假，一日為休息日。如機關依本規則第十五條第二至四項規定實施變形工時制度，週期內應休之例假及休息日，另依所實施之變形工時制度辦理。</w:t>
      </w:r>
    </w:p>
    <w:p w:rsidR="00066755" w:rsidRPr="00D86AEA" w:rsidRDefault="006415B9" w:rsidP="00066755">
      <w:pPr>
        <w:pStyle w:val="a3"/>
        <w:widowControl/>
        <w:numPr>
          <w:ilvl w:val="0"/>
          <w:numId w:val="1"/>
        </w:numPr>
        <w:ind w:leftChars="0" w:left="993" w:hanging="1419"/>
      </w:pPr>
      <w:r w:rsidRPr="00D86AEA">
        <w:rPr>
          <w:rFonts w:hint="eastAsia"/>
        </w:rPr>
        <w:t>內政部所定應放假之紀念日、節日、勞動節及其他由中央主管機關指定應放假之日，</w:t>
      </w:r>
      <w:proofErr w:type="gramStart"/>
      <w:r w:rsidRPr="00D86AEA">
        <w:rPr>
          <w:rFonts w:hint="eastAsia"/>
        </w:rPr>
        <w:t>均應休假</w:t>
      </w:r>
      <w:proofErr w:type="gramEnd"/>
      <w:r w:rsidRPr="00D86AEA">
        <w:rPr>
          <w:rFonts w:hint="eastAsia"/>
        </w:rPr>
        <w:t>。但得配合</w:t>
      </w:r>
      <w:r w:rsidR="009D4329" w:rsidRPr="00D86AEA">
        <w:rPr>
          <w:rFonts w:hint="eastAsia"/>
        </w:rPr>
        <w:t>機關</w:t>
      </w:r>
      <w:r w:rsidRPr="00D86AEA">
        <w:rPr>
          <w:rFonts w:hint="eastAsia"/>
        </w:rPr>
        <w:t>辦公時間</w:t>
      </w:r>
      <w:r w:rsidR="00066755" w:rsidRPr="00D86AEA">
        <w:rPr>
          <w:rFonts w:hint="eastAsia"/>
        </w:rPr>
        <w:t>調移之。</w:t>
      </w:r>
    </w:p>
    <w:p w:rsidR="000E1117" w:rsidRPr="00D86AEA" w:rsidRDefault="00066755" w:rsidP="000E1117">
      <w:pPr>
        <w:pStyle w:val="a3"/>
        <w:widowControl/>
        <w:numPr>
          <w:ilvl w:val="0"/>
          <w:numId w:val="1"/>
        </w:numPr>
        <w:ind w:leftChars="0" w:left="993" w:hanging="1419"/>
      </w:pPr>
      <w:r w:rsidRPr="00D86AEA">
        <w:rPr>
          <w:rFonts w:hint="eastAsia"/>
        </w:rPr>
        <w:t>工友應放假之國定假日、例假、休息日及其加班等事項，依勞動基準法相關規定及勞動部相關釋示辦理，其例假及休息日之排定，由工友與其服務機關於契約訂定時或契約履行中約定之。</w:t>
      </w:r>
    </w:p>
    <w:p w:rsidR="000E1117" w:rsidRPr="00D86AEA" w:rsidRDefault="000E1117" w:rsidP="006C633C">
      <w:pPr>
        <w:pStyle w:val="a3"/>
        <w:widowControl/>
        <w:ind w:leftChars="-181" w:left="-9" w:hangingChars="177" w:hanging="425"/>
      </w:pPr>
      <w:r w:rsidRPr="00D86AEA">
        <w:rPr>
          <w:rFonts w:hint="eastAsia"/>
        </w:rPr>
        <w:t>第二十四條之</w:t>
      </w:r>
      <w:proofErr w:type="gramStart"/>
      <w:r w:rsidRPr="00D86AEA">
        <w:rPr>
          <w:rFonts w:hint="eastAsia"/>
        </w:rPr>
        <w:t>一</w:t>
      </w:r>
      <w:proofErr w:type="gramEnd"/>
    </w:p>
    <w:p w:rsidR="000E1117" w:rsidRDefault="000E1117" w:rsidP="006C633C">
      <w:pPr>
        <w:widowControl/>
        <w:ind w:leftChars="413" w:left="991"/>
      </w:pPr>
      <w:r w:rsidRPr="00D86AEA">
        <w:rPr>
          <w:rFonts w:hint="eastAsia"/>
        </w:rPr>
        <w:t>工友請假（含性別工作平等法相關假別）</w:t>
      </w:r>
      <w:r w:rsidR="009632F4" w:rsidRPr="00D86AEA">
        <w:rPr>
          <w:rFonts w:hint="eastAsia"/>
        </w:rPr>
        <w:t>機關</w:t>
      </w:r>
      <w:r w:rsidRPr="00D86AEA">
        <w:rPr>
          <w:rFonts w:hint="eastAsia"/>
        </w:rPr>
        <w:t>應</w:t>
      </w:r>
      <w:r>
        <w:rPr>
          <w:rFonts w:hint="eastAsia"/>
        </w:rPr>
        <w:t>比照公務人員請假規則及其相關法令規定辦理。但工友之祖父母及其配偶之繼父母喪亡者，給予喪假六日。</w:t>
      </w:r>
    </w:p>
    <w:p w:rsidR="006C633C" w:rsidRDefault="00773FDC" w:rsidP="006C633C">
      <w:pPr>
        <w:widowControl/>
        <w:ind w:leftChars="413" w:left="991"/>
      </w:pPr>
      <w:r w:rsidRPr="00773FDC">
        <w:rPr>
          <w:rFonts w:hint="eastAsia"/>
        </w:rPr>
        <w:t>工友特別休假日數之計算方式依據行政院人事行政總處</w:t>
      </w:r>
      <w:r w:rsidRPr="00773FDC">
        <w:rPr>
          <w:rFonts w:hint="eastAsia"/>
        </w:rPr>
        <w:t xml:space="preserve"> 106 </w:t>
      </w:r>
      <w:r w:rsidRPr="00773FDC">
        <w:rPr>
          <w:rFonts w:hint="eastAsia"/>
        </w:rPr>
        <w:t>年</w:t>
      </w:r>
      <w:r w:rsidRPr="00773FDC">
        <w:rPr>
          <w:rFonts w:hint="eastAsia"/>
        </w:rPr>
        <w:t xml:space="preserve"> 09 </w:t>
      </w:r>
      <w:r w:rsidRPr="00773FDC">
        <w:rPr>
          <w:rFonts w:hint="eastAsia"/>
        </w:rPr>
        <w:t>月</w:t>
      </w:r>
      <w:r w:rsidRPr="00773FDC">
        <w:rPr>
          <w:rFonts w:hint="eastAsia"/>
        </w:rPr>
        <w:t xml:space="preserve"> 12 </w:t>
      </w:r>
      <w:r w:rsidRPr="00773FDC">
        <w:rPr>
          <w:rFonts w:hint="eastAsia"/>
        </w:rPr>
        <w:t>日</w:t>
      </w:r>
      <w:proofErr w:type="gramStart"/>
      <w:r w:rsidRPr="00773FDC">
        <w:rPr>
          <w:rFonts w:hint="eastAsia"/>
        </w:rPr>
        <w:t>函釋應比照</w:t>
      </w:r>
      <w:proofErr w:type="gramEnd"/>
      <w:r w:rsidRPr="00773FDC">
        <w:rPr>
          <w:rFonts w:hint="eastAsia"/>
        </w:rPr>
        <w:t>公務人員請假規則之精神，採曆年制（即以每年一月一日至十二月三十一日為年度起訖期間行使特別休假權利），在本</w:t>
      </w:r>
      <w:r w:rsidR="00C04F1A">
        <w:rPr>
          <w:rFonts w:hint="eastAsia"/>
        </w:rPr>
        <w:t>機關</w:t>
      </w:r>
      <w:r w:rsidRPr="00773FDC">
        <w:rPr>
          <w:rFonts w:hint="eastAsia"/>
        </w:rPr>
        <w:t>繼續工作滿一定期間者應給予下列特別休假：</w:t>
      </w:r>
    </w:p>
    <w:p w:rsidR="008D3527" w:rsidRDefault="008D3527" w:rsidP="008D3527">
      <w:pPr>
        <w:pStyle w:val="a3"/>
        <w:widowControl/>
        <w:numPr>
          <w:ilvl w:val="0"/>
          <w:numId w:val="10"/>
        </w:numPr>
        <w:ind w:leftChars="0"/>
      </w:pPr>
      <w:r w:rsidRPr="008D3527">
        <w:rPr>
          <w:rFonts w:hint="eastAsia"/>
        </w:rPr>
        <w:t>六個月以上一年未滿者，特別休假三日。</w:t>
      </w:r>
    </w:p>
    <w:p w:rsidR="008D3527" w:rsidRDefault="008D3527" w:rsidP="008D3527">
      <w:pPr>
        <w:pStyle w:val="a3"/>
        <w:widowControl/>
        <w:numPr>
          <w:ilvl w:val="0"/>
          <w:numId w:val="10"/>
        </w:numPr>
        <w:ind w:leftChars="0"/>
      </w:pPr>
      <w:r w:rsidRPr="008D3527">
        <w:rPr>
          <w:rFonts w:hint="eastAsia"/>
        </w:rPr>
        <w:t>一年以上二年未滿者，特別休假七日。</w:t>
      </w:r>
    </w:p>
    <w:p w:rsidR="008D3527" w:rsidRDefault="008D3527" w:rsidP="008D3527">
      <w:pPr>
        <w:pStyle w:val="a3"/>
        <w:widowControl/>
        <w:numPr>
          <w:ilvl w:val="0"/>
          <w:numId w:val="10"/>
        </w:numPr>
        <w:ind w:leftChars="0"/>
      </w:pPr>
      <w:r w:rsidRPr="008D3527">
        <w:rPr>
          <w:rFonts w:hint="eastAsia"/>
        </w:rPr>
        <w:t>二年以上三年未滿者，特別休假十日。</w:t>
      </w:r>
    </w:p>
    <w:p w:rsidR="008D3527" w:rsidRDefault="008D3527" w:rsidP="008D3527">
      <w:pPr>
        <w:pStyle w:val="a3"/>
        <w:widowControl/>
        <w:numPr>
          <w:ilvl w:val="0"/>
          <w:numId w:val="10"/>
        </w:numPr>
        <w:ind w:leftChars="0"/>
      </w:pPr>
      <w:r w:rsidRPr="008D3527">
        <w:rPr>
          <w:rFonts w:hint="eastAsia"/>
        </w:rPr>
        <w:t>三年以上五年未滿者，每年特別休假十四日。</w:t>
      </w:r>
    </w:p>
    <w:p w:rsidR="008D3527" w:rsidRDefault="008D3527" w:rsidP="008D3527">
      <w:pPr>
        <w:pStyle w:val="a3"/>
        <w:widowControl/>
        <w:numPr>
          <w:ilvl w:val="0"/>
          <w:numId w:val="10"/>
        </w:numPr>
        <w:ind w:leftChars="0"/>
      </w:pPr>
      <w:r w:rsidRPr="008D3527">
        <w:rPr>
          <w:rFonts w:hint="eastAsia"/>
        </w:rPr>
        <w:t>五年以上六年未滿者，每年特別休假十五日。</w:t>
      </w:r>
    </w:p>
    <w:p w:rsidR="008D3527" w:rsidRPr="00D86AEA" w:rsidRDefault="008D3527" w:rsidP="008D3527">
      <w:pPr>
        <w:pStyle w:val="a3"/>
        <w:widowControl/>
        <w:numPr>
          <w:ilvl w:val="0"/>
          <w:numId w:val="10"/>
        </w:numPr>
        <w:ind w:leftChars="0"/>
      </w:pPr>
      <w:r w:rsidRPr="008D3527">
        <w:rPr>
          <w:rFonts w:hint="eastAsia"/>
        </w:rPr>
        <w:t>其餘核給休假日數及其計算方式，比照公務人員請假規則第</w:t>
      </w:r>
      <w:r w:rsidRPr="008D3527">
        <w:rPr>
          <w:rFonts w:hint="eastAsia"/>
        </w:rPr>
        <w:t xml:space="preserve">                 </w:t>
      </w:r>
      <w:r w:rsidRPr="008D3527">
        <w:rPr>
          <w:rFonts w:hint="eastAsia"/>
        </w:rPr>
        <w:t>七條及其相關規</w:t>
      </w:r>
      <w:r w:rsidRPr="00D86AEA">
        <w:rPr>
          <w:rFonts w:hint="eastAsia"/>
        </w:rPr>
        <w:t>定辦理</w:t>
      </w:r>
      <w:r w:rsidR="00814E99">
        <w:rPr>
          <w:rFonts w:hint="eastAsia"/>
        </w:rPr>
        <w:t>。</w:t>
      </w:r>
    </w:p>
    <w:p w:rsidR="009F40FA" w:rsidRPr="00D86AEA" w:rsidRDefault="009F40FA" w:rsidP="009F40FA">
      <w:pPr>
        <w:widowControl/>
        <w:ind w:left="991"/>
      </w:pPr>
      <w:r w:rsidRPr="00D86AEA">
        <w:rPr>
          <w:rFonts w:hint="eastAsia"/>
        </w:rPr>
        <w:t>前項特別休假由員工排定之。但機關基於業務急迫之需求或工友個別之因素，得協商調整。</w:t>
      </w:r>
    </w:p>
    <w:p w:rsidR="009F40FA" w:rsidRPr="00D86AEA" w:rsidRDefault="009F40FA" w:rsidP="009F40FA">
      <w:pPr>
        <w:widowControl/>
        <w:ind w:left="991"/>
      </w:pPr>
      <w:r w:rsidRPr="00D86AEA">
        <w:rPr>
          <w:rFonts w:hint="eastAsia"/>
        </w:rPr>
        <w:t>工友每年未休畢休假日數之工資核給事宜，應依勞動基準法相關規定辦理。</w:t>
      </w:r>
      <w:proofErr w:type="gramStart"/>
      <w:r w:rsidRPr="00D86AEA">
        <w:rPr>
          <w:rFonts w:hint="eastAsia"/>
        </w:rPr>
        <w:t>惟</w:t>
      </w:r>
      <w:proofErr w:type="gramEnd"/>
      <w:r w:rsidRPr="00D86AEA">
        <w:rPr>
          <w:rFonts w:hint="eastAsia"/>
        </w:rPr>
        <w:t>機關應積極鼓勵所屬工友事先排定休假，以利整體業務運作。</w:t>
      </w:r>
    </w:p>
    <w:p w:rsidR="009F40FA" w:rsidRPr="00D86AEA" w:rsidRDefault="009F40FA" w:rsidP="009F40FA">
      <w:pPr>
        <w:widowControl/>
        <w:ind w:left="991"/>
      </w:pPr>
      <w:r w:rsidRPr="00D86AEA">
        <w:rPr>
          <w:rFonts w:hint="eastAsia"/>
        </w:rPr>
        <w:lastRenderedPageBreak/>
        <w:t>工友每年特別休假之期日及未休之日數所發給之工資數額，由機關記載於工資清冊，每年定期將其內容通知工友。</w:t>
      </w:r>
    </w:p>
    <w:p w:rsidR="00E073B6" w:rsidRPr="00D86AEA" w:rsidRDefault="000E1117" w:rsidP="00E073B6">
      <w:pPr>
        <w:pStyle w:val="a3"/>
        <w:widowControl/>
        <w:numPr>
          <w:ilvl w:val="0"/>
          <w:numId w:val="1"/>
        </w:numPr>
        <w:ind w:leftChars="0" w:left="993" w:hanging="1419"/>
      </w:pPr>
      <w:r w:rsidRPr="000E1117">
        <w:rPr>
          <w:rFonts w:hint="eastAsia"/>
        </w:rPr>
        <w:t>工友休假年</w:t>
      </w:r>
      <w:r w:rsidR="00970EEC">
        <w:rPr>
          <w:rFonts w:hint="eastAsia"/>
        </w:rPr>
        <w:t>資之計算，除應依工友管理要點及相關規定辦理者外，以</w:t>
      </w:r>
      <w:r w:rsidR="00970EEC" w:rsidRPr="00D86AEA">
        <w:rPr>
          <w:rFonts w:hint="eastAsia"/>
        </w:rPr>
        <w:t>機關</w:t>
      </w:r>
      <w:r w:rsidRPr="00D86AEA">
        <w:rPr>
          <w:rFonts w:hint="eastAsia"/>
        </w:rPr>
        <w:t>編制內工友之服務年資為</w:t>
      </w:r>
      <w:proofErr w:type="gramStart"/>
      <w:r w:rsidRPr="00D86AEA">
        <w:rPr>
          <w:rFonts w:hint="eastAsia"/>
        </w:rPr>
        <w:t>準</w:t>
      </w:r>
      <w:proofErr w:type="gramEnd"/>
      <w:r w:rsidRPr="00D86AEA">
        <w:rPr>
          <w:rFonts w:hint="eastAsia"/>
        </w:rPr>
        <w:t>。但具有下列服務年資且年資銜接，並檢具相關證明文件者，准予</w:t>
      </w:r>
      <w:proofErr w:type="gramStart"/>
      <w:r w:rsidRPr="00D86AEA">
        <w:rPr>
          <w:rFonts w:hint="eastAsia"/>
        </w:rPr>
        <w:t>併</w:t>
      </w:r>
      <w:proofErr w:type="gramEnd"/>
      <w:r w:rsidRPr="00D86AEA">
        <w:rPr>
          <w:rFonts w:hint="eastAsia"/>
        </w:rPr>
        <w:t>計：</w:t>
      </w:r>
    </w:p>
    <w:p w:rsidR="00E073B6" w:rsidRPr="00D86AEA" w:rsidRDefault="00113D79" w:rsidP="00E073B6">
      <w:pPr>
        <w:pStyle w:val="a3"/>
        <w:widowControl/>
        <w:numPr>
          <w:ilvl w:val="0"/>
          <w:numId w:val="11"/>
        </w:numPr>
        <w:ind w:leftChars="0"/>
      </w:pPr>
      <w:r w:rsidRPr="00D86AEA">
        <w:rPr>
          <w:rFonts w:hint="eastAsia"/>
        </w:rPr>
        <w:t>非因勞動基準法第十二條第一項各款規定終止勞動契約者，</w:t>
      </w:r>
      <w:proofErr w:type="gramStart"/>
      <w:r w:rsidRPr="00D86AEA">
        <w:rPr>
          <w:rFonts w:hint="eastAsia"/>
        </w:rPr>
        <w:t>經機</w:t>
      </w:r>
      <w:proofErr w:type="gramEnd"/>
      <w:r w:rsidRPr="00D86AEA">
        <w:rPr>
          <w:rFonts w:hint="eastAsia"/>
        </w:rPr>
        <w:t xml:space="preserve"> </w:t>
      </w:r>
      <w:r w:rsidRPr="00D86AEA">
        <w:rPr>
          <w:rFonts w:hint="eastAsia"/>
        </w:rPr>
        <w:t>關相互同意轉僱或辭僱後再受僱者。</w:t>
      </w:r>
    </w:p>
    <w:p w:rsidR="00E073B6" w:rsidRPr="00D86AEA" w:rsidRDefault="00113D79" w:rsidP="00E073B6">
      <w:pPr>
        <w:pStyle w:val="a3"/>
        <w:widowControl/>
        <w:numPr>
          <w:ilvl w:val="0"/>
          <w:numId w:val="11"/>
        </w:numPr>
        <w:ind w:leftChars="0"/>
      </w:pPr>
      <w:r w:rsidRPr="00D86AEA">
        <w:rPr>
          <w:rFonts w:hint="eastAsia"/>
        </w:rPr>
        <w:t>曾任軍職人員退伍或替代役退役者。</w:t>
      </w:r>
    </w:p>
    <w:p w:rsidR="00E073B6" w:rsidRPr="00D86AEA" w:rsidRDefault="00113D79" w:rsidP="00E073B6">
      <w:pPr>
        <w:pStyle w:val="a3"/>
        <w:widowControl/>
        <w:numPr>
          <w:ilvl w:val="0"/>
          <w:numId w:val="11"/>
        </w:numPr>
        <w:ind w:leftChars="0"/>
      </w:pPr>
      <w:r w:rsidRPr="00D86AEA">
        <w:rPr>
          <w:rFonts w:hint="eastAsia"/>
        </w:rPr>
        <w:t>曾受</w:t>
      </w:r>
      <w:proofErr w:type="gramStart"/>
      <w:r w:rsidRPr="00D86AEA">
        <w:rPr>
          <w:rFonts w:hint="eastAsia"/>
        </w:rPr>
        <w:t>僱</w:t>
      </w:r>
      <w:proofErr w:type="gramEnd"/>
      <w:r w:rsidRPr="00D86AEA">
        <w:rPr>
          <w:rFonts w:hint="eastAsia"/>
        </w:rPr>
        <w:t>為</w:t>
      </w:r>
      <w:r w:rsidR="00B004EF" w:rsidRPr="00D86AEA">
        <w:rPr>
          <w:rFonts w:hint="eastAsia"/>
        </w:rPr>
        <w:t>機關</w:t>
      </w:r>
      <w:r w:rsidRPr="00D86AEA">
        <w:rPr>
          <w:rFonts w:hint="eastAsia"/>
        </w:rPr>
        <w:t>編制內職員、</w:t>
      </w:r>
      <w:proofErr w:type="gramStart"/>
      <w:r w:rsidRPr="00D86AEA">
        <w:rPr>
          <w:rFonts w:hint="eastAsia"/>
        </w:rPr>
        <w:t>工級人</w:t>
      </w:r>
      <w:proofErr w:type="gramEnd"/>
      <w:r w:rsidRPr="00D86AEA">
        <w:rPr>
          <w:rFonts w:hint="eastAsia"/>
        </w:rPr>
        <w:t>員或駐衛警察者。</w:t>
      </w:r>
      <w:r w:rsidRPr="00D86AEA">
        <w:rPr>
          <w:rFonts w:hint="eastAsia"/>
        </w:rPr>
        <w:t xml:space="preserve"> </w:t>
      </w:r>
    </w:p>
    <w:p w:rsidR="00A202AB" w:rsidRPr="00D86AEA" w:rsidRDefault="00113D79" w:rsidP="00E073B6">
      <w:pPr>
        <w:pStyle w:val="a3"/>
        <w:widowControl/>
        <w:numPr>
          <w:ilvl w:val="0"/>
          <w:numId w:val="11"/>
        </w:numPr>
        <w:ind w:leftChars="0"/>
      </w:pPr>
      <w:r w:rsidRPr="00D86AEA">
        <w:rPr>
          <w:rFonts w:hint="eastAsia"/>
        </w:rPr>
        <w:t>曾依據法令規定進用之按月支給工資臨時員工者。</w:t>
      </w:r>
    </w:p>
    <w:p w:rsidR="00113D79" w:rsidRPr="00D86AEA" w:rsidRDefault="00113D79" w:rsidP="00A202AB">
      <w:pPr>
        <w:widowControl/>
        <w:ind w:left="993"/>
      </w:pPr>
      <w:r w:rsidRPr="00D86AEA">
        <w:rPr>
          <w:rFonts w:hint="eastAsia"/>
        </w:rPr>
        <w:t>前項各款人員於受</w:t>
      </w:r>
      <w:proofErr w:type="gramStart"/>
      <w:r w:rsidRPr="00D86AEA">
        <w:rPr>
          <w:rFonts w:hint="eastAsia"/>
        </w:rPr>
        <w:t>僱</w:t>
      </w:r>
      <w:proofErr w:type="gramEnd"/>
      <w:r w:rsidRPr="00D86AEA">
        <w:rPr>
          <w:rFonts w:hint="eastAsia"/>
        </w:rPr>
        <w:t>時年資未銜接者，得按受僱當月至年終之在職月數比例，於次年一月起併計年資核給休假。</w:t>
      </w:r>
    </w:p>
    <w:p w:rsidR="009A4B95" w:rsidRPr="00D86AEA" w:rsidRDefault="00BD3C87" w:rsidP="00BB3F8F">
      <w:pPr>
        <w:pStyle w:val="a3"/>
        <w:widowControl/>
        <w:numPr>
          <w:ilvl w:val="0"/>
          <w:numId w:val="1"/>
        </w:numPr>
        <w:ind w:leftChars="0" w:left="993" w:hanging="1419"/>
      </w:pPr>
      <w:r w:rsidRPr="00D86AEA">
        <w:rPr>
          <w:rFonts w:hint="eastAsia"/>
        </w:rPr>
        <w:t>工友延長病假</w:t>
      </w:r>
      <w:proofErr w:type="gramStart"/>
      <w:r w:rsidRPr="00D86AEA">
        <w:rPr>
          <w:rFonts w:hint="eastAsia"/>
        </w:rPr>
        <w:t>期間，</w:t>
      </w:r>
      <w:proofErr w:type="gramEnd"/>
      <w:r w:rsidR="00AE2864" w:rsidRPr="00D86AEA">
        <w:rPr>
          <w:rFonts w:hint="eastAsia"/>
        </w:rPr>
        <w:t>機關</w:t>
      </w:r>
      <w:r w:rsidRPr="00D86AEA">
        <w:rPr>
          <w:rFonts w:hint="eastAsia"/>
        </w:rPr>
        <w:t>應給與餉給總額之全數。</w:t>
      </w:r>
    </w:p>
    <w:p w:rsidR="00BB3F8F" w:rsidRPr="00D86AEA" w:rsidRDefault="00BD3C87" w:rsidP="009A4B95">
      <w:pPr>
        <w:pStyle w:val="a3"/>
        <w:widowControl/>
        <w:ind w:leftChars="0" w:left="993"/>
      </w:pPr>
      <w:r w:rsidRPr="00D86AEA">
        <w:rPr>
          <w:rFonts w:hint="eastAsia"/>
        </w:rPr>
        <w:t>前項所稱餉給總額，包括工餉、職務加給、技術或專業加給及地域加給。</w:t>
      </w:r>
    </w:p>
    <w:p w:rsidR="00BC6D48" w:rsidRPr="00D86AEA" w:rsidRDefault="00BB3F8F" w:rsidP="00BC6D48">
      <w:pPr>
        <w:pStyle w:val="a3"/>
        <w:widowControl/>
        <w:numPr>
          <w:ilvl w:val="0"/>
          <w:numId w:val="1"/>
        </w:numPr>
        <w:ind w:leftChars="0" w:left="993" w:hanging="1419"/>
      </w:pPr>
      <w:r w:rsidRPr="00D86AEA">
        <w:rPr>
          <w:rFonts w:hint="eastAsia"/>
        </w:rPr>
        <w:t>工友具有下列情形之</w:t>
      </w:r>
      <w:proofErr w:type="gramStart"/>
      <w:r w:rsidRPr="00D86AEA">
        <w:rPr>
          <w:rFonts w:hint="eastAsia"/>
        </w:rPr>
        <w:t>一</w:t>
      </w:r>
      <w:proofErr w:type="gramEnd"/>
      <w:r w:rsidRPr="00D86AEA">
        <w:rPr>
          <w:rFonts w:hint="eastAsia"/>
        </w:rPr>
        <w:t>者，</w:t>
      </w:r>
      <w:r w:rsidR="00EF787D" w:rsidRPr="00D86AEA">
        <w:rPr>
          <w:rFonts w:hint="eastAsia"/>
        </w:rPr>
        <w:t>機關</w:t>
      </w:r>
      <w:r w:rsidRPr="00D86AEA">
        <w:rPr>
          <w:rFonts w:hint="eastAsia"/>
        </w:rPr>
        <w:t>應以曠職論，並按日扣除餉給總額：</w:t>
      </w:r>
    </w:p>
    <w:p w:rsidR="00BC6D48" w:rsidRPr="00D86AEA" w:rsidRDefault="00BC6D48" w:rsidP="00BC6D48">
      <w:pPr>
        <w:pStyle w:val="a3"/>
        <w:widowControl/>
        <w:numPr>
          <w:ilvl w:val="0"/>
          <w:numId w:val="12"/>
        </w:numPr>
        <w:ind w:leftChars="0"/>
      </w:pPr>
      <w:r w:rsidRPr="00D86AEA">
        <w:rPr>
          <w:rFonts w:hint="eastAsia"/>
        </w:rPr>
        <w:t>無正當理由未辦妥請假手續擅離職守。</w:t>
      </w:r>
    </w:p>
    <w:p w:rsidR="00BC6D48" w:rsidRPr="00D86AEA" w:rsidRDefault="00BC6D48" w:rsidP="00BC6D48">
      <w:pPr>
        <w:pStyle w:val="a3"/>
        <w:widowControl/>
        <w:numPr>
          <w:ilvl w:val="0"/>
          <w:numId w:val="12"/>
        </w:numPr>
        <w:ind w:leftChars="0"/>
      </w:pPr>
      <w:r w:rsidRPr="00D86AEA">
        <w:rPr>
          <w:rFonts w:hint="eastAsia"/>
        </w:rPr>
        <w:t>假期</w:t>
      </w:r>
      <w:proofErr w:type="gramStart"/>
      <w:r w:rsidRPr="00D86AEA">
        <w:rPr>
          <w:rFonts w:hint="eastAsia"/>
        </w:rPr>
        <w:t>已滿仍未</w:t>
      </w:r>
      <w:proofErr w:type="gramEnd"/>
      <w:r w:rsidRPr="00D86AEA">
        <w:rPr>
          <w:rFonts w:hint="eastAsia"/>
        </w:rPr>
        <w:t>銷假。</w:t>
      </w:r>
    </w:p>
    <w:p w:rsidR="00BC6D48" w:rsidRPr="00D86AEA" w:rsidRDefault="00BC6D48" w:rsidP="00BC6D48">
      <w:pPr>
        <w:pStyle w:val="a3"/>
        <w:widowControl/>
        <w:numPr>
          <w:ilvl w:val="0"/>
          <w:numId w:val="12"/>
        </w:numPr>
        <w:ind w:leftChars="0"/>
      </w:pPr>
      <w:r w:rsidRPr="00D86AEA">
        <w:rPr>
          <w:rFonts w:hint="eastAsia"/>
        </w:rPr>
        <w:t>請假有虛偽情事。</w:t>
      </w:r>
    </w:p>
    <w:p w:rsidR="002434E3" w:rsidRDefault="00B54D94" w:rsidP="002434E3">
      <w:pPr>
        <w:pStyle w:val="a3"/>
        <w:widowControl/>
        <w:numPr>
          <w:ilvl w:val="0"/>
          <w:numId w:val="1"/>
        </w:numPr>
        <w:ind w:leftChars="0" w:left="993" w:hanging="1419"/>
      </w:pPr>
      <w:r w:rsidRPr="00D86AEA">
        <w:rPr>
          <w:rFonts w:hint="eastAsia"/>
        </w:rPr>
        <w:t>機關</w:t>
      </w:r>
      <w:r w:rsidR="00B23380" w:rsidRPr="00D86AEA">
        <w:rPr>
          <w:rFonts w:hint="eastAsia"/>
        </w:rPr>
        <w:t>於正常工作時間</w:t>
      </w:r>
      <w:proofErr w:type="gramStart"/>
      <w:r w:rsidR="00B23380" w:rsidRPr="00D86AEA">
        <w:rPr>
          <w:rFonts w:hint="eastAsia"/>
        </w:rPr>
        <w:t>以外</w:t>
      </w:r>
      <w:r w:rsidR="00B23380" w:rsidRPr="00D86AEA">
        <w:rPr>
          <w:rFonts w:hint="eastAsia"/>
        </w:rPr>
        <w:t>(</w:t>
      </w:r>
      <w:proofErr w:type="gramEnd"/>
      <w:r w:rsidR="00B23380" w:rsidRPr="00D86AEA">
        <w:rPr>
          <w:rFonts w:hint="eastAsia"/>
        </w:rPr>
        <w:t>含休息日及休假日</w:t>
      </w:r>
      <w:r w:rsidR="00B23380" w:rsidRPr="00D86AEA">
        <w:rPr>
          <w:rFonts w:hint="eastAsia"/>
        </w:rPr>
        <w:t>)</w:t>
      </w:r>
      <w:r w:rsidR="00B23380" w:rsidRPr="00D86AEA">
        <w:rPr>
          <w:rFonts w:hint="eastAsia"/>
        </w:rPr>
        <w:t>，因業務需要必須工友加班者，應事</w:t>
      </w:r>
      <w:r w:rsidR="00B23380">
        <w:rPr>
          <w:rFonts w:hint="eastAsia"/>
        </w:rPr>
        <w:t>前徵得工友同意，並於事後依勞動基準法有關規定辦理請領加班費或補休。</w:t>
      </w:r>
    </w:p>
    <w:p w:rsidR="00DA1AEC" w:rsidRDefault="00DA1AEC" w:rsidP="00DA1AEC">
      <w:pPr>
        <w:widowControl/>
      </w:pPr>
    </w:p>
    <w:p w:rsidR="00DA1AEC" w:rsidRPr="00DA1AEC" w:rsidRDefault="00DA1AEC" w:rsidP="00DA1AEC">
      <w:pPr>
        <w:widowControl/>
        <w:jc w:val="center"/>
        <w:rPr>
          <w:sz w:val="28"/>
          <w:shd w:val="pct15" w:color="auto" w:fill="FFFFFF"/>
        </w:rPr>
      </w:pPr>
      <w:r w:rsidRPr="00DA1AEC">
        <w:rPr>
          <w:rFonts w:hint="eastAsia"/>
          <w:sz w:val="28"/>
          <w:shd w:val="pct15" w:color="auto" w:fill="FFFFFF"/>
        </w:rPr>
        <w:t>第六章</w:t>
      </w:r>
      <w:r w:rsidR="0043447D">
        <w:rPr>
          <w:rFonts w:hint="eastAsia"/>
          <w:sz w:val="28"/>
          <w:shd w:val="pct15" w:color="auto" w:fill="FFFFFF"/>
        </w:rPr>
        <w:t xml:space="preserve"> </w:t>
      </w:r>
      <w:r w:rsidRPr="00DA1AEC">
        <w:rPr>
          <w:rFonts w:hint="eastAsia"/>
          <w:sz w:val="28"/>
          <w:shd w:val="pct15" w:color="auto" w:fill="FFFFFF"/>
        </w:rPr>
        <w:t>待遇</w:t>
      </w:r>
    </w:p>
    <w:p w:rsidR="007F4600" w:rsidRPr="00D86AEA" w:rsidRDefault="002F11A6" w:rsidP="007F4600">
      <w:pPr>
        <w:pStyle w:val="a3"/>
        <w:widowControl/>
        <w:numPr>
          <w:ilvl w:val="0"/>
          <w:numId w:val="1"/>
        </w:numPr>
        <w:ind w:leftChars="0" w:left="993" w:hanging="1419"/>
      </w:pPr>
      <w:r w:rsidRPr="00D86AEA">
        <w:rPr>
          <w:rFonts w:hint="eastAsia"/>
        </w:rPr>
        <w:t>機關</w:t>
      </w:r>
      <w:r w:rsidR="002434E3" w:rsidRPr="00D86AEA">
        <w:rPr>
          <w:rFonts w:hint="eastAsia"/>
        </w:rPr>
        <w:t>應按行政院規定支給工友待遇，除法令另有規定外，均自報到之</w:t>
      </w:r>
      <w:proofErr w:type="gramStart"/>
      <w:r w:rsidR="002434E3" w:rsidRPr="00D86AEA">
        <w:rPr>
          <w:rFonts w:hint="eastAsia"/>
        </w:rPr>
        <w:t>日起支</w:t>
      </w:r>
      <w:proofErr w:type="gramEnd"/>
      <w:r w:rsidR="002434E3" w:rsidRPr="00D86AEA">
        <w:rPr>
          <w:rFonts w:hint="eastAsia"/>
        </w:rPr>
        <w:t>，離職之</w:t>
      </w:r>
      <w:proofErr w:type="gramStart"/>
      <w:r w:rsidR="002434E3" w:rsidRPr="00D86AEA">
        <w:rPr>
          <w:rFonts w:hint="eastAsia"/>
        </w:rPr>
        <w:t>日停</w:t>
      </w:r>
      <w:proofErr w:type="gramEnd"/>
      <w:r w:rsidR="002434E3" w:rsidRPr="00D86AEA">
        <w:rPr>
          <w:rFonts w:hint="eastAsia"/>
        </w:rPr>
        <w:t>支</w:t>
      </w:r>
      <w:r w:rsidR="00577C7B" w:rsidRPr="00D86AEA">
        <w:rPr>
          <w:rFonts w:hint="eastAsia"/>
        </w:rPr>
        <w:t>。</w:t>
      </w:r>
      <w:r w:rsidR="005E0F22" w:rsidRPr="00D86AEA">
        <w:rPr>
          <w:rFonts w:hint="eastAsia"/>
        </w:rPr>
        <w:t>但死亡當月之待遇按全月支給。</w:t>
      </w:r>
    </w:p>
    <w:p w:rsidR="006B370C" w:rsidRPr="00D86AEA" w:rsidRDefault="00F33FB7" w:rsidP="00F80BD8">
      <w:pPr>
        <w:pStyle w:val="a3"/>
        <w:widowControl/>
        <w:numPr>
          <w:ilvl w:val="0"/>
          <w:numId w:val="1"/>
        </w:numPr>
        <w:ind w:leftChars="0" w:left="993" w:hanging="1419"/>
      </w:pPr>
      <w:r w:rsidRPr="00D86AEA">
        <w:rPr>
          <w:rFonts w:hint="eastAsia"/>
        </w:rPr>
        <w:t>工友之工餉，分本餉、年功餉，機關</w:t>
      </w:r>
      <w:r w:rsidR="007F4600" w:rsidRPr="00D86AEA">
        <w:rPr>
          <w:rFonts w:hint="eastAsia"/>
        </w:rPr>
        <w:t>應依各機關學校工友</w:t>
      </w:r>
      <w:proofErr w:type="gramStart"/>
      <w:r w:rsidR="007F4600" w:rsidRPr="00D86AEA">
        <w:rPr>
          <w:rFonts w:hint="eastAsia"/>
        </w:rPr>
        <w:t>工餉核支</w:t>
      </w:r>
      <w:proofErr w:type="gramEnd"/>
      <w:r w:rsidR="007F4600" w:rsidRPr="00D86AEA">
        <w:rPr>
          <w:rFonts w:hint="eastAsia"/>
        </w:rPr>
        <w:t>標準表規定核支。其係後備軍人轉業者，並依後備軍人轉任各機關學校工友提</w:t>
      </w:r>
      <w:proofErr w:type="gramStart"/>
      <w:r w:rsidR="007F4600" w:rsidRPr="00D86AEA">
        <w:rPr>
          <w:rFonts w:hint="eastAsia"/>
        </w:rPr>
        <w:t>敘餉級標準</w:t>
      </w:r>
      <w:proofErr w:type="gramEnd"/>
      <w:r w:rsidR="007F4600" w:rsidRPr="00D86AEA">
        <w:rPr>
          <w:rFonts w:hint="eastAsia"/>
        </w:rPr>
        <w:t>表規定，於原任</w:t>
      </w:r>
      <w:proofErr w:type="gramStart"/>
      <w:r w:rsidR="007F4600" w:rsidRPr="00D86AEA">
        <w:rPr>
          <w:rFonts w:hint="eastAsia"/>
        </w:rPr>
        <w:t>軍階提支級</w:t>
      </w:r>
      <w:proofErr w:type="gramEnd"/>
      <w:r w:rsidR="007F4600" w:rsidRPr="00D86AEA">
        <w:rPr>
          <w:rFonts w:hint="eastAsia"/>
        </w:rPr>
        <w:t>數範圍內，按年核計加級至</w:t>
      </w:r>
      <w:proofErr w:type="gramStart"/>
      <w:r w:rsidR="007F4600" w:rsidRPr="00D86AEA">
        <w:rPr>
          <w:rFonts w:hint="eastAsia"/>
        </w:rPr>
        <w:t>本餉最高</w:t>
      </w:r>
      <w:proofErr w:type="gramEnd"/>
      <w:r w:rsidR="007F4600" w:rsidRPr="00D86AEA">
        <w:rPr>
          <w:rFonts w:hint="eastAsia"/>
        </w:rPr>
        <w:t>級；如尚</w:t>
      </w:r>
      <w:proofErr w:type="gramStart"/>
      <w:r w:rsidR="007F4600" w:rsidRPr="00D86AEA">
        <w:rPr>
          <w:rFonts w:hint="eastAsia"/>
        </w:rPr>
        <w:t>有積餘年資</w:t>
      </w:r>
      <w:proofErr w:type="gramEnd"/>
      <w:r w:rsidR="007F4600" w:rsidRPr="00D86AEA">
        <w:rPr>
          <w:rFonts w:hint="eastAsia"/>
        </w:rPr>
        <w:t>，且其年終考核考列乙等以上，則按年核計加級至年</w:t>
      </w:r>
      <w:proofErr w:type="gramStart"/>
      <w:r w:rsidR="007F4600" w:rsidRPr="00D86AEA">
        <w:rPr>
          <w:rFonts w:hint="eastAsia"/>
        </w:rPr>
        <w:t>功餉最高</w:t>
      </w:r>
      <w:proofErr w:type="gramEnd"/>
      <w:r w:rsidR="007F4600" w:rsidRPr="00D86AEA">
        <w:rPr>
          <w:rFonts w:hint="eastAsia"/>
        </w:rPr>
        <w:t>級。</w:t>
      </w:r>
    </w:p>
    <w:p w:rsidR="006B370C" w:rsidRPr="00D86AEA" w:rsidRDefault="00C44C08" w:rsidP="006B370C">
      <w:pPr>
        <w:pStyle w:val="a3"/>
        <w:widowControl/>
        <w:ind w:leftChars="0" w:left="993"/>
      </w:pPr>
      <w:r w:rsidRPr="00D86AEA">
        <w:rPr>
          <w:rFonts w:hint="eastAsia"/>
        </w:rPr>
        <w:t>機關</w:t>
      </w:r>
      <w:r w:rsidR="007F4600" w:rsidRPr="00D86AEA">
        <w:rPr>
          <w:rFonts w:hint="eastAsia"/>
        </w:rPr>
        <w:t>現職技術工友，因業務需要，經改</w:t>
      </w:r>
      <w:proofErr w:type="gramStart"/>
      <w:r w:rsidR="007F4600" w:rsidRPr="00D86AEA">
        <w:rPr>
          <w:rFonts w:hint="eastAsia"/>
        </w:rPr>
        <w:t>僱</w:t>
      </w:r>
      <w:proofErr w:type="gramEnd"/>
      <w:r w:rsidR="007F4600" w:rsidRPr="00D86AEA">
        <w:rPr>
          <w:rFonts w:hint="eastAsia"/>
        </w:rPr>
        <w:t>為普通工友者，應維持</w:t>
      </w:r>
      <w:proofErr w:type="gramStart"/>
      <w:r w:rsidR="007F4600" w:rsidRPr="00D86AEA">
        <w:rPr>
          <w:rFonts w:hint="eastAsia"/>
        </w:rPr>
        <w:t>其原支技</w:t>
      </w:r>
      <w:proofErr w:type="gramEnd"/>
      <w:r w:rsidR="007F4600" w:rsidRPr="00D86AEA">
        <w:rPr>
          <w:rFonts w:hint="eastAsia"/>
        </w:rPr>
        <w:t>術工友</w:t>
      </w:r>
      <w:proofErr w:type="gramStart"/>
      <w:r w:rsidR="007F4600" w:rsidRPr="00D86AEA">
        <w:rPr>
          <w:rFonts w:hint="eastAsia"/>
        </w:rPr>
        <w:t>工餉及專</w:t>
      </w:r>
      <w:proofErr w:type="gramEnd"/>
      <w:r w:rsidR="007F4600" w:rsidRPr="00D86AEA">
        <w:rPr>
          <w:rFonts w:hint="eastAsia"/>
        </w:rPr>
        <w:t>業加給，其年終考核結果仍得</w:t>
      </w:r>
      <w:proofErr w:type="gramStart"/>
      <w:r w:rsidR="007F4600" w:rsidRPr="00D86AEA">
        <w:rPr>
          <w:rFonts w:hint="eastAsia"/>
        </w:rPr>
        <w:t>在原支技</w:t>
      </w:r>
      <w:proofErr w:type="gramEnd"/>
      <w:r w:rsidR="007F4600" w:rsidRPr="00D86AEA">
        <w:rPr>
          <w:rFonts w:hint="eastAsia"/>
        </w:rPr>
        <w:t>術工友</w:t>
      </w:r>
      <w:proofErr w:type="gramStart"/>
      <w:r w:rsidR="007F4600" w:rsidRPr="00D86AEA">
        <w:rPr>
          <w:rFonts w:hint="eastAsia"/>
        </w:rPr>
        <w:t>餉級</w:t>
      </w:r>
      <w:proofErr w:type="gramEnd"/>
      <w:r w:rsidR="007F4600" w:rsidRPr="00D86AEA">
        <w:rPr>
          <w:rFonts w:hint="eastAsia"/>
        </w:rPr>
        <w:t>內晉支至年</w:t>
      </w:r>
      <w:proofErr w:type="gramStart"/>
      <w:r w:rsidR="007F4600" w:rsidRPr="00D86AEA">
        <w:rPr>
          <w:rFonts w:hint="eastAsia"/>
        </w:rPr>
        <w:t>功餉最高</w:t>
      </w:r>
      <w:proofErr w:type="gramEnd"/>
      <w:r w:rsidR="007F4600" w:rsidRPr="00D86AEA">
        <w:rPr>
          <w:rFonts w:hint="eastAsia"/>
        </w:rPr>
        <w:t>級。但原技術工友缺額，不得再行遞補。</w:t>
      </w:r>
    </w:p>
    <w:p w:rsidR="00F80BD8" w:rsidRDefault="007F4600" w:rsidP="006B370C">
      <w:pPr>
        <w:pStyle w:val="a3"/>
        <w:widowControl/>
        <w:ind w:leftChars="0" w:left="993"/>
      </w:pPr>
      <w:r w:rsidRPr="00D86AEA">
        <w:rPr>
          <w:rFonts w:hint="eastAsia"/>
        </w:rPr>
        <w:t>機關（學校）編制</w:t>
      </w:r>
      <w:proofErr w:type="gramStart"/>
      <w:r w:rsidRPr="00D86AEA">
        <w:rPr>
          <w:rFonts w:hint="eastAsia"/>
        </w:rPr>
        <w:t>內工級人員</w:t>
      </w:r>
      <w:proofErr w:type="gramEnd"/>
      <w:r w:rsidRPr="00D86AEA">
        <w:rPr>
          <w:rFonts w:hint="eastAsia"/>
        </w:rPr>
        <w:t>，因機關（學校）改制、裁撤簡併或組織精簡，經安置轉僱為各機關（學校）</w:t>
      </w:r>
      <w:r>
        <w:rPr>
          <w:rFonts w:hint="eastAsia"/>
        </w:rPr>
        <w:t>工友者，得依其學歷</w:t>
      </w:r>
      <w:proofErr w:type="gramStart"/>
      <w:r>
        <w:rPr>
          <w:rFonts w:hint="eastAsia"/>
        </w:rPr>
        <w:t>起支工友</w:t>
      </w:r>
      <w:r>
        <w:rPr>
          <w:rFonts w:hint="eastAsia"/>
        </w:rPr>
        <w:lastRenderedPageBreak/>
        <w:t>餉</w:t>
      </w:r>
      <w:proofErr w:type="gramEnd"/>
      <w:r>
        <w:rPr>
          <w:rFonts w:hint="eastAsia"/>
        </w:rPr>
        <w:t>級，再以其年終考核考列乙等以上之服務年資，按年核計加級至年</w:t>
      </w:r>
      <w:proofErr w:type="gramStart"/>
      <w:r>
        <w:rPr>
          <w:rFonts w:hint="eastAsia"/>
        </w:rPr>
        <w:t>功餉最高</w:t>
      </w:r>
      <w:proofErr w:type="gramEnd"/>
      <w:r>
        <w:rPr>
          <w:rFonts w:hint="eastAsia"/>
        </w:rPr>
        <w:t>級。</w:t>
      </w:r>
    </w:p>
    <w:p w:rsidR="005159E9" w:rsidRDefault="005159E9" w:rsidP="006B370C">
      <w:pPr>
        <w:pStyle w:val="a3"/>
        <w:widowControl/>
        <w:ind w:leftChars="0" w:left="993"/>
      </w:pPr>
    </w:p>
    <w:p w:rsidR="005159E9" w:rsidRPr="00F63D84" w:rsidRDefault="00F63D84" w:rsidP="00F63D84">
      <w:pPr>
        <w:pStyle w:val="a3"/>
        <w:widowControl/>
        <w:ind w:leftChars="0" w:left="284"/>
        <w:jc w:val="center"/>
        <w:rPr>
          <w:sz w:val="28"/>
          <w:shd w:val="pct15" w:color="auto" w:fill="FFFFFF"/>
        </w:rPr>
      </w:pPr>
      <w:r w:rsidRPr="00F63D84">
        <w:rPr>
          <w:rFonts w:hint="eastAsia"/>
          <w:sz w:val="28"/>
          <w:shd w:val="pct15" w:color="auto" w:fill="FFFFFF"/>
        </w:rPr>
        <w:t>第七章</w:t>
      </w:r>
      <w:r w:rsidRPr="00F63D84">
        <w:rPr>
          <w:rFonts w:hint="eastAsia"/>
          <w:sz w:val="28"/>
          <w:shd w:val="pct15" w:color="auto" w:fill="FFFFFF"/>
        </w:rPr>
        <w:t xml:space="preserve"> </w:t>
      </w:r>
      <w:r w:rsidRPr="00F63D84">
        <w:rPr>
          <w:rFonts w:hint="eastAsia"/>
          <w:sz w:val="28"/>
          <w:shd w:val="pct15" w:color="auto" w:fill="FFFFFF"/>
        </w:rPr>
        <w:t>考核與獎懲</w:t>
      </w:r>
    </w:p>
    <w:p w:rsidR="00B501BC" w:rsidRPr="00D86AEA" w:rsidRDefault="00F80BD8" w:rsidP="00B501BC">
      <w:pPr>
        <w:pStyle w:val="a3"/>
        <w:widowControl/>
        <w:numPr>
          <w:ilvl w:val="0"/>
          <w:numId w:val="1"/>
        </w:numPr>
        <w:ind w:leftChars="0" w:left="993" w:hanging="1419"/>
      </w:pPr>
      <w:r>
        <w:rPr>
          <w:rFonts w:hint="eastAsia"/>
        </w:rPr>
        <w:t>工友</w:t>
      </w:r>
      <w:r w:rsidRPr="00D86AEA">
        <w:rPr>
          <w:rFonts w:hint="eastAsia"/>
        </w:rPr>
        <w:t>在</w:t>
      </w:r>
      <w:r w:rsidR="00FC4302" w:rsidRPr="00D86AEA">
        <w:rPr>
          <w:rFonts w:hint="eastAsia"/>
        </w:rPr>
        <w:t>本機關</w:t>
      </w:r>
      <w:r w:rsidRPr="00D86AEA">
        <w:rPr>
          <w:rFonts w:hint="eastAsia"/>
        </w:rPr>
        <w:t>服務至年終滿一年者，應予以年終考核；服務未滿一年，而已達六個月者，應予以另</w:t>
      </w:r>
      <w:proofErr w:type="gramStart"/>
      <w:r w:rsidRPr="00D86AEA">
        <w:rPr>
          <w:rFonts w:hint="eastAsia"/>
        </w:rPr>
        <w:t>予考</w:t>
      </w:r>
      <w:proofErr w:type="gramEnd"/>
      <w:r w:rsidRPr="00D86AEA">
        <w:rPr>
          <w:rFonts w:hint="eastAsia"/>
        </w:rPr>
        <w:t>核。但具有下列情形之</w:t>
      </w:r>
      <w:proofErr w:type="gramStart"/>
      <w:r w:rsidRPr="00D86AEA">
        <w:rPr>
          <w:rFonts w:hint="eastAsia"/>
        </w:rPr>
        <w:t>一</w:t>
      </w:r>
      <w:proofErr w:type="gramEnd"/>
      <w:r w:rsidRPr="00D86AEA">
        <w:rPr>
          <w:rFonts w:hint="eastAsia"/>
        </w:rPr>
        <w:t>者，准予併計年資辦理年終考核或另</w:t>
      </w:r>
      <w:proofErr w:type="gramStart"/>
      <w:r w:rsidRPr="00D86AEA">
        <w:rPr>
          <w:rFonts w:hint="eastAsia"/>
        </w:rPr>
        <w:t>予</w:t>
      </w:r>
      <w:proofErr w:type="gramEnd"/>
      <w:r w:rsidRPr="00D86AEA">
        <w:rPr>
          <w:rFonts w:hint="eastAsia"/>
        </w:rPr>
        <w:t>考核：</w:t>
      </w:r>
    </w:p>
    <w:p w:rsidR="00B501BC" w:rsidRPr="00D86AEA" w:rsidRDefault="00B501BC" w:rsidP="00B501BC">
      <w:pPr>
        <w:pStyle w:val="a3"/>
        <w:widowControl/>
        <w:numPr>
          <w:ilvl w:val="0"/>
          <w:numId w:val="13"/>
        </w:numPr>
        <w:ind w:leftChars="0"/>
      </w:pPr>
      <w:r w:rsidRPr="00D86AEA">
        <w:rPr>
          <w:rFonts w:hint="eastAsia"/>
        </w:rPr>
        <w:t>經各機關（學校）相互同意轉</w:t>
      </w:r>
      <w:proofErr w:type="gramStart"/>
      <w:r w:rsidRPr="00D86AEA">
        <w:rPr>
          <w:rFonts w:hint="eastAsia"/>
        </w:rPr>
        <w:t>僱</w:t>
      </w:r>
      <w:proofErr w:type="gramEnd"/>
      <w:r w:rsidRPr="00D86AEA">
        <w:rPr>
          <w:rFonts w:hint="eastAsia"/>
        </w:rPr>
        <w:t>，年資銜接，具有證明文件。</w:t>
      </w:r>
    </w:p>
    <w:p w:rsidR="00B501BC" w:rsidRDefault="00B501BC" w:rsidP="00B501BC">
      <w:pPr>
        <w:pStyle w:val="a3"/>
        <w:widowControl/>
        <w:numPr>
          <w:ilvl w:val="0"/>
          <w:numId w:val="13"/>
        </w:numPr>
        <w:ind w:leftChars="0"/>
      </w:pPr>
      <w:r w:rsidRPr="00D86AEA">
        <w:rPr>
          <w:rFonts w:hint="eastAsia"/>
        </w:rPr>
        <w:t>因機關（學校）</w:t>
      </w:r>
      <w:r>
        <w:rPr>
          <w:rFonts w:hint="eastAsia"/>
        </w:rPr>
        <w:t>裁</w:t>
      </w:r>
      <w:proofErr w:type="gramStart"/>
      <w:r>
        <w:rPr>
          <w:rFonts w:hint="eastAsia"/>
        </w:rPr>
        <w:t>併</w:t>
      </w:r>
      <w:proofErr w:type="gramEnd"/>
      <w:r>
        <w:rPr>
          <w:rFonts w:hint="eastAsia"/>
        </w:rPr>
        <w:t>隨同移轉繼續僱用。</w:t>
      </w:r>
    </w:p>
    <w:p w:rsidR="00B501BC" w:rsidRDefault="00B501BC" w:rsidP="00B501BC">
      <w:pPr>
        <w:pStyle w:val="a3"/>
        <w:widowControl/>
        <w:numPr>
          <w:ilvl w:val="0"/>
          <w:numId w:val="13"/>
        </w:numPr>
        <w:ind w:leftChars="0"/>
      </w:pPr>
      <w:r>
        <w:rPr>
          <w:rFonts w:hint="eastAsia"/>
        </w:rPr>
        <w:t>在同年度內，普通工友、技術工友相互改</w:t>
      </w:r>
      <w:proofErr w:type="gramStart"/>
      <w:r>
        <w:rPr>
          <w:rFonts w:hint="eastAsia"/>
        </w:rPr>
        <w:t>僱</w:t>
      </w:r>
      <w:proofErr w:type="gramEnd"/>
      <w:r>
        <w:rPr>
          <w:rFonts w:hint="eastAsia"/>
        </w:rPr>
        <w:t>。</w:t>
      </w:r>
    </w:p>
    <w:p w:rsidR="00955731" w:rsidRPr="00357120" w:rsidRDefault="00F80BD8" w:rsidP="00955731">
      <w:pPr>
        <w:pStyle w:val="a3"/>
        <w:widowControl/>
        <w:numPr>
          <w:ilvl w:val="0"/>
          <w:numId w:val="1"/>
        </w:numPr>
        <w:ind w:leftChars="0" w:left="993" w:hanging="1419"/>
      </w:pPr>
      <w:r w:rsidRPr="00357120">
        <w:rPr>
          <w:rFonts w:hint="eastAsia"/>
        </w:rPr>
        <w:t>機關應規定工友年終考核以一百分為滿分，分甲、乙、丙、丁四等，其各等分數如下：</w:t>
      </w:r>
    </w:p>
    <w:p w:rsidR="00955731" w:rsidRDefault="00955731" w:rsidP="00955731">
      <w:pPr>
        <w:pStyle w:val="a3"/>
        <w:widowControl/>
        <w:numPr>
          <w:ilvl w:val="0"/>
          <w:numId w:val="14"/>
        </w:numPr>
        <w:ind w:leftChars="0"/>
      </w:pPr>
      <w:r>
        <w:rPr>
          <w:rFonts w:hint="eastAsia"/>
        </w:rPr>
        <w:t>甲等：八十分以上。</w:t>
      </w:r>
    </w:p>
    <w:p w:rsidR="00955731" w:rsidRDefault="00955731" w:rsidP="00955731">
      <w:pPr>
        <w:pStyle w:val="a3"/>
        <w:widowControl/>
        <w:numPr>
          <w:ilvl w:val="0"/>
          <w:numId w:val="14"/>
        </w:numPr>
        <w:ind w:leftChars="0"/>
      </w:pPr>
      <w:r>
        <w:rPr>
          <w:rFonts w:hint="eastAsia"/>
        </w:rPr>
        <w:t>乙等：七十分以上，未滿八十分。</w:t>
      </w:r>
    </w:p>
    <w:p w:rsidR="00955731" w:rsidRDefault="00955731" w:rsidP="00955731">
      <w:pPr>
        <w:pStyle w:val="a3"/>
        <w:widowControl/>
        <w:numPr>
          <w:ilvl w:val="0"/>
          <w:numId w:val="14"/>
        </w:numPr>
        <w:ind w:leftChars="0"/>
      </w:pPr>
      <w:r>
        <w:rPr>
          <w:rFonts w:hint="eastAsia"/>
        </w:rPr>
        <w:t>丙等：</w:t>
      </w:r>
      <w:r w:rsidR="00CA09E0">
        <w:rPr>
          <w:rFonts w:hint="eastAsia"/>
        </w:rPr>
        <w:t>六十分以上，未滿七十分</w:t>
      </w:r>
      <w:r>
        <w:rPr>
          <w:rFonts w:hint="eastAsia"/>
        </w:rPr>
        <w:t>。</w:t>
      </w:r>
    </w:p>
    <w:p w:rsidR="00520B8F" w:rsidRDefault="00955731" w:rsidP="00520B8F">
      <w:pPr>
        <w:pStyle w:val="a3"/>
        <w:widowControl/>
        <w:numPr>
          <w:ilvl w:val="0"/>
          <w:numId w:val="14"/>
        </w:numPr>
        <w:ind w:leftChars="0"/>
      </w:pPr>
      <w:r>
        <w:rPr>
          <w:rFonts w:hint="eastAsia"/>
        </w:rPr>
        <w:t>丁等：未滿六十分</w:t>
      </w:r>
      <w:r w:rsidR="005953E1">
        <w:rPr>
          <w:rFonts w:hint="eastAsia"/>
        </w:rPr>
        <w:t>。</w:t>
      </w:r>
    </w:p>
    <w:p w:rsidR="00AD6961" w:rsidRDefault="00520B8F" w:rsidP="00AD6961">
      <w:pPr>
        <w:widowControl/>
        <w:ind w:left="993"/>
      </w:pPr>
      <w:r w:rsidRPr="00520B8F">
        <w:rPr>
          <w:rFonts w:hint="eastAsia"/>
        </w:rPr>
        <w:t>除另有規定者外，在考績年度內，非有左列情形之</w:t>
      </w:r>
      <w:proofErr w:type="gramStart"/>
      <w:r w:rsidRPr="00520B8F">
        <w:rPr>
          <w:rFonts w:hint="eastAsia"/>
        </w:rPr>
        <w:t>一</w:t>
      </w:r>
      <w:proofErr w:type="gramEnd"/>
      <w:r w:rsidRPr="00520B8F">
        <w:rPr>
          <w:rFonts w:hint="eastAsia"/>
        </w:rPr>
        <w:t>者，不得考列丁等</w:t>
      </w:r>
      <w:r>
        <w:rPr>
          <w:rFonts w:hint="eastAsia"/>
        </w:rPr>
        <w:t>：</w:t>
      </w:r>
    </w:p>
    <w:p w:rsidR="00AD6961" w:rsidRDefault="00AD6961" w:rsidP="00AD6961">
      <w:pPr>
        <w:pStyle w:val="a3"/>
        <w:widowControl/>
        <w:numPr>
          <w:ilvl w:val="0"/>
          <w:numId w:val="15"/>
        </w:numPr>
        <w:ind w:leftChars="0"/>
      </w:pPr>
      <w:r>
        <w:rPr>
          <w:rFonts w:hint="eastAsia"/>
        </w:rPr>
        <w:t>挑撥離間</w:t>
      </w:r>
      <w:proofErr w:type="gramStart"/>
      <w:r>
        <w:rPr>
          <w:rFonts w:hint="eastAsia"/>
        </w:rPr>
        <w:t>或誣控濫告</w:t>
      </w:r>
      <w:proofErr w:type="gramEnd"/>
      <w:r>
        <w:rPr>
          <w:rFonts w:hint="eastAsia"/>
        </w:rPr>
        <w:t>，情節重大，經疏導無效，有確實證據者。</w:t>
      </w:r>
    </w:p>
    <w:p w:rsidR="00AD6961" w:rsidRDefault="00AD6961" w:rsidP="00AD6961">
      <w:pPr>
        <w:pStyle w:val="a3"/>
        <w:widowControl/>
        <w:numPr>
          <w:ilvl w:val="0"/>
          <w:numId w:val="15"/>
        </w:numPr>
        <w:ind w:leftChars="0"/>
      </w:pPr>
      <w:r>
        <w:rPr>
          <w:rFonts w:hint="eastAsia"/>
        </w:rPr>
        <w:t>不聽指揮，破壞紀律，情節重大，經疏導無效，有確實證據者。</w:t>
      </w:r>
    </w:p>
    <w:p w:rsidR="00AD6961" w:rsidRDefault="00AD6961" w:rsidP="00AD6961">
      <w:pPr>
        <w:pStyle w:val="a3"/>
        <w:widowControl/>
        <w:numPr>
          <w:ilvl w:val="0"/>
          <w:numId w:val="15"/>
        </w:numPr>
        <w:ind w:leftChars="0"/>
      </w:pPr>
      <w:r>
        <w:rPr>
          <w:rFonts w:hint="eastAsia"/>
        </w:rPr>
        <w:t>怠忽職守，</w:t>
      </w:r>
      <w:proofErr w:type="gramStart"/>
      <w:r>
        <w:rPr>
          <w:rFonts w:hint="eastAsia"/>
        </w:rPr>
        <w:t>稽</w:t>
      </w:r>
      <w:proofErr w:type="gramEnd"/>
      <w:r>
        <w:rPr>
          <w:rFonts w:hint="eastAsia"/>
        </w:rPr>
        <w:t>延公務，造成重大不良後果，有確實證據者。</w:t>
      </w:r>
    </w:p>
    <w:p w:rsidR="00AD6961" w:rsidRDefault="00AD6961" w:rsidP="00AD6961">
      <w:pPr>
        <w:pStyle w:val="a3"/>
        <w:widowControl/>
        <w:numPr>
          <w:ilvl w:val="0"/>
          <w:numId w:val="15"/>
        </w:numPr>
        <w:ind w:leftChars="0"/>
      </w:pPr>
      <w:r>
        <w:rPr>
          <w:rFonts w:hint="eastAsia"/>
        </w:rPr>
        <w:t>品行不端，或違反有關法令禁止事項，嚴重損害公務人員聲譽，有確實證據者。</w:t>
      </w:r>
    </w:p>
    <w:p w:rsidR="00DB1D27" w:rsidRPr="00357120" w:rsidRDefault="00867B2D" w:rsidP="00DB1D27">
      <w:pPr>
        <w:pStyle w:val="a3"/>
        <w:widowControl/>
        <w:numPr>
          <w:ilvl w:val="0"/>
          <w:numId w:val="1"/>
        </w:numPr>
        <w:ind w:leftChars="0" w:left="993" w:hanging="1419"/>
      </w:pPr>
      <w:r w:rsidRPr="00357120">
        <w:rPr>
          <w:rFonts w:hint="eastAsia"/>
        </w:rPr>
        <w:t>機關應依下列規定辦理工友年終考核獎懲：</w:t>
      </w:r>
    </w:p>
    <w:p w:rsidR="00DB1D27" w:rsidRDefault="00DB1D27" w:rsidP="00DB1D27">
      <w:pPr>
        <w:pStyle w:val="a3"/>
        <w:widowControl/>
        <w:numPr>
          <w:ilvl w:val="0"/>
          <w:numId w:val="16"/>
        </w:numPr>
        <w:ind w:leftChars="0"/>
      </w:pPr>
      <w:r w:rsidRPr="00357120">
        <w:rPr>
          <w:rFonts w:hint="eastAsia"/>
        </w:rPr>
        <w:t>甲等：</w:t>
      </w:r>
      <w:proofErr w:type="gramStart"/>
      <w:r w:rsidRPr="00357120">
        <w:rPr>
          <w:rFonts w:hint="eastAsia"/>
        </w:rPr>
        <w:t>晉本</w:t>
      </w:r>
      <w:r>
        <w:rPr>
          <w:rFonts w:hint="eastAsia"/>
        </w:rPr>
        <w:t>餉</w:t>
      </w:r>
      <w:proofErr w:type="gramEnd"/>
      <w:r>
        <w:rPr>
          <w:rFonts w:hint="eastAsia"/>
        </w:rPr>
        <w:t>一級，並給與一個月餉給總額之一次獎金；已支</w:t>
      </w:r>
      <w:proofErr w:type="gramStart"/>
      <w:r>
        <w:rPr>
          <w:rFonts w:hint="eastAsia"/>
        </w:rPr>
        <w:t>本餉最高級</w:t>
      </w:r>
      <w:proofErr w:type="gramEnd"/>
      <w:r>
        <w:rPr>
          <w:rFonts w:hint="eastAsia"/>
        </w:rPr>
        <w:t>者，</w:t>
      </w:r>
      <w:proofErr w:type="gramStart"/>
      <w:r>
        <w:rPr>
          <w:rFonts w:hint="eastAsia"/>
        </w:rPr>
        <w:t>晉年</w:t>
      </w:r>
      <w:proofErr w:type="gramEnd"/>
      <w:r>
        <w:rPr>
          <w:rFonts w:hint="eastAsia"/>
        </w:rPr>
        <w:t>功餉一級，並給與一個月餉給總額之一次獎金；已</w:t>
      </w:r>
      <w:proofErr w:type="gramStart"/>
      <w:r>
        <w:rPr>
          <w:rFonts w:hint="eastAsia"/>
        </w:rPr>
        <w:t>支年功餉最</w:t>
      </w:r>
      <w:proofErr w:type="gramEnd"/>
      <w:r>
        <w:rPr>
          <w:rFonts w:hint="eastAsia"/>
        </w:rPr>
        <w:t>高級者，給與二個月餉給總額之一次獎金。</w:t>
      </w:r>
    </w:p>
    <w:p w:rsidR="00DB1D27" w:rsidRDefault="00DB1D27" w:rsidP="00DB1D27">
      <w:pPr>
        <w:pStyle w:val="a3"/>
        <w:widowControl/>
        <w:numPr>
          <w:ilvl w:val="0"/>
          <w:numId w:val="16"/>
        </w:numPr>
        <w:ind w:leftChars="0"/>
      </w:pPr>
      <w:r>
        <w:rPr>
          <w:rFonts w:hint="eastAsia"/>
        </w:rPr>
        <w:t>乙等：</w:t>
      </w:r>
      <w:proofErr w:type="gramStart"/>
      <w:r>
        <w:rPr>
          <w:rFonts w:hint="eastAsia"/>
        </w:rPr>
        <w:t>晉本餉</w:t>
      </w:r>
      <w:proofErr w:type="gramEnd"/>
      <w:r>
        <w:rPr>
          <w:rFonts w:hint="eastAsia"/>
        </w:rPr>
        <w:t>一級，並給與半個月餉給總額之一次獎金；已支</w:t>
      </w:r>
      <w:proofErr w:type="gramStart"/>
      <w:r>
        <w:rPr>
          <w:rFonts w:hint="eastAsia"/>
        </w:rPr>
        <w:t>本餉最高級</w:t>
      </w:r>
      <w:proofErr w:type="gramEnd"/>
      <w:r>
        <w:rPr>
          <w:rFonts w:hint="eastAsia"/>
        </w:rPr>
        <w:t>或年</w:t>
      </w:r>
      <w:proofErr w:type="gramStart"/>
      <w:r>
        <w:rPr>
          <w:rFonts w:hint="eastAsia"/>
        </w:rPr>
        <w:t>功餉級</w:t>
      </w:r>
      <w:proofErr w:type="gramEnd"/>
      <w:r>
        <w:rPr>
          <w:rFonts w:hint="eastAsia"/>
        </w:rPr>
        <w:t>者，</w:t>
      </w:r>
      <w:proofErr w:type="gramStart"/>
      <w:r>
        <w:rPr>
          <w:rFonts w:hint="eastAsia"/>
        </w:rPr>
        <w:t>晉年</w:t>
      </w:r>
      <w:proofErr w:type="gramEnd"/>
      <w:r>
        <w:rPr>
          <w:rFonts w:hint="eastAsia"/>
        </w:rPr>
        <w:t>功餉一級，並給與半個月餉給總額之一次獎金；已</w:t>
      </w:r>
      <w:proofErr w:type="gramStart"/>
      <w:r>
        <w:rPr>
          <w:rFonts w:hint="eastAsia"/>
        </w:rPr>
        <w:t>支年功餉最</w:t>
      </w:r>
      <w:proofErr w:type="gramEnd"/>
      <w:r>
        <w:rPr>
          <w:rFonts w:hint="eastAsia"/>
        </w:rPr>
        <w:t>高級者，給與一個半月餉給總額之</w:t>
      </w:r>
      <w:r w:rsidR="00082C75">
        <w:rPr>
          <w:rFonts w:hint="eastAsia"/>
        </w:rPr>
        <w:t>一</w:t>
      </w:r>
      <w:r>
        <w:rPr>
          <w:rFonts w:hint="eastAsia"/>
        </w:rPr>
        <w:t>次獎金。</w:t>
      </w:r>
    </w:p>
    <w:p w:rsidR="00DB1D27" w:rsidRDefault="00DB1D27" w:rsidP="00DB1D27">
      <w:pPr>
        <w:pStyle w:val="a3"/>
        <w:widowControl/>
        <w:numPr>
          <w:ilvl w:val="0"/>
          <w:numId w:val="16"/>
        </w:numPr>
        <w:ind w:leftChars="0"/>
      </w:pPr>
      <w:r>
        <w:rPr>
          <w:rFonts w:hint="eastAsia"/>
        </w:rPr>
        <w:t>丙等：</w:t>
      </w:r>
      <w:proofErr w:type="gramStart"/>
      <w:r>
        <w:rPr>
          <w:rFonts w:hint="eastAsia"/>
        </w:rPr>
        <w:t>留支原餉級</w:t>
      </w:r>
      <w:proofErr w:type="gramEnd"/>
      <w:r>
        <w:rPr>
          <w:rFonts w:hint="eastAsia"/>
        </w:rPr>
        <w:t>，並不得支給獎金。</w:t>
      </w:r>
      <w:r>
        <w:rPr>
          <w:rFonts w:hint="eastAsia"/>
        </w:rPr>
        <w:t xml:space="preserve"> </w:t>
      </w:r>
    </w:p>
    <w:p w:rsidR="00DB1D27" w:rsidRDefault="00DB1D27" w:rsidP="005E0933">
      <w:pPr>
        <w:pStyle w:val="a3"/>
        <w:widowControl/>
        <w:numPr>
          <w:ilvl w:val="0"/>
          <w:numId w:val="16"/>
        </w:numPr>
        <w:ind w:leftChars="0"/>
      </w:pPr>
      <w:r>
        <w:rPr>
          <w:rFonts w:hint="eastAsia"/>
        </w:rPr>
        <w:t>丁等：解僱</w:t>
      </w:r>
      <w:r w:rsidR="00E643B0">
        <w:rPr>
          <w:rFonts w:hint="eastAsia"/>
        </w:rPr>
        <w:t>。</w:t>
      </w:r>
    </w:p>
    <w:p w:rsidR="005E0933" w:rsidRDefault="005E0933" w:rsidP="005E0933">
      <w:pPr>
        <w:widowControl/>
        <w:ind w:left="993"/>
      </w:pPr>
      <w:r>
        <w:rPr>
          <w:rFonts w:hint="eastAsia"/>
        </w:rPr>
        <w:t>另</w:t>
      </w:r>
      <w:proofErr w:type="gramStart"/>
      <w:r>
        <w:rPr>
          <w:rFonts w:hint="eastAsia"/>
        </w:rPr>
        <w:t>予考</w:t>
      </w:r>
      <w:proofErr w:type="gramEnd"/>
      <w:r>
        <w:rPr>
          <w:rFonts w:hint="eastAsia"/>
        </w:rPr>
        <w:t>核之獎懲，列甲等者，給與一個月餉給總額之一次獎金；列乙等者，給與半個月餉給總額之一次獎金；列丙等者不予獎勵。</w:t>
      </w:r>
    </w:p>
    <w:p w:rsidR="006D68EF" w:rsidRDefault="00595E9E" w:rsidP="006D68EF">
      <w:pPr>
        <w:pStyle w:val="a3"/>
        <w:widowControl/>
        <w:numPr>
          <w:ilvl w:val="0"/>
          <w:numId w:val="1"/>
        </w:numPr>
        <w:ind w:leftChars="0" w:left="993" w:hanging="1419"/>
      </w:pPr>
      <w:r>
        <w:rPr>
          <w:rFonts w:hint="eastAsia"/>
        </w:rPr>
        <w:t>工友於考核年度內符合下列條件之</w:t>
      </w:r>
      <w:proofErr w:type="gramStart"/>
      <w:r>
        <w:rPr>
          <w:rFonts w:hint="eastAsia"/>
        </w:rPr>
        <w:t>一</w:t>
      </w:r>
      <w:proofErr w:type="gramEnd"/>
      <w:r w:rsidR="00867B2D">
        <w:rPr>
          <w:rFonts w:hint="eastAsia"/>
        </w:rPr>
        <w:t>並有具體事蹟者，年終考核始符甲等：</w:t>
      </w:r>
    </w:p>
    <w:p w:rsidR="006D68EF" w:rsidRDefault="006D68EF" w:rsidP="006D68EF">
      <w:pPr>
        <w:pStyle w:val="a3"/>
        <w:widowControl/>
        <w:numPr>
          <w:ilvl w:val="0"/>
          <w:numId w:val="17"/>
        </w:numPr>
        <w:ind w:leftChars="0"/>
      </w:pPr>
      <w:r>
        <w:rPr>
          <w:rFonts w:hint="eastAsia"/>
        </w:rPr>
        <w:lastRenderedPageBreak/>
        <w:t>負責盡職、任勞任怨、圓滿達成任務。</w:t>
      </w:r>
    </w:p>
    <w:p w:rsidR="006D68EF" w:rsidRDefault="006D68EF" w:rsidP="006D68EF">
      <w:pPr>
        <w:pStyle w:val="a3"/>
        <w:widowControl/>
        <w:numPr>
          <w:ilvl w:val="0"/>
          <w:numId w:val="17"/>
        </w:numPr>
        <w:ind w:leftChars="0"/>
      </w:pPr>
      <w:r>
        <w:rPr>
          <w:rFonts w:hint="eastAsia"/>
        </w:rPr>
        <w:t>服務熱忱，能與本機關學校切實配合，普獲長官同仁讚許者。</w:t>
      </w:r>
    </w:p>
    <w:p w:rsidR="006D68EF" w:rsidRDefault="006D68EF" w:rsidP="006D68EF">
      <w:pPr>
        <w:pStyle w:val="a3"/>
        <w:widowControl/>
        <w:numPr>
          <w:ilvl w:val="0"/>
          <w:numId w:val="17"/>
        </w:numPr>
        <w:ind w:leftChars="0"/>
      </w:pPr>
      <w:r>
        <w:rPr>
          <w:rFonts w:hint="eastAsia"/>
        </w:rPr>
        <w:t>在惡劣環境下冒險犯難，克盡職責完成任務者。</w:t>
      </w:r>
    </w:p>
    <w:p w:rsidR="006D68EF" w:rsidRDefault="006D68EF" w:rsidP="006D68EF">
      <w:pPr>
        <w:pStyle w:val="a3"/>
        <w:widowControl/>
        <w:numPr>
          <w:ilvl w:val="0"/>
          <w:numId w:val="17"/>
        </w:numPr>
        <w:ind w:leftChars="0"/>
      </w:pPr>
      <w:r>
        <w:rPr>
          <w:rFonts w:hint="eastAsia"/>
        </w:rPr>
        <w:t>搶救重大災害切合機宜者。</w:t>
      </w:r>
      <w:r>
        <w:rPr>
          <w:rFonts w:hint="eastAsia"/>
        </w:rPr>
        <w:t xml:space="preserve"> </w:t>
      </w:r>
    </w:p>
    <w:p w:rsidR="00CA5F94" w:rsidRDefault="006D68EF" w:rsidP="006D68EF">
      <w:pPr>
        <w:pStyle w:val="a3"/>
        <w:widowControl/>
        <w:numPr>
          <w:ilvl w:val="0"/>
          <w:numId w:val="17"/>
        </w:numPr>
        <w:ind w:leftChars="0"/>
      </w:pPr>
      <w:r>
        <w:rPr>
          <w:rFonts w:hint="eastAsia"/>
        </w:rPr>
        <w:t>全年無遲到、早退或曠職紀錄，且請事、病假合計未超過五天者</w:t>
      </w:r>
      <w:r w:rsidR="00595E9E">
        <w:rPr>
          <w:rFonts w:hint="eastAsia"/>
        </w:rPr>
        <w:t>。</w:t>
      </w:r>
    </w:p>
    <w:p w:rsidR="00703069" w:rsidRDefault="00FA439B" w:rsidP="00703069">
      <w:pPr>
        <w:pStyle w:val="a3"/>
        <w:widowControl/>
        <w:numPr>
          <w:ilvl w:val="0"/>
          <w:numId w:val="1"/>
        </w:numPr>
        <w:ind w:leftChars="0" w:left="993" w:hanging="1419"/>
      </w:pPr>
      <w:r w:rsidRPr="00FA439B">
        <w:rPr>
          <w:rFonts w:hint="eastAsia"/>
        </w:rPr>
        <w:t>工友在考核年度內，有下列情事之</w:t>
      </w:r>
      <w:proofErr w:type="gramStart"/>
      <w:r w:rsidRPr="00FA439B">
        <w:rPr>
          <w:rFonts w:hint="eastAsia"/>
        </w:rPr>
        <w:t>一</w:t>
      </w:r>
      <w:proofErr w:type="gramEnd"/>
      <w:r w:rsidRPr="00FA439B">
        <w:rPr>
          <w:rFonts w:hint="eastAsia"/>
        </w:rPr>
        <w:t>者，不得列甲等</w:t>
      </w:r>
      <w:r w:rsidR="007A05A9">
        <w:rPr>
          <w:rFonts w:hint="eastAsia"/>
        </w:rPr>
        <w:t>：</w:t>
      </w:r>
    </w:p>
    <w:p w:rsidR="00703069" w:rsidRDefault="00703069" w:rsidP="00703069">
      <w:pPr>
        <w:pStyle w:val="a3"/>
        <w:widowControl/>
        <w:numPr>
          <w:ilvl w:val="0"/>
          <w:numId w:val="18"/>
        </w:numPr>
        <w:ind w:leftChars="0"/>
      </w:pPr>
      <w:r>
        <w:rPr>
          <w:rFonts w:hint="eastAsia"/>
        </w:rPr>
        <w:t>曾受刑事處分者。</w:t>
      </w:r>
    </w:p>
    <w:p w:rsidR="00703069" w:rsidRDefault="00703069" w:rsidP="00703069">
      <w:pPr>
        <w:pStyle w:val="a3"/>
        <w:widowControl/>
        <w:numPr>
          <w:ilvl w:val="0"/>
          <w:numId w:val="18"/>
        </w:numPr>
        <w:ind w:leftChars="0"/>
      </w:pPr>
      <w:r>
        <w:rPr>
          <w:rFonts w:hint="eastAsia"/>
        </w:rPr>
        <w:t>事、病假合計超過十四日者。</w:t>
      </w:r>
    </w:p>
    <w:p w:rsidR="00703069" w:rsidRDefault="00703069" w:rsidP="00703069">
      <w:pPr>
        <w:pStyle w:val="a3"/>
        <w:widowControl/>
        <w:numPr>
          <w:ilvl w:val="0"/>
          <w:numId w:val="18"/>
        </w:numPr>
        <w:ind w:leftChars="0"/>
      </w:pPr>
      <w:r>
        <w:rPr>
          <w:rFonts w:hint="eastAsia"/>
        </w:rPr>
        <w:t>平時獎懲經抵銷後，累積達記過以上處分者。</w:t>
      </w:r>
    </w:p>
    <w:p w:rsidR="00703069" w:rsidRDefault="00703069" w:rsidP="00703069">
      <w:pPr>
        <w:pStyle w:val="a3"/>
        <w:widowControl/>
        <w:numPr>
          <w:ilvl w:val="0"/>
          <w:numId w:val="18"/>
        </w:numPr>
        <w:ind w:leftChars="0"/>
      </w:pPr>
      <w:r>
        <w:rPr>
          <w:rFonts w:hint="eastAsia"/>
        </w:rPr>
        <w:t>曠職一日或累積達二日者。</w:t>
      </w:r>
      <w:r>
        <w:rPr>
          <w:rFonts w:hint="eastAsia"/>
        </w:rPr>
        <w:t xml:space="preserve"> </w:t>
      </w:r>
    </w:p>
    <w:p w:rsidR="00703069" w:rsidRDefault="00703069" w:rsidP="00703069">
      <w:pPr>
        <w:pStyle w:val="a3"/>
        <w:widowControl/>
        <w:numPr>
          <w:ilvl w:val="0"/>
          <w:numId w:val="18"/>
        </w:numPr>
        <w:ind w:leftChars="0"/>
      </w:pPr>
      <w:r>
        <w:rPr>
          <w:rFonts w:hint="eastAsia"/>
        </w:rPr>
        <w:t>工友之品德、生活有不良之紀錄，曾受行政處分或有不聽指揮情事者。</w:t>
      </w:r>
    </w:p>
    <w:p w:rsidR="00D9476B" w:rsidRDefault="00E32743" w:rsidP="00D9476B">
      <w:pPr>
        <w:pStyle w:val="a3"/>
        <w:widowControl/>
        <w:numPr>
          <w:ilvl w:val="0"/>
          <w:numId w:val="1"/>
        </w:numPr>
        <w:ind w:leftChars="0" w:left="993" w:hanging="1419"/>
      </w:pPr>
      <w:r w:rsidRPr="00357120">
        <w:rPr>
          <w:rFonts w:hint="eastAsia"/>
        </w:rPr>
        <w:t>機關辦理工友年終考核或另</w:t>
      </w:r>
      <w:proofErr w:type="gramStart"/>
      <w:r w:rsidRPr="00357120">
        <w:rPr>
          <w:rFonts w:hint="eastAsia"/>
        </w:rPr>
        <w:t>予考</w:t>
      </w:r>
      <w:proofErr w:type="gramEnd"/>
      <w:r w:rsidRPr="00357120">
        <w:rPr>
          <w:rFonts w:hint="eastAsia"/>
        </w:rPr>
        <w:t>核，按其工作、操行、學識、才能四項分別評</w:t>
      </w:r>
      <w:r>
        <w:rPr>
          <w:rFonts w:hint="eastAsia"/>
        </w:rPr>
        <w:t>分，並參採獎懲及請假情形考核。其中工作分數占考核總分數百分之五十；操行分數占考核總分數百分之二十；學識占考核總分數百分之十五；才能占考核總分數百分之十五。</w:t>
      </w:r>
    </w:p>
    <w:p w:rsidR="007A30B7" w:rsidRDefault="00D9476B" w:rsidP="007A30B7">
      <w:pPr>
        <w:pStyle w:val="a3"/>
        <w:widowControl/>
        <w:numPr>
          <w:ilvl w:val="0"/>
          <w:numId w:val="1"/>
        </w:numPr>
        <w:ind w:leftChars="0" w:left="993" w:hanging="1419"/>
      </w:pPr>
      <w:r w:rsidRPr="00D9476B">
        <w:rPr>
          <w:rFonts w:hint="eastAsia"/>
        </w:rPr>
        <w:t>工友有下列情事之</w:t>
      </w:r>
      <w:proofErr w:type="gramStart"/>
      <w:r w:rsidRPr="00D9476B">
        <w:rPr>
          <w:rFonts w:hint="eastAsia"/>
        </w:rPr>
        <w:t>一</w:t>
      </w:r>
      <w:proofErr w:type="gramEnd"/>
      <w:r w:rsidRPr="00D9476B">
        <w:rPr>
          <w:rFonts w:hint="eastAsia"/>
        </w:rPr>
        <w:t>者，予以嘉獎：</w:t>
      </w:r>
    </w:p>
    <w:p w:rsidR="007A30B7" w:rsidRDefault="007A30B7" w:rsidP="007A30B7">
      <w:pPr>
        <w:pStyle w:val="a3"/>
        <w:widowControl/>
        <w:numPr>
          <w:ilvl w:val="0"/>
          <w:numId w:val="19"/>
        </w:numPr>
        <w:ind w:leftChars="0"/>
      </w:pPr>
      <w:r>
        <w:rPr>
          <w:rFonts w:hint="eastAsia"/>
        </w:rPr>
        <w:t>辦理各項業務活動，圓滿達成任務優良，有具體事蹟。</w:t>
      </w:r>
      <w:r>
        <w:rPr>
          <w:rFonts w:hint="eastAsia"/>
        </w:rPr>
        <w:t xml:space="preserve"> </w:t>
      </w:r>
    </w:p>
    <w:p w:rsidR="007A30B7" w:rsidRDefault="007A30B7" w:rsidP="007A30B7">
      <w:pPr>
        <w:pStyle w:val="a3"/>
        <w:widowControl/>
        <w:numPr>
          <w:ilvl w:val="0"/>
          <w:numId w:val="19"/>
        </w:numPr>
        <w:ind w:leftChars="0"/>
      </w:pPr>
      <w:r>
        <w:rPr>
          <w:rFonts w:hint="eastAsia"/>
        </w:rPr>
        <w:t>熱心公益，拾金不昧、操守</w:t>
      </w:r>
      <w:proofErr w:type="gramStart"/>
      <w:r>
        <w:rPr>
          <w:rFonts w:hint="eastAsia"/>
        </w:rPr>
        <w:t>廉潔，品行端正足</w:t>
      </w:r>
      <w:proofErr w:type="gramEnd"/>
      <w:r>
        <w:rPr>
          <w:rFonts w:hint="eastAsia"/>
        </w:rPr>
        <w:t>資表揚。</w:t>
      </w:r>
    </w:p>
    <w:p w:rsidR="007A30B7" w:rsidRDefault="007A30B7" w:rsidP="007A30B7">
      <w:pPr>
        <w:pStyle w:val="a3"/>
        <w:widowControl/>
        <w:numPr>
          <w:ilvl w:val="0"/>
          <w:numId w:val="19"/>
        </w:numPr>
        <w:ind w:leftChars="0"/>
      </w:pPr>
      <w:r>
        <w:rPr>
          <w:rFonts w:hint="eastAsia"/>
        </w:rPr>
        <w:t>拒受餽贈，有具體優良事蹟。</w:t>
      </w:r>
    </w:p>
    <w:p w:rsidR="007A30B7" w:rsidRDefault="007A30B7" w:rsidP="007A30B7">
      <w:pPr>
        <w:pStyle w:val="a3"/>
        <w:widowControl/>
        <w:numPr>
          <w:ilvl w:val="0"/>
          <w:numId w:val="19"/>
        </w:numPr>
        <w:ind w:leftChars="0"/>
      </w:pPr>
      <w:r>
        <w:rPr>
          <w:rFonts w:hint="eastAsia"/>
        </w:rPr>
        <w:t>愛惜公務</w:t>
      </w:r>
      <w:proofErr w:type="gramStart"/>
      <w:r>
        <w:rPr>
          <w:rFonts w:hint="eastAsia"/>
        </w:rPr>
        <w:t>撙</w:t>
      </w:r>
      <w:proofErr w:type="gramEnd"/>
      <w:r>
        <w:rPr>
          <w:rFonts w:hint="eastAsia"/>
        </w:rPr>
        <w:t>節公帑，有具體事蹟。</w:t>
      </w:r>
    </w:p>
    <w:p w:rsidR="00C15887" w:rsidRDefault="007A30B7" w:rsidP="007A30B7">
      <w:pPr>
        <w:pStyle w:val="a3"/>
        <w:widowControl/>
        <w:numPr>
          <w:ilvl w:val="0"/>
          <w:numId w:val="19"/>
        </w:numPr>
        <w:ind w:leftChars="0"/>
      </w:pPr>
      <w:r>
        <w:rPr>
          <w:rFonts w:hint="eastAsia"/>
        </w:rPr>
        <w:t>公餘參與社會公益及辦理各項活動法令另有規定獎勵</w:t>
      </w:r>
      <w:r w:rsidR="00231526">
        <w:rPr>
          <w:rFonts w:hint="eastAsia"/>
        </w:rPr>
        <w:t>。</w:t>
      </w:r>
    </w:p>
    <w:p w:rsidR="0095338C" w:rsidRDefault="002E2DDA" w:rsidP="0095338C">
      <w:pPr>
        <w:pStyle w:val="a3"/>
        <w:widowControl/>
        <w:numPr>
          <w:ilvl w:val="0"/>
          <w:numId w:val="1"/>
        </w:numPr>
        <w:ind w:leftChars="0" w:left="993" w:hanging="1419"/>
      </w:pPr>
      <w:r w:rsidRPr="002E2DDA">
        <w:rPr>
          <w:rFonts w:hint="eastAsia"/>
        </w:rPr>
        <w:t>工友有下列情事之</w:t>
      </w:r>
      <w:proofErr w:type="gramStart"/>
      <w:r w:rsidRPr="002E2DDA">
        <w:rPr>
          <w:rFonts w:hint="eastAsia"/>
        </w:rPr>
        <w:t>一</w:t>
      </w:r>
      <w:proofErr w:type="gramEnd"/>
      <w:r w:rsidRPr="002E2DDA">
        <w:rPr>
          <w:rFonts w:hint="eastAsia"/>
        </w:rPr>
        <w:t>者，予以記功：</w:t>
      </w:r>
    </w:p>
    <w:p w:rsidR="0095338C" w:rsidRDefault="0095338C" w:rsidP="0095338C">
      <w:pPr>
        <w:pStyle w:val="a3"/>
        <w:widowControl/>
        <w:numPr>
          <w:ilvl w:val="0"/>
          <w:numId w:val="20"/>
        </w:numPr>
        <w:ind w:leftChars="0"/>
      </w:pPr>
      <w:r>
        <w:rPr>
          <w:rFonts w:hint="eastAsia"/>
        </w:rPr>
        <w:t>對於業務或管理制度建議改進，經採納施行有成效。</w:t>
      </w:r>
    </w:p>
    <w:p w:rsidR="0095338C" w:rsidRDefault="0095338C" w:rsidP="0095338C">
      <w:pPr>
        <w:pStyle w:val="a3"/>
        <w:widowControl/>
        <w:numPr>
          <w:ilvl w:val="0"/>
          <w:numId w:val="20"/>
        </w:numPr>
        <w:ind w:leftChars="0"/>
      </w:pPr>
      <w:r>
        <w:rPr>
          <w:rFonts w:hint="eastAsia"/>
        </w:rPr>
        <w:t>密報竊盜案件或檢舉破壞陰謀因而破獲或預先制止。</w:t>
      </w:r>
    </w:p>
    <w:p w:rsidR="0095338C" w:rsidRPr="00901A7E" w:rsidRDefault="0095338C" w:rsidP="0095338C">
      <w:pPr>
        <w:pStyle w:val="a3"/>
        <w:widowControl/>
        <w:numPr>
          <w:ilvl w:val="0"/>
          <w:numId w:val="20"/>
        </w:numPr>
        <w:ind w:leftChars="0"/>
      </w:pPr>
      <w:r>
        <w:rPr>
          <w:rFonts w:hint="eastAsia"/>
        </w:rPr>
        <w:t>當選</w:t>
      </w:r>
      <w:r w:rsidRPr="00901A7E">
        <w:rPr>
          <w:rFonts w:hint="eastAsia"/>
        </w:rPr>
        <w:t>模範勞工。</w:t>
      </w:r>
    </w:p>
    <w:p w:rsidR="0095338C" w:rsidRPr="00901A7E" w:rsidRDefault="0095338C" w:rsidP="0095338C">
      <w:pPr>
        <w:pStyle w:val="a3"/>
        <w:widowControl/>
        <w:numPr>
          <w:ilvl w:val="0"/>
          <w:numId w:val="20"/>
        </w:numPr>
        <w:ind w:leftChars="0"/>
      </w:pPr>
      <w:r w:rsidRPr="00901A7E">
        <w:rPr>
          <w:rFonts w:hint="eastAsia"/>
        </w:rPr>
        <w:t>維護</w:t>
      </w:r>
      <w:r w:rsidR="00C50EBA" w:rsidRPr="00901A7E">
        <w:rPr>
          <w:rFonts w:hint="eastAsia"/>
        </w:rPr>
        <w:t>機關</w:t>
      </w:r>
      <w:r w:rsidRPr="00901A7E">
        <w:rPr>
          <w:rFonts w:hint="eastAsia"/>
        </w:rPr>
        <w:t>重大利益，避免重大損失。</w:t>
      </w:r>
    </w:p>
    <w:p w:rsidR="0095338C" w:rsidRPr="00901A7E" w:rsidRDefault="0095338C" w:rsidP="0095338C">
      <w:pPr>
        <w:pStyle w:val="a3"/>
        <w:widowControl/>
        <w:numPr>
          <w:ilvl w:val="0"/>
          <w:numId w:val="20"/>
        </w:numPr>
        <w:ind w:leftChars="0"/>
      </w:pPr>
      <w:r w:rsidRPr="00901A7E">
        <w:rPr>
          <w:rFonts w:hint="eastAsia"/>
        </w:rPr>
        <w:t>有其他重大功績。</w:t>
      </w:r>
    </w:p>
    <w:p w:rsidR="00963E3D" w:rsidRPr="00901A7E" w:rsidRDefault="00682348" w:rsidP="00963E3D">
      <w:pPr>
        <w:pStyle w:val="a3"/>
        <w:widowControl/>
        <w:numPr>
          <w:ilvl w:val="0"/>
          <w:numId w:val="1"/>
        </w:numPr>
        <w:ind w:leftChars="0" w:left="993" w:hanging="1419"/>
      </w:pPr>
      <w:r w:rsidRPr="00901A7E">
        <w:rPr>
          <w:rFonts w:hint="eastAsia"/>
        </w:rPr>
        <w:t>工友有下列情事之一經查屬實者，予以申誡：</w:t>
      </w:r>
    </w:p>
    <w:p w:rsidR="00963E3D" w:rsidRPr="00901A7E" w:rsidRDefault="00963E3D" w:rsidP="00963E3D">
      <w:pPr>
        <w:pStyle w:val="a3"/>
        <w:widowControl/>
        <w:numPr>
          <w:ilvl w:val="0"/>
          <w:numId w:val="21"/>
        </w:numPr>
        <w:ind w:leftChars="0"/>
      </w:pPr>
      <w:r w:rsidRPr="00901A7E">
        <w:rPr>
          <w:rFonts w:hint="eastAsia"/>
        </w:rPr>
        <w:t>工作怠惰，擅離工作崗位或不依規定出勤。</w:t>
      </w:r>
    </w:p>
    <w:p w:rsidR="00963E3D" w:rsidRPr="00901A7E" w:rsidRDefault="00963E3D" w:rsidP="00963E3D">
      <w:pPr>
        <w:pStyle w:val="a3"/>
        <w:widowControl/>
        <w:numPr>
          <w:ilvl w:val="0"/>
          <w:numId w:val="21"/>
        </w:numPr>
        <w:ind w:leftChars="0"/>
      </w:pPr>
      <w:r w:rsidRPr="00901A7E">
        <w:rPr>
          <w:rFonts w:hint="eastAsia"/>
        </w:rPr>
        <w:t>服務態度欠佳，或言行</w:t>
      </w:r>
      <w:proofErr w:type="gramStart"/>
      <w:r w:rsidRPr="00901A7E">
        <w:rPr>
          <w:rFonts w:hint="eastAsia"/>
        </w:rPr>
        <w:t>不</w:t>
      </w:r>
      <w:proofErr w:type="gramEnd"/>
      <w:r w:rsidRPr="00901A7E">
        <w:rPr>
          <w:rFonts w:hint="eastAsia"/>
        </w:rPr>
        <w:t>檢。</w:t>
      </w:r>
    </w:p>
    <w:p w:rsidR="00963E3D" w:rsidRDefault="00963E3D" w:rsidP="00963E3D">
      <w:pPr>
        <w:pStyle w:val="a3"/>
        <w:widowControl/>
        <w:numPr>
          <w:ilvl w:val="0"/>
          <w:numId w:val="21"/>
        </w:numPr>
        <w:ind w:leftChars="0"/>
      </w:pPr>
      <w:r w:rsidRPr="00901A7E">
        <w:rPr>
          <w:rFonts w:hint="eastAsia"/>
        </w:rPr>
        <w:t>工作疏忽致影響業務或機關聲</w:t>
      </w:r>
      <w:r>
        <w:rPr>
          <w:rFonts w:hint="eastAsia"/>
        </w:rPr>
        <w:t>譽。</w:t>
      </w:r>
    </w:p>
    <w:p w:rsidR="00963E3D" w:rsidRDefault="00963E3D" w:rsidP="00963E3D">
      <w:pPr>
        <w:pStyle w:val="a3"/>
        <w:widowControl/>
        <w:numPr>
          <w:ilvl w:val="0"/>
          <w:numId w:val="21"/>
        </w:numPr>
        <w:ind w:leftChars="0"/>
      </w:pPr>
      <w:r>
        <w:rPr>
          <w:rFonts w:hint="eastAsia"/>
        </w:rPr>
        <w:t>替代他人不實簽到（退）。</w:t>
      </w:r>
    </w:p>
    <w:p w:rsidR="00963E3D" w:rsidRDefault="00963E3D" w:rsidP="00963E3D">
      <w:pPr>
        <w:pStyle w:val="a3"/>
        <w:widowControl/>
        <w:numPr>
          <w:ilvl w:val="0"/>
          <w:numId w:val="21"/>
        </w:numPr>
        <w:ind w:leftChars="0"/>
      </w:pPr>
      <w:r>
        <w:rPr>
          <w:rFonts w:hint="eastAsia"/>
        </w:rPr>
        <w:t>妨害工作場所工作秩序，屢經糾正仍不遵守。</w:t>
      </w:r>
    </w:p>
    <w:p w:rsidR="00963E3D" w:rsidRDefault="00963E3D" w:rsidP="00963E3D">
      <w:pPr>
        <w:pStyle w:val="a3"/>
        <w:widowControl/>
        <w:numPr>
          <w:ilvl w:val="0"/>
          <w:numId w:val="21"/>
        </w:numPr>
        <w:ind w:leftChars="0"/>
      </w:pPr>
      <w:r>
        <w:rPr>
          <w:rFonts w:hint="eastAsia"/>
        </w:rPr>
        <w:t>不愛惜使用公物，導致損壞者</w:t>
      </w:r>
      <w:r>
        <w:rPr>
          <w:rFonts w:hint="eastAsia"/>
        </w:rPr>
        <w:t>(</w:t>
      </w:r>
      <w:r>
        <w:rPr>
          <w:rFonts w:hint="eastAsia"/>
        </w:rPr>
        <w:t>除申誡外</w:t>
      </w:r>
      <w:proofErr w:type="gramStart"/>
      <w:r>
        <w:rPr>
          <w:rFonts w:hint="eastAsia"/>
        </w:rPr>
        <w:t>須按價賠償</w:t>
      </w:r>
      <w:proofErr w:type="gramEnd"/>
      <w:r>
        <w:rPr>
          <w:rFonts w:hint="eastAsia"/>
        </w:rPr>
        <w:t>)</w:t>
      </w:r>
      <w:r>
        <w:rPr>
          <w:rFonts w:hint="eastAsia"/>
        </w:rPr>
        <w:t>。</w:t>
      </w:r>
    </w:p>
    <w:p w:rsidR="00963E3D" w:rsidRDefault="00963E3D" w:rsidP="00963E3D">
      <w:pPr>
        <w:pStyle w:val="a3"/>
        <w:widowControl/>
        <w:numPr>
          <w:ilvl w:val="0"/>
          <w:numId w:val="21"/>
        </w:numPr>
        <w:ind w:leftChars="0"/>
      </w:pPr>
      <w:r>
        <w:rPr>
          <w:rFonts w:hint="eastAsia"/>
        </w:rPr>
        <w:t>無正當理由不服從管理單位之工作安排調度。</w:t>
      </w:r>
    </w:p>
    <w:p w:rsidR="00963E3D" w:rsidRDefault="00963E3D" w:rsidP="00963E3D">
      <w:pPr>
        <w:pStyle w:val="a3"/>
        <w:widowControl/>
        <w:numPr>
          <w:ilvl w:val="0"/>
          <w:numId w:val="21"/>
        </w:numPr>
        <w:ind w:leftChars="0"/>
      </w:pPr>
      <w:r>
        <w:rPr>
          <w:rFonts w:hint="eastAsia"/>
        </w:rPr>
        <w:t>推諉</w:t>
      </w:r>
      <w:proofErr w:type="gramStart"/>
      <w:r>
        <w:rPr>
          <w:rFonts w:hint="eastAsia"/>
        </w:rPr>
        <w:t>工作或偽報</w:t>
      </w:r>
      <w:proofErr w:type="gramEnd"/>
      <w:r>
        <w:rPr>
          <w:rFonts w:hint="eastAsia"/>
        </w:rPr>
        <w:t>病假，規避工作。</w:t>
      </w:r>
    </w:p>
    <w:p w:rsidR="00963E3D" w:rsidRDefault="00963E3D" w:rsidP="00963E3D">
      <w:pPr>
        <w:pStyle w:val="a3"/>
        <w:widowControl/>
        <w:numPr>
          <w:ilvl w:val="0"/>
          <w:numId w:val="21"/>
        </w:numPr>
        <w:ind w:leftChars="0"/>
      </w:pPr>
      <w:r>
        <w:rPr>
          <w:rFonts w:hint="eastAsia"/>
        </w:rPr>
        <w:lastRenderedPageBreak/>
        <w:t>工作不力，未盡職責或積壓文件，延誤時效</w:t>
      </w:r>
      <w:r w:rsidR="009F3D6C">
        <w:rPr>
          <w:rFonts w:hint="eastAsia"/>
        </w:rPr>
        <w:t>。</w:t>
      </w:r>
    </w:p>
    <w:p w:rsidR="005F56EB" w:rsidRDefault="00682348" w:rsidP="005F56EB">
      <w:pPr>
        <w:pStyle w:val="a3"/>
        <w:widowControl/>
        <w:numPr>
          <w:ilvl w:val="0"/>
          <w:numId w:val="1"/>
        </w:numPr>
        <w:ind w:leftChars="0" w:left="993" w:hanging="1419"/>
      </w:pPr>
      <w:r w:rsidRPr="00682348">
        <w:rPr>
          <w:rFonts w:hint="eastAsia"/>
        </w:rPr>
        <w:t>有下列情事之一經查屬實者，予以記過：</w:t>
      </w:r>
    </w:p>
    <w:p w:rsidR="005F56EB" w:rsidRDefault="005F56EB" w:rsidP="005F56EB">
      <w:pPr>
        <w:pStyle w:val="a3"/>
        <w:widowControl/>
        <w:numPr>
          <w:ilvl w:val="0"/>
          <w:numId w:val="22"/>
        </w:numPr>
        <w:ind w:leftChars="0"/>
      </w:pPr>
      <w:r>
        <w:rPr>
          <w:rFonts w:hint="eastAsia"/>
        </w:rPr>
        <w:t>對上級指示或有期限之命令，無正當理由，而未如期完成或處理</w:t>
      </w:r>
      <w:r>
        <w:rPr>
          <w:rFonts w:hint="eastAsia"/>
        </w:rPr>
        <w:t xml:space="preserve">  </w:t>
      </w:r>
      <w:r>
        <w:rPr>
          <w:rFonts w:hint="eastAsia"/>
        </w:rPr>
        <w:t>不當。</w:t>
      </w:r>
    </w:p>
    <w:p w:rsidR="005F56EB" w:rsidRPr="00901A7E" w:rsidRDefault="005F56EB" w:rsidP="005F56EB">
      <w:pPr>
        <w:pStyle w:val="a3"/>
        <w:widowControl/>
        <w:numPr>
          <w:ilvl w:val="0"/>
          <w:numId w:val="22"/>
        </w:numPr>
        <w:ind w:leftChars="0"/>
      </w:pPr>
      <w:r>
        <w:rPr>
          <w:rFonts w:hint="eastAsia"/>
        </w:rPr>
        <w:t>因故意或過失</w:t>
      </w:r>
      <w:r w:rsidRPr="00901A7E">
        <w:rPr>
          <w:rFonts w:hint="eastAsia"/>
        </w:rPr>
        <w:t>致</w:t>
      </w:r>
      <w:r w:rsidR="005B53C0" w:rsidRPr="00901A7E">
        <w:rPr>
          <w:rFonts w:hint="eastAsia"/>
        </w:rPr>
        <w:t>機關</w:t>
      </w:r>
      <w:r w:rsidRPr="00901A7E">
        <w:rPr>
          <w:rFonts w:hint="eastAsia"/>
        </w:rPr>
        <w:t>遭受損害或傷及他人。</w:t>
      </w:r>
    </w:p>
    <w:p w:rsidR="005F56EB" w:rsidRPr="00901A7E" w:rsidRDefault="005F56EB" w:rsidP="005F56EB">
      <w:pPr>
        <w:pStyle w:val="a3"/>
        <w:widowControl/>
        <w:numPr>
          <w:ilvl w:val="0"/>
          <w:numId w:val="22"/>
        </w:numPr>
        <w:ind w:leftChars="0"/>
      </w:pPr>
      <w:r w:rsidRPr="00901A7E">
        <w:rPr>
          <w:rFonts w:hint="eastAsia"/>
        </w:rPr>
        <w:t>在工作時間內未經許可擅自離開工作崗位致</w:t>
      </w:r>
      <w:r w:rsidR="001A5A04" w:rsidRPr="00901A7E">
        <w:rPr>
          <w:rFonts w:hint="eastAsia"/>
        </w:rPr>
        <w:t>機關</w:t>
      </w:r>
      <w:r w:rsidRPr="00901A7E">
        <w:rPr>
          <w:rFonts w:hint="eastAsia"/>
        </w:rPr>
        <w:t>遭受損失。</w:t>
      </w:r>
    </w:p>
    <w:p w:rsidR="005F56EB" w:rsidRPr="00901A7E" w:rsidRDefault="005F56EB" w:rsidP="005F56EB">
      <w:pPr>
        <w:pStyle w:val="a3"/>
        <w:widowControl/>
        <w:numPr>
          <w:ilvl w:val="0"/>
          <w:numId w:val="22"/>
        </w:numPr>
        <w:ind w:leftChars="0"/>
      </w:pPr>
      <w:r w:rsidRPr="00901A7E">
        <w:rPr>
          <w:rFonts w:hint="eastAsia"/>
        </w:rPr>
        <w:t>散佈不實之謠言，對</w:t>
      </w:r>
      <w:r w:rsidR="00CD6433" w:rsidRPr="00901A7E">
        <w:rPr>
          <w:rFonts w:hint="eastAsia"/>
        </w:rPr>
        <w:t>機關</w:t>
      </w:r>
      <w:r w:rsidRPr="00901A7E">
        <w:rPr>
          <w:rFonts w:hint="eastAsia"/>
        </w:rPr>
        <w:t>有不良影響。</w:t>
      </w:r>
    </w:p>
    <w:p w:rsidR="005F56EB" w:rsidRPr="00901A7E" w:rsidRDefault="005F56EB" w:rsidP="005F56EB">
      <w:pPr>
        <w:pStyle w:val="a3"/>
        <w:widowControl/>
        <w:numPr>
          <w:ilvl w:val="0"/>
          <w:numId w:val="22"/>
        </w:numPr>
        <w:ind w:leftChars="0"/>
      </w:pPr>
      <w:r w:rsidRPr="00901A7E">
        <w:rPr>
          <w:rFonts w:hint="eastAsia"/>
        </w:rPr>
        <w:t>對主管人員態度傲慢，不服管理，屢經告誡達二次以上仍無改善。</w:t>
      </w:r>
      <w:r w:rsidRPr="00901A7E">
        <w:rPr>
          <w:rFonts w:hint="eastAsia"/>
        </w:rPr>
        <w:t xml:space="preserve">  </w:t>
      </w:r>
    </w:p>
    <w:p w:rsidR="005F56EB" w:rsidRPr="00901A7E" w:rsidRDefault="005F56EB" w:rsidP="005F56EB">
      <w:pPr>
        <w:pStyle w:val="a3"/>
        <w:widowControl/>
        <w:numPr>
          <w:ilvl w:val="0"/>
          <w:numId w:val="22"/>
        </w:numPr>
        <w:ind w:leftChars="0"/>
      </w:pPr>
      <w:r w:rsidRPr="00901A7E">
        <w:rPr>
          <w:rFonts w:hint="eastAsia"/>
        </w:rPr>
        <w:t>遺失經管之重要文件。</w:t>
      </w:r>
    </w:p>
    <w:p w:rsidR="005F56EB" w:rsidRPr="00901A7E" w:rsidRDefault="005F56EB" w:rsidP="005F56EB">
      <w:pPr>
        <w:pStyle w:val="a3"/>
        <w:widowControl/>
        <w:numPr>
          <w:ilvl w:val="0"/>
          <w:numId w:val="22"/>
        </w:numPr>
        <w:ind w:leftChars="0"/>
      </w:pPr>
      <w:r w:rsidRPr="00901A7E">
        <w:rPr>
          <w:rFonts w:hint="eastAsia"/>
        </w:rPr>
        <w:t>對同仁惡意攻訐、誣告、偽證而製造事端。</w:t>
      </w:r>
    </w:p>
    <w:p w:rsidR="005F56EB" w:rsidRPr="00901A7E" w:rsidRDefault="005F56EB" w:rsidP="005F56EB">
      <w:pPr>
        <w:pStyle w:val="a3"/>
        <w:widowControl/>
        <w:numPr>
          <w:ilvl w:val="0"/>
          <w:numId w:val="22"/>
        </w:numPr>
        <w:ind w:leftChars="0"/>
      </w:pPr>
      <w:r w:rsidRPr="00901A7E">
        <w:rPr>
          <w:rFonts w:hint="eastAsia"/>
        </w:rPr>
        <w:t>投機取巧隱瞞</w:t>
      </w:r>
      <w:proofErr w:type="gramStart"/>
      <w:r w:rsidRPr="00901A7E">
        <w:rPr>
          <w:rFonts w:hint="eastAsia"/>
        </w:rPr>
        <w:t>蔽</w:t>
      </w:r>
      <w:proofErr w:type="gramEnd"/>
      <w:r w:rsidRPr="00901A7E">
        <w:rPr>
          <w:rFonts w:hint="eastAsia"/>
        </w:rPr>
        <w:t>謀取非分利益。</w:t>
      </w:r>
    </w:p>
    <w:p w:rsidR="005F56EB" w:rsidRPr="00901A7E" w:rsidRDefault="005F56EB" w:rsidP="005F56EB">
      <w:pPr>
        <w:pStyle w:val="a3"/>
        <w:widowControl/>
        <w:numPr>
          <w:ilvl w:val="0"/>
          <w:numId w:val="22"/>
        </w:numPr>
        <w:ind w:leftChars="0"/>
      </w:pPr>
      <w:r w:rsidRPr="00901A7E">
        <w:rPr>
          <w:rFonts w:hint="eastAsia"/>
        </w:rPr>
        <w:t>公器私用而情節重大，致影響</w:t>
      </w:r>
      <w:r w:rsidR="00B70BF4" w:rsidRPr="00901A7E">
        <w:rPr>
          <w:rFonts w:hint="eastAsia"/>
        </w:rPr>
        <w:t>機關</w:t>
      </w:r>
      <w:r w:rsidRPr="00901A7E">
        <w:rPr>
          <w:rFonts w:hint="eastAsia"/>
        </w:rPr>
        <w:t>聲譽。</w:t>
      </w:r>
    </w:p>
    <w:p w:rsidR="005F56EB" w:rsidRPr="00901A7E" w:rsidRDefault="005F56EB" w:rsidP="005F56EB">
      <w:pPr>
        <w:pStyle w:val="a3"/>
        <w:widowControl/>
        <w:numPr>
          <w:ilvl w:val="0"/>
          <w:numId w:val="22"/>
        </w:numPr>
        <w:ind w:leftChars="0"/>
      </w:pPr>
      <w:r w:rsidRPr="00901A7E">
        <w:rPr>
          <w:rFonts w:hint="eastAsia"/>
        </w:rPr>
        <w:t>駕駛未經派遣擅自駕車外出</w:t>
      </w:r>
      <w:r w:rsidRPr="00901A7E">
        <w:rPr>
          <w:rFonts w:hint="eastAsia"/>
        </w:rPr>
        <w:t xml:space="preserve"> (</w:t>
      </w:r>
      <w:r w:rsidRPr="00901A7E">
        <w:rPr>
          <w:rFonts w:hint="eastAsia"/>
        </w:rPr>
        <w:t>如肇事時另行議處</w:t>
      </w:r>
      <w:r w:rsidRPr="00901A7E">
        <w:rPr>
          <w:rFonts w:hint="eastAsia"/>
        </w:rPr>
        <w:t>)</w:t>
      </w:r>
      <w:r w:rsidRPr="00901A7E">
        <w:rPr>
          <w:rFonts w:hint="eastAsia"/>
        </w:rPr>
        <w:t>。</w:t>
      </w:r>
    </w:p>
    <w:p w:rsidR="005F56EB" w:rsidRPr="00901A7E" w:rsidRDefault="005F56EB" w:rsidP="00E40CE6">
      <w:pPr>
        <w:pStyle w:val="a3"/>
        <w:widowControl/>
        <w:numPr>
          <w:ilvl w:val="0"/>
          <w:numId w:val="22"/>
        </w:numPr>
        <w:ind w:leftChars="0" w:left="709" w:firstLine="0"/>
      </w:pPr>
      <w:r w:rsidRPr="00901A7E">
        <w:rPr>
          <w:rFonts w:hint="eastAsia"/>
        </w:rPr>
        <w:t>私用公務車輛，虛報油料。</w:t>
      </w:r>
    </w:p>
    <w:p w:rsidR="005F56EB" w:rsidRPr="00901A7E" w:rsidRDefault="005F56EB" w:rsidP="008B044C">
      <w:pPr>
        <w:pStyle w:val="a3"/>
        <w:widowControl/>
        <w:numPr>
          <w:ilvl w:val="0"/>
          <w:numId w:val="22"/>
        </w:numPr>
        <w:ind w:leftChars="296" w:left="1418" w:hangingChars="295" w:hanging="708"/>
      </w:pPr>
      <w:r w:rsidRPr="00901A7E">
        <w:rPr>
          <w:rFonts w:hint="eastAsia"/>
        </w:rPr>
        <w:t>傳遞一般公文，遺失、誤送或私自翻閱。</w:t>
      </w:r>
      <w:r w:rsidRPr="00901A7E">
        <w:rPr>
          <w:rFonts w:hint="eastAsia"/>
        </w:rPr>
        <w:t>(</w:t>
      </w:r>
      <w:r w:rsidRPr="00901A7E">
        <w:rPr>
          <w:rFonts w:hint="eastAsia"/>
        </w:rPr>
        <w:t>機密或重要文件另行議處</w:t>
      </w:r>
      <w:r w:rsidRPr="00901A7E">
        <w:rPr>
          <w:rFonts w:hint="eastAsia"/>
        </w:rPr>
        <w:t xml:space="preserve">) </w:t>
      </w:r>
    </w:p>
    <w:p w:rsidR="008261C7" w:rsidRPr="00901A7E" w:rsidRDefault="005F56EB" w:rsidP="008B044C">
      <w:pPr>
        <w:pStyle w:val="a3"/>
        <w:widowControl/>
        <w:numPr>
          <w:ilvl w:val="0"/>
          <w:numId w:val="22"/>
        </w:numPr>
        <w:ind w:leftChars="0" w:left="1418" w:hanging="709"/>
      </w:pPr>
      <w:r w:rsidRPr="00901A7E">
        <w:rPr>
          <w:rFonts w:hint="eastAsia"/>
        </w:rPr>
        <w:t>其他違反勞動紀律、勤務提供等義務，對</w:t>
      </w:r>
      <w:r w:rsidR="00433ACF" w:rsidRPr="00901A7E">
        <w:rPr>
          <w:rFonts w:hint="eastAsia"/>
        </w:rPr>
        <w:t>機關</w:t>
      </w:r>
      <w:r w:rsidRPr="00901A7E">
        <w:rPr>
          <w:rFonts w:hint="eastAsia"/>
        </w:rPr>
        <w:t>有不良影響，足以損害</w:t>
      </w:r>
      <w:r w:rsidR="006135D5" w:rsidRPr="00901A7E">
        <w:rPr>
          <w:rFonts w:hint="eastAsia"/>
        </w:rPr>
        <w:t>機關</w:t>
      </w:r>
      <w:r w:rsidRPr="00901A7E">
        <w:rPr>
          <w:rFonts w:hint="eastAsia"/>
        </w:rPr>
        <w:t>聲譽者。</w:t>
      </w:r>
    </w:p>
    <w:p w:rsidR="00ED2C55" w:rsidRDefault="001F1C99" w:rsidP="001366DC">
      <w:pPr>
        <w:pStyle w:val="a3"/>
        <w:widowControl/>
        <w:numPr>
          <w:ilvl w:val="0"/>
          <w:numId w:val="1"/>
        </w:numPr>
        <w:ind w:leftChars="0" w:left="993" w:hanging="1419"/>
      </w:pPr>
      <w:r w:rsidRPr="00901A7E">
        <w:rPr>
          <w:rFonts w:hint="eastAsia"/>
        </w:rPr>
        <w:t>工友</w:t>
      </w:r>
      <w:r w:rsidRPr="00901A7E">
        <w:rPr>
          <w:rFonts w:hint="eastAsia"/>
        </w:rPr>
        <w:t>(</w:t>
      </w:r>
      <w:r w:rsidRPr="00901A7E">
        <w:rPr>
          <w:rFonts w:hint="eastAsia"/>
        </w:rPr>
        <w:t>含技工、駕駛</w:t>
      </w:r>
      <w:r w:rsidRPr="00901A7E">
        <w:rPr>
          <w:rFonts w:hint="eastAsia"/>
        </w:rPr>
        <w:t>)</w:t>
      </w:r>
      <w:r w:rsidRPr="00901A7E">
        <w:rPr>
          <w:rFonts w:hint="eastAsia"/>
        </w:rPr>
        <w:t>應於每年為二次的平時成</w:t>
      </w:r>
      <w:r>
        <w:rPr>
          <w:rFonts w:hint="eastAsia"/>
        </w:rPr>
        <w:t>績考核以作為年終考核成績之依據，另本規定所列嘉獎、記功、申誡、記過之標準，得視事實發生之原因、動機及影響程度，核予一次或兩次之獎懲，平時的獎懲亦得為互相抵銷</w:t>
      </w:r>
      <w:r w:rsidR="00C2126C">
        <w:rPr>
          <w:rFonts w:hint="eastAsia"/>
        </w:rPr>
        <w:t>。</w:t>
      </w:r>
    </w:p>
    <w:p w:rsidR="00ED2C55" w:rsidRDefault="001366DC" w:rsidP="00ED2C55">
      <w:pPr>
        <w:pStyle w:val="a3"/>
        <w:widowControl/>
        <w:ind w:leftChars="0" w:left="993"/>
      </w:pPr>
      <w:r>
        <w:rPr>
          <w:rFonts w:hint="eastAsia"/>
        </w:rPr>
        <w:t>前項所稱平時考核獎懲得互相抵銷，指嘉獎、記功、記大功與申誡、記過、記大過得互相抵銷。</w:t>
      </w:r>
    </w:p>
    <w:p w:rsidR="001366DC" w:rsidRDefault="001366DC" w:rsidP="00ED2C55">
      <w:pPr>
        <w:pStyle w:val="a3"/>
        <w:widowControl/>
        <w:ind w:leftChars="0" w:left="993"/>
      </w:pPr>
      <w:r>
        <w:rPr>
          <w:rFonts w:hint="eastAsia"/>
        </w:rPr>
        <w:t>本規則第三十七條至前條所稱獎懲，嘉獎三次作為記功一次；記功三次作為記</w:t>
      </w:r>
      <w:proofErr w:type="gramStart"/>
      <w:r>
        <w:rPr>
          <w:rFonts w:hint="eastAsia"/>
        </w:rPr>
        <w:t>一</w:t>
      </w:r>
      <w:proofErr w:type="gramEnd"/>
      <w:r>
        <w:rPr>
          <w:rFonts w:hint="eastAsia"/>
        </w:rPr>
        <w:t>大功；申誡三次作為記過一次；記過三次作為記</w:t>
      </w:r>
      <w:proofErr w:type="gramStart"/>
      <w:r>
        <w:rPr>
          <w:rFonts w:hint="eastAsia"/>
        </w:rPr>
        <w:t>一</w:t>
      </w:r>
      <w:proofErr w:type="gramEnd"/>
      <w:r>
        <w:rPr>
          <w:rFonts w:hint="eastAsia"/>
        </w:rPr>
        <w:t>大過。</w:t>
      </w:r>
    </w:p>
    <w:p w:rsidR="00251771" w:rsidRDefault="00243BCA" w:rsidP="007D4B30">
      <w:pPr>
        <w:pStyle w:val="a3"/>
        <w:widowControl/>
        <w:numPr>
          <w:ilvl w:val="0"/>
          <w:numId w:val="1"/>
        </w:numPr>
        <w:ind w:leftChars="0" w:left="993" w:hanging="1419"/>
      </w:pPr>
      <w:r>
        <w:rPr>
          <w:rFonts w:hint="eastAsia"/>
        </w:rPr>
        <w:t>工友平時考核獎懲，應併入年終考績增減分數。嘉獎或申誡一次，考績時增減其分數一分；記功或記過一次者，增減其分數三分；記</w:t>
      </w:r>
      <w:proofErr w:type="gramStart"/>
      <w:r>
        <w:rPr>
          <w:rFonts w:hint="eastAsia"/>
        </w:rPr>
        <w:t>一</w:t>
      </w:r>
      <w:proofErr w:type="gramEnd"/>
      <w:r>
        <w:rPr>
          <w:rFonts w:hint="eastAsia"/>
        </w:rPr>
        <w:t>大功或一大過者，增減其分數九分。</w:t>
      </w:r>
    </w:p>
    <w:p w:rsidR="007D4B30" w:rsidRDefault="00243BCA" w:rsidP="00251771">
      <w:pPr>
        <w:pStyle w:val="a3"/>
        <w:widowControl/>
        <w:ind w:leftChars="0" w:left="993"/>
      </w:pPr>
      <w:proofErr w:type="gramStart"/>
      <w:r>
        <w:rPr>
          <w:rFonts w:hint="eastAsia"/>
        </w:rPr>
        <w:t>前項增分或</w:t>
      </w:r>
      <w:proofErr w:type="gramEnd"/>
      <w:r>
        <w:rPr>
          <w:rFonts w:hint="eastAsia"/>
        </w:rPr>
        <w:t>減分，應於主管人員就考績表項目</w:t>
      </w:r>
      <w:proofErr w:type="gramStart"/>
      <w:r>
        <w:rPr>
          <w:rFonts w:hint="eastAsia"/>
        </w:rPr>
        <w:t>評擬</w:t>
      </w:r>
      <w:proofErr w:type="gramEnd"/>
      <w:r>
        <w:rPr>
          <w:rFonts w:hint="eastAsia"/>
        </w:rPr>
        <w:t>時為之。獎懲之增減分數應包含於評分之內</w:t>
      </w:r>
      <w:r w:rsidR="00C2126C">
        <w:rPr>
          <w:rFonts w:hint="eastAsia"/>
        </w:rPr>
        <w:t>。</w:t>
      </w:r>
    </w:p>
    <w:p w:rsidR="00497F15" w:rsidRDefault="00497F15" w:rsidP="00251771">
      <w:pPr>
        <w:pStyle w:val="a3"/>
        <w:widowControl/>
        <w:ind w:leftChars="0" w:left="993"/>
      </w:pPr>
    </w:p>
    <w:p w:rsidR="00497F15" w:rsidRPr="00497F15" w:rsidRDefault="00497F15" w:rsidP="00497F15">
      <w:pPr>
        <w:pStyle w:val="a3"/>
        <w:widowControl/>
        <w:ind w:leftChars="0" w:left="426"/>
        <w:jc w:val="center"/>
        <w:rPr>
          <w:sz w:val="28"/>
          <w:shd w:val="pct15" w:color="auto" w:fill="FFFFFF"/>
        </w:rPr>
      </w:pPr>
      <w:r w:rsidRPr="00497F15">
        <w:rPr>
          <w:rFonts w:hint="eastAsia"/>
          <w:sz w:val="28"/>
          <w:shd w:val="pct15" w:color="auto" w:fill="FFFFFF"/>
        </w:rPr>
        <w:t>第八章</w:t>
      </w:r>
      <w:r w:rsidRPr="00497F15">
        <w:rPr>
          <w:rFonts w:hint="eastAsia"/>
          <w:sz w:val="28"/>
          <w:shd w:val="pct15" w:color="auto" w:fill="FFFFFF"/>
        </w:rPr>
        <w:t xml:space="preserve"> </w:t>
      </w:r>
      <w:proofErr w:type="gramStart"/>
      <w:r w:rsidRPr="00497F15">
        <w:rPr>
          <w:rFonts w:hint="eastAsia"/>
          <w:sz w:val="28"/>
          <w:shd w:val="pct15" w:color="auto" w:fill="FFFFFF"/>
        </w:rPr>
        <w:t>勞</w:t>
      </w:r>
      <w:proofErr w:type="gramEnd"/>
      <w:r w:rsidRPr="00497F15">
        <w:rPr>
          <w:rFonts w:hint="eastAsia"/>
          <w:sz w:val="28"/>
          <w:shd w:val="pct15" w:color="auto" w:fill="FFFFFF"/>
        </w:rPr>
        <w:t>雇關係之終止</w:t>
      </w:r>
    </w:p>
    <w:p w:rsidR="00DC2450" w:rsidRDefault="007D4B30" w:rsidP="00DC2450">
      <w:pPr>
        <w:pStyle w:val="a3"/>
        <w:widowControl/>
        <w:numPr>
          <w:ilvl w:val="0"/>
          <w:numId w:val="1"/>
        </w:numPr>
        <w:ind w:leftChars="0" w:left="993" w:hanging="1419"/>
      </w:pPr>
      <w:r w:rsidRPr="007D4B30">
        <w:rPr>
          <w:rFonts w:hint="eastAsia"/>
        </w:rPr>
        <w:t>非有下列情形之</w:t>
      </w:r>
      <w:proofErr w:type="gramStart"/>
      <w:r w:rsidRPr="007D4B30">
        <w:rPr>
          <w:rFonts w:hint="eastAsia"/>
        </w:rPr>
        <w:t>一</w:t>
      </w:r>
      <w:proofErr w:type="gramEnd"/>
      <w:r w:rsidRPr="007D4B30">
        <w:rPr>
          <w:rFonts w:hint="eastAsia"/>
        </w:rPr>
        <w:t>者，不得預告工友終止勞雇關係：</w:t>
      </w:r>
    </w:p>
    <w:p w:rsidR="00DC2450" w:rsidRDefault="00DC2450" w:rsidP="00DC2450">
      <w:pPr>
        <w:pStyle w:val="a3"/>
        <w:widowControl/>
        <w:numPr>
          <w:ilvl w:val="0"/>
          <w:numId w:val="23"/>
        </w:numPr>
        <w:ind w:leftChars="0"/>
      </w:pPr>
      <w:r>
        <w:rPr>
          <w:rFonts w:hint="eastAsia"/>
        </w:rPr>
        <w:t>因精簡、編</w:t>
      </w:r>
      <w:proofErr w:type="gramStart"/>
      <w:r>
        <w:rPr>
          <w:rFonts w:hint="eastAsia"/>
        </w:rPr>
        <w:t>併</w:t>
      </w:r>
      <w:proofErr w:type="gramEnd"/>
      <w:r>
        <w:rPr>
          <w:rFonts w:hint="eastAsia"/>
        </w:rPr>
        <w:t>或機關裁撤時。</w:t>
      </w:r>
    </w:p>
    <w:p w:rsidR="00DC2450" w:rsidRDefault="00DC2450" w:rsidP="00DC2450">
      <w:pPr>
        <w:pStyle w:val="a3"/>
        <w:widowControl/>
        <w:numPr>
          <w:ilvl w:val="0"/>
          <w:numId w:val="23"/>
        </w:numPr>
        <w:ind w:leftChars="0"/>
      </w:pPr>
      <w:r>
        <w:rPr>
          <w:rFonts w:hint="eastAsia"/>
        </w:rPr>
        <w:t>業務緊縮時。</w:t>
      </w:r>
    </w:p>
    <w:p w:rsidR="00DC2450" w:rsidRDefault="00DC2450" w:rsidP="00DC2450">
      <w:pPr>
        <w:pStyle w:val="a3"/>
        <w:widowControl/>
        <w:numPr>
          <w:ilvl w:val="0"/>
          <w:numId w:val="23"/>
        </w:numPr>
        <w:ind w:leftChars="0"/>
      </w:pPr>
      <w:r>
        <w:rPr>
          <w:rFonts w:hint="eastAsia"/>
        </w:rPr>
        <w:lastRenderedPageBreak/>
        <w:t>不可抗力暫停工作在一個月以上時。</w:t>
      </w:r>
    </w:p>
    <w:p w:rsidR="00DC2450" w:rsidRDefault="00DC2450" w:rsidP="00DC2450">
      <w:pPr>
        <w:pStyle w:val="a3"/>
        <w:widowControl/>
        <w:numPr>
          <w:ilvl w:val="0"/>
          <w:numId w:val="23"/>
        </w:numPr>
        <w:ind w:leftChars="0"/>
      </w:pPr>
      <w:r>
        <w:rPr>
          <w:rFonts w:hint="eastAsia"/>
        </w:rPr>
        <w:t>業務性質變更，有減少工友之必要，又無適當工作可供安置時。</w:t>
      </w:r>
    </w:p>
    <w:p w:rsidR="00DC2450" w:rsidRDefault="00DC2450" w:rsidP="00DC2450">
      <w:pPr>
        <w:pStyle w:val="a3"/>
        <w:widowControl/>
        <w:numPr>
          <w:ilvl w:val="0"/>
          <w:numId w:val="23"/>
        </w:numPr>
        <w:ind w:leftChars="0"/>
      </w:pPr>
      <w:r>
        <w:rPr>
          <w:rFonts w:hint="eastAsia"/>
        </w:rPr>
        <w:t>對於所擔任之工作確不能勝任者。</w:t>
      </w:r>
    </w:p>
    <w:p w:rsidR="00DC2450" w:rsidRDefault="00DC2450" w:rsidP="00DC2450">
      <w:pPr>
        <w:pStyle w:val="a3"/>
        <w:widowControl/>
        <w:numPr>
          <w:ilvl w:val="0"/>
          <w:numId w:val="23"/>
        </w:numPr>
        <w:ind w:leftChars="0"/>
      </w:pPr>
      <w:proofErr w:type="gramStart"/>
      <w:r>
        <w:rPr>
          <w:rFonts w:hint="eastAsia"/>
        </w:rPr>
        <w:t>三</w:t>
      </w:r>
      <w:proofErr w:type="gramEnd"/>
      <w:r>
        <w:rPr>
          <w:rFonts w:hint="eastAsia"/>
        </w:rPr>
        <w:t>年內二年年終考核累計或連續考列丙等者。</w:t>
      </w:r>
    </w:p>
    <w:p w:rsidR="00DC2450" w:rsidRDefault="00DC2450" w:rsidP="00DC2450">
      <w:pPr>
        <w:widowControl/>
        <w:ind w:left="993"/>
      </w:pPr>
      <w:r>
        <w:rPr>
          <w:rFonts w:hint="eastAsia"/>
        </w:rPr>
        <w:t>前項第五款所指所擔任之工作確不能勝任者包含但不限於年終考核列</w:t>
      </w:r>
    </w:p>
    <w:p w:rsidR="00DC2450" w:rsidRDefault="00DC2450" w:rsidP="00DC2450">
      <w:pPr>
        <w:pStyle w:val="a3"/>
        <w:widowControl/>
        <w:ind w:leftChars="0" w:left="993"/>
      </w:pPr>
      <w:r>
        <w:rPr>
          <w:rFonts w:hint="eastAsia"/>
        </w:rPr>
        <w:t>丙等、丁等及試用期間考核成績</w:t>
      </w:r>
      <w:proofErr w:type="gramStart"/>
      <w:r>
        <w:rPr>
          <w:rFonts w:hint="eastAsia"/>
        </w:rPr>
        <w:t>不</w:t>
      </w:r>
      <w:proofErr w:type="gramEnd"/>
      <w:r>
        <w:rPr>
          <w:rFonts w:hint="eastAsia"/>
        </w:rPr>
        <w:t>合格者。</w:t>
      </w:r>
    </w:p>
    <w:p w:rsidR="00CD47EF" w:rsidRDefault="002B6CE4" w:rsidP="00CD47EF">
      <w:pPr>
        <w:pStyle w:val="a3"/>
        <w:widowControl/>
        <w:numPr>
          <w:ilvl w:val="0"/>
          <w:numId w:val="1"/>
        </w:numPr>
        <w:ind w:leftChars="0" w:left="993" w:hanging="1419"/>
      </w:pPr>
      <w:r w:rsidRPr="002B6CE4">
        <w:rPr>
          <w:rFonts w:hint="eastAsia"/>
        </w:rPr>
        <w:t>依前條規定終止</w:t>
      </w:r>
      <w:proofErr w:type="gramStart"/>
      <w:r w:rsidRPr="002B6CE4">
        <w:rPr>
          <w:rFonts w:hint="eastAsia"/>
        </w:rPr>
        <w:t>勞</w:t>
      </w:r>
      <w:proofErr w:type="gramEnd"/>
      <w:r w:rsidRPr="002B6CE4">
        <w:rPr>
          <w:rFonts w:hint="eastAsia"/>
        </w:rPr>
        <w:t>雇關係之預告期間依下列規定</w:t>
      </w:r>
      <w:r w:rsidR="001347F8">
        <w:rPr>
          <w:rFonts w:hint="eastAsia"/>
        </w:rPr>
        <w:t>：</w:t>
      </w:r>
    </w:p>
    <w:p w:rsidR="00CD47EF" w:rsidRDefault="00CD47EF" w:rsidP="00CD47EF">
      <w:pPr>
        <w:pStyle w:val="a3"/>
        <w:widowControl/>
        <w:numPr>
          <w:ilvl w:val="0"/>
          <w:numId w:val="24"/>
        </w:numPr>
        <w:ind w:leftChars="0"/>
      </w:pPr>
      <w:r>
        <w:rPr>
          <w:rFonts w:hint="eastAsia"/>
        </w:rPr>
        <w:t>繼續工作三個月以上一年未滿者，於十日前預告之。</w:t>
      </w:r>
    </w:p>
    <w:p w:rsidR="00CD47EF" w:rsidRDefault="00CD47EF" w:rsidP="00CD47EF">
      <w:pPr>
        <w:pStyle w:val="a3"/>
        <w:widowControl/>
        <w:numPr>
          <w:ilvl w:val="0"/>
          <w:numId w:val="24"/>
        </w:numPr>
        <w:ind w:leftChars="0"/>
      </w:pPr>
      <w:r>
        <w:rPr>
          <w:rFonts w:hint="eastAsia"/>
        </w:rPr>
        <w:t>繼續工作一年以上三年未滿者，於二十日前預告之。</w:t>
      </w:r>
    </w:p>
    <w:p w:rsidR="00CD47EF" w:rsidRDefault="00CD47EF" w:rsidP="00CD47EF">
      <w:pPr>
        <w:pStyle w:val="a3"/>
        <w:widowControl/>
        <w:numPr>
          <w:ilvl w:val="0"/>
          <w:numId w:val="24"/>
        </w:numPr>
        <w:ind w:leftChars="0"/>
      </w:pPr>
      <w:r>
        <w:rPr>
          <w:rFonts w:hint="eastAsia"/>
        </w:rPr>
        <w:t>繼續工作三年以上者，於三十日前預告之。</w:t>
      </w:r>
    </w:p>
    <w:p w:rsidR="00C6511C" w:rsidRDefault="00CD47EF" w:rsidP="00C6511C">
      <w:pPr>
        <w:widowControl/>
        <w:ind w:left="993"/>
      </w:pPr>
      <w:r>
        <w:rPr>
          <w:rFonts w:hint="eastAsia"/>
        </w:rPr>
        <w:t>工友於接到前項預告後，為另謀工作得於工作時間請假外出。其請假時數，每星期不得超過二日之工作時間，請假期間之工資照給。</w:t>
      </w:r>
      <w:r>
        <w:rPr>
          <w:rFonts w:hint="eastAsia"/>
        </w:rPr>
        <w:t xml:space="preserve"> </w:t>
      </w:r>
    </w:p>
    <w:p w:rsidR="00AD3A73" w:rsidRDefault="00CD47EF" w:rsidP="00C6511C">
      <w:pPr>
        <w:widowControl/>
        <w:ind w:left="993"/>
      </w:pPr>
      <w:r>
        <w:rPr>
          <w:rFonts w:hint="eastAsia"/>
        </w:rPr>
        <w:t>未依第一項規定期間預告而終止勞動契約者，應給付預告期間之工資。</w:t>
      </w:r>
    </w:p>
    <w:p w:rsidR="00092210" w:rsidRDefault="008F5E42" w:rsidP="00092210">
      <w:pPr>
        <w:pStyle w:val="a3"/>
        <w:widowControl/>
        <w:numPr>
          <w:ilvl w:val="0"/>
          <w:numId w:val="1"/>
        </w:numPr>
        <w:ind w:leftChars="0" w:left="993" w:hanging="1419"/>
      </w:pPr>
      <w:r>
        <w:rPr>
          <w:rFonts w:hint="eastAsia"/>
        </w:rPr>
        <w:t>依第四十三條規定終止</w:t>
      </w:r>
      <w:proofErr w:type="gramStart"/>
      <w:r>
        <w:rPr>
          <w:rFonts w:hint="eastAsia"/>
        </w:rPr>
        <w:t>勞</w:t>
      </w:r>
      <w:proofErr w:type="gramEnd"/>
      <w:r>
        <w:rPr>
          <w:rFonts w:hint="eastAsia"/>
        </w:rPr>
        <w:t>雇關係，符合退休規定者依工友管理要點第二十三點規定辦理，不合退休規定者，發給資遣費，並依下列規定計算：</w:t>
      </w:r>
    </w:p>
    <w:p w:rsidR="00092210" w:rsidRDefault="00130F62" w:rsidP="00092210">
      <w:pPr>
        <w:pStyle w:val="a3"/>
        <w:widowControl/>
        <w:numPr>
          <w:ilvl w:val="0"/>
          <w:numId w:val="25"/>
        </w:numPr>
        <w:ind w:leftChars="0"/>
      </w:pPr>
      <w:r>
        <w:rPr>
          <w:rFonts w:hint="eastAsia"/>
        </w:rPr>
        <w:t>適用勞動基準法前之服務年資，比照工友管理要點第二十二</w:t>
      </w:r>
      <w:r w:rsidR="00092210">
        <w:rPr>
          <w:rFonts w:hint="eastAsia"/>
        </w:rPr>
        <w:t>點第</w:t>
      </w:r>
      <w:r w:rsidR="00092210">
        <w:rPr>
          <w:rFonts w:hint="eastAsia"/>
        </w:rPr>
        <w:t xml:space="preserve">  </w:t>
      </w:r>
      <w:r w:rsidR="00092210">
        <w:rPr>
          <w:rFonts w:hint="eastAsia"/>
        </w:rPr>
        <w:t>一項第一款所定退休金規定發給。</w:t>
      </w:r>
    </w:p>
    <w:p w:rsidR="00092210" w:rsidRDefault="00092210" w:rsidP="00092210">
      <w:pPr>
        <w:pStyle w:val="a3"/>
        <w:widowControl/>
        <w:numPr>
          <w:ilvl w:val="0"/>
          <w:numId w:val="25"/>
        </w:numPr>
        <w:ind w:leftChars="0"/>
      </w:pPr>
      <w:r>
        <w:rPr>
          <w:rFonts w:hint="eastAsia"/>
        </w:rPr>
        <w:t>適用勞動基準法後之服務年資，依勞動基準法及其相關規定發給。</w:t>
      </w:r>
    </w:p>
    <w:p w:rsidR="00092210" w:rsidRDefault="00092210" w:rsidP="00092210">
      <w:pPr>
        <w:pStyle w:val="a3"/>
        <w:widowControl/>
        <w:numPr>
          <w:ilvl w:val="0"/>
          <w:numId w:val="25"/>
        </w:numPr>
        <w:ind w:leftChars="0"/>
      </w:pPr>
      <w:r>
        <w:rPr>
          <w:rFonts w:hint="eastAsia"/>
        </w:rPr>
        <w:t>九十四年七月一日以後進用或選擇適用勞工退休金條例制度之年</w:t>
      </w:r>
      <w:r>
        <w:rPr>
          <w:rFonts w:hint="eastAsia"/>
        </w:rPr>
        <w:t xml:space="preserve"> </w:t>
      </w:r>
      <w:r>
        <w:rPr>
          <w:rFonts w:hint="eastAsia"/>
        </w:rPr>
        <w:t>資，依勞工退休金條例第十二條規定發給</w:t>
      </w:r>
      <w:r w:rsidR="00A14B1D">
        <w:rPr>
          <w:rFonts w:hint="eastAsia"/>
        </w:rPr>
        <w:t>。</w:t>
      </w:r>
    </w:p>
    <w:p w:rsidR="004E6469" w:rsidRPr="000D2B7B" w:rsidRDefault="0081766B" w:rsidP="004E6469">
      <w:pPr>
        <w:pStyle w:val="a3"/>
        <w:widowControl/>
        <w:numPr>
          <w:ilvl w:val="0"/>
          <w:numId w:val="1"/>
        </w:numPr>
        <w:ind w:leftChars="0" w:left="993" w:hanging="1419"/>
      </w:pPr>
      <w:r w:rsidRPr="0081766B">
        <w:rPr>
          <w:rFonts w:hint="eastAsia"/>
        </w:rPr>
        <w:t>工友有下列情形之</w:t>
      </w:r>
      <w:proofErr w:type="gramStart"/>
      <w:r w:rsidRPr="000D2B7B">
        <w:rPr>
          <w:rFonts w:hint="eastAsia"/>
        </w:rPr>
        <w:t>一</w:t>
      </w:r>
      <w:proofErr w:type="gramEnd"/>
      <w:r w:rsidRPr="000D2B7B">
        <w:rPr>
          <w:rFonts w:hint="eastAsia"/>
        </w:rPr>
        <w:t>者，</w:t>
      </w:r>
      <w:r w:rsidR="00A745EB" w:rsidRPr="000D2B7B">
        <w:rPr>
          <w:rFonts w:hint="eastAsia"/>
        </w:rPr>
        <w:t>機關</w:t>
      </w:r>
      <w:r w:rsidRPr="000D2B7B">
        <w:rPr>
          <w:rFonts w:hint="eastAsia"/>
        </w:rPr>
        <w:t>得不經預告終止勞雇關係：</w:t>
      </w:r>
    </w:p>
    <w:p w:rsidR="004E6469" w:rsidRPr="000D2B7B" w:rsidRDefault="004E6469" w:rsidP="004E6469">
      <w:pPr>
        <w:pStyle w:val="a3"/>
        <w:widowControl/>
        <w:numPr>
          <w:ilvl w:val="0"/>
          <w:numId w:val="26"/>
        </w:numPr>
        <w:ind w:leftChars="0"/>
      </w:pPr>
      <w:r w:rsidRPr="000D2B7B">
        <w:rPr>
          <w:rFonts w:hint="eastAsia"/>
        </w:rPr>
        <w:t>於訂立勞動契約時為虛偽意思表示，使</w:t>
      </w:r>
      <w:r w:rsidR="00EB4149" w:rsidRPr="000D2B7B">
        <w:rPr>
          <w:rFonts w:hint="eastAsia"/>
        </w:rPr>
        <w:t>機關</w:t>
      </w:r>
      <w:r w:rsidRPr="000D2B7B">
        <w:rPr>
          <w:rFonts w:hint="eastAsia"/>
        </w:rPr>
        <w:t>誤信而有受損害之虞。</w:t>
      </w:r>
    </w:p>
    <w:p w:rsidR="002A5314" w:rsidRPr="000D2B7B" w:rsidRDefault="004E6469" w:rsidP="002A5314">
      <w:pPr>
        <w:pStyle w:val="a3"/>
        <w:widowControl/>
        <w:numPr>
          <w:ilvl w:val="0"/>
          <w:numId w:val="26"/>
        </w:numPr>
        <w:ind w:leftChars="0"/>
      </w:pPr>
      <w:r w:rsidRPr="000D2B7B">
        <w:rPr>
          <w:rFonts w:hint="eastAsia"/>
        </w:rPr>
        <w:t>對於</w:t>
      </w:r>
      <w:r w:rsidR="00173CF6" w:rsidRPr="000D2B7B">
        <w:rPr>
          <w:rFonts w:hint="eastAsia"/>
        </w:rPr>
        <w:t>機關</w:t>
      </w:r>
      <w:r w:rsidRPr="000D2B7B">
        <w:rPr>
          <w:rFonts w:hint="eastAsia"/>
        </w:rPr>
        <w:t>主管人員或其家屬、主管代理人或其他共同工作之人員及其家屬，實施暴行或有重大侮辱之行為。</w:t>
      </w:r>
    </w:p>
    <w:p w:rsidR="002A5314" w:rsidRPr="000D2B7B" w:rsidRDefault="004E6469" w:rsidP="002A5314">
      <w:pPr>
        <w:pStyle w:val="a3"/>
        <w:widowControl/>
        <w:numPr>
          <w:ilvl w:val="0"/>
          <w:numId w:val="26"/>
        </w:numPr>
        <w:ind w:leftChars="0"/>
      </w:pPr>
      <w:r w:rsidRPr="000D2B7B">
        <w:rPr>
          <w:rFonts w:hint="eastAsia"/>
        </w:rPr>
        <w:t>受有期徒刑以上刑之宣告確定，而未</w:t>
      </w:r>
      <w:proofErr w:type="gramStart"/>
      <w:r w:rsidRPr="000D2B7B">
        <w:rPr>
          <w:rFonts w:hint="eastAsia"/>
        </w:rPr>
        <w:t>諭</w:t>
      </w:r>
      <w:proofErr w:type="gramEnd"/>
      <w:r w:rsidRPr="000D2B7B">
        <w:rPr>
          <w:rFonts w:hint="eastAsia"/>
        </w:rPr>
        <w:t>知緩刑或</w:t>
      </w:r>
      <w:proofErr w:type="gramStart"/>
      <w:r w:rsidRPr="000D2B7B">
        <w:rPr>
          <w:rFonts w:hint="eastAsia"/>
        </w:rPr>
        <w:t>未准易</w:t>
      </w:r>
      <w:proofErr w:type="gramEnd"/>
      <w:r w:rsidRPr="000D2B7B">
        <w:rPr>
          <w:rFonts w:hint="eastAsia"/>
        </w:rPr>
        <w:t>科罰金者。</w:t>
      </w:r>
      <w:r w:rsidRPr="000D2B7B">
        <w:rPr>
          <w:rFonts w:hint="eastAsia"/>
        </w:rPr>
        <w:t xml:space="preserve"> </w:t>
      </w:r>
    </w:p>
    <w:p w:rsidR="002A5314" w:rsidRPr="000D2B7B" w:rsidRDefault="004E6469" w:rsidP="002A5314">
      <w:pPr>
        <w:pStyle w:val="a3"/>
        <w:widowControl/>
        <w:numPr>
          <w:ilvl w:val="0"/>
          <w:numId w:val="26"/>
        </w:numPr>
        <w:ind w:leftChars="0"/>
      </w:pPr>
      <w:r w:rsidRPr="000D2B7B">
        <w:rPr>
          <w:rFonts w:hint="eastAsia"/>
        </w:rPr>
        <w:t>違反勞動契約或本規則情節重大者。</w:t>
      </w:r>
    </w:p>
    <w:p w:rsidR="002A5314" w:rsidRDefault="004E6469" w:rsidP="002A5314">
      <w:pPr>
        <w:pStyle w:val="a3"/>
        <w:widowControl/>
        <w:numPr>
          <w:ilvl w:val="0"/>
          <w:numId w:val="26"/>
        </w:numPr>
        <w:ind w:leftChars="0"/>
      </w:pPr>
      <w:r w:rsidRPr="000D2B7B">
        <w:rPr>
          <w:rFonts w:hint="eastAsia"/>
        </w:rPr>
        <w:t>故意毀損</w:t>
      </w:r>
      <w:r w:rsidR="00173CF6" w:rsidRPr="000D2B7B">
        <w:rPr>
          <w:rFonts w:hint="eastAsia"/>
        </w:rPr>
        <w:t>機關</w:t>
      </w:r>
      <w:r w:rsidRPr="000D2B7B">
        <w:rPr>
          <w:rFonts w:hint="eastAsia"/>
        </w:rPr>
        <w:t>所有物品，或故意洩漏機密，致</w:t>
      </w:r>
      <w:r w:rsidR="00173CF6" w:rsidRPr="000D2B7B">
        <w:rPr>
          <w:rFonts w:hint="eastAsia"/>
        </w:rPr>
        <w:t>機關</w:t>
      </w:r>
      <w:r w:rsidRPr="000D2B7B">
        <w:rPr>
          <w:rFonts w:hint="eastAsia"/>
        </w:rPr>
        <w:t>受</w:t>
      </w:r>
      <w:r>
        <w:rPr>
          <w:rFonts w:hint="eastAsia"/>
        </w:rPr>
        <w:t>有損害者。</w:t>
      </w:r>
    </w:p>
    <w:p w:rsidR="002A5314" w:rsidRDefault="004E6469" w:rsidP="002A5314">
      <w:pPr>
        <w:pStyle w:val="a3"/>
        <w:widowControl/>
        <w:numPr>
          <w:ilvl w:val="0"/>
          <w:numId w:val="26"/>
        </w:numPr>
        <w:ind w:leftChars="0"/>
      </w:pPr>
      <w:r>
        <w:rPr>
          <w:rFonts w:hint="eastAsia"/>
        </w:rPr>
        <w:t>無正當理由繼續曠職三日，或一個月內曠職達六日。</w:t>
      </w:r>
      <w:r>
        <w:rPr>
          <w:rFonts w:hint="eastAsia"/>
        </w:rPr>
        <w:t xml:space="preserve"> </w:t>
      </w:r>
    </w:p>
    <w:p w:rsidR="004E6469" w:rsidRDefault="004E6469" w:rsidP="002A5314">
      <w:pPr>
        <w:widowControl/>
        <w:ind w:left="993"/>
      </w:pPr>
      <w:r>
        <w:rPr>
          <w:rFonts w:hint="eastAsia"/>
        </w:rPr>
        <w:t>前項第一款、第二款及第四款至第六款規定終止契約者，應自知悉</w:t>
      </w:r>
    </w:p>
    <w:p w:rsidR="00FA194B" w:rsidRDefault="004E6469" w:rsidP="004E6469">
      <w:pPr>
        <w:pStyle w:val="a3"/>
        <w:widowControl/>
        <w:ind w:leftChars="0" w:left="993"/>
      </w:pPr>
      <w:r>
        <w:rPr>
          <w:rFonts w:hint="eastAsia"/>
        </w:rPr>
        <w:t>其情形之日起，三十日內為之。</w:t>
      </w:r>
    </w:p>
    <w:p w:rsidR="009F668C" w:rsidRPr="004F2543" w:rsidRDefault="000F68D2" w:rsidP="004F2543">
      <w:pPr>
        <w:pStyle w:val="a3"/>
        <w:widowControl/>
        <w:numPr>
          <w:ilvl w:val="0"/>
          <w:numId w:val="1"/>
        </w:numPr>
        <w:ind w:leftChars="0" w:left="993" w:hanging="1419"/>
        <w:rPr>
          <w:rFonts w:hint="eastAsia"/>
        </w:rPr>
      </w:pPr>
      <w:proofErr w:type="gramStart"/>
      <w:r>
        <w:rPr>
          <w:rFonts w:hint="eastAsia"/>
        </w:rPr>
        <w:t>勞</w:t>
      </w:r>
      <w:proofErr w:type="gramEnd"/>
      <w:r>
        <w:rPr>
          <w:rFonts w:hint="eastAsia"/>
        </w:rPr>
        <w:t>雇關係終止經核准後，工友應於通知送達之次日起七日內親自辦理離職手續。勞動契約終止時，經辦妥離職手續者，應發給工友服務證明書。</w:t>
      </w:r>
    </w:p>
    <w:p w:rsidR="00C21CDB" w:rsidRDefault="00C21CDB" w:rsidP="0016541F">
      <w:pPr>
        <w:widowControl/>
        <w:ind w:leftChars="-59" w:left="-142"/>
        <w:jc w:val="center"/>
        <w:rPr>
          <w:sz w:val="28"/>
          <w:shd w:val="pct15" w:color="auto" w:fill="FFFFFF"/>
        </w:rPr>
      </w:pPr>
      <w:r w:rsidRPr="00C21CDB">
        <w:rPr>
          <w:rFonts w:hint="eastAsia"/>
          <w:sz w:val="28"/>
          <w:shd w:val="pct15" w:color="auto" w:fill="FFFFFF"/>
        </w:rPr>
        <w:lastRenderedPageBreak/>
        <w:t>第九章</w:t>
      </w:r>
      <w:r>
        <w:rPr>
          <w:rFonts w:hint="eastAsia"/>
          <w:sz w:val="28"/>
          <w:shd w:val="pct15" w:color="auto" w:fill="FFFFFF"/>
        </w:rPr>
        <w:t xml:space="preserve"> </w:t>
      </w:r>
      <w:r w:rsidRPr="00C21CDB">
        <w:rPr>
          <w:rFonts w:hint="eastAsia"/>
          <w:sz w:val="28"/>
          <w:shd w:val="pct15" w:color="auto" w:fill="FFFFFF"/>
        </w:rPr>
        <w:t>退休</w:t>
      </w:r>
    </w:p>
    <w:p w:rsidR="009F668C" w:rsidRDefault="009F668C" w:rsidP="009F668C">
      <w:pPr>
        <w:pStyle w:val="a3"/>
        <w:widowControl/>
        <w:numPr>
          <w:ilvl w:val="0"/>
          <w:numId w:val="1"/>
        </w:numPr>
        <w:ind w:leftChars="0" w:left="993" w:hanging="1419"/>
      </w:pPr>
      <w:r w:rsidRPr="00962C90">
        <w:rPr>
          <w:rFonts w:hint="eastAsia"/>
        </w:rPr>
        <w:t>工友有下列情形之</w:t>
      </w:r>
      <w:proofErr w:type="gramStart"/>
      <w:r w:rsidRPr="00962C90">
        <w:rPr>
          <w:rFonts w:hint="eastAsia"/>
        </w:rPr>
        <w:t>一</w:t>
      </w:r>
      <w:proofErr w:type="gramEnd"/>
      <w:r w:rsidRPr="00962C90">
        <w:rPr>
          <w:rFonts w:hint="eastAsia"/>
        </w:rPr>
        <w:t>者，得申請自願退休：</w:t>
      </w:r>
    </w:p>
    <w:p w:rsidR="009F668C" w:rsidRDefault="009F668C" w:rsidP="009F668C">
      <w:pPr>
        <w:pStyle w:val="a3"/>
        <w:widowControl/>
        <w:numPr>
          <w:ilvl w:val="0"/>
          <w:numId w:val="27"/>
        </w:numPr>
        <w:ind w:leftChars="0"/>
      </w:pPr>
      <w:r>
        <w:rPr>
          <w:rFonts w:hint="eastAsia"/>
        </w:rPr>
        <w:t>服務滿五年以上，</w:t>
      </w:r>
      <w:proofErr w:type="gramStart"/>
      <w:r>
        <w:rPr>
          <w:rFonts w:hint="eastAsia"/>
        </w:rPr>
        <w:t>並年滿</w:t>
      </w:r>
      <w:proofErr w:type="gramEnd"/>
      <w:r>
        <w:rPr>
          <w:rFonts w:hint="eastAsia"/>
        </w:rPr>
        <w:t>五十五歲或經依法改任政府機關</w:t>
      </w:r>
      <w:r>
        <w:rPr>
          <w:rFonts w:hint="eastAsia"/>
        </w:rPr>
        <w:t>(</w:t>
      </w:r>
      <w:r>
        <w:rPr>
          <w:rFonts w:hint="eastAsia"/>
        </w:rPr>
        <w:t>構</w:t>
      </w:r>
      <w:r>
        <w:rPr>
          <w:rFonts w:hint="eastAsia"/>
        </w:rPr>
        <w:t>)</w:t>
      </w:r>
      <w:r>
        <w:rPr>
          <w:rFonts w:hint="eastAsia"/>
        </w:rPr>
        <w:t>學校编制內職員者。</w:t>
      </w:r>
    </w:p>
    <w:p w:rsidR="009F668C" w:rsidRPr="009F668C" w:rsidRDefault="009F668C" w:rsidP="009F668C">
      <w:pPr>
        <w:pStyle w:val="a3"/>
        <w:widowControl/>
        <w:numPr>
          <w:ilvl w:val="0"/>
          <w:numId w:val="27"/>
        </w:numPr>
        <w:ind w:leftChars="0"/>
      </w:pPr>
      <w:r>
        <w:rPr>
          <w:rFonts w:hint="eastAsia"/>
        </w:rPr>
        <w:t>服務滿二十五年者。</w:t>
      </w:r>
    </w:p>
    <w:p w:rsidR="0031715F" w:rsidRDefault="00962C90" w:rsidP="0031715F">
      <w:pPr>
        <w:pStyle w:val="a3"/>
        <w:widowControl/>
        <w:numPr>
          <w:ilvl w:val="0"/>
          <w:numId w:val="1"/>
        </w:numPr>
        <w:ind w:leftChars="0" w:left="993" w:hanging="1419"/>
      </w:pPr>
      <w:r w:rsidRPr="00962C90">
        <w:rPr>
          <w:rFonts w:hint="eastAsia"/>
        </w:rPr>
        <w:t>工友具有下列情形之</w:t>
      </w:r>
      <w:proofErr w:type="gramStart"/>
      <w:r w:rsidRPr="00962C90">
        <w:rPr>
          <w:rFonts w:hint="eastAsia"/>
        </w:rPr>
        <w:t>一</w:t>
      </w:r>
      <w:proofErr w:type="gramEnd"/>
      <w:r w:rsidRPr="00962C90">
        <w:rPr>
          <w:rFonts w:hint="eastAsia"/>
        </w:rPr>
        <w:t>者，得強制其退休</w:t>
      </w:r>
      <w:r w:rsidR="00FB23FE">
        <w:rPr>
          <w:rFonts w:hint="eastAsia"/>
        </w:rPr>
        <w:t>：</w:t>
      </w:r>
    </w:p>
    <w:p w:rsidR="0031715F" w:rsidRDefault="0031715F" w:rsidP="0031715F">
      <w:pPr>
        <w:pStyle w:val="a3"/>
        <w:widowControl/>
        <w:numPr>
          <w:ilvl w:val="0"/>
          <w:numId w:val="28"/>
        </w:numPr>
        <w:ind w:leftChars="0"/>
      </w:pPr>
      <w:r>
        <w:rPr>
          <w:rFonts w:hint="eastAsia"/>
        </w:rPr>
        <w:t>年滿</w:t>
      </w:r>
      <w:r>
        <w:rPr>
          <w:rFonts w:hint="eastAsia"/>
        </w:rPr>
        <w:t>65</w:t>
      </w:r>
      <w:r>
        <w:rPr>
          <w:rFonts w:hint="eastAsia"/>
        </w:rPr>
        <w:t>歲。</w:t>
      </w:r>
    </w:p>
    <w:p w:rsidR="00F44CB6" w:rsidRDefault="00A37C05" w:rsidP="0031715F">
      <w:pPr>
        <w:pStyle w:val="a3"/>
        <w:widowControl/>
        <w:numPr>
          <w:ilvl w:val="0"/>
          <w:numId w:val="28"/>
        </w:numPr>
        <w:ind w:leftChars="0"/>
      </w:pPr>
      <w:r w:rsidRPr="00D9499E">
        <w:rPr>
          <w:rFonts w:hint="eastAsia"/>
        </w:rPr>
        <w:t>身心障礙</w:t>
      </w:r>
      <w:r w:rsidR="0031715F" w:rsidRPr="00D9499E">
        <w:rPr>
          <w:rFonts w:hint="eastAsia"/>
        </w:rPr>
        <w:t>不堪</w:t>
      </w:r>
      <w:r w:rsidR="0031715F">
        <w:rPr>
          <w:rFonts w:hint="eastAsia"/>
        </w:rPr>
        <w:t>勝任工作。</w:t>
      </w:r>
    </w:p>
    <w:p w:rsidR="006149D4" w:rsidRDefault="002C6933" w:rsidP="00581764">
      <w:pPr>
        <w:pStyle w:val="a3"/>
        <w:widowControl/>
        <w:numPr>
          <w:ilvl w:val="0"/>
          <w:numId w:val="1"/>
        </w:numPr>
        <w:ind w:leftChars="0" w:left="993" w:hanging="1419"/>
      </w:pPr>
      <w:r>
        <w:rPr>
          <w:rFonts w:hint="eastAsia"/>
        </w:rPr>
        <w:t>工友具有勞動基準法第五十四條所定強制退休事由者，應予命令退休。</w:t>
      </w:r>
    </w:p>
    <w:p w:rsidR="006149D4" w:rsidRDefault="002C6933" w:rsidP="006149D4">
      <w:pPr>
        <w:pStyle w:val="a3"/>
        <w:widowControl/>
        <w:ind w:leftChars="0" w:left="993"/>
      </w:pPr>
      <w:r>
        <w:rPr>
          <w:rFonts w:hint="eastAsia"/>
        </w:rPr>
        <w:t>前項命令退休年齡之認定，依戶籍記載，其於一月至六月間出生者，至遲以</w:t>
      </w:r>
      <w:proofErr w:type="gramStart"/>
      <w:r>
        <w:rPr>
          <w:rFonts w:hint="eastAsia"/>
        </w:rPr>
        <w:t>屆齡當年</w:t>
      </w:r>
      <w:proofErr w:type="gramEnd"/>
      <w:r>
        <w:rPr>
          <w:rFonts w:hint="eastAsia"/>
        </w:rPr>
        <w:t>七月十六日為退休生效日；其於七月至十二月間出生者，至遲</w:t>
      </w:r>
      <w:proofErr w:type="gramStart"/>
      <w:r>
        <w:rPr>
          <w:rFonts w:hint="eastAsia"/>
        </w:rPr>
        <w:t>以屆齡之</w:t>
      </w:r>
      <w:proofErr w:type="gramEnd"/>
      <w:r>
        <w:rPr>
          <w:rFonts w:hint="eastAsia"/>
        </w:rPr>
        <w:t>次年一月十六日為退休生效日。</w:t>
      </w:r>
    </w:p>
    <w:p w:rsidR="00581764" w:rsidRDefault="002C6933" w:rsidP="006149D4">
      <w:pPr>
        <w:pStyle w:val="a3"/>
        <w:widowControl/>
        <w:ind w:leftChars="0" w:left="993"/>
      </w:pPr>
      <w:r>
        <w:rPr>
          <w:rFonts w:hint="eastAsia"/>
        </w:rPr>
        <w:t>依第一項規定</w:t>
      </w:r>
      <w:r w:rsidRPr="00D9499E">
        <w:rPr>
          <w:rFonts w:hint="eastAsia"/>
        </w:rPr>
        <w:t>因</w:t>
      </w:r>
      <w:r w:rsidR="00A37C05" w:rsidRPr="00D9499E">
        <w:rPr>
          <w:rFonts w:hint="eastAsia"/>
        </w:rPr>
        <w:t>身心障</w:t>
      </w:r>
      <w:r w:rsidR="000237E9" w:rsidRPr="00D9499E">
        <w:rPr>
          <w:rFonts w:hint="eastAsia"/>
        </w:rPr>
        <w:t>礙</w:t>
      </w:r>
      <w:r w:rsidRPr="00D9499E">
        <w:rPr>
          <w:rFonts w:hint="eastAsia"/>
        </w:rPr>
        <w:t>不堪勝任工作而退休者，應請其檢附中央衛生主管機關評鑑合格地區醫院</w:t>
      </w:r>
      <w:r>
        <w:rPr>
          <w:rFonts w:hint="eastAsia"/>
        </w:rPr>
        <w:t>以上醫院出具之證明。應予命令退休而拒不辦理退休手續者，服務機關應逕行辦理，並自退休生效日起</w:t>
      </w:r>
      <w:proofErr w:type="gramStart"/>
      <w:r>
        <w:rPr>
          <w:rFonts w:hint="eastAsia"/>
        </w:rPr>
        <w:t>停支餉</w:t>
      </w:r>
      <w:proofErr w:type="gramEnd"/>
      <w:r>
        <w:rPr>
          <w:rFonts w:hint="eastAsia"/>
        </w:rPr>
        <w:t>給。</w:t>
      </w:r>
    </w:p>
    <w:p w:rsidR="0043493A" w:rsidRDefault="00581764" w:rsidP="0043493A">
      <w:pPr>
        <w:pStyle w:val="a3"/>
        <w:widowControl/>
        <w:numPr>
          <w:ilvl w:val="0"/>
          <w:numId w:val="1"/>
        </w:numPr>
        <w:ind w:leftChars="0" w:left="993" w:hanging="1419"/>
      </w:pPr>
      <w:r w:rsidRPr="00581764">
        <w:rPr>
          <w:rFonts w:hint="eastAsia"/>
        </w:rPr>
        <w:t>工友退休應依下列規定發給一次退休金，最高總數以四十五</w:t>
      </w:r>
      <w:proofErr w:type="gramStart"/>
      <w:r w:rsidRPr="00581764">
        <w:rPr>
          <w:rFonts w:hint="eastAsia"/>
        </w:rPr>
        <w:t>個</w:t>
      </w:r>
      <w:proofErr w:type="gramEnd"/>
      <w:r w:rsidRPr="00581764">
        <w:rPr>
          <w:rFonts w:hint="eastAsia"/>
        </w:rPr>
        <w:t>月平均工資為限</w:t>
      </w:r>
      <w:r>
        <w:rPr>
          <w:rFonts w:hint="eastAsia"/>
        </w:rPr>
        <w:t>：</w:t>
      </w:r>
    </w:p>
    <w:p w:rsidR="0043493A" w:rsidRDefault="0043493A" w:rsidP="0043493A">
      <w:pPr>
        <w:pStyle w:val="a3"/>
        <w:widowControl/>
        <w:numPr>
          <w:ilvl w:val="0"/>
          <w:numId w:val="29"/>
        </w:numPr>
        <w:ind w:leftChars="0"/>
      </w:pPr>
      <w:r>
        <w:rPr>
          <w:rFonts w:hint="eastAsia"/>
        </w:rPr>
        <w:t>適用勞動基準法前之服務年資，以工友最後在工時之月</w:t>
      </w:r>
      <w:proofErr w:type="gramStart"/>
      <w:r>
        <w:rPr>
          <w:rFonts w:hint="eastAsia"/>
        </w:rPr>
        <w:t>工餉及本人</w:t>
      </w:r>
      <w:proofErr w:type="gramEnd"/>
      <w:r>
        <w:rPr>
          <w:rFonts w:hint="eastAsia"/>
        </w:rPr>
        <w:t>實物代金為基數，每</w:t>
      </w:r>
      <w:proofErr w:type="gramStart"/>
      <w:r>
        <w:rPr>
          <w:rFonts w:hint="eastAsia"/>
        </w:rPr>
        <w:t>服務滿半</w:t>
      </w:r>
      <w:proofErr w:type="gramEnd"/>
      <w:r>
        <w:rPr>
          <w:rFonts w:hint="eastAsia"/>
        </w:rPr>
        <w:t>年給與一個基數，滿十五年後，另行一次加發一個基數，但最高總數以六十一個基數為限。未滿半年者，以半年計；</w:t>
      </w:r>
      <w:proofErr w:type="gramStart"/>
      <w:r>
        <w:rPr>
          <w:rFonts w:hint="eastAsia"/>
        </w:rPr>
        <w:t>滿半年</w:t>
      </w:r>
      <w:proofErr w:type="gramEnd"/>
      <w:r>
        <w:rPr>
          <w:rFonts w:hint="eastAsia"/>
        </w:rPr>
        <w:t>以上未滿一年者，以一年計。</w:t>
      </w:r>
    </w:p>
    <w:p w:rsidR="00655ED2" w:rsidRDefault="0043493A" w:rsidP="0043493A">
      <w:pPr>
        <w:pStyle w:val="a3"/>
        <w:widowControl/>
        <w:numPr>
          <w:ilvl w:val="0"/>
          <w:numId w:val="29"/>
        </w:numPr>
        <w:ind w:leftChars="0"/>
      </w:pPr>
      <w:r>
        <w:rPr>
          <w:rFonts w:hint="eastAsia"/>
        </w:rPr>
        <w:t>適用勞動基準法後之服務年資，依勞動基準法及其相關規定，以核准工友退休時一個月平均工資為基數，在其適用該法前後之全部服務年資十五年以內部分，每滿一年給與二個基數，超過十五年之部分，每滿一年給與一個基數。未滿半年者，以半年計；</w:t>
      </w:r>
      <w:proofErr w:type="gramStart"/>
      <w:r>
        <w:rPr>
          <w:rFonts w:hint="eastAsia"/>
        </w:rPr>
        <w:t>滿半年</w:t>
      </w:r>
      <w:proofErr w:type="gramEnd"/>
      <w:r>
        <w:rPr>
          <w:rFonts w:hint="eastAsia"/>
        </w:rPr>
        <w:t>以上未滿一年者，以一年計。</w:t>
      </w:r>
    </w:p>
    <w:p w:rsidR="0043493A" w:rsidRDefault="0043493A" w:rsidP="00655ED2">
      <w:pPr>
        <w:pStyle w:val="a3"/>
        <w:widowControl/>
        <w:ind w:leftChars="0" w:left="1473"/>
      </w:pPr>
      <w:r>
        <w:rPr>
          <w:rFonts w:hint="eastAsia"/>
        </w:rPr>
        <w:t>工友適用勞工退休金條例之退休金制度者，應依勞工退休金條例及其相關規定，向勞工保險局辦理提繳工友退休金。各機關每月負擔之工友退休金提繳率為工友每月工資百分之六，必要時由行政院統一調整。</w:t>
      </w:r>
    </w:p>
    <w:p w:rsidR="009F5FB5" w:rsidRDefault="002710BD" w:rsidP="009F5FB5">
      <w:pPr>
        <w:pStyle w:val="a3"/>
        <w:widowControl/>
        <w:numPr>
          <w:ilvl w:val="0"/>
          <w:numId w:val="1"/>
        </w:numPr>
        <w:ind w:leftChars="0" w:left="993" w:hanging="1419"/>
      </w:pPr>
      <w:r>
        <w:rPr>
          <w:rFonts w:hint="eastAsia"/>
        </w:rPr>
        <w:t>工友退休年資之計算，除應依勞動基準法及其相關規定辦理者外，以在本機關服務之年資為</w:t>
      </w:r>
      <w:proofErr w:type="gramStart"/>
      <w:r>
        <w:rPr>
          <w:rFonts w:hint="eastAsia"/>
        </w:rPr>
        <w:t>準</w:t>
      </w:r>
      <w:proofErr w:type="gramEnd"/>
      <w:r>
        <w:rPr>
          <w:rFonts w:hint="eastAsia"/>
        </w:rPr>
        <w:t>。但具有下列未領退休（職、伍）、資遣、離（免）職退費或年資結算核發相當退休、資遣或離職給與之服務年資，並檢具相關證明文件者，准予</w:t>
      </w:r>
      <w:proofErr w:type="gramStart"/>
      <w:r>
        <w:rPr>
          <w:rFonts w:hint="eastAsia"/>
        </w:rPr>
        <w:t>併</w:t>
      </w:r>
      <w:proofErr w:type="gramEnd"/>
      <w:r>
        <w:rPr>
          <w:rFonts w:hint="eastAsia"/>
        </w:rPr>
        <w:t>計：</w:t>
      </w:r>
    </w:p>
    <w:p w:rsidR="009F5FB5" w:rsidRDefault="009F5FB5" w:rsidP="009F5FB5">
      <w:pPr>
        <w:pStyle w:val="a3"/>
        <w:widowControl/>
        <w:numPr>
          <w:ilvl w:val="0"/>
          <w:numId w:val="30"/>
        </w:numPr>
        <w:ind w:leftChars="0"/>
      </w:pPr>
      <w:r>
        <w:rPr>
          <w:rFonts w:hint="eastAsia"/>
        </w:rPr>
        <w:t>曾受</w:t>
      </w:r>
      <w:proofErr w:type="gramStart"/>
      <w:r>
        <w:rPr>
          <w:rFonts w:hint="eastAsia"/>
        </w:rPr>
        <w:t>僱</w:t>
      </w:r>
      <w:proofErr w:type="gramEnd"/>
      <w:r>
        <w:rPr>
          <w:rFonts w:hint="eastAsia"/>
        </w:rPr>
        <w:t>為機關（構）編制內工友、</w:t>
      </w:r>
      <w:proofErr w:type="gramStart"/>
      <w:r>
        <w:rPr>
          <w:rFonts w:hint="eastAsia"/>
        </w:rPr>
        <w:t>工級人</w:t>
      </w:r>
      <w:proofErr w:type="gramEnd"/>
      <w:r>
        <w:rPr>
          <w:rFonts w:hint="eastAsia"/>
        </w:rPr>
        <w:t>員或職員之服務年資。</w:t>
      </w:r>
    </w:p>
    <w:p w:rsidR="009F5FB5" w:rsidRDefault="009F5FB5" w:rsidP="009F5FB5">
      <w:pPr>
        <w:pStyle w:val="a3"/>
        <w:widowControl/>
        <w:numPr>
          <w:ilvl w:val="0"/>
          <w:numId w:val="30"/>
        </w:numPr>
        <w:ind w:leftChars="0"/>
      </w:pPr>
      <w:r>
        <w:rPr>
          <w:rFonts w:hint="eastAsia"/>
        </w:rPr>
        <w:lastRenderedPageBreak/>
        <w:t>曾依據法令規定進用之本機關按月支給工資臨時員工，年資銜接者。</w:t>
      </w:r>
    </w:p>
    <w:p w:rsidR="009F5FB5" w:rsidRDefault="009F5FB5" w:rsidP="009F5FB5">
      <w:pPr>
        <w:pStyle w:val="a3"/>
        <w:widowControl/>
        <w:numPr>
          <w:ilvl w:val="0"/>
          <w:numId w:val="30"/>
        </w:numPr>
        <w:ind w:leftChars="0"/>
      </w:pPr>
      <w:r>
        <w:rPr>
          <w:rFonts w:hint="eastAsia"/>
        </w:rPr>
        <w:t>曾任志願役、義務役軍職，或曾任替代役之年資。</w:t>
      </w:r>
    </w:p>
    <w:p w:rsidR="00194ABE" w:rsidRDefault="009F5FB5" w:rsidP="009F5FB5">
      <w:pPr>
        <w:widowControl/>
        <w:ind w:left="993"/>
      </w:pPr>
      <w:r>
        <w:rPr>
          <w:rFonts w:hint="eastAsia"/>
        </w:rPr>
        <w:t>工友適用勞工退休金條例後之服務年資</w:t>
      </w:r>
      <w:proofErr w:type="gramStart"/>
      <w:r>
        <w:rPr>
          <w:rFonts w:hint="eastAsia"/>
        </w:rPr>
        <w:t>採</w:t>
      </w:r>
      <w:proofErr w:type="gramEnd"/>
      <w:r>
        <w:rPr>
          <w:rFonts w:hint="eastAsia"/>
        </w:rPr>
        <w:t>計，依勞工退休金條例</w:t>
      </w:r>
      <w:r>
        <w:rPr>
          <w:rFonts w:hint="eastAsia"/>
        </w:rPr>
        <w:t xml:space="preserve">            </w:t>
      </w:r>
      <w:r>
        <w:rPr>
          <w:rFonts w:hint="eastAsia"/>
        </w:rPr>
        <w:t>及其相關規定辦理。</w:t>
      </w:r>
    </w:p>
    <w:p w:rsidR="00080403" w:rsidRDefault="00080403" w:rsidP="00080403">
      <w:pPr>
        <w:pStyle w:val="a3"/>
        <w:widowControl/>
        <w:numPr>
          <w:ilvl w:val="0"/>
          <w:numId w:val="1"/>
        </w:numPr>
        <w:ind w:leftChars="0" w:left="993" w:hanging="1419"/>
      </w:pPr>
      <w:r w:rsidRPr="00080403">
        <w:rPr>
          <w:rFonts w:hint="eastAsia"/>
        </w:rPr>
        <w:t>退休金之給與，應自工友退休之日起三十日內給付之。</w:t>
      </w:r>
    </w:p>
    <w:p w:rsidR="004628A7" w:rsidRDefault="00080403" w:rsidP="004628A7">
      <w:pPr>
        <w:pStyle w:val="a3"/>
        <w:widowControl/>
        <w:numPr>
          <w:ilvl w:val="0"/>
          <w:numId w:val="1"/>
        </w:numPr>
        <w:ind w:leftChars="0" w:left="993" w:hanging="1419"/>
      </w:pPr>
      <w:r w:rsidRPr="00080403">
        <w:rPr>
          <w:rFonts w:hint="eastAsia"/>
        </w:rPr>
        <w:t>工友請領退休金之權利，自退休之次月起，因五年間不行使而消滅</w:t>
      </w:r>
      <w:r w:rsidR="00520EFD">
        <w:rPr>
          <w:rFonts w:hint="eastAsia"/>
        </w:rPr>
        <w:t>。</w:t>
      </w:r>
    </w:p>
    <w:p w:rsidR="00232E3B" w:rsidRDefault="00232E3B" w:rsidP="00232E3B">
      <w:pPr>
        <w:pStyle w:val="a3"/>
        <w:widowControl/>
        <w:ind w:leftChars="0" w:left="993"/>
      </w:pPr>
    </w:p>
    <w:p w:rsidR="00232E3B" w:rsidRPr="00232E3B" w:rsidRDefault="00232E3B" w:rsidP="00232E3B">
      <w:pPr>
        <w:pStyle w:val="a3"/>
        <w:widowControl/>
        <w:ind w:leftChars="0" w:left="142"/>
        <w:jc w:val="center"/>
        <w:rPr>
          <w:sz w:val="28"/>
          <w:shd w:val="pct15" w:color="auto" w:fill="FFFFFF"/>
        </w:rPr>
      </w:pPr>
      <w:r w:rsidRPr="00232E3B">
        <w:rPr>
          <w:rFonts w:hint="eastAsia"/>
          <w:sz w:val="28"/>
          <w:shd w:val="pct15" w:color="auto" w:fill="FFFFFF"/>
        </w:rPr>
        <w:t>第十章撫</w:t>
      </w:r>
      <w:proofErr w:type="gramStart"/>
      <w:r w:rsidRPr="00232E3B">
        <w:rPr>
          <w:rFonts w:hint="eastAsia"/>
          <w:sz w:val="28"/>
          <w:shd w:val="pct15" w:color="auto" w:fill="FFFFFF"/>
        </w:rPr>
        <w:t>卹</w:t>
      </w:r>
      <w:proofErr w:type="gramEnd"/>
      <w:r w:rsidRPr="00232E3B">
        <w:rPr>
          <w:rFonts w:hint="eastAsia"/>
          <w:sz w:val="28"/>
          <w:shd w:val="pct15" w:color="auto" w:fill="FFFFFF"/>
        </w:rPr>
        <w:t>及因公受傷</w:t>
      </w:r>
    </w:p>
    <w:p w:rsidR="005A278B" w:rsidRPr="00D05DB2" w:rsidRDefault="004628A7" w:rsidP="005A278B">
      <w:pPr>
        <w:pStyle w:val="a3"/>
        <w:widowControl/>
        <w:numPr>
          <w:ilvl w:val="0"/>
          <w:numId w:val="1"/>
        </w:numPr>
        <w:ind w:leftChars="0" w:left="993" w:hanging="1419"/>
      </w:pPr>
      <w:r>
        <w:rPr>
          <w:rFonts w:hint="eastAsia"/>
        </w:rPr>
        <w:t>工友因病故或意外死亡者，其撫卹金給與標準，適用勞工退休金條例前之服務年資，各機關應比照勞動基準法第五十五條所定退休金標準發給其遺族一次撫卹金。但其服務未滿三年者，以三年論。適用勞工</w:t>
      </w:r>
      <w:bookmarkStart w:id="0" w:name="_GoBack"/>
      <w:r w:rsidRPr="00D05DB2">
        <w:rPr>
          <w:rFonts w:hint="eastAsia"/>
        </w:rPr>
        <w:t>退休金條例後之服務年資，不發給撫卹金。</w:t>
      </w:r>
    </w:p>
    <w:p w:rsidR="00CB3472" w:rsidRPr="00D05DB2" w:rsidRDefault="004A1C8B" w:rsidP="00CB3472">
      <w:pPr>
        <w:pStyle w:val="a3"/>
        <w:widowControl/>
        <w:numPr>
          <w:ilvl w:val="0"/>
          <w:numId w:val="1"/>
        </w:numPr>
        <w:ind w:leftChars="-218" w:left="993" w:hanging="1516"/>
      </w:pPr>
      <w:r w:rsidRPr="00D05DB2">
        <w:rPr>
          <w:rFonts w:hint="eastAsia"/>
        </w:rPr>
        <w:t>工友</w:t>
      </w:r>
      <w:r w:rsidR="00CB3472" w:rsidRPr="00D05DB2">
        <w:rPr>
          <w:rFonts w:hint="eastAsia"/>
        </w:rPr>
        <w:t>因遭遇職業災害而致死亡、失能、傷害或疾病時，本機關應依下列規定予以補償。但如同</w:t>
      </w:r>
      <w:proofErr w:type="gramStart"/>
      <w:r w:rsidR="00CB3472" w:rsidRPr="00D05DB2">
        <w:rPr>
          <w:rFonts w:hint="eastAsia"/>
        </w:rPr>
        <w:t>一</w:t>
      </w:r>
      <w:proofErr w:type="gramEnd"/>
      <w:r w:rsidR="00CB3472" w:rsidRPr="00D05DB2">
        <w:rPr>
          <w:rFonts w:hint="eastAsia"/>
        </w:rPr>
        <w:t>事故，依勞工保險條例或其他法令規定，已由本機關支付費用補償者，本機關得予以抵充之：</w:t>
      </w:r>
    </w:p>
    <w:p w:rsidR="00CB3472" w:rsidRPr="00D05DB2" w:rsidRDefault="00EE7148" w:rsidP="00CB3472">
      <w:pPr>
        <w:pStyle w:val="a3"/>
        <w:widowControl/>
        <w:numPr>
          <w:ilvl w:val="0"/>
          <w:numId w:val="32"/>
        </w:numPr>
        <w:ind w:leftChars="0"/>
      </w:pPr>
      <w:r w:rsidRPr="00D05DB2">
        <w:rPr>
          <w:rFonts w:hint="eastAsia"/>
        </w:rPr>
        <w:t>工友</w:t>
      </w:r>
      <w:r w:rsidR="00CB3472" w:rsidRPr="00D05DB2">
        <w:rPr>
          <w:rFonts w:hint="eastAsia"/>
        </w:rPr>
        <w:t>受傷或</w:t>
      </w:r>
      <w:proofErr w:type="gramStart"/>
      <w:r w:rsidR="00CB3472" w:rsidRPr="00D05DB2">
        <w:rPr>
          <w:rFonts w:hint="eastAsia"/>
        </w:rPr>
        <w:t>罹</w:t>
      </w:r>
      <w:proofErr w:type="gramEnd"/>
      <w:r w:rsidR="00CB3472" w:rsidRPr="00D05DB2">
        <w:rPr>
          <w:rFonts w:hint="eastAsia"/>
        </w:rPr>
        <w:t>患職業病時，本機關應補償其必需之醫療費用。職業病之種類及其醫療範圍，依勞工保險條例有關之規定。</w:t>
      </w:r>
      <w:r w:rsidR="00CB3472" w:rsidRPr="00D05DB2">
        <w:rPr>
          <w:rFonts w:hint="eastAsia"/>
        </w:rPr>
        <w:t xml:space="preserve"> </w:t>
      </w:r>
    </w:p>
    <w:p w:rsidR="00CB3472" w:rsidRPr="00D05DB2" w:rsidRDefault="00EE7148" w:rsidP="00CB3472">
      <w:pPr>
        <w:pStyle w:val="a3"/>
        <w:widowControl/>
        <w:numPr>
          <w:ilvl w:val="0"/>
          <w:numId w:val="32"/>
        </w:numPr>
        <w:ind w:leftChars="0"/>
      </w:pPr>
      <w:r w:rsidRPr="00D05DB2">
        <w:rPr>
          <w:rFonts w:hint="eastAsia"/>
        </w:rPr>
        <w:t>工友</w:t>
      </w:r>
      <w:r w:rsidR="00CB3472" w:rsidRPr="00D05DB2">
        <w:rPr>
          <w:rFonts w:hint="eastAsia"/>
        </w:rPr>
        <w:t>在醫療中不能工作時，本機關應按其原領工資數額予以補償。醫療期間屆滿二年仍未能痊癒，經指定之醫院診斷，審定為喪失原有工作能力，且不合本條第三款之失能給付標準者，本機關得一次給付四十</w:t>
      </w:r>
      <w:proofErr w:type="gramStart"/>
      <w:r w:rsidR="00CB3472" w:rsidRPr="00D05DB2">
        <w:rPr>
          <w:rFonts w:hint="eastAsia"/>
        </w:rPr>
        <w:t>個</w:t>
      </w:r>
      <w:proofErr w:type="gramEnd"/>
      <w:r w:rsidR="00CB3472" w:rsidRPr="00D05DB2">
        <w:rPr>
          <w:rFonts w:hint="eastAsia"/>
        </w:rPr>
        <w:t>月之平均工資後，免除此項工資補償責任。</w:t>
      </w:r>
    </w:p>
    <w:p w:rsidR="00CB3472" w:rsidRPr="00D05DB2" w:rsidRDefault="00EE7148" w:rsidP="00CB3472">
      <w:pPr>
        <w:pStyle w:val="a3"/>
        <w:widowControl/>
        <w:numPr>
          <w:ilvl w:val="0"/>
          <w:numId w:val="32"/>
        </w:numPr>
        <w:ind w:leftChars="0"/>
      </w:pPr>
      <w:r w:rsidRPr="00D05DB2">
        <w:rPr>
          <w:rFonts w:hint="eastAsia"/>
        </w:rPr>
        <w:t>工友</w:t>
      </w:r>
      <w:r w:rsidR="00CB3472" w:rsidRPr="00D05DB2">
        <w:rPr>
          <w:rFonts w:hint="eastAsia"/>
        </w:rPr>
        <w:t>經治療終止後，經指定之醫院診斷，審定其身體遺存</w:t>
      </w:r>
      <w:proofErr w:type="gramStart"/>
      <w:r w:rsidR="00CB3472" w:rsidRPr="00D05DB2">
        <w:rPr>
          <w:rFonts w:hint="eastAsia"/>
        </w:rPr>
        <w:t>障害者</w:t>
      </w:r>
      <w:proofErr w:type="gramEnd"/>
      <w:r w:rsidR="00CB3472" w:rsidRPr="00D05DB2">
        <w:rPr>
          <w:rFonts w:hint="eastAsia"/>
        </w:rPr>
        <w:t>，本機關應按其平均工資及其失能程度，一次給予失能補償。失能補償標準，依勞工保險條例有關失能給付標準之規定。</w:t>
      </w:r>
    </w:p>
    <w:p w:rsidR="00CB3472" w:rsidRPr="00D05DB2" w:rsidRDefault="00EE7148" w:rsidP="00CB3472">
      <w:pPr>
        <w:pStyle w:val="a3"/>
        <w:widowControl/>
        <w:numPr>
          <w:ilvl w:val="0"/>
          <w:numId w:val="32"/>
        </w:numPr>
        <w:ind w:leftChars="0"/>
      </w:pPr>
      <w:r w:rsidRPr="00D05DB2">
        <w:rPr>
          <w:rFonts w:hint="eastAsia"/>
        </w:rPr>
        <w:t>工友</w:t>
      </w:r>
      <w:r w:rsidR="00CB3472" w:rsidRPr="00D05DB2">
        <w:rPr>
          <w:rFonts w:hint="eastAsia"/>
        </w:rPr>
        <w:t>遭遇職業傷害或</w:t>
      </w:r>
      <w:proofErr w:type="gramStart"/>
      <w:r w:rsidR="00CB3472" w:rsidRPr="00D05DB2">
        <w:rPr>
          <w:rFonts w:hint="eastAsia"/>
        </w:rPr>
        <w:t>罹</w:t>
      </w:r>
      <w:proofErr w:type="gramEnd"/>
      <w:r w:rsidR="00CB3472" w:rsidRPr="00D05DB2">
        <w:rPr>
          <w:rFonts w:hint="eastAsia"/>
        </w:rPr>
        <w:t>患職業病而死亡時，本機關除給與五個月平均工資之喪葬費外，並應一次給與其遺屬四十個月平均工資之死亡補償。其</w:t>
      </w:r>
      <w:proofErr w:type="gramStart"/>
      <w:r w:rsidR="00CB3472" w:rsidRPr="00D05DB2">
        <w:rPr>
          <w:rFonts w:hint="eastAsia"/>
        </w:rPr>
        <w:t>遺屬受領</w:t>
      </w:r>
      <w:proofErr w:type="gramEnd"/>
      <w:r w:rsidR="00CB3472" w:rsidRPr="00D05DB2">
        <w:rPr>
          <w:rFonts w:hint="eastAsia"/>
        </w:rPr>
        <w:t>死亡補償之順位如下：</w:t>
      </w:r>
      <w:r w:rsidR="00CB3472" w:rsidRPr="00D05DB2">
        <w:rPr>
          <w:rFonts w:hint="eastAsia"/>
        </w:rPr>
        <w:t xml:space="preserve"> </w:t>
      </w:r>
    </w:p>
    <w:p w:rsidR="00CB3472" w:rsidRPr="00D05DB2" w:rsidRDefault="00CB3472" w:rsidP="00CB3472">
      <w:pPr>
        <w:pStyle w:val="a3"/>
        <w:widowControl/>
        <w:ind w:leftChars="0" w:left="993"/>
      </w:pPr>
      <w:r w:rsidRPr="00D05DB2">
        <w:rPr>
          <w:rFonts w:hint="eastAsia"/>
        </w:rPr>
        <w:t>（一）配偶及子女。</w:t>
      </w:r>
    </w:p>
    <w:p w:rsidR="00CB3472" w:rsidRPr="00D05DB2" w:rsidRDefault="00CB3472" w:rsidP="00CB3472">
      <w:pPr>
        <w:pStyle w:val="a3"/>
        <w:widowControl/>
        <w:ind w:leftChars="0" w:left="993"/>
      </w:pPr>
      <w:r w:rsidRPr="00D05DB2">
        <w:rPr>
          <w:rFonts w:hint="eastAsia"/>
        </w:rPr>
        <w:t>（二）父母。</w:t>
      </w:r>
    </w:p>
    <w:p w:rsidR="00CB3472" w:rsidRPr="00D05DB2" w:rsidRDefault="00CB3472" w:rsidP="00CB3472">
      <w:pPr>
        <w:pStyle w:val="a3"/>
        <w:widowControl/>
        <w:ind w:leftChars="0" w:left="993"/>
      </w:pPr>
      <w:r w:rsidRPr="00D05DB2">
        <w:rPr>
          <w:rFonts w:hint="eastAsia"/>
        </w:rPr>
        <w:t>（三）祖父母。</w:t>
      </w:r>
    </w:p>
    <w:p w:rsidR="00CB3472" w:rsidRPr="00D05DB2" w:rsidRDefault="00CB3472" w:rsidP="00CB3472">
      <w:pPr>
        <w:pStyle w:val="a3"/>
        <w:widowControl/>
        <w:ind w:leftChars="0" w:left="993"/>
      </w:pPr>
      <w:r w:rsidRPr="00D05DB2">
        <w:rPr>
          <w:rFonts w:hint="eastAsia"/>
        </w:rPr>
        <w:t>（四）孫子女。</w:t>
      </w:r>
    </w:p>
    <w:p w:rsidR="00CB3472" w:rsidRPr="00D05DB2" w:rsidRDefault="00CB3472" w:rsidP="00CB3472">
      <w:pPr>
        <w:pStyle w:val="a3"/>
        <w:widowControl/>
        <w:numPr>
          <w:ilvl w:val="0"/>
          <w:numId w:val="31"/>
        </w:numPr>
        <w:ind w:leftChars="0"/>
      </w:pPr>
      <w:r w:rsidRPr="00D05DB2">
        <w:rPr>
          <w:rFonts w:hint="eastAsia"/>
        </w:rPr>
        <w:t>兄弟、姐妹。</w:t>
      </w:r>
    </w:p>
    <w:p w:rsidR="00CB3472" w:rsidRPr="00D05DB2" w:rsidRDefault="00EF18F3" w:rsidP="00EF18F3">
      <w:pPr>
        <w:pStyle w:val="a3"/>
        <w:widowControl/>
        <w:numPr>
          <w:ilvl w:val="0"/>
          <w:numId w:val="1"/>
        </w:numPr>
        <w:ind w:leftChars="-218" w:left="993" w:hanging="1516"/>
      </w:pPr>
      <w:r w:rsidRPr="00D05DB2">
        <w:rPr>
          <w:rFonts w:hint="eastAsia"/>
        </w:rPr>
        <w:t>第</w:t>
      </w:r>
      <w:r w:rsidR="00EE7148" w:rsidRPr="00D05DB2">
        <w:rPr>
          <w:rFonts w:hint="eastAsia"/>
        </w:rPr>
        <w:t>五</w:t>
      </w:r>
      <w:r w:rsidRPr="00D05DB2">
        <w:rPr>
          <w:rFonts w:hint="eastAsia"/>
        </w:rPr>
        <w:t>十</w:t>
      </w:r>
      <w:r w:rsidR="00EE7148" w:rsidRPr="00D05DB2">
        <w:rPr>
          <w:rFonts w:hint="eastAsia"/>
        </w:rPr>
        <w:t>六</w:t>
      </w:r>
      <w:r w:rsidRPr="00D05DB2">
        <w:rPr>
          <w:rFonts w:hint="eastAsia"/>
        </w:rPr>
        <w:t>條之受領補償權，自得受領之日起，因二年間不行使而消滅。</w:t>
      </w:r>
      <w:r w:rsidRPr="00D05DB2">
        <w:rPr>
          <w:rFonts w:hint="eastAsia"/>
        </w:rPr>
        <w:br/>
      </w:r>
      <w:r w:rsidRPr="00D05DB2">
        <w:rPr>
          <w:rFonts w:hint="eastAsia"/>
        </w:rPr>
        <w:t>受領補償之權利，不因</w:t>
      </w:r>
      <w:r w:rsidR="00132167" w:rsidRPr="00D05DB2">
        <w:rPr>
          <w:rFonts w:hint="eastAsia"/>
        </w:rPr>
        <w:t>工友</w:t>
      </w:r>
      <w:r w:rsidRPr="00D05DB2">
        <w:rPr>
          <w:rFonts w:hint="eastAsia"/>
        </w:rPr>
        <w:t>之離職而受影響，且不得讓與、抵銷、扣押或供擔保。</w:t>
      </w:r>
      <w:r w:rsidRPr="00D05DB2">
        <w:rPr>
          <w:rFonts w:hint="eastAsia"/>
        </w:rPr>
        <w:br/>
      </w:r>
      <w:r w:rsidR="00132167" w:rsidRPr="00D05DB2">
        <w:rPr>
          <w:rFonts w:hint="eastAsia"/>
        </w:rPr>
        <w:lastRenderedPageBreak/>
        <w:t>工友</w:t>
      </w:r>
      <w:r w:rsidRPr="00D05DB2">
        <w:rPr>
          <w:rFonts w:hint="eastAsia"/>
        </w:rPr>
        <w:t>或其</w:t>
      </w:r>
      <w:proofErr w:type="gramStart"/>
      <w:r w:rsidRPr="00D05DB2">
        <w:rPr>
          <w:rFonts w:hint="eastAsia"/>
        </w:rPr>
        <w:t>遺屬依本</w:t>
      </w:r>
      <w:proofErr w:type="gramEnd"/>
      <w:r w:rsidRPr="00D05DB2">
        <w:rPr>
          <w:rFonts w:hint="eastAsia"/>
        </w:rPr>
        <w:t>法規定受領職業災害補償金者，得檢具證明文件，於金融機構開立專戶，專供存入職業災害補償金之用。</w:t>
      </w:r>
      <w:r w:rsidRPr="00D05DB2">
        <w:rPr>
          <w:rFonts w:hint="eastAsia"/>
        </w:rPr>
        <w:br/>
      </w:r>
      <w:r w:rsidRPr="00D05DB2">
        <w:rPr>
          <w:rFonts w:hint="eastAsia"/>
        </w:rPr>
        <w:t>前項專戶內之存款，不得作為抵銷、扣押、供擔保或強制執行之標的。</w:t>
      </w:r>
    </w:p>
    <w:p w:rsidR="00934A4C" w:rsidRPr="00D05DB2" w:rsidRDefault="002707F4" w:rsidP="00884A18">
      <w:pPr>
        <w:pStyle w:val="a3"/>
        <w:widowControl/>
        <w:numPr>
          <w:ilvl w:val="0"/>
          <w:numId w:val="1"/>
        </w:numPr>
        <w:ind w:leftChars="0" w:left="993" w:hanging="1419"/>
      </w:pPr>
      <w:r w:rsidRPr="00D05DB2">
        <w:rPr>
          <w:rFonts w:hint="eastAsia"/>
        </w:rPr>
        <w:t>工友死亡，服務機關得發給</w:t>
      </w:r>
      <w:proofErr w:type="gramStart"/>
      <w:r w:rsidRPr="00D05DB2">
        <w:rPr>
          <w:rFonts w:hint="eastAsia"/>
        </w:rPr>
        <w:t>殮</w:t>
      </w:r>
      <w:proofErr w:type="gramEnd"/>
      <w:r w:rsidRPr="00D05DB2">
        <w:rPr>
          <w:rFonts w:hint="eastAsia"/>
        </w:rPr>
        <w:t>葬補助費，其無遺族者，得由服務機關指定人員代為殮葬。</w:t>
      </w:r>
    </w:p>
    <w:bookmarkEnd w:id="0"/>
    <w:p w:rsidR="00884A18" w:rsidRDefault="002707F4" w:rsidP="00934A4C">
      <w:pPr>
        <w:pStyle w:val="a3"/>
        <w:widowControl/>
        <w:ind w:leftChars="0" w:left="993"/>
      </w:pPr>
      <w:r w:rsidRPr="002707F4">
        <w:rPr>
          <w:rFonts w:hint="eastAsia"/>
        </w:rPr>
        <w:t>前項</w:t>
      </w:r>
      <w:proofErr w:type="gramStart"/>
      <w:r w:rsidRPr="002707F4">
        <w:rPr>
          <w:rFonts w:hint="eastAsia"/>
        </w:rPr>
        <w:t>殮</w:t>
      </w:r>
      <w:proofErr w:type="gramEnd"/>
      <w:r w:rsidRPr="002707F4">
        <w:rPr>
          <w:rFonts w:hint="eastAsia"/>
        </w:rPr>
        <w:t>葬補助費之標準，比照公務人員相關規定辦理。</w:t>
      </w:r>
    </w:p>
    <w:p w:rsidR="00832107" w:rsidRDefault="00884A18" w:rsidP="00832107">
      <w:pPr>
        <w:pStyle w:val="a3"/>
        <w:widowControl/>
        <w:numPr>
          <w:ilvl w:val="0"/>
          <w:numId w:val="1"/>
        </w:numPr>
        <w:ind w:leftChars="0" w:left="993" w:hanging="1419"/>
      </w:pPr>
      <w:r w:rsidRPr="00884A18">
        <w:rPr>
          <w:rFonts w:hint="eastAsia"/>
        </w:rPr>
        <w:t>工友遺族領受撫卹金之權利順序、時效及其領</w:t>
      </w:r>
      <w:proofErr w:type="gramStart"/>
      <w:r w:rsidRPr="00884A18">
        <w:rPr>
          <w:rFonts w:hint="eastAsia"/>
        </w:rPr>
        <w:t>卹</w:t>
      </w:r>
      <w:proofErr w:type="gramEnd"/>
      <w:r w:rsidRPr="00884A18">
        <w:rPr>
          <w:rFonts w:hint="eastAsia"/>
        </w:rPr>
        <w:t>權之保留，應比照勞動基準法第五十九條第四款、第六十一條及其相關規定辦理</w:t>
      </w:r>
      <w:r w:rsidR="00832107">
        <w:rPr>
          <w:rFonts w:hint="eastAsia"/>
        </w:rPr>
        <w:t>。</w:t>
      </w:r>
    </w:p>
    <w:p w:rsidR="007D3F29" w:rsidRDefault="007D3F29" w:rsidP="007D3F29">
      <w:pPr>
        <w:widowControl/>
      </w:pPr>
    </w:p>
    <w:p w:rsidR="007D3F29" w:rsidRPr="007D3F29" w:rsidRDefault="007D3F29" w:rsidP="007D3F29">
      <w:pPr>
        <w:widowControl/>
        <w:jc w:val="center"/>
        <w:rPr>
          <w:sz w:val="28"/>
          <w:shd w:val="pct15" w:color="auto" w:fill="FFFFFF"/>
        </w:rPr>
      </w:pPr>
      <w:r w:rsidRPr="007D3F29">
        <w:rPr>
          <w:rFonts w:hint="eastAsia"/>
          <w:sz w:val="28"/>
          <w:shd w:val="pct15" w:color="auto" w:fill="FFFFFF"/>
        </w:rPr>
        <w:t>第十一章</w:t>
      </w:r>
      <w:r w:rsidRPr="007D3F29">
        <w:rPr>
          <w:rFonts w:hint="eastAsia"/>
          <w:sz w:val="28"/>
          <w:shd w:val="pct15" w:color="auto" w:fill="FFFFFF"/>
        </w:rPr>
        <w:t xml:space="preserve">  </w:t>
      </w:r>
      <w:proofErr w:type="gramStart"/>
      <w:r w:rsidRPr="007D3F29">
        <w:rPr>
          <w:rFonts w:hint="eastAsia"/>
          <w:sz w:val="28"/>
          <w:shd w:val="pct15" w:color="auto" w:fill="FFFFFF"/>
        </w:rPr>
        <w:t>褔</w:t>
      </w:r>
      <w:proofErr w:type="gramEnd"/>
      <w:r w:rsidRPr="007D3F29">
        <w:rPr>
          <w:rFonts w:hint="eastAsia"/>
          <w:sz w:val="28"/>
          <w:shd w:val="pct15" w:color="auto" w:fill="FFFFFF"/>
        </w:rPr>
        <w:t>利措施</w:t>
      </w:r>
    </w:p>
    <w:p w:rsidR="00F00872" w:rsidRDefault="00832107" w:rsidP="00F00872">
      <w:pPr>
        <w:pStyle w:val="a3"/>
        <w:widowControl/>
        <w:numPr>
          <w:ilvl w:val="0"/>
          <w:numId w:val="1"/>
        </w:numPr>
        <w:ind w:leftChars="0" w:left="993" w:hanging="1419"/>
      </w:pPr>
      <w:r>
        <w:rPr>
          <w:rFonts w:hint="eastAsia"/>
        </w:rPr>
        <w:t>工友之子女教育補助、結婚補助、生育補助、喪葬補助等生活費津貼，依行政院每年發布之全國軍公教員工待遇支給要點辦理，另生育補助及喪葬補助亦可依勞工保險條例之規定請領生育及死亡給付。</w:t>
      </w:r>
    </w:p>
    <w:p w:rsidR="000C71F4" w:rsidRDefault="00F00872" w:rsidP="000C71F4">
      <w:pPr>
        <w:pStyle w:val="a3"/>
        <w:widowControl/>
        <w:numPr>
          <w:ilvl w:val="0"/>
          <w:numId w:val="1"/>
        </w:numPr>
        <w:ind w:leftChars="0" w:left="993" w:hanging="1419"/>
      </w:pPr>
      <w:r w:rsidRPr="00F00872">
        <w:rPr>
          <w:rFonts w:hint="eastAsia"/>
        </w:rPr>
        <w:t>工友均參加勞工保險及全民健康保險，享有保險給付權利。</w:t>
      </w:r>
    </w:p>
    <w:p w:rsidR="00A44EA4" w:rsidRDefault="00A44EA4" w:rsidP="00A44EA4">
      <w:pPr>
        <w:widowControl/>
      </w:pPr>
    </w:p>
    <w:p w:rsidR="00A44EA4" w:rsidRPr="00A44EA4" w:rsidRDefault="00A44EA4" w:rsidP="00A44EA4">
      <w:pPr>
        <w:widowControl/>
        <w:jc w:val="center"/>
        <w:rPr>
          <w:sz w:val="28"/>
          <w:shd w:val="pct15" w:color="auto" w:fill="FFFFFF"/>
        </w:rPr>
      </w:pPr>
      <w:r w:rsidRPr="00A44EA4">
        <w:rPr>
          <w:rFonts w:hint="eastAsia"/>
          <w:sz w:val="28"/>
          <w:shd w:val="pct15" w:color="auto" w:fill="FFFFFF"/>
        </w:rPr>
        <w:t>第十二章</w:t>
      </w:r>
      <w:r w:rsidRPr="00A44EA4">
        <w:rPr>
          <w:rFonts w:hint="eastAsia"/>
          <w:sz w:val="28"/>
          <w:shd w:val="pct15" w:color="auto" w:fill="FFFFFF"/>
        </w:rPr>
        <w:t xml:space="preserve">  </w:t>
      </w:r>
      <w:r w:rsidRPr="00A44EA4">
        <w:rPr>
          <w:rFonts w:hint="eastAsia"/>
          <w:sz w:val="28"/>
          <w:shd w:val="pct15" w:color="auto" w:fill="FFFFFF"/>
        </w:rPr>
        <w:t>其他</w:t>
      </w:r>
    </w:p>
    <w:p w:rsidR="006662A5" w:rsidRDefault="000C71F4" w:rsidP="00F65381">
      <w:pPr>
        <w:pStyle w:val="a3"/>
        <w:widowControl/>
        <w:numPr>
          <w:ilvl w:val="0"/>
          <w:numId w:val="1"/>
        </w:numPr>
        <w:ind w:leftChars="0" w:left="993" w:hanging="1419"/>
      </w:pPr>
      <w:r>
        <w:rPr>
          <w:rFonts w:hint="eastAsia"/>
        </w:rPr>
        <w:t>工友申訴性騷擾之處理制度</w:t>
      </w:r>
    </w:p>
    <w:p w:rsidR="006662A5" w:rsidRPr="00F909F0" w:rsidRDefault="000C71F4" w:rsidP="006662A5">
      <w:pPr>
        <w:pStyle w:val="a3"/>
        <w:widowControl/>
        <w:ind w:leftChars="0" w:left="993"/>
      </w:pPr>
      <w:r w:rsidRPr="00F909F0">
        <w:rPr>
          <w:rFonts w:hint="eastAsia"/>
        </w:rPr>
        <w:t>工友於工作場所遇有性騷擾時，可向本所行政室申訴</w:t>
      </w:r>
      <w:r w:rsidR="003A220C">
        <w:rPr>
          <w:rFonts w:hint="eastAsia"/>
        </w:rPr>
        <w:t>。</w:t>
      </w:r>
    </w:p>
    <w:p w:rsidR="006662A5" w:rsidRPr="00F909F0" w:rsidRDefault="000C71F4" w:rsidP="006662A5">
      <w:pPr>
        <w:pStyle w:val="a3"/>
        <w:widowControl/>
        <w:ind w:leftChars="0" w:left="993"/>
      </w:pPr>
      <w:r w:rsidRPr="00F909F0">
        <w:rPr>
          <w:rFonts w:hint="eastAsia"/>
        </w:rPr>
        <w:t>申訴專線電話：</w:t>
      </w:r>
      <w:r w:rsidR="00F77746" w:rsidRPr="00F909F0">
        <w:rPr>
          <w:rFonts w:hint="eastAsia"/>
        </w:rPr>
        <w:t>037-222210</w:t>
      </w:r>
    </w:p>
    <w:p w:rsidR="006662A5" w:rsidRPr="00F909F0" w:rsidRDefault="000C71F4" w:rsidP="006662A5">
      <w:pPr>
        <w:pStyle w:val="a3"/>
        <w:widowControl/>
        <w:ind w:leftChars="0" w:left="993"/>
      </w:pPr>
      <w:r w:rsidRPr="00F909F0">
        <w:rPr>
          <w:rFonts w:hint="eastAsia"/>
        </w:rPr>
        <w:t>申訴專用傳真：</w:t>
      </w:r>
      <w:r w:rsidR="00F77746" w:rsidRPr="00F909F0">
        <w:rPr>
          <w:rFonts w:hint="eastAsia"/>
        </w:rPr>
        <w:t>037-222730</w:t>
      </w:r>
    </w:p>
    <w:p w:rsidR="00F65381" w:rsidRPr="00F909F0" w:rsidRDefault="000C71F4" w:rsidP="006662A5">
      <w:pPr>
        <w:pStyle w:val="a3"/>
        <w:widowControl/>
        <w:ind w:leftChars="0" w:left="993"/>
      </w:pPr>
      <w:r w:rsidRPr="00F909F0">
        <w:rPr>
          <w:rFonts w:hint="eastAsia"/>
        </w:rPr>
        <w:t>申訴專用信箱或電子信箱：</w:t>
      </w:r>
      <w:r w:rsidR="004F5E45">
        <w:t>service@kungkuan.gov.tw</w:t>
      </w:r>
    </w:p>
    <w:p w:rsidR="002707F4" w:rsidRPr="00F909F0" w:rsidRDefault="00F65381" w:rsidP="004236B4">
      <w:pPr>
        <w:pStyle w:val="a3"/>
        <w:widowControl/>
        <w:numPr>
          <w:ilvl w:val="0"/>
          <w:numId w:val="1"/>
        </w:numPr>
        <w:ind w:leftChars="0" w:left="993" w:hanging="1419"/>
      </w:pPr>
      <w:r w:rsidRPr="00F909F0">
        <w:rPr>
          <w:rFonts w:hint="eastAsia"/>
        </w:rPr>
        <w:t>本規</w:t>
      </w:r>
      <w:r w:rsidRPr="006B3E66">
        <w:rPr>
          <w:rFonts w:hint="eastAsia"/>
        </w:rPr>
        <w:t>則依職業安全衛生法之規定，為防止職業災害，保障工友安全與健康，另訂定「安全衛生工作守則」</w:t>
      </w:r>
      <w:r w:rsidR="0057276F" w:rsidRPr="006B3E66">
        <w:rPr>
          <w:rFonts w:hint="eastAsia"/>
        </w:rPr>
        <w:t>，並遵守職業安全法令相關規定</w:t>
      </w:r>
      <w:r w:rsidRPr="006B3E66">
        <w:rPr>
          <w:rFonts w:hint="eastAsia"/>
        </w:rPr>
        <w:t>。</w:t>
      </w:r>
    </w:p>
    <w:sectPr w:rsidR="002707F4" w:rsidRPr="00F909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25" w:rsidRDefault="00DD7625" w:rsidP="002C6885">
      <w:r>
        <w:separator/>
      </w:r>
    </w:p>
  </w:endnote>
  <w:endnote w:type="continuationSeparator" w:id="0">
    <w:p w:rsidR="00DD7625" w:rsidRDefault="00DD7625" w:rsidP="002C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462308"/>
      <w:docPartObj>
        <w:docPartGallery w:val="Page Numbers (Bottom of Page)"/>
        <w:docPartUnique/>
      </w:docPartObj>
    </w:sdtPr>
    <w:sdtEndPr/>
    <w:sdtContent>
      <w:p w:rsidR="00C222BB" w:rsidRDefault="00C222BB">
        <w:pPr>
          <w:pStyle w:val="ae"/>
          <w:jc w:val="right"/>
        </w:pPr>
        <w:r>
          <w:fldChar w:fldCharType="begin"/>
        </w:r>
        <w:r>
          <w:instrText>PAGE   \* MERGEFORMAT</w:instrText>
        </w:r>
        <w:r>
          <w:fldChar w:fldCharType="separate"/>
        </w:r>
        <w:r w:rsidR="00272105" w:rsidRPr="00272105">
          <w:rPr>
            <w:noProof/>
            <w:lang w:val="zh-TW"/>
          </w:rPr>
          <w:t>1</w:t>
        </w:r>
        <w:r>
          <w:fldChar w:fldCharType="end"/>
        </w:r>
      </w:p>
    </w:sdtContent>
  </w:sdt>
  <w:p w:rsidR="00C222BB" w:rsidRDefault="00C222B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25" w:rsidRDefault="00DD7625" w:rsidP="002C6885">
      <w:r>
        <w:separator/>
      </w:r>
    </w:p>
  </w:footnote>
  <w:footnote w:type="continuationSeparator" w:id="0">
    <w:p w:rsidR="00DD7625" w:rsidRDefault="00DD7625" w:rsidP="002C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DC" w:rsidRDefault="001D2BDC">
    <w:pPr>
      <w:pStyle w:val="ac"/>
      <w:jc w:val="right"/>
    </w:pPr>
  </w:p>
  <w:p w:rsidR="001D2BDC" w:rsidRDefault="001D2BD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491"/>
    <w:multiLevelType w:val="hybridMultilevel"/>
    <w:tmpl w:val="CA36240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15C446B"/>
    <w:multiLevelType w:val="hybridMultilevel"/>
    <w:tmpl w:val="1DC0C25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43F133E"/>
    <w:multiLevelType w:val="hybridMultilevel"/>
    <w:tmpl w:val="E5C6A46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1686FE4"/>
    <w:multiLevelType w:val="hybridMultilevel"/>
    <w:tmpl w:val="AA82B61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1A233DC"/>
    <w:multiLevelType w:val="hybridMultilevel"/>
    <w:tmpl w:val="58342B4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2E0414A"/>
    <w:multiLevelType w:val="hybridMultilevel"/>
    <w:tmpl w:val="D696CC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3067E34"/>
    <w:multiLevelType w:val="hybridMultilevel"/>
    <w:tmpl w:val="C01C9EC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4472670"/>
    <w:multiLevelType w:val="hybridMultilevel"/>
    <w:tmpl w:val="BB3C8BF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0325E01"/>
    <w:multiLevelType w:val="hybridMultilevel"/>
    <w:tmpl w:val="5292059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0BC113D"/>
    <w:multiLevelType w:val="hybridMultilevel"/>
    <w:tmpl w:val="1B60874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41E5A0E"/>
    <w:multiLevelType w:val="hybridMultilevel"/>
    <w:tmpl w:val="1D24472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6571CFB"/>
    <w:multiLevelType w:val="hybridMultilevel"/>
    <w:tmpl w:val="22E61E3C"/>
    <w:lvl w:ilvl="0" w:tplc="622CC9DE">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6B449A"/>
    <w:multiLevelType w:val="hybridMultilevel"/>
    <w:tmpl w:val="1B94736C"/>
    <w:lvl w:ilvl="0" w:tplc="622CC9DE">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84344B"/>
    <w:multiLevelType w:val="hybridMultilevel"/>
    <w:tmpl w:val="C09E085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F103E2F"/>
    <w:multiLevelType w:val="hybridMultilevel"/>
    <w:tmpl w:val="9226353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4724943"/>
    <w:multiLevelType w:val="hybridMultilevel"/>
    <w:tmpl w:val="A02C26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B5321AB"/>
    <w:multiLevelType w:val="hybridMultilevel"/>
    <w:tmpl w:val="CA98DA3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2587D0D"/>
    <w:multiLevelType w:val="hybridMultilevel"/>
    <w:tmpl w:val="4DC04CD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3FD7079"/>
    <w:multiLevelType w:val="hybridMultilevel"/>
    <w:tmpl w:val="2CDC5DA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45EC2A25"/>
    <w:multiLevelType w:val="hybridMultilevel"/>
    <w:tmpl w:val="1A3E27EA"/>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5B1B720F"/>
    <w:multiLevelType w:val="hybridMultilevel"/>
    <w:tmpl w:val="DA14B22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5C381204"/>
    <w:multiLevelType w:val="hybridMultilevel"/>
    <w:tmpl w:val="09267A1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631E4777"/>
    <w:multiLevelType w:val="hybridMultilevel"/>
    <w:tmpl w:val="C190558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42C28B6"/>
    <w:multiLevelType w:val="hybridMultilevel"/>
    <w:tmpl w:val="016255C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66656D63"/>
    <w:multiLevelType w:val="hybridMultilevel"/>
    <w:tmpl w:val="9BE8A42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6A8243BE"/>
    <w:multiLevelType w:val="hybridMultilevel"/>
    <w:tmpl w:val="3C1C7ACA"/>
    <w:lvl w:ilvl="0" w:tplc="622CC9DE">
      <w:start w:val="1"/>
      <w:numFmt w:val="taiwaneseCountingThousand"/>
      <w:lvlText w:val="第 %1 條"/>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6B653EC9"/>
    <w:multiLevelType w:val="hybridMultilevel"/>
    <w:tmpl w:val="DB2A67E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6D873194"/>
    <w:multiLevelType w:val="hybridMultilevel"/>
    <w:tmpl w:val="739EF52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F684891"/>
    <w:multiLevelType w:val="hybridMultilevel"/>
    <w:tmpl w:val="A3B84910"/>
    <w:lvl w:ilvl="0" w:tplc="4D9E035C">
      <w:start w:val="1"/>
      <w:numFmt w:val="taiwaneseCountingThousand"/>
      <w:lvlText w:val="第 %1 條"/>
      <w:lvlJc w:val="left"/>
      <w:pPr>
        <w:ind w:left="1473"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4E741476">
      <w:start w:val="1"/>
      <w:numFmt w:val="taiwaneseCountingThousand"/>
      <w:lvlText w:val="%6、"/>
      <w:lvlJc w:val="left"/>
      <w:pPr>
        <w:ind w:left="288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8C15F4"/>
    <w:multiLevelType w:val="hybridMultilevel"/>
    <w:tmpl w:val="E0FA557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7AF85A21"/>
    <w:multiLevelType w:val="hybridMultilevel"/>
    <w:tmpl w:val="1DC0C25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7B3F7869"/>
    <w:multiLevelType w:val="hybridMultilevel"/>
    <w:tmpl w:val="CCC6810E"/>
    <w:lvl w:ilvl="0" w:tplc="A2BE03C4">
      <w:start w:val="5"/>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8"/>
  </w:num>
  <w:num w:numId="2">
    <w:abstractNumId w:val="0"/>
  </w:num>
  <w:num w:numId="3">
    <w:abstractNumId w:val="16"/>
  </w:num>
  <w:num w:numId="4">
    <w:abstractNumId w:val="11"/>
  </w:num>
  <w:num w:numId="5">
    <w:abstractNumId w:val="12"/>
  </w:num>
  <w:num w:numId="6">
    <w:abstractNumId w:val="25"/>
  </w:num>
  <w:num w:numId="7">
    <w:abstractNumId w:val="30"/>
  </w:num>
  <w:num w:numId="8">
    <w:abstractNumId w:val="21"/>
  </w:num>
  <w:num w:numId="9">
    <w:abstractNumId w:val="1"/>
  </w:num>
  <w:num w:numId="10">
    <w:abstractNumId w:val="19"/>
  </w:num>
  <w:num w:numId="11">
    <w:abstractNumId w:val="24"/>
  </w:num>
  <w:num w:numId="12">
    <w:abstractNumId w:val="29"/>
  </w:num>
  <w:num w:numId="13">
    <w:abstractNumId w:val="8"/>
  </w:num>
  <w:num w:numId="14">
    <w:abstractNumId w:val="20"/>
  </w:num>
  <w:num w:numId="15">
    <w:abstractNumId w:val="3"/>
  </w:num>
  <w:num w:numId="16">
    <w:abstractNumId w:val="26"/>
  </w:num>
  <w:num w:numId="17">
    <w:abstractNumId w:val="5"/>
  </w:num>
  <w:num w:numId="18">
    <w:abstractNumId w:val="15"/>
  </w:num>
  <w:num w:numId="19">
    <w:abstractNumId w:val="17"/>
  </w:num>
  <w:num w:numId="20">
    <w:abstractNumId w:val="27"/>
  </w:num>
  <w:num w:numId="21">
    <w:abstractNumId w:val="18"/>
  </w:num>
  <w:num w:numId="22">
    <w:abstractNumId w:val="4"/>
  </w:num>
  <w:num w:numId="23">
    <w:abstractNumId w:val="7"/>
  </w:num>
  <w:num w:numId="24">
    <w:abstractNumId w:val="23"/>
  </w:num>
  <w:num w:numId="25">
    <w:abstractNumId w:val="6"/>
  </w:num>
  <w:num w:numId="26">
    <w:abstractNumId w:val="2"/>
  </w:num>
  <w:num w:numId="27">
    <w:abstractNumId w:val="9"/>
  </w:num>
  <w:num w:numId="28">
    <w:abstractNumId w:val="10"/>
  </w:num>
  <w:num w:numId="29">
    <w:abstractNumId w:val="13"/>
  </w:num>
  <w:num w:numId="30">
    <w:abstractNumId w:val="22"/>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C2"/>
    <w:rsid w:val="000065E1"/>
    <w:rsid w:val="00012457"/>
    <w:rsid w:val="00021543"/>
    <w:rsid w:val="000237E9"/>
    <w:rsid w:val="00025654"/>
    <w:rsid w:val="00032F1F"/>
    <w:rsid w:val="00044490"/>
    <w:rsid w:val="0005294C"/>
    <w:rsid w:val="00066755"/>
    <w:rsid w:val="00072B4A"/>
    <w:rsid w:val="00080403"/>
    <w:rsid w:val="00081F82"/>
    <w:rsid w:val="00082C75"/>
    <w:rsid w:val="000900A3"/>
    <w:rsid w:val="00092210"/>
    <w:rsid w:val="00093531"/>
    <w:rsid w:val="0009437A"/>
    <w:rsid w:val="000C04F0"/>
    <w:rsid w:val="000C272C"/>
    <w:rsid w:val="000C2B51"/>
    <w:rsid w:val="000C71F4"/>
    <w:rsid w:val="000D2767"/>
    <w:rsid w:val="000D2B7B"/>
    <w:rsid w:val="000D5ADC"/>
    <w:rsid w:val="000E1117"/>
    <w:rsid w:val="000F0EF2"/>
    <w:rsid w:val="000F68D2"/>
    <w:rsid w:val="00113D79"/>
    <w:rsid w:val="00126025"/>
    <w:rsid w:val="00130F62"/>
    <w:rsid w:val="001317D3"/>
    <w:rsid w:val="00132167"/>
    <w:rsid w:val="001347F8"/>
    <w:rsid w:val="001366DC"/>
    <w:rsid w:val="00142773"/>
    <w:rsid w:val="00146064"/>
    <w:rsid w:val="0016541F"/>
    <w:rsid w:val="00172161"/>
    <w:rsid w:val="00173CF6"/>
    <w:rsid w:val="00190B1E"/>
    <w:rsid w:val="00194407"/>
    <w:rsid w:val="00194ABE"/>
    <w:rsid w:val="001A5A04"/>
    <w:rsid w:val="001D2BDC"/>
    <w:rsid w:val="001E24EB"/>
    <w:rsid w:val="001E2982"/>
    <w:rsid w:val="001F10B2"/>
    <w:rsid w:val="001F14B0"/>
    <w:rsid w:val="001F1C99"/>
    <w:rsid w:val="001F25F1"/>
    <w:rsid w:val="001F5717"/>
    <w:rsid w:val="00202474"/>
    <w:rsid w:val="00211926"/>
    <w:rsid w:val="002159B3"/>
    <w:rsid w:val="002265CD"/>
    <w:rsid w:val="00231526"/>
    <w:rsid w:val="00232E3B"/>
    <w:rsid w:val="00237CBA"/>
    <w:rsid w:val="00242966"/>
    <w:rsid w:val="002434E3"/>
    <w:rsid w:val="00243AE8"/>
    <w:rsid w:val="00243BCA"/>
    <w:rsid w:val="00251771"/>
    <w:rsid w:val="00253054"/>
    <w:rsid w:val="002707F4"/>
    <w:rsid w:val="002710BD"/>
    <w:rsid w:val="00272105"/>
    <w:rsid w:val="0028022C"/>
    <w:rsid w:val="002916A5"/>
    <w:rsid w:val="002A5314"/>
    <w:rsid w:val="002A59B1"/>
    <w:rsid w:val="002B2611"/>
    <w:rsid w:val="002B6CE4"/>
    <w:rsid w:val="002C6885"/>
    <w:rsid w:val="002C6933"/>
    <w:rsid w:val="002D2C67"/>
    <w:rsid w:val="002E2DDA"/>
    <w:rsid w:val="002F0BCD"/>
    <w:rsid w:val="002F0E84"/>
    <w:rsid w:val="002F11A6"/>
    <w:rsid w:val="002F16D3"/>
    <w:rsid w:val="00315563"/>
    <w:rsid w:val="0031715F"/>
    <w:rsid w:val="0032288B"/>
    <w:rsid w:val="003343C4"/>
    <w:rsid w:val="00357120"/>
    <w:rsid w:val="00365616"/>
    <w:rsid w:val="00367F20"/>
    <w:rsid w:val="00374D42"/>
    <w:rsid w:val="00392AF5"/>
    <w:rsid w:val="00394297"/>
    <w:rsid w:val="003A220C"/>
    <w:rsid w:val="003A59C2"/>
    <w:rsid w:val="003B321C"/>
    <w:rsid w:val="003B3DB3"/>
    <w:rsid w:val="003B7527"/>
    <w:rsid w:val="003D668C"/>
    <w:rsid w:val="00402909"/>
    <w:rsid w:val="00410086"/>
    <w:rsid w:val="004236B4"/>
    <w:rsid w:val="00433ACF"/>
    <w:rsid w:val="00433C10"/>
    <w:rsid w:val="0043447D"/>
    <w:rsid w:val="0043493A"/>
    <w:rsid w:val="0045001B"/>
    <w:rsid w:val="00460B72"/>
    <w:rsid w:val="004628A7"/>
    <w:rsid w:val="00471DB8"/>
    <w:rsid w:val="00497F15"/>
    <w:rsid w:val="004A1C8B"/>
    <w:rsid w:val="004B209A"/>
    <w:rsid w:val="004C0B64"/>
    <w:rsid w:val="004E6469"/>
    <w:rsid w:val="004E71D1"/>
    <w:rsid w:val="004F1FD9"/>
    <w:rsid w:val="004F2543"/>
    <w:rsid w:val="004F39DD"/>
    <w:rsid w:val="004F5E45"/>
    <w:rsid w:val="005159E9"/>
    <w:rsid w:val="00520B8F"/>
    <w:rsid w:val="00520EFD"/>
    <w:rsid w:val="00537874"/>
    <w:rsid w:val="0057276F"/>
    <w:rsid w:val="00577C7B"/>
    <w:rsid w:val="00581764"/>
    <w:rsid w:val="005928C9"/>
    <w:rsid w:val="005953E1"/>
    <w:rsid w:val="00595E9E"/>
    <w:rsid w:val="005A278B"/>
    <w:rsid w:val="005A4965"/>
    <w:rsid w:val="005A561B"/>
    <w:rsid w:val="005B3A35"/>
    <w:rsid w:val="005B53C0"/>
    <w:rsid w:val="005C2013"/>
    <w:rsid w:val="005D0321"/>
    <w:rsid w:val="005E0933"/>
    <w:rsid w:val="005E0F22"/>
    <w:rsid w:val="005F3178"/>
    <w:rsid w:val="005F56EB"/>
    <w:rsid w:val="00605490"/>
    <w:rsid w:val="006135D5"/>
    <w:rsid w:val="006149D4"/>
    <w:rsid w:val="0062057E"/>
    <w:rsid w:val="00634118"/>
    <w:rsid w:val="0063670A"/>
    <w:rsid w:val="0063739A"/>
    <w:rsid w:val="006415B9"/>
    <w:rsid w:val="00655ED2"/>
    <w:rsid w:val="006641AE"/>
    <w:rsid w:val="00665DE8"/>
    <w:rsid w:val="006662A5"/>
    <w:rsid w:val="0066683A"/>
    <w:rsid w:val="00682348"/>
    <w:rsid w:val="006859ED"/>
    <w:rsid w:val="006A5B86"/>
    <w:rsid w:val="006B370C"/>
    <w:rsid w:val="006B3E66"/>
    <w:rsid w:val="006C633C"/>
    <w:rsid w:val="006D68EF"/>
    <w:rsid w:val="006F2AF9"/>
    <w:rsid w:val="00703069"/>
    <w:rsid w:val="0071151A"/>
    <w:rsid w:val="007458AE"/>
    <w:rsid w:val="00755D6E"/>
    <w:rsid w:val="0075644A"/>
    <w:rsid w:val="00773FDC"/>
    <w:rsid w:val="007763D4"/>
    <w:rsid w:val="007A05A9"/>
    <w:rsid w:val="007A30B7"/>
    <w:rsid w:val="007B4F8B"/>
    <w:rsid w:val="007D3F29"/>
    <w:rsid w:val="007D4B30"/>
    <w:rsid w:val="007D7F22"/>
    <w:rsid w:val="007E736C"/>
    <w:rsid w:val="007F4600"/>
    <w:rsid w:val="00802CB7"/>
    <w:rsid w:val="00814E99"/>
    <w:rsid w:val="0081766B"/>
    <w:rsid w:val="008261C7"/>
    <w:rsid w:val="00832107"/>
    <w:rsid w:val="0083669F"/>
    <w:rsid w:val="00867B2D"/>
    <w:rsid w:val="00884A18"/>
    <w:rsid w:val="008A4670"/>
    <w:rsid w:val="008B044C"/>
    <w:rsid w:val="008C7CB5"/>
    <w:rsid w:val="008D3527"/>
    <w:rsid w:val="008E6EDF"/>
    <w:rsid w:val="008E708C"/>
    <w:rsid w:val="008E73ED"/>
    <w:rsid w:val="008F5E42"/>
    <w:rsid w:val="00901A7E"/>
    <w:rsid w:val="009074F2"/>
    <w:rsid w:val="0091527C"/>
    <w:rsid w:val="00931A32"/>
    <w:rsid w:val="00931AD5"/>
    <w:rsid w:val="00934A4C"/>
    <w:rsid w:val="0094185D"/>
    <w:rsid w:val="0095323A"/>
    <w:rsid w:val="0095338C"/>
    <w:rsid w:val="00955731"/>
    <w:rsid w:val="00962C90"/>
    <w:rsid w:val="009632F4"/>
    <w:rsid w:val="00963E3D"/>
    <w:rsid w:val="00970EEC"/>
    <w:rsid w:val="00970EF3"/>
    <w:rsid w:val="00971D18"/>
    <w:rsid w:val="00996006"/>
    <w:rsid w:val="009A429F"/>
    <w:rsid w:val="009A4B95"/>
    <w:rsid w:val="009B2B76"/>
    <w:rsid w:val="009B6116"/>
    <w:rsid w:val="009C17AA"/>
    <w:rsid w:val="009D4329"/>
    <w:rsid w:val="009E16E2"/>
    <w:rsid w:val="009F3D6C"/>
    <w:rsid w:val="009F40FA"/>
    <w:rsid w:val="009F5FB5"/>
    <w:rsid w:val="009F668C"/>
    <w:rsid w:val="00A024AE"/>
    <w:rsid w:val="00A03AAD"/>
    <w:rsid w:val="00A14B1D"/>
    <w:rsid w:val="00A14B2E"/>
    <w:rsid w:val="00A1564A"/>
    <w:rsid w:val="00A202AB"/>
    <w:rsid w:val="00A26DA0"/>
    <w:rsid w:val="00A37C05"/>
    <w:rsid w:val="00A44EA4"/>
    <w:rsid w:val="00A549D6"/>
    <w:rsid w:val="00A66CE2"/>
    <w:rsid w:val="00A745EB"/>
    <w:rsid w:val="00A7533F"/>
    <w:rsid w:val="00A7744A"/>
    <w:rsid w:val="00AA20D1"/>
    <w:rsid w:val="00AA4E31"/>
    <w:rsid w:val="00AB2D91"/>
    <w:rsid w:val="00AD3A73"/>
    <w:rsid w:val="00AD5894"/>
    <w:rsid w:val="00AD6961"/>
    <w:rsid w:val="00AD7F75"/>
    <w:rsid w:val="00AE2864"/>
    <w:rsid w:val="00B004EF"/>
    <w:rsid w:val="00B23380"/>
    <w:rsid w:val="00B501BC"/>
    <w:rsid w:val="00B5467E"/>
    <w:rsid w:val="00B54D94"/>
    <w:rsid w:val="00B62B17"/>
    <w:rsid w:val="00B6500F"/>
    <w:rsid w:val="00B70863"/>
    <w:rsid w:val="00B70BF4"/>
    <w:rsid w:val="00B86B1A"/>
    <w:rsid w:val="00B94699"/>
    <w:rsid w:val="00BA049E"/>
    <w:rsid w:val="00BA5D06"/>
    <w:rsid w:val="00BB3F8F"/>
    <w:rsid w:val="00BB6037"/>
    <w:rsid w:val="00BC6D48"/>
    <w:rsid w:val="00BD286B"/>
    <w:rsid w:val="00BD3C87"/>
    <w:rsid w:val="00BD58B2"/>
    <w:rsid w:val="00BD6C68"/>
    <w:rsid w:val="00BE5B48"/>
    <w:rsid w:val="00BF1AAF"/>
    <w:rsid w:val="00BF2F76"/>
    <w:rsid w:val="00C02308"/>
    <w:rsid w:val="00C04F1A"/>
    <w:rsid w:val="00C15887"/>
    <w:rsid w:val="00C2126C"/>
    <w:rsid w:val="00C21CDB"/>
    <w:rsid w:val="00C222BB"/>
    <w:rsid w:val="00C247F7"/>
    <w:rsid w:val="00C317B1"/>
    <w:rsid w:val="00C44C08"/>
    <w:rsid w:val="00C50EBA"/>
    <w:rsid w:val="00C56B96"/>
    <w:rsid w:val="00C6511C"/>
    <w:rsid w:val="00C97613"/>
    <w:rsid w:val="00CA09E0"/>
    <w:rsid w:val="00CA5F94"/>
    <w:rsid w:val="00CB3472"/>
    <w:rsid w:val="00CB6720"/>
    <w:rsid w:val="00CC05C5"/>
    <w:rsid w:val="00CD20C0"/>
    <w:rsid w:val="00CD47EF"/>
    <w:rsid w:val="00CD6433"/>
    <w:rsid w:val="00CF7384"/>
    <w:rsid w:val="00D01548"/>
    <w:rsid w:val="00D05DB2"/>
    <w:rsid w:val="00D12D84"/>
    <w:rsid w:val="00D269AC"/>
    <w:rsid w:val="00D436C6"/>
    <w:rsid w:val="00D46052"/>
    <w:rsid w:val="00D64509"/>
    <w:rsid w:val="00D669D8"/>
    <w:rsid w:val="00D86AEA"/>
    <w:rsid w:val="00D9476B"/>
    <w:rsid w:val="00D9499E"/>
    <w:rsid w:val="00DA1AEC"/>
    <w:rsid w:val="00DB1D27"/>
    <w:rsid w:val="00DC2450"/>
    <w:rsid w:val="00DC59D4"/>
    <w:rsid w:val="00DD7625"/>
    <w:rsid w:val="00DF1FC1"/>
    <w:rsid w:val="00E01B7B"/>
    <w:rsid w:val="00E073B6"/>
    <w:rsid w:val="00E07C0D"/>
    <w:rsid w:val="00E103BF"/>
    <w:rsid w:val="00E14C3E"/>
    <w:rsid w:val="00E26DCB"/>
    <w:rsid w:val="00E32743"/>
    <w:rsid w:val="00E40CE6"/>
    <w:rsid w:val="00E42E29"/>
    <w:rsid w:val="00E5106B"/>
    <w:rsid w:val="00E643B0"/>
    <w:rsid w:val="00E7407C"/>
    <w:rsid w:val="00EB4149"/>
    <w:rsid w:val="00ED2C55"/>
    <w:rsid w:val="00ED301D"/>
    <w:rsid w:val="00EE7148"/>
    <w:rsid w:val="00EF0B07"/>
    <w:rsid w:val="00EF0BD8"/>
    <w:rsid w:val="00EF18F3"/>
    <w:rsid w:val="00EF460C"/>
    <w:rsid w:val="00EF787D"/>
    <w:rsid w:val="00F00872"/>
    <w:rsid w:val="00F018BC"/>
    <w:rsid w:val="00F11637"/>
    <w:rsid w:val="00F24FD4"/>
    <w:rsid w:val="00F25D0C"/>
    <w:rsid w:val="00F33FB7"/>
    <w:rsid w:val="00F3473A"/>
    <w:rsid w:val="00F4167F"/>
    <w:rsid w:val="00F44CB6"/>
    <w:rsid w:val="00F63D84"/>
    <w:rsid w:val="00F65381"/>
    <w:rsid w:val="00F77746"/>
    <w:rsid w:val="00F80BD8"/>
    <w:rsid w:val="00F8745A"/>
    <w:rsid w:val="00F909F0"/>
    <w:rsid w:val="00FA194B"/>
    <w:rsid w:val="00FA439B"/>
    <w:rsid w:val="00FA56E6"/>
    <w:rsid w:val="00FB23FE"/>
    <w:rsid w:val="00FB5083"/>
    <w:rsid w:val="00FC13BC"/>
    <w:rsid w:val="00FC4302"/>
    <w:rsid w:val="00FD06F9"/>
    <w:rsid w:val="00FF2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2B36"/>
  <w15:docId w15:val="{9BADF202-F751-4C0A-B8C9-13D89006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23A"/>
    <w:pPr>
      <w:ind w:leftChars="200" w:left="480"/>
    </w:pPr>
  </w:style>
  <w:style w:type="character" w:styleId="a4">
    <w:name w:val="annotation reference"/>
    <w:basedOn w:val="a0"/>
    <w:uiPriority w:val="99"/>
    <w:semiHidden/>
    <w:unhideWhenUsed/>
    <w:rsid w:val="00867B2D"/>
    <w:rPr>
      <w:sz w:val="18"/>
      <w:szCs w:val="18"/>
    </w:rPr>
  </w:style>
  <w:style w:type="paragraph" w:styleId="a5">
    <w:name w:val="annotation text"/>
    <w:basedOn w:val="a"/>
    <w:link w:val="a6"/>
    <w:uiPriority w:val="99"/>
    <w:semiHidden/>
    <w:unhideWhenUsed/>
    <w:rsid w:val="00867B2D"/>
  </w:style>
  <w:style w:type="character" w:customStyle="1" w:styleId="a6">
    <w:name w:val="註解文字 字元"/>
    <w:basedOn w:val="a0"/>
    <w:link w:val="a5"/>
    <w:uiPriority w:val="99"/>
    <w:semiHidden/>
    <w:rsid w:val="00867B2D"/>
  </w:style>
  <w:style w:type="paragraph" w:styleId="a7">
    <w:name w:val="annotation subject"/>
    <w:basedOn w:val="a5"/>
    <w:next w:val="a5"/>
    <w:link w:val="a8"/>
    <w:uiPriority w:val="99"/>
    <w:semiHidden/>
    <w:unhideWhenUsed/>
    <w:rsid w:val="00867B2D"/>
    <w:rPr>
      <w:b/>
      <w:bCs/>
    </w:rPr>
  </w:style>
  <w:style w:type="character" w:customStyle="1" w:styleId="a8">
    <w:name w:val="註解主旨 字元"/>
    <w:basedOn w:val="a6"/>
    <w:link w:val="a7"/>
    <w:uiPriority w:val="99"/>
    <w:semiHidden/>
    <w:rsid w:val="00867B2D"/>
    <w:rPr>
      <w:b/>
      <w:bCs/>
    </w:rPr>
  </w:style>
  <w:style w:type="paragraph" w:styleId="a9">
    <w:name w:val="Balloon Text"/>
    <w:basedOn w:val="a"/>
    <w:link w:val="aa"/>
    <w:uiPriority w:val="99"/>
    <w:semiHidden/>
    <w:unhideWhenUsed/>
    <w:rsid w:val="00867B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7B2D"/>
    <w:rPr>
      <w:rFonts w:asciiTheme="majorHAnsi" w:eastAsiaTheme="majorEastAsia" w:hAnsiTheme="majorHAnsi" w:cstheme="majorBidi"/>
      <w:sz w:val="18"/>
      <w:szCs w:val="18"/>
    </w:rPr>
  </w:style>
  <w:style w:type="character" w:styleId="ab">
    <w:name w:val="Hyperlink"/>
    <w:basedOn w:val="a0"/>
    <w:uiPriority w:val="99"/>
    <w:unhideWhenUsed/>
    <w:rsid w:val="00F65381"/>
    <w:rPr>
      <w:color w:val="0000FF" w:themeColor="hyperlink"/>
      <w:u w:val="single"/>
    </w:rPr>
  </w:style>
  <w:style w:type="paragraph" w:styleId="ac">
    <w:name w:val="header"/>
    <w:basedOn w:val="a"/>
    <w:link w:val="ad"/>
    <w:uiPriority w:val="99"/>
    <w:unhideWhenUsed/>
    <w:rsid w:val="002C6885"/>
    <w:pPr>
      <w:tabs>
        <w:tab w:val="center" w:pos="4153"/>
        <w:tab w:val="right" w:pos="8306"/>
      </w:tabs>
      <w:snapToGrid w:val="0"/>
    </w:pPr>
    <w:rPr>
      <w:sz w:val="20"/>
      <w:szCs w:val="20"/>
    </w:rPr>
  </w:style>
  <w:style w:type="character" w:customStyle="1" w:styleId="ad">
    <w:name w:val="頁首 字元"/>
    <w:basedOn w:val="a0"/>
    <w:link w:val="ac"/>
    <w:uiPriority w:val="99"/>
    <w:rsid w:val="002C6885"/>
    <w:rPr>
      <w:sz w:val="20"/>
      <w:szCs w:val="20"/>
    </w:rPr>
  </w:style>
  <w:style w:type="paragraph" w:styleId="ae">
    <w:name w:val="footer"/>
    <w:basedOn w:val="a"/>
    <w:link w:val="af"/>
    <w:uiPriority w:val="99"/>
    <w:unhideWhenUsed/>
    <w:rsid w:val="002C6885"/>
    <w:pPr>
      <w:tabs>
        <w:tab w:val="center" w:pos="4153"/>
        <w:tab w:val="right" w:pos="8306"/>
      </w:tabs>
      <w:snapToGrid w:val="0"/>
    </w:pPr>
    <w:rPr>
      <w:sz w:val="20"/>
      <w:szCs w:val="20"/>
    </w:rPr>
  </w:style>
  <w:style w:type="character" w:customStyle="1" w:styleId="af">
    <w:name w:val="頁尾 字元"/>
    <w:basedOn w:val="a0"/>
    <w:link w:val="ae"/>
    <w:uiPriority w:val="99"/>
    <w:rsid w:val="002C68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3706-E618-4B57-8263-1988F741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2019-12-10T07:47:00Z</dcterms:created>
  <dcterms:modified xsi:type="dcterms:W3CDTF">2019-12-17T03:02:00Z</dcterms:modified>
</cp:coreProperties>
</file>