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11178" w14:textId="58E83572" w:rsidR="00DB3228" w:rsidRPr="00154135" w:rsidRDefault="004407D5" w:rsidP="00DC25DD">
      <w:pPr>
        <w:spacing w:afterLines="100" w:after="360"/>
        <w:jc w:val="center"/>
        <w:rPr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0F68194" wp14:editId="5BD5BCBE">
            <wp:simplePos x="0" y="0"/>
            <wp:positionH relativeFrom="column">
              <wp:posOffset>-110490</wp:posOffset>
            </wp:positionH>
            <wp:positionV relativeFrom="paragraph">
              <wp:posOffset>7620</wp:posOffset>
            </wp:positionV>
            <wp:extent cx="476250" cy="457200"/>
            <wp:effectExtent l="19050" t="0" r="0" b="0"/>
            <wp:wrapNone/>
            <wp:docPr id="1" name="圖片 0" descr="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1125" w:rsidRPr="00154135">
        <w:rPr>
          <w:rFonts w:hint="eastAsia"/>
          <w:b/>
          <w:sz w:val="36"/>
          <w:szCs w:val="36"/>
        </w:rPr>
        <w:t>公館鄉公所</w:t>
      </w:r>
      <w:r w:rsidR="00154135">
        <w:rPr>
          <w:rFonts w:hint="eastAsia"/>
          <w:b/>
          <w:sz w:val="36"/>
          <w:szCs w:val="36"/>
        </w:rPr>
        <w:t>1</w:t>
      </w:r>
      <w:r w:rsidR="007255AE">
        <w:rPr>
          <w:b/>
          <w:sz w:val="36"/>
          <w:szCs w:val="36"/>
        </w:rPr>
        <w:t>1</w:t>
      </w:r>
      <w:r w:rsidR="00602236">
        <w:rPr>
          <w:b/>
          <w:sz w:val="36"/>
          <w:szCs w:val="36"/>
        </w:rPr>
        <w:t>1</w:t>
      </w:r>
      <w:r w:rsidR="00154135">
        <w:rPr>
          <w:rFonts w:hint="eastAsia"/>
          <w:b/>
          <w:sz w:val="36"/>
          <w:szCs w:val="36"/>
        </w:rPr>
        <w:t>年</w:t>
      </w:r>
      <w:r w:rsidR="00E81125" w:rsidRPr="00154135">
        <w:rPr>
          <w:rFonts w:hint="eastAsia"/>
          <w:b/>
          <w:sz w:val="36"/>
          <w:szCs w:val="36"/>
        </w:rPr>
        <w:t>清寒獎學金</w:t>
      </w:r>
      <w:r w:rsidR="000F7CF1" w:rsidRPr="00154135">
        <w:rPr>
          <w:rFonts w:hint="eastAsia"/>
          <w:b/>
          <w:sz w:val="36"/>
          <w:szCs w:val="36"/>
        </w:rPr>
        <w:t>甄選</w:t>
      </w:r>
      <w:r w:rsidR="00E81125" w:rsidRPr="00154135">
        <w:rPr>
          <w:rFonts w:hint="eastAsia"/>
          <w:b/>
          <w:sz w:val="36"/>
          <w:szCs w:val="36"/>
        </w:rPr>
        <w:t>發放標準</w:t>
      </w:r>
    </w:p>
    <w:p w14:paraId="4AF804D5" w14:textId="77777777" w:rsidR="008C5425" w:rsidRPr="008C5425" w:rsidRDefault="008C5425" w:rsidP="00F8516C">
      <w:pPr>
        <w:pStyle w:val="a7"/>
        <w:numPr>
          <w:ilvl w:val="0"/>
          <w:numId w:val="1"/>
        </w:numPr>
        <w:spacing w:beforeLines="50" w:before="180"/>
        <w:ind w:leftChars="0" w:left="482" w:hanging="482"/>
        <w:rPr>
          <w:b/>
        </w:rPr>
      </w:pPr>
      <w:r>
        <w:rPr>
          <w:rFonts w:hint="eastAsia"/>
          <w:b/>
        </w:rPr>
        <w:t>目的</w:t>
      </w:r>
    </w:p>
    <w:p w14:paraId="27DE29DC" w14:textId="77777777" w:rsidR="00E81125" w:rsidRDefault="00E81125" w:rsidP="00F8516C">
      <w:pPr>
        <w:ind w:leftChars="200" w:left="480"/>
      </w:pPr>
      <w:r>
        <w:rPr>
          <w:rFonts w:hint="eastAsia"/>
        </w:rPr>
        <w:t>公館鄉公所（以下簡稱本所）為鼓勵</w:t>
      </w:r>
      <w:r w:rsidR="00B54B45">
        <w:rPr>
          <w:rFonts w:hint="eastAsia"/>
        </w:rPr>
        <w:t>、</w:t>
      </w:r>
      <w:r>
        <w:rPr>
          <w:rFonts w:hint="eastAsia"/>
        </w:rPr>
        <w:t>資助</w:t>
      </w:r>
      <w:r w:rsidR="00B54B45">
        <w:rPr>
          <w:rFonts w:hint="eastAsia"/>
        </w:rPr>
        <w:t>鄉內</w:t>
      </w:r>
      <w:r>
        <w:rPr>
          <w:rFonts w:hint="eastAsia"/>
        </w:rPr>
        <w:t>家境清寒學生或</w:t>
      </w:r>
      <w:r w:rsidR="00043D42">
        <w:rPr>
          <w:rFonts w:hint="eastAsia"/>
        </w:rPr>
        <w:t>家庭突遭變故（如父母親或負擔家計者病重、家庭遭受重大災害）致經濟</w:t>
      </w:r>
      <w:r>
        <w:rPr>
          <w:rFonts w:hint="eastAsia"/>
        </w:rPr>
        <w:t>困難者，特訂定清寒學生</w:t>
      </w:r>
      <w:r w:rsidR="00A80700">
        <w:rPr>
          <w:rFonts w:hint="eastAsia"/>
        </w:rPr>
        <w:t>獎</w:t>
      </w:r>
      <w:r>
        <w:rPr>
          <w:rFonts w:hint="eastAsia"/>
        </w:rPr>
        <w:t>學金</w:t>
      </w:r>
      <w:r w:rsidR="00B54B45">
        <w:rPr>
          <w:rFonts w:hint="eastAsia"/>
        </w:rPr>
        <w:t>發放</w:t>
      </w:r>
      <w:r>
        <w:rPr>
          <w:rFonts w:hint="eastAsia"/>
        </w:rPr>
        <w:t>標準。</w:t>
      </w:r>
    </w:p>
    <w:p w14:paraId="10F8A588" w14:textId="77777777" w:rsidR="00E81125" w:rsidRPr="008C5425" w:rsidRDefault="00550E0F" w:rsidP="00F8516C">
      <w:pPr>
        <w:pStyle w:val="a7"/>
        <w:numPr>
          <w:ilvl w:val="0"/>
          <w:numId w:val="1"/>
        </w:numPr>
        <w:spacing w:beforeLines="50" w:before="180"/>
        <w:ind w:leftChars="0" w:left="482" w:hanging="482"/>
        <w:rPr>
          <w:b/>
        </w:rPr>
      </w:pPr>
      <w:r w:rsidRPr="008C5425">
        <w:rPr>
          <w:rFonts w:hint="eastAsia"/>
          <w:b/>
        </w:rPr>
        <w:t>基本資格</w:t>
      </w:r>
    </w:p>
    <w:p w14:paraId="5F43E020" w14:textId="36CBC048" w:rsidR="00F467FA" w:rsidRDefault="00C64162" w:rsidP="00C64162">
      <w:pPr>
        <w:pStyle w:val="a7"/>
        <w:numPr>
          <w:ilvl w:val="0"/>
          <w:numId w:val="2"/>
        </w:numPr>
        <w:ind w:leftChars="0"/>
      </w:pPr>
      <w:r w:rsidRPr="00C64162">
        <w:rPr>
          <w:rFonts w:hint="eastAsia"/>
        </w:rPr>
        <w:t>國內經政府立案之大專</w:t>
      </w:r>
      <w:r w:rsidR="00CF107A">
        <w:rPr>
          <w:rFonts w:hint="eastAsia"/>
        </w:rPr>
        <w:t>院校</w:t>
      </w:r>
      <w:r w:rsidRPr="00C64162">
        <w:rPr>
          <w:rFonts w:hint="eastAsia"/>
        </w:rPr>
        <w:t>在學學生，因下列情形致就學困難者</w:t>
      </w:r>
      <w:r w:rsidR="00CF107A">
        <w:rPr>
          <w:rFonts w:hint="eastAsia"/>
        </w:rPr>
        <w:t>：</w:t>
      </w:r>
      <w:r w:rsidRPr="00C64162">
        <w:rPr>
          <w:rFonts w:hint="eastAsia"/>
        </w:rPr>
        <w:t>惟年滿</w:t>
      </w:r>
      <w:r w:rsidRPr="00C64162">
        <w:rPr>
          <w:rFonts w:hint="eastAsia"/>
        </w:rPr>
        <w:t>25</w:t>
      </w:r>
      <w:r w:rsidRPr="00C64162">
        <w:rPr>
          <w:rFonts w:hint="eastAsia"/>
        </w:rPr>
        <w:t>歲</w:t>
      </w:r>
      <w:r w:rsidRPr="00C64162">
        <w:rPr>
          <w:rFonts w:hint="eastAsia"/>
        </w:rPr>
        <w:t>(</w:t>
      </w:r>
      <w:r w:rsidRPr="00C64162">
        <w:rPr>
          <w:rFonts w:hint="eastAsia"/>
        </w:rPr>
        <w:t>含</w:t>
      </w:r>
      <w:r w:rsidRPr="00C64162">
        <w:rPr>
          <w:rFonts w:hint="eastAsia"/>
        </w:rPr>
        <w:t>)</w:t>
      </w:r>
      <w:r w:rsidRPr="00C64162">
        <w:rPr>
          <w:rFonts w:hint="eastAsia"/>
        </w:rPr>
        <w:t>以上者、研究所以上學生、延修學生、軍警校學生、推廣教育學生、空中大學學生或在職進修學生皆不列入本辦法之助學對象</w:t>
      </w:r>
      <w:r>
        <w:rPr>
          <w:rFonts w:hint="eastAsia"/>
        </w:rPr>
        <w:t>。</w:t>
      </w:r>
      <w:r w:rsidR="00097E9E">
        <w:t xml:space="preserve"> </w:t>
      </w:r>
    </w:p>
    <w:p w14:paraId="49FA16C6" w14:textId="629F17BC" w:rsidR="00F467FA" w:rsidRDefault="00F467FA" w:rsidP="00F8516C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未享有軍公教減免、公費補助及申請其他獎助學金證明者，請學校進行認證，並出具證明文件，已接受軍公教減免、公費補助及申請其他獎助學金之補助，不予重複補助。</w:t>
      </w:r>
    </w:p>
    <w:p w14:paraId="1A487A08" w14:textId="77777777" w:rsidR="00F467FA" w:rsidRPr="008C5425" w:rsidRDefault="00F467FA" w:rsidP="00F8516C">
      <w:pPr>
        <w:pStyle w:val="a7"/>
        <w:numPr>
          <w:ilvl w:val="0"/>
          <w:numId w:val="1"/>
        </w:numPr>
        <w:spacing w:beforeLines="50" w:before="180"/>
        <w:ind w:leftChars="0" w:left="482" w:hanging="482"/>
        <w:rPr>
          <w:b/>
        </w:rPr>
      </w:pPr>
      <w:r w:rsidRPr="008C5425">
        <w:rPr>
          <w:rFonts w:hint="eastAsia"/>
          <w:b/>
        </w:rPr>
        <w:t>申請資格</w:t>
      </w:r>
    </w:p>
    <w:p w14:paraId="697E3F0C" w14:textId="77777777" w:rsidR="00F467FA" w:rsidRDefault="00F467FA" w:rsidP="00F8516C">
      <w:pPr>
        <w:pStyle w:val="a7"/>
        <w:ind w:leftChars="0"/>
      </w:pPr>
      <w:r>
        <w:rPr>
          <w:rFonts w:hint="eastAsia"/>
        </w:rPr>
        <w:t>在學最近一年學年學業成績平均</w:t>
      </w:r>
      <w:r>
        <w:rPr>
          <w:rFonts w:hint="eastAsia"/>
        </w:rPr>
        <w:t>75</w:t>
      </w:r>
      <w:r>
        <w:rPr>
          <w:rFonts w:hint="eastAsia"/>
        </w:rPr>
        <w:t>分以上，且符合下列其中之一資格者：</w:t>
      </w:r>
    </w:p>
    <w:p w14:paraId="2B45ADC4" w14:textId="2B33FE4E" w:rsidR="00F467FA" w:rsidRDefault="00B24517" w:rsidP="00F8516C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本</w:t>
      </w:r>
      <w:r w:rsidR="006F378C">
        <w:rPr>
          <w:rFonts w:hint="eastAsia"/>
        </w:rPr>
        <w:t>鄉</w:t>
      </w:r>
      <w:r>
        <w:rPr>
          <w:rFonts w:hint="eastAsia"/>
        </w:rPr>
        <w:t>列冊之低收入戶、中低收入戶</w:t>
      </w:r>
      <w:r w:rsidR="00F467FA">
        <w:rPr>
          <w:rFonts w:hint="eastAsia"/>
        </w:rPr>
        <w:t>、</w:t>
      </w:r>
      <w:r w:rsidR="006759CF">
        <w:rPr>
          <w:rFonts w:hint="eastAsia"/>
        </w:rPr>
        <w:t>特境</w:t>
      </w:r>
      <w:r w:rsidR="00CF107A">
        <w:rPr>
          <w:rFonts w:hint="eastAsia"/>
        </w:rPr>
        <w:t>家庭</w:t>
      </w:r>
      <w:r>
        <w:rPr>
          <w:rFonts w:hint="eastAsia"/>
        </w:rPr>
        <w:t>或</w:t>
      </w:r>
      <w:r w:rsidR="00F467FA">
        <w:rPr>
          <w:rFonts w:hint="eastAsia"/>
        </w:rPr>
        <w:t>其他經濟困難家庭。</w:t>
      </w:r>
    </w:p>
    <w:p w14:paraId="2B27FC17" w14:textId="77777777" w:rsidR="00E00274" w:rsidRPr="00F467FA" w:rsidRDefault="00F467FA" w:rsidP="00F8516C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三個月內家庭發生重大變故，致經濟困難，提出相關證明者。</w:t>
      </w:r>
    </w:p>
    <w:p w14:paraId="37FEC790" w14:textId="77777777" w:rsidR="00F467FA" w:rsidRPr="008C5425" w:rsidRDefault="00F467FA" w:rsidP="00F8516C">
      <w:pPr>
        <w:pStyle w:val="a7"/>
        <w:numPr>
          <w:ilvl w:val="0"/>
          <w:numId w:val="1"/>
        </w:numPr>
        <w:spacing w:beforeLines="50" w:before="180"/>
        <w:ind w:leftChars="0" w:left="482" w:hanging="482"/>
        <w:rPr>
          <w:b/>
        </w:rPr>
      </w:pPr>
      <w:r w:rsidRPr="008C5425">
        <w:rPr>
          <w:rFonts w:hint="eastAsia"/>
          <w:b/>
        </w:rPr>
        <w:t>應備文件</w:t>
      </w:r>
    </w:p>
    <w:p w14:paraId="443AA48C" w14:textId="77777777" w:rsidR="004E6B70" w:rsidRDefault="004E6B70" w:rsidP="00F8516C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申請表</w:t>
      </w:r>
    </w:p>
    <w:p w14:paraId="18C76268" w14:textId="77777777" w:rsidR="00F467FA" w:rsidRDefault="00F467FA" w:rsidP="00F8516C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在學證明或學生證正反面影本（需蓋有註冊章）</w:t>
      </w:r>
      <w:r w:rsidR="00337DB8">
        <w:rPr>
          <w:rFonts w:hint="eastAsia"/>
        </w:rPr>
        <w:t>。</w:t>
      </w:r>
    </w:p>
    <w:p w14:paraId="3416F790" w14:textId="77777777" w:rsidR="00F467FA" w:rsidRDefault="00F467FA" w:rsidP="00F8516C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三月內之戶籍謄本（不可省略記事）</w:t>
      </w:r>
      <w:r w:rsidR="00337DB8">
        <w:rPr>
          <w:rFonts w:hint="eastAsia"/>
        </w:rPr>
        <w:t>。</w:t>
      </w:r>
    </w:p>
    <w:p w14:paraId="70242999" w14:textId="3EE0C730" w:rsidR="00F467FA" w:rsidRDefault="00F467FA" w:rsidP="00F8516C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本縣列冊低收入戶、中低收入戶</w:t>
      </w:r>
      <w:r w:rsidR="00550E0F">
        <w:rPr>
          <w:rFonts w:hint="eastAsia"/>
        </w:rPr>
        <w:t>證明</w:t>
      </w:r>
      <w:r w:rsidR="00CF107A">
        <w:rPr>
          <w:rFonts w:hint="eastAsia"/>
        </w:rPr>
        <w:t>、特境證明</w:t>
      </w:r>
      <w:r w:rsidR="00337DB8">
        <w:rPr>
          <w:rFonts w:hint="eastAsia"/>
        </w:rPr>
        <w:t>。</w:t>
      </w:r>
    </w:p>
    <w:p w14:paraId="215A22D7" w14:textId="05C44366" w:rsidR="00550E0F" w:rsidRDefault="00F467FA" w:rsidP="00B206E0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在學最近一學年之成績單（上下兩學期及操行分數）</w:t>
      </w:r>
      <w:r w:rsidR="00337DB8">
        <w:rPr>
          <w:rFonts w:hint="eastAsia"/>
        </w:rPr>
        <w:t>。</w:t>
      </w:r>
    </w:p>
    <w:p w14:paraId="19F76295" w14:textId="2CDFCE1D" w:rsidR="00F467FA" w:rsidRDefault="00F467FA" w:rsidP="00F8516C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其他證明</w:t>
      </w:r>
      <w:r w:rsidR="00090D4D">
        <w:rPr>
          <w:rFonts w:hint="eastAsia"/>
        </w:rPr>
        <w:t>文件</w:t>
      </w:r>
      <w:r>
        <w:rPr>
          <w:rFonts w:hint="eastAsia"/>
        </w:rPr>
        <w:t>（身心障礙證明、重大傷病證明、</w:t>
      </w:r>
      <w:r w:rsidR="006759CF">
        <w:rPr>
          <w:rFonts w:hint="eastAsia"/>
        </w:rPr>
        <w:t>入監</w:t>
      </w:r>
      <w:r>
        <w:rPr>
          <w:rFonts w:hint="eastAsia"/>
        </w:rPr>
        <w:t>證明、診斷證明及其他重大變故證明等）</w:t>
      </w:r>
      <w:r w:rsidR="00337DB8">
        <w:rPr>
          <w:rFonts w:hint="eastAsia"/>
        </w:rPr>
        <w:t>。</w:t>
      </w:r>
    </w:p>
    <w:p w14:paraId="428DA4C0" w14:textId="48D2B5DE" w:rsidR="00550E0F" w:rsidRDefault="00337DB8" w:rsidP="00F8516C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全戶綜合所得稅各類所得資料清單、全戶總歸戶財產清冊等資料</w:t>
      </w:r>
      <w:r w:rsidR="00550E0F">
        <w:rPr>
          <w:rFonts w:hint="eastAsia"/>
        </w:rPr>
        <w:t>（本鄉列冊之低收入戶、中低收入戶</w:t>
      </w:r>
      <w:r w:rsidR="00CF107A">
        <w:rPr>
          <w:rFonts w:hint="eastAsia"/>
        </w:rPr>
        <w:t>及特境家庭</w:t>
      </w:r>
      <w:r w:rsidR="00550E0F">
        <w:rPr>
          <w:rFonts w:hint="eastAsia"/>
        </w:rPr>
        <w:t>免附）。</w:t>
      </w:r>
    </w:p>
    <w:p w14:paraId="4EF6438C" w14:textId="77777777" w:rsidR="004E6B70" w:rsidRDefault="004E6B70" w:rsidP="00F8516C">
      <w:pPr>
        <w:pStyle w:val="a7"/>
        <w:numPr>
          <w:ilvl w:val="0"/>
          <w:numId w:val="4"/>
        </w:numPr>
        <w:ind w:leftChars="0"/>
      </w:pPr>
      <w:r>
        <w:rPr>
          <w:rFonts w:eastAsia="新細明體" w:hint="eastAsia"/>
          <w:color w:val="000000"/>
        </w:rPr>
        <w:t>家境自述表</w:t>
      </w:r>
    </w:p>
    <w:p w14:paraId="4A78A425" w14:textId="1860C57F" w:rsidR="006F378C" w:rsidRPr="0073678C" w:rsidRDefault="00723FD7" w:rsidP="0073678C">
      <w:pPr>
        <w:spacing w:beforeLines="50" w:before="180"/>
        <w:ind w:left="482" w:hanging="482"/>
        <w:rPr>
          <w:b/>
        </w:rPr>
      </w:pPr>
      <w:r w:rsidRPr="008C5425">
        <w:rPr>
          <w:rFonts w:hint="eastAsia"/>
          <w:b/>
        </w:rPr>
        <w:t>五、</w:t>
      </w:r>
      <w:r w:rsidR="006F378C" w:rsidRPr="008C5425">
        <w:rPr>
          <w:rFonts w:hint="eastAsia"/>
          <w:b/>
        </w:rPr>
        <w:t>審查辦法</w:t>
      </w:r>
    </w:p>
    <w:p w14:paraId="113DF0BE" w14:textId="77777777" w:rsidR="006F378C" w:rsidRDefault="006F378C" w:rsidP="00F8516C">
      <w:pPr>
        <w:pStyle w:val="a7"/>
        <w:numPr>
          <w:ilvl w:val="0"/>
          <w:numId w:val="6"/>
        </w:numPr>
        <w:ind w:leftChars="0" w:left="964" w:hanging="482"/>
      </w:pPr>
      <w:r>
        <w:rPr>
          <w:rFonts w:hint="eastAsia"/>
        </w:rPr>
        <w:t>本所必要時將派員家庭訪視。</w:t>
      </w:r>
    </w:p>
    <w:p w14:paraId="10495F93" w14:textId="77777777" w:rsidR="00550E0F" w:rsidRDefault="006F378C" w:rsidP="00F8516C">
      <w:pPr>
        <w:pStyle w:val="a7"/>
        <w:numPr>
          <w:ilvl w:val="0"/>
          <w:numId w:val="6"/>
        </w:numPr>
        <w:ind w:leftChars="0" w:left="993" w:hanging="511"/>
      </w:pPr>
      <w:r>
        <w:rPr>
          <w:rFonts w:hint="eastAsia"/>
        </w:rPr>
        <w:t>甄選結果</w:t>
      </w:r>
      <w:r w:rsidR="00097E9E">
        <w:rPr>
          <w:rFonts w:hint="eastAsia"/>
        </w:rPr>
        <w:t>由本所</w:t>
      </w:r>
      <w:r>
        <w:rPr>
          <w:rFonts w:hint="eastAsia"/>
        </w:rPr>
        <w:t>另行通知</w:t>
      </w:r>
      <w:r w:rsidR="00097E9E">
        <w:rPr>
          <w:rFonts w:hint="eastAsia"/>
        </w:rPr>
        <w:t>，</w:t>
      </w:r>
      <w:r w:rsidR="008C5425">
        <w:rPr>
          <w:rFonts w:hint="eastAsia"/>
        </w:rPr>
        <w:t>並公告</w:t>
      </w:r>
      <w:r w:rsidR="00097E9E">
        <w:rPr>
          <w:rFonts w:hint="eastAsia"/>
        </w:rPr>
        <w:t>於本所網站，且</w:t>
      </w:r>
      <w:r>
        <w:rPr>
          <w:rFonts w:hint="eastAsia"/>
        </w:rPr>
        <w:t>擇期會同家長公開發放</w:t>
      </w:r>
      <w:r w:rsidR="008C5425">
        <w:rPr>
          <w:rFonts w:hint="eastAsia"/>
        </w:rPr>
        <w:t>，未入選者不另通知</w:t>
      </w:r>
      <w:r>
        <w:rPr>
          <w:rFonts w:hint="eastAsia"/>
        </w:rPr>
        <w:t>。</w:t>
      </w:r>
    </w:p>
    <w:p w14:paraId="69E446DE" w14:textId="77777777" w:rsidR="00DC25DD" w:rsidRDefault="00DC25DD" w:rsidP="00F8516C">
      <w:pPr>
        <w:pStyle w:val="a7"/>
        <w:numPr>
          <w:ilvl w:val="0"/>
          <w:numId w:val="6"/>
        </w:numPr>
        <w:ind w:leftChars="0" w:left="993" w:hanging="511"/>
      </w:pPr>
      <w:r>
        <w:rPr>
          <w:rFonts w:hint="eastAsia"/>
        </w:rPr>
        <w:t>本項所有申請表格均不退還，另有需要者請自行影印留存。</w:t>
      </w:r>
    </w:p>
    <w:p w14:paraId="757FA2E3" w14:textId="77777777" w:rsidR="00DC25DD" w:rsidRDefault="00DC25DD" w:rsidP="00F8516C">
      <w:pPr>
        <w:pStyle w:val="a7"/>
        <w:numPr>
          <w:ilvl w:val="0"/>
          <w:numId w:val="6"/>
        </w:numPr>
        <w:ind w:leftChars="0" w:left="993" w:hanging="511"/>
      </w:pPr>
      <w:r>
        <w:rPr>
          <w:rFonts w:hint="eastAsia"/>
        </w:rPr>
        <w:t>本</w:t>
      </w:r>
      <w:r w:rsidR="00670066">
        <w:rPr>
          <w:rFonts w:hint="eastAsia"/>
        </w:rPr>
        <w:t>項</w:t>
      </w:r>
      <w:r>
        <w:rPr>
          <w:rFonts w:hint="eastAsia"/>
        </w:rPr>
        <w:t>清寒</w:t>
      </w:r>
      <w:r w:rsidR="00670066">
        <w:rPr>
          <w:rFonts w:hint="eastAsia"/>
        </w:rPr>
        <w:t>獎學金於</w:t>
      </w:r>
      <w:r>
        <w:rPr>
          <w:rFonts w:hint="eastAsia"/>
        </w:rPr>
        <w:t>本所公開發放</w:t>
      </w:r>
      <w:r w:rsidR="00670066">
        <w:rPr>
          <w:rFonts w:hint="eastAsia"/>
        </w:rPr>
        <w:t>時未出席領取者視同放棄。</w:t>
      </w:r>
    </w:p>
    <w:p w14:paraId="3C98E26A" w14:textId="77777777" w:rsidR="00DC25DD" w:rsidRDefault="00DC25DD" w:rsidP="00F8516C">
      <w:pPr>
        <w:spacing w:beforeLines="50" w:before="180"/>
        <w:rPr>
          <w:b/>
        </w:rPr>
      </w:pPr>
      <w:r>
        <w:rPr>
          <w:rFonts w:hint="eastAsia"/>
          <w:b/>
        </w:rPr>
        <w:t>六</w:t>
      </w:r>
      <w:r w:rsidRPr="008C5425">
        <w:rPr>
          <w:rFonts w:hint="eastAsia"/>
          <w:b/>
        </w:rPr>
        <w:t>、</w:t>
      </w:r>
      <w:r>
        <w:rPr>
          <w:rFonts w:hint="eastAsia"/>
          <w:b/>
        </w:rPr>
        <w:t>辦理期程</w:t>
      </w:r>
    </w:p>
    <w:p w14:paraId="5032D167" w14:textId="02111102" w:rsidR="00DC25DD" w:rsidRDefault="00DC25DD" w:rsidP="00F8516C">
      <w:pPr>
        <w:pStyle w:val="a7"/>
        <w:numPr>
          <w:ilvl w:val="0"/>
          <w:numId w:val="7"/>
        </w:numPr>
        <w:ind w:leftChars="0" w:left="964" w:hanging="482"/>
      </w:pPr>
      <w:r>
        <w:rPr>
          <w:rFonts w:hint="eastAsia"/>
        </w:rPr>
        <w:t>收件期間：</w:t>
      </w:r>
      <w:r>
        <w:rPr>
          <w:rFonts w:hint="eastAsia"/>
        </w:rPr>
        <w:t>1</w:t>
      </w:r>
      <w:r w:rsidR="007255AE">
        <w:t>1</w:t>
      </w:r>
      <w:r w:rsidR="00602236">
        <w:t>1</w:t>
      </w:r>
      <w:r>
        <w:rPr>
          <w:rFonts w:hint="eastAsia"/>
        </w:rPr>
        <w:t>年</w:t>
      </w:r>
      <w:r w:rsidR="0017633C">
        <w:rPr>
          <w:rFonts w:hint="eastAsia"/>
        </w:rPr>
        <w:t>9</w:t>
      </w:r>
      <w:r>
        <w:rPr>
          <w:rFonts w:hint="eastAsia"/>
        </w:rPr>
        <w:t>月</w:t>
      </w:r>
      <w:r w:rsidR="0017633C">
        <w:rPr>
          <w:rFonts w:hint="eastAsia"/>
        </w:rPr>
        <w:t>1</w:t>
      </w:r>
      <w:r>
        <w:rPr>
          <w:rFonts w:hint="eastAsia"/>
        </w:rPr>
        <w:t>日起至</w:t>
      </w:r>
      <w:r>
        <w:rPr>
          <w:rFonts w:hint="eastAsia"/>
        </w:rPr>
        <w:t>1</w:t>
      </w:r>
      <w:r w:rsidR="007255AE">
        <w:t>1</w:t>
      </w:r>
      <w:r w:rsidR="00602236">
        <w:t>1</w:t>
      </w:r>
      <w:r>
        <w:rPr>
          <w:rFonts w:hint="eastAsia"/>
        </w:rPr>
        <w:t>年</w:t>
      </w:r>
      <w:r w:rsidR="00954D6A">
        <w:t>9</w:t>
      </w:r>
      <w:r>
        <w:rPr>
          <w:rFonts w:hint="eastAsia"/>
        </w:rPr>
        <w:t>月</w:t>
      </w:r>
      <w:r w:rsidR="0017633C">
        <w:t>30</w:t>
      </w:r>
      <w:r>
        <w:rPr>
          <w:rFonts w:hint="eastAsia"/>
        </w:rPr>
        <w:t>日止。</w:t>
      </w:r>
    </w:p>
    <w:p w14:paraId="48982E8A" w14:textId="497D0CB2" w:rsidR="00DC25DD" w:rsidRDefault="00DC25DD" w:rsidP="00F8516C">
      <w:pPr>
        <w:pStyle w:val="a7"/>
        <w:numPr>
          <w:ilvl w:val="0"/>
          <w:numId w:val="7"/>
        </w:numPr>
        <w:ind w:leftChars="0" w:left="964" w:hanging="482"/>
      </w:pPr>
      <w:r>
        <w:rPr>
          <w:rFonts w:hint="eastAsia"/>
        </w:rPr>
        <w:t>審核期間：</w:t>
      </w:r>
      <w:r>
        <w:rPr>
          <w:rFonts w:hint="eastAsia"/>
        </w:rPr>
        <w:t>1</w:t>
      </w:r>
      <w:r w:rsidR="00DE21DE">
        <w:t>1</w:t>
      </w:r>
      <w:r w:rsidR="00602236">
        <w:t>1</w:t>
      </w:r>
      <w:r>
        <w:rPr>
          <w:rFonts w:hint="eastAsia"/>
        </w:rPr>
        <w:t>年</w:t>
      </w:r>
      <w:r w:rsidR="0017633C">
        <w:t>10</w:t>
      </w:r>
      <w:r>
        <w:rPr>
          <w:rFonts w:hint="eastAsia"/>
        </w:rPr>
        <w:t>月</w:t>
      </w:r>
      <w:r w:rsidR="0017633C">
        <w:rPr>
          <w:rFonts w:hint="eastAsia"/>
        </w:rPr>
        <w:t>1</w:t>
      </w:r>
      <w:r>
        <w:rPr>
          <w:rFonts w:hint="eastAsia"/>
        </w:rPr>
        <w:t>日起至</w:t>
      </w:r>
      <w:r>
        <w:rPr>
          <w:rFonts w:hint="eastAsia"/>
        </w:rPr>
        <w:t>1</w:t>
      </w:r>
      <w:r w:rsidR="00602236">
        <w:t>11</w:t>
      </w:r>
      <w:r>
        <w:rPr>
          <w:rFonts w:hint="eastAsia"/>
        </w:rPr>
        <w:t>年</w:t>
      </w:r>
      <w:r w:rsidR="0017633C">
        <w:t>10</w:t>
      </w:r>
      <w:r>
        <w:rPr>
          <w:rFonts w:hint="eastAsia"/>
        </w:rPr>
        <w:t>月</w:t>
      </w:r>
      <w:r w:rsidR="00602236">
        <w:t>31</w:t>
      </w:r>
      <w:r>
        <w:rPr>
          <w:rFonts w:hint="eastAsia"/>
        </w:rPr>
        <w:t>日止。</w:t>
      </w:r>
    </w:p>
    <w:p w14:paraId="113E40F9" w14:textId="5A296DA3" w:rsidR="00DC25DD" w:rsidRDefault="00DC25DD" w:rsidP="00F8516C">
      <w:pPr>
        <w:pStyle w:val="a7"/>
        <w:numPr>
          <w:ilvl w:val="0"/>
          <w:numId w:val="7"/>
        </w:numPr>
        <w:ind w:leftChars="0" w:left="964" w:hanging="482"/>
      </w:pPr>
      <w:r>
        <w:rPr>
          <w:rFonts w:hint="eastAsia"/>
        </w:rPr>
        <w:t>公告審核結果</w:t>
      </w:r>
      <w:r w:rsidR="00C64162">
        <w:rPr>
          <w:rFonts w:hint="eastAsia"/>
        </w:rPr>
        <w:t>：</w:t>
      </w:r>
      <w:r w:rsidR="00700936">
        <w:rPr>
          <w:rFonts w:hint="eastAsia"/>
        </w:rPr>
        <w:t>預訂</w:t>
      </w:r>
      <w:r w:rsidR="00C64162">
        <w:rPr>
          <w:rFonts w:hint="eastAsia"/>
        </w:rPr>
        <w:t>1</w:t>
      </w:r>
      <w:r w:rsidR="00477F72">
        <w:t>1</w:t>
      </w:r>
      <w:r w:rsidR="00602236">
        <w:t>1</w:t>
      </w:r>
      <w:r w:rsidR="00C64162">
        <w:rPr>
          <w:rFonts w:hint="eastAsia"/>
        </w:rPr>
        <w:t>年</w:t>
      </w:r>
      <w:r w:rsidR="0017633C">
        <w:t>11</w:t>
      </w:r>
      <w:r w:rsidR="0017633C">
        <w:rPr>
          <w:rFonts w:hint="eastAsia"/>
        </w:rPr>
        <w:t>月下旬</w:t>
      </w:r>
      <w:r>
        <w:rPr>
          <w:rFonts w:hint="eastAsia"/>
        </w:rPr>
        <w:t>。</w:t>
      </w:r>
    </w:p>
    <w:p w14:paraId="1C4F45F5" w14:textId="30192341" w:rsidR="00DC25DD" w:rsidRDefault="00954D6A" w:rsidP="00F8516C">
      <w:pPr>
        <w:pStyle w:val="a7"/>
        <w:numPr>
          <w:ilvl w:val="0"/>
          <w:numId w:val="7"/>
        </w:numPr>
        <w:ind w:leftChars="0" w:left="964" w:hanging="482"/>
      </w:pPr>
      <w:r>
        <w:rPr>
          <w:rFonts w:hint="eastAsia"/>
        </w:rPr>
        <w:lastRenderedPageBreak/>
        <w:t>發放日期：</w:t>
      </w:r>
      <w:r w:rsidR="00DC25DD">
        <w:rPr>
          <w:rFonts w:hint="eastAsia"/>
        </w:rPr>
        <w:t>另行通知。</w:t>
      </w:r>
    </w:p>
    <w:p w14:paraId="283B9602" w14:textId="17BA01A8" w:rsidR="00F8516C" w:rsidRDefault="00F8516C" w:rsidP="00F8516C">
      <w:pPr>
        <w:spacing w:beforeLines="50" w:before="180"/>
        <w:rPr>
          <w:rFonts w:ascii="新細明體" w:hAnsi="新細明體"/>
          <w:b/>
        </w:rPr>
      </w:pPr>
      <w:r w:rsidRPr="00F8516C">
        <w:rPr>
          <w:rFonts w:hint="eastAsia"/>
          <w:b/>
        </w:rPr>
        <w:t>七、</w:t>
      </w:r>
      <w:r w:rsidRPr="00F8516C">
        <w:rPr>
          <w:rFonts w:ascii="新細明體" w:hAnsi="新細明體" w:hint="eastAsia"/>
          <w:b/>
        </w:rPr>
        <w:t>本發放標準經陳鄉長核定後實施，修正時亦同。</w:t>
      </w:r>
    </w:p>
    <w:p w14:paraId="55DE3976" w14:textId="278DF0EA" w:rsidR="00C75D0A" w:rsidRPr="00F8516C" w:rsidRDefault="00C75D0A" w:rsidP="00F8516C">
      <w:pPr>
        <w:spacing w:beforeLines="50" w:before="180"/>
        <w:rPr>
          <w:b/>
        </w:rPr>
      </w:pPr>
      <w:r>
        <w:rPr>
          <w:rFonts w:ascii="新細明體" w:hAnsi="新細明體" w:hint="eastAsia"/>
          <w:b/>
        </w:rPr>
        <w:t>備註：本年度獎學金係由台北市中興扶輪社</w:t>
      </w:r>
      <w:r w:rsidR="00FB42D3">
        <w:rPr>
          <w:rFonts w:ascii="新細明體" w:hAnsi="新細明體" w:hint="eastAsia"/>
          <w:b/>
        </w:rPr>
        <w:t>全</w:t>
      </w:r>
      <w:r>
        <w:rPr>
          <w:rFonts w:ascii="新細明體" w:hAnsi="新細明體" w:hint="eastAsia"/>
          <w:b/>
        </w:rPr>
        <w:t>額</w:t>
      </w:r>
      <w:r w:rsidR="008A7949">
        <w:rPr>
          <w:rFonts w:ascii="新細明體" w:hAnsi="新細明體" w:hint="eastAsia"/>
          <w:b/>
        </w:rPr>
        <w:t>贊</w:t>
      </w:r>
      <w:r>
        <w:rPr>
          <w:rFonts w:ascii="新細明體" w:hAnsi="新細明體" w:hint="eastAsia"/>
          <w:b/>
        </w:rPr>
        <w:t>助。</w:t>
      </w:r>
    </w:p>
    <w:sectPr w:rsidR="00C75D0A" w:rsidRPr="00F8516C" w:rsidSect="00A80700">
      <w:footerReference w:type="default" r:id="rId8"/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AAE52" w14:textId="77777777" w:rsidR="00333692" w:rsidRDefault="00333692" w:rsidP="007A0309">
      <w:r>
        <w:separator/>
      </w:r>
    </w:p>
  </w:endnote>
  <w:endnote w:type="continuationSeparator" w:id="0">
    <w:p w14:paraId="74516C84" w14:textId="77777777" w:rsidR="00333692" w:rsidRDefault="00333692" w:rsidP="007A0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書法家顏楷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F0F71" w14:textId="77777777" w:rsidR="004407D5" w:rsidRPr="004407D5" w:rsidRDefault="004407D5" w:rsidP="004407D5">
    <w:pPr>
      <w:pStyle w:val="a5"/>
      <w:tabs>
        <w:tab w:val="clear" w:pos="8306"/>
        <w:tab w:val="right" w:pos="9214"/>
      </w:tabs>
      <w:ind w:rightChars="-319" w:right="-766"/>
      <w:jc w:val="right"/>
      <w:rPr>
        <w:rFonts w:ascii="書法家顏楷體" w:eastAsia="書法家顏楷體"/>
      </w:rPr>
    </w:pPr>
    <w:r w:rsidRPr="004407D5">
      <w:rPr>
        <w:rFonts w:ascii="書法家顏楷體" w:eastAsia="書法家顏楷體" w:hint="eastAsia"/>
        <w:noProof/>
      </w:rPr>
      <w:drawing>
        <wp:anchor distT="0" distB="0" distL="114300" distR="114300" simplePos="0" relativeHeight="251659264" behindDoc="0" locked="0" layoutInCell="1" allowOverlap="1" wp14:anchorId="7EC6385A" wp14:editId="156CDCEB">
          <wp:simplePos x="0" y="0"/>
          <wp:positionH relativeFrom="column">
            <wp:posOffset>4278630</wp:posOffset>
          </wp:positionH>
          <wp:positionV relativeFrom="paragraph">
            <wp:posOffset>-67310</wp:posOffset>
          </wp:positionV>
          <wp:extent cx="337185" cy="327660"/>
          <wp:effectExtent l="19050" t="0" r="5715" b="0"/>
          <wp:wrapNone/>
          <wp:docPr id="2" name="圖片 0" descr="1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7185" cy="327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407D5">
      <w:rPr>
        <w:rFonts w:ascii="書法家顏楷體" w:eastAsia="書法家顏楷體" w:hint="eastAsia"/>
      </w:rPr>
      <w:t>公館鄉公所</w:t>
    </w:r>
    <w:r>
      <w:rPr>
        <w:rFonts w:ascii="細明體" w:eastAsia="細明體" w:hAnsi="細明體" w:cs="細明體" w:hint="eastAsia"/>
      </w:rPr>
      <w:t xml:space="preserve"> </w:t>
    </w:r>
    <w:r w:rsidRPr="004407D5">
      <w:rPr>
        <w:rFonts w:ascii="書法家顏楷體" w:eastAsia="書法家顏楷體" w:hint="eastAsia"/>
      </w:rPr>
      <w:t>關心您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CA4F0" w14:textId="77777777" w:rsidR="00333692" w:rsidRDefault="00333692" w:rsidP="007A0309">
      <w:r>
        <w:separator/>
      </w:r>
    </w:p>
  </w:footnote>
  <w:footnote w:type="continuationSeparator" w:id="0">
    <w:p w14:paraId="3A11629D" w14:textId="77777777" w:rsidR="00333692" w:rsidRDefault="00333692" w:rsidP="007A0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B43A8"/>
    <w:multiLevelType w:val="hybridMultilevel"/>
    <w:tmpl w:val="A2FC0D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9D23399"/>
    <w:multiLevelType w:val="hybridMultilevel"/>
    <w:tmpl w:val="6004D30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D050F6D"/>
    <w:multiLevelType w:val="hybridMultilevel"/>
    <w:tmpl w:val="1020FA0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1CD0751"/>
    <w:multiLevelType w:val="hybridMultilevel"/>
    <w:tmpl w:val="9FCE25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7A661A"/>
    <w:multiLevelType w:val="hybridMultilevel"/>
    <w:tmpl w:val="A2FC0D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8FD0083"/>
    <w:multiLevelType w:val="hybridMultilevel"/>
    <w:tmpl w:val="95F2051A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7C1877F2"/>
    <w:multiLevelType w:val="hybridMultilevel"/>
    <w:tmpl w:val="7DC804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260411838">
    <w:abstractNumId w:val="3"/>
  </w:num>
  <w:num w:numId="2" w16cid:durableId="1685209511">
    <w:abstractNumId w:val="2"/>
  </w:num>
  <w:num w:numId="3" w16cid:durableId="1356997195">
    <w:abstractNumId w:val="0"/>
  </w:num>
  <w:num w:numId="4" w16cid:durableId="243346009">
    <w:abstractNumId w:val="1"/>
  </w:num>
  <w:num w:numId="5" w16cid:durableId="1389842941">
    <w:abstractNumId w:val="6"/>
  </w:num>
  <w:num w:numId="6" w16cid:durableId="758647272">
    <w:abstractNumId w:val="4"/>
  </w:num>
  <w:num w:numId="7" w16cid:durableId="3069367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125"/>
    <w:rsid w:val="00043D42"/>
    <w:rsid w:val="00076BB8"/>
    <w:rsid w:val="00081101"/>
    <w:rsid w:val="00090D4D"/>
    <w:rsid w:val="00097E9E"/>
    <w:rsid w:val="000F7CF1"/>
    <w:rsid w:val="001050B8"/>
    <w:rsid w:val="00107AD5"/>
    <w:rsid w:val="00116F4B"/>
    <w:rsid w:val="00154135"/>
    <w:rsid w:val="0016316B"/>
    <w:rsid w:val="0017633C"/>
    <w:rsid w:val="001B6572"/>
    <w:rsid w:val="001E5B3C"/>
    <w:rsid w:val="001F3AE7"/>
    <w:rsid w:val="00300F56"/>
    <w:rsid w:val="00333692"/>
    <w:rsid w:val="00337DB8"/>
    <w:rsid w:val="00362E38"/>
    <w:rsid w:val="00437CFC"/>
    <w:rsid w:val="004407D5"/>
    <w:rsid w:val="00477F72"/>
    <w:rsid w:val="004D186B"/>
    <w:rsid w:val="004E6B70"/>
    <w:rsid w:val="005477F6"/>
    <w:rsid w:val="00550E0F"/>
    <w:rsid w:val="005B7EA5"/>
    <w:rsid w:val="005F3084"/>
    <w:rsid w:val="00602236"/>
    <w:rsid w:val="00642ADF"/>
    <w:rsid w:val="006543B7"/>
    <w:rsid w:val="00670066"/>
    <w:rsid w:val="006759CF"/>
    <w:rsid w:val="006F378C"/>
    <w:rsid w:val="00700936"/>
    <w:rsid w:val="00723FD7"/>
    <w:rsid w:val="007255AE"/>
    <w:rsid w:val="0073361A"/>
    <w:rsid w:val="0073678C"/>
    <w:rsid w:val="00773C8D"/>
    <w:rsid w:val="00792536"/>
    <w:rsid w:val="007A0309"/>
    <w:rsid w:val="007A0983"/>
    <w:rsid w:val="007A6B48"/>
    <w:rsid w:val="00845AAA"/>
    <w:rsid w:val="008549AC"/>
    <w:rsid w:val="008A7949"/>
    <w:rsid w:val="008C1C0F"/>
    <w:rsid w:val="008C5425"/>
    <w:rsid w:val="008D0DEB"/>
    <w:rsid w:val="008D612F"/>
    <w:rsid w:val="008F0416"/>
    <w:rsid w:val="008F6C3D"/>
    <w:rsid w:val="008F7F67"/>
    <w:rsid w:val="009368D0"/>
    <w:rsid w:val="00954D6A"/>
    <w:rsid w:val="0096531C"/>
    <w:rsid w:val="00A034AF"/>
    <w:rsid w:val="00A2293F"/>
    <w:rsid w:val="00A80700"/>
    <w:rsid w:val="00A96A00"/>
    <w:rsid w:val="00AA2529"/>
    <w:rsid w:val="00AE1450"/>
    <w:rsid w:val="00AF087B"/>
    <w:rsid w:val="00B206E0"/>
    <w:rsid w:val="00B24517"/>
    <w:rsid w:val="00B54B45"/>
    <w:rsid w:val="00B5621F"/>
    <w:rsid w:val="00B65F3C"/>
    <w:rsid w:val="00B70028"/>
    <w:rsid w:val="00BB0C5F"/>
    <w:rsid w:val="00BC27A6"/>
    <w:rsid w:val="00BC4E6F"/>
    <w:rsid w:val="00C31492"/>
    <w:rsid w:val="00C64162"/>
    <w:rsid w:val="00C73CB5"/>
    <w:rsid w:val="00C75D0A"/>
    <w:rsid w:val="00CA32F0"/>
    <w:rsid w:val="00CD1E64"/>
    <w:rsid w:val="00CE3F87"/>
    <w:rsid w:val="00CF107A"/>
    <w:rsid w:val="00D93B1B"/>
    <w:rsid w:val="00DB3228"/>
    <w:rsid w:val="00DC25DD"/>
    <w:rsid w:val="00DC4879"/>
    <w:rsid w:val="00DE21DE"/>
    <w:rsid w:val="00E00274"/>
    <w:rsid w:val="00E0262E"/>
    <w:rsid w:val="00E10AB0"/>
    <w:rsid w:val="00E4648A"/>
    <w:rsid w:val="00E81125"/>
    <w:rsid w:val="00EC76A6"/>
    <w:rsid w:val="00ED1539"/>
    <w:rsid w:val="00EE4122"/>
    <w:rsid w:val="00F241EB"/>
    <w:rsid w:val="00F467FA"/>
    <w:rsid w:val="00F8516C"/>
    <w:rsid w:val="00FB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A5ACED"/>
  <w15:docId w15:val="{B0E7578D-FD49-4E5A-8719-8E483F3C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napToGrid w:val="0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2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3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03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03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0309"/>
    <w:rPr>
      <w:sz w:val="20"/>
      <w:szCs w:val="20"/>
    </w:rPr>
  </w:style>
  <w:style w:type="paragraph" w:styleId="a7">
    <w:name w:val="List Paragraph"/>
    <w:basedOn w:val="a"/>
    <w:uiPriority w:val="34"/>
    <w:qFormat/>
    <w:rsid w:val="00F467FA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440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407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Gongguan-01</dc:creator>
  <cp:lastModifiedBy>苗栗縣公館鄉公所 11</cp:lastModifiedBy>
  <cp:revision>50</cp:revision>
  <cp:lastPrinted>2022-07-13T06:47:00Z</cp:lastPrinted>
  <dcterms:created xsi:type="dcterms:W3CDTF">2019-04-24T03:46:00Z</dcterms:created>
  <dcterms:modified xsi:type="dcterms:W3CDTF">2022-07-13T07:09:00Z</dcterms:modified>
</cp:coreProperties>
</file>