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13324C5" w14:textId="77777777" w:rsidR="00892C13" w:rsidRDefault="00892C13" w:rsidP="00892C1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13008373"/>
      <w:bookmarkEnd w:id="0"/>
    </w:p>
    <w:p w14:paraId="02169653" w14:textId="40F8EE65" w:rsidR="00230053" w:rsidRPr="00892C13" w:rsidRDefault="0092624E" w:rsidP="00892C1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苗栗縣政府無礙季刊第</w:t>
      </w:r>
      <w:r w:rsidR="00A8583C">
        <w:rPr>
          <w:rFonts w:ascii="標楷體" w:eastAsia="標楷體" w:hAnsi="標楷體"/>
          <w:b/>
          <w:sz w:val="44"/>
          <w:szCs w:val="44"/>
        </w:rPr>
        <w:t>7</w:t>
      </w:r>
      <w:r w:rsidR="00607AE1">
        <w:rPr>
          <w:rFonts w:ascii="標楷體" w:eastAsia="標楷體" w:hAnsi="標楷體"/>
          <w:b/>
          <w:sz w:val="44"/>
          <w:szCs w:val="44"/>
        </w:rPr>
        <w:t>4</w:t>
      </w:r>
      <w:r w:rsidRPr="00892C13">
        <w:rPr>
          <w:rFonts w:ascii="標楷體" w:eastAsia="標楷體" w:hAnsi="標楷體" w:hint="eastAsia"/>
          <w:b/>
          <w:sz w:val="44"/>
          <w:szCs w:val="44"/>
        </w:rPr>
        <w:t>期</w:t>
      </w:r>
    </w:p>
    <w:p w14:paraId="3791B230" w14:textId="77777777" w:rsidR="0092624E" w:rsidRPr="00892C13" w:rsidRDefault="0092624E" w:rsidP="00892C1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已刊載於身心障礙發展中心官網囉！</w:t>
      </w:r>
    </w:p>
    <w:p w14:paraId="6B6DB294" w14:textId="77777777" w:rsidR="0092624E" w:rsidRPr="0092624E" w:rsidRDefault="0092624E" w:rsidP="0092624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6A68D21F" w14:textId="77777777" w:rsidR="0092624E" w:rsidRPr="00301FA8" w:rsidRDefault="00DA7365" w:rsidP="00FE5D25">
      <w:pPr>
        <w:spacing w:after="240" w:line="600" w:lineRule="auto"/>
        <w:ind w:leftChars="400" w:lef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92624E" w:rsidRPr="00301FA8">
        <w:rPr>
          <w:rFonts w:ascii="標楷體" w:eastAsia="標楷體" w:hAnsi="標楷體" w:hint="eastAsia"/>
          <w:sz w:val="36"/>
          <w:szCs w:val="36"/>
        </w:rPr>
        <w:t>本期季刊重點</w:t>
      </w:r>
      <w:r>
        <w:rPr>
          <w:rFonts w:ascii="標楷體" w:eastAsia="標楷體" w:hAnsi="標楷體" w:hint="eastAsia"/>
          <w:sz w:val="36"/>
          <w:szCs w:val="36"/>
        </w:rPr>
        <w:t>★</w:t>
      </w:r>
    </w:p>
    <w:p w14:paraId="11412C50" w14:textId="6C48718C" w:rsidR="00470F17" w:rsidRDefault="0092624E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 w:rsidRPr="00625768">
        <w:rPr>
          <w:rFonts w:ascii="標楷體" w:eastAsia="標楷體" w:hAnsi="標楷體" w:hint="eastAsia"/>
          <w:sz w:val="36"/>
          <w:szCs w:val="36"/>
        </w:rPr>
        <w:t>1.</w:t>
      </w:r>
      <w:r w:rsidR="00607AE1">
        <w:rPr>
          <w:rFonts w:ascii="標楷體" w:eastAsia="標楷體" w:hAnsi="標楷體"/>
          <w:sz w:val="36"/>
          <w:szCs w:val="36"/>
        </w:rPr>
        <w:t xml:space="preserve"> </w:t>
      </w:r>
      <w:bookmarkStart w:id="1" w:name="_Hlk129078304"/>
      <w:r w:rsidR="00607AE1" w:rsidRPr="00607AE1">
        <w:rPr>
          <w:rFonts w:ascii="標楷體" w:eastAsia="標楷體" w:hAnsi="標楷體"/>
          <w:bCs/>
          <w:sz w:val="36"/>
          <w:szCs w:val="36"/>
        </w:rPr>
        <w:t>「</w:t>
      </w:r>
      <w:r w:rsidR="00607AE1" w:rsidRPr="00607AE1">
        <w:rPr>
          <w:rFonts w:ascii="標楷體" w:eastAsia="標楷體" w:hAnsi="標楷體" w:hint="eastAsia"/>
          <w:bCs/>
          <w:sz w:val="36"/>
          <w:szCs w:val="36"/>
        </w:rPr>
        <w:t>家庭照顧者支持性團體</w:t>
      </w:r>
      <w:r w:rsidR="00607AE1" w:rsidRPr="00607AE1">
        <w:rPr>
          <w:rFonts w:ascii="標楷體" w:eastAsia="標楷體" w:hAnsi="標楷體"/>
          <w:bCs/>
          <w:sz w:val="36"/>
          <w:szCs w:val="36"/>
        </w:rPr>
        <w:t>」</w:t>
      </w:r>
      <w:bookmarkEnd w:id="1"/>
      <w:r w:rsidR="00607AE1" w:rsidRPr="00607AE1">
        <w:rPr>
          <w:rFonts w:ascii="標楷體" w:eastAsia="標楷體" w:hAnsi="標楷體" w:hint="eastAsia"/>
          <w:bCs/>
          <w:sz w:val="36"/>
          <w:szCs w:val="36"/>
        </w:rPr>
        <w:t>課程</w:t>
      </w:r>
      <w:r w:rsidR="00607AE1">
        <w:rPr>
          <w:rFonts w:ascii="標楷體" w:eastAsia="標楷體" w:hAnsi="標楷體" w:hint="eastAsia"/>
          <w:bCs/>
          <w:sz w:val="36"/>
          <w:szCs w:val="36"/>
        </w:rPr>
        <w:t>持續辦理中。</w:t>
      </w:r>
    </w:p>
    <w:p w14:paraId="487E7B20" w14:textId="4C9EB188" w:rsidR="00076987" w:rsidRDefault="00470F17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2.</w:t>
      </w:r>
      <w:r w:rsidR="00607AE1">
        <w:rPr>
          <w:rFonts w:ascii="標楷體" w:eastAsia="標楷體" w:hAnsi="標楷體"/>
          <w:sz w:val="36"/>
          <w:szCs w:val="36"/>
        </w:rPr>
        <w:t xml:space="preserve"> </w:t>
      </w:r>
      <w:r w:rsidR="00607AE1" w:rsidRPr="00607AE1">
        <w:rPr>
          <w:rFonts w:ascii="標楷體" w:eastAsia="標楷體" w:hAnsi="標楷體"/>
          <w:bCs/>
          <w:sz w:val="36"/>
          <w:szCs w:val="36"/>
        </w:rPr>
        <w:t>「</w:t>
      </w:r>
      <w:r w:rsidR="00607AE1" w:rsidRPr="00607AE1">
        <w:rPr>
          <w:rFonts w:ascii="標楷體" w:eastAsia="標楷體" w:hAnsi="標楷體" w:hint="eastAsia"/>
          <w:bCs/>
          <w:sz w:val="36"/>
          <w:szCs w:val="36"/>
        </w:rPr>
        <w:t>照顧技巧訓練」暨</w:t>
      </w:r>
      <w:r w:rsidR="00607AE1" w:rsidRPr="00607AE1">
        <w:rPr>
          <w:rFonts w:ascii="標楷體" w:eastAsia="標楷體" w:hAnsi="標楷體"/>
          <w:bCs/>
          <w:sz w:val="36"/>
          <w:szCs w:val="36"/>
        </w:rPr>
        <w:t>「</w:t>
      </w:r>
      <w:r w:rsidR="00607AE1" w:rsidRPr="00607AE1">
        <w:rPr>
          <w:rFonts w:ascii="標楷體" w:eastAsia="標楷體" w:hAnsi="標楷體" w:hint="eastAsia"/>
          <w:bCs/>
          <w:sz w:val="36"/>
          <w:szCs w:val="36"/>
        </w:rPr>
        <w:t>紓壓休閒活動</w:t>
      </w:r>
      <w:r w:rsidR="00607AE1" w:rsidRPr="00607AE1">
        <w:rPr>
          <w:rFonts w:ascii="標楷體" w:eastAsia="標楷體" w:hAnsi="標楷體"/>
          <w:bCs/>
          <w:sz w:val="36"/>
          <w:szCs w:val="36"/>
        </w:rPr>
        <w:t>」</w:t>
      </w:r>
      <w:r w:rsidR="00607AE1" w:rsidRPr="00607AE1">
        <w:rPr>
          <w:rFonts w:ascii="標楷體" w:eastAsia="標楷體" w:hAnsi="標楷體" w:hint="eastAsia"/>
          <w:bCs/>
          <w:sz w:val="36"/>
          <w:szCs w:val="36"/>
        </w:rPr>
        <w:t>課程持續辦理中</w:t>
      </w:r>
      <w:r w:rsidR="005A7417">
        <w:rPr>
          <w:rFonts w:ascii="標楷體" w:eastAsia="標楷體" w:hAnsi="標楷體" w:hint="eastAsia"/>
          <w:sz w:val="36"/>
          <w:szCs w:val="36"/>
        </w:rPr>
        <w:t>。</w:t>
      </w:r>
    </w:p>
    <w:p w14:paraId="61612D84" w14:textId="40EDCFCF" w:rsidR="0092624E" w:rsidRDefault="00470F17" w:rsidP="00076987">
      <w:pPr>
        <w:spacing w:after="240" w:line="0" w:lineRule="atLeast"/>
        <w:ind w:left="1560" w:hanging="600"/>
        <w:rPr>
          <w:rFonts w:ascii="Times New Roman" w:eastAsia="標楷體" w:hAnsi="Times New Roman" w:cs="Times New Roman"/>
          <w:bCs/>
          <w:color w:val="333333"/>
          <w:sz w:val="36"/>
        </w:rPr>
      </w:pPr>
      <w:r>
        <w:rPr>
          <w:rFonts w:ascii="標楷體" w:eastAsia="標楷體" w:hAnsi="標楷體"/>
          <w:sz w:val="36"/>
          <w:szCs w:val="36"/>
        </w:rPr>
        <w:t>3</w:t>
      </w:r>
      <w:r w:rsidR="00076987">
        <w:rPr>
          <w:rFonts w:ascii="標楷體" w:eastAsia="標楷體" w:hAnsi="標楷體"/>
          <w:sz w:val="36"/>
          <w:szCs w:val="36"/>
        </w:rPr>
        <w:t xml:space="preserve">. </w:t>
      </w:r>
      <w:r w:rsidR="00607AE1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社團法人苗栗縣自閉症協</w:t>
      </w:r>
      <w:r w:rsidR="008148F8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進</w:t>
      </w:r>
      <w:r w:rsidR="00607AE1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會、</w:t>
      </w:r>
      <w:r w:rsidR="008148F8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社團法人苗栗縣</w:t>
      </w:r>
      <w:r w:rsidR="00607AE1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迦南身心障礙福利促進會簡介</w:t>
      </w:r>
      <w:r w:rsidR="005A7417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。</w:t>
      </w:r>
    </w:p>
    <w:p w14:paraId="681C1996" w14:textId="37FECD22" w:rsidR="00437FB7" w:rsidRDefault="00470F17" w:rsidP="00F4209B">
      <w:pPr>
        <w:spacing w:after="240" w:line="0" w:lineRule="atLeast"/>
        <w:ind w:left="1560" w:hanging="60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4</w:t>
      </w:r>
      <w:r w:rsidR="00F4209B">
        <w:rPr>
          <w:rFonts w:ascii="標楷體" w:eastAsia="標楷體" w:hAnsi="標楷體"/>
          <w:sz w:val="36"/>
          <w:szCs w:val="36"/>
        </w:rPr>
        <w:t>.</w:t>
      </w:r>
      <w:r w:rsidR="00607AE1">
        <w:rPr>
          <w:rFonts w:ascii="標楷體" w:eastAsia="標楷體" w:hAnsi="標楷體"/>
          <w:sz w:val="36"/>
          <w:szCs w:val="36"/>
        </w:rPr>
        <w:t xml:space="preserve"> </w:t>
      </w:r>
      <w:r w:rsidR="009651DD">
        <w:rPr>
          <w:rFonts w:ascii="標楷體" w:eastAsia="標楷體" w:hAnsi="標楷體" w:hint="eastAsia"/>
          <w:sz w:val="36"/>
          <w:szCs w:val="36"/>
        </w:rPr>
        <w:t>文章-</w:t>
      </w:r>
      <w:r w:rsidR="00607AE1">
        <w:rPr>
          <w:rFonts w:ascii="標楷體" w:eastAsia="標楷體" w:hAnsi="標楷體" w:hint="eastAsia"/>
          <w:sz w:val="36"/>
          <w:szCs w:val="36"/>
        </w:rPr>
        <w:t>誰都不能阻礙我前進的路。</w:t>
      </w:r>
    </w:p>
    <w:p w14:paraId="190E7A45" w14:textId="35341A36" w:rsidR="0092624E" w:rsidRDefault="00470F17" w:rsidP="00CD27A1">
      <w:pPr>
        <w:spacing w:line="600" w:lineRule="auto"/>
        <w:ind w:leftChars="400" w:left="1558" w:hangingChars="166" w:hanging="59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5</w:t>
      </w:r>
      <w:r w:rsidR="0092624E" w:rsidRPr="00076987">
        <w:rPr>
          <w:rFonts w:ascii="標楷體" w:eastAsia="標楷體" w:hAnsi="標楷體" w:hint="eastAsia"/>
          <w:sz w:val="36"/>
          <w:szCs w:val="36"/>
        </w:rPr>
        <w:t>.</w:t>
      </w:r>
      <w:r w:rsidR="00607AE1">
        <w:rPr>
          <w:rFonts w:ascii="標楷體" w:eastAsia="標楷體" w:hAnsi="標楷體" w:hint="eastAsia"/>
          <w:sz w:val="36"/>
          <w:szCs w:val="36"/>
        </w:rPr>
        <w:t xml:space="preserve"> </w:t>
      </w:r>
      <w:r w:rsidR="009651DD">
        <w:rPr>
          <w:rFonts w:ascii="標楷體" w:eastAsia="標楷體" w:hAnsi="標楷體" w:hint="eastAsia"/>
          <w:sz w:val="36"/>
          <w:szCs w:val="36"/>
        </w:rPr>
        <w:t>文章-</w:t>
      </w:r>
      <w:r w:rsidR="00607AE1">
        <w:rPr>
          <w:rFonts w:ascii="標楷體" w:eastAsia="標楷體" w:hAnsi="標楷體" w:hint="eastAsia"/>
          <w:sz w:val="36"/>
          <w:szCs w:val="36"/>
        </w:rPr>
        <w:t>淺談「障礙-社會模式觀點」。</w:t>
      </w:r>
    </w:p>
    <w:p w14:paraId="3F7D7CE7" w14:textId="77777777" w:rsidR="00892C13" w:rsidRDefault="00892C13" w:rsidP="00892C13">
      <w:pPr>
        <w:spacing w:line="600" w:lineRule="auto"/>
        <w:ind w:leftChars="400" w:left="1320" w:hangingChars="100" w:hanging="360"/>
        <w:rPr>
          <w:rFonts w:ascii="標楷體" w:eastAsia="標楷體" w:hAnsi="標楷體"/>
          <w:sz w:val="36"/>
          <w:szCs w:val="36"/>
        </w:rPr>
      </w:pPr>
    </w:p>
    <w:p w14:paraId="004AD598" w14:textId="77777777" w:rsidR="00FA3481" w:rsidRDefault="0092624E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 w:rsidRPr="00892C13">
        <w:rPr>
          <w:rFonts w:ascii="Times New Roman" w:eastAsia="標楷體" w:hAnsi="Times New Roman" w:cs="Times New Roman"/>
          <w:b/>
          <w:sz w:val="28"/>
          <w:szCs w:val="28"/>
        </w:rPr>
        <w:t>更多豐富消息，盡在身發中心官網</w:t>
      </w:r>
      <w:r w:rsidR="00FA348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A3481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</w:p>
    <w:p w14:paraId="4C2D8016" w14:textId="45494AB3" w:rsidR="00892C13" w:rsidRPr="00892C13" w:rsidRDefault="00FA3481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4C63D2" wp14:editId="737948D2">
            <wp:simplePos x="0" y="0"/>
            <wp:positionH relativeFrom="column">
              <wp:posOffset>3867150</wp:posOffset>
            </wp:positionH>
            <wp:positionV relativeFrom="paragraph">
              <wp:posOffset>-992505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礙季刊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A17D" w14:textId="29AA6EF9" w:rsidR="00281F4C" w:rsidRDefault="00F7405D" w:rsidP="00281F4C">
      <w:pPr>
        <w:ind w:leftChars="-61" w:left="-41" w:hangingChars="50" w:hanging="105"/>
        <w:rPr>
          <w:rStyle w:val="a3"/>
          <w:rFonts w:ascii="Helvetica" w:hAnsi="Helvetica" w:cs="Helvetica"/>
          <w:sz w:val="28"/>
          <w:szCs w:val="28"/>
        </w:rPr>
      </w:pPr>
      <w:r>
        <w:rPr>
          <w:rFonts w:ascii="Helvetica" w:hAnsi="Helvetica" w:cs="Helvetica" w:hint="eastAsia"/>
          <w:color w:val="212529"/>
          <w:sz w:val="21"/>
          <w:szCs w:val="21"/>
        </w:rPr>
        <w:t xml:space="preserve">     </w:t>
      </w:r>
      <w:r w:rsidRPr="00281F4C">
        <w:rPr>
          <w:rFonts w:ascii="Helvetica" w:hAnsi="Helvetica" w:cs="Helvetica" w:hint="eastAsia"/>
          <w:color w:val="212529"/>
          <w:sz w:val="28"/>
          <w:szCs w:val="28"/>
        </w:rPr>
        <w:t xml:space="preserve"> </w:t>
      </w:r>
      <w:hyperlink r:id="rId7" w:tgtFrame="_blank" w:history="1">
        <w:r w:rsidR="00FD0881" w:rsidRPr="00FD0881">
          <w:rPr>
            <w:rStyle w:val="a3"/>
            <w:rFonts w:ascii="Helvetica" w:hAnsi="Helvetica" w:cs="Helvetica"/>
            <w:sz w:val="28"/>
            <w:szCs w:val="28"/>
          </w:rPr>
          <w:t>https://reurl.cc/L3VWe7</w:t>
        </w:r>
      </w:hyperlink>
    </w:p>
    <w:p w14:paraId="04C0ECF6" w14:textId="7695D39E" w:rsidR="00A3725A" w:rsidRDefault="00A3725A" w:rsidP="00281F4C">
      <w:pPr>
        <w:ind w:leftChars="-61" w:left="-6" w:hangingChars="50" w:hanging="140"/>
        <w:rPr>
          <w:rStyle w:val="a3"/>
          <w:rFonts w:ascii="Helvetica" w:hAnsi="Helvetica" w:cs="Helvetica"/>
          <w:sz w:val="28"/>
          <w:szCs w:val="28"/>
        </w:rPr>
      </w:pPr>
    </w:p>
    <w:p w14:paraId="6366AAEB" w14:textId="5D3CB565" w:rsidR="00A3725A" w:rsidRDefault="00A3725A" w:rsidP="00A3725A">
      <w:pPr>
        <w:rPr>
          <w:rStyle w:val="a3"/>
          <w:rFonts w:ascii="Helvetica" w:hAnsi="Helvetica" w:cs="Helvetica"/>
          <w:sz w:val="28"/>
          <w:szCs w:val="28"/>
        </w:rPr>
      </w:pPr>
      <w:r>
        <w:rPr>
          <w:rStyle w:val="a3"/>
          <w:rFonts w:ascii="Helvetica" w:hAnsi="Helvetica" w:cs="Helvetica" w:hint="eastAsia"/>
          <w:noProof/>
          <w:sz w:val="28"/>
          <w:szCs w:val="28"/>
          <w:u w:val="none"/>
        </w:rPr>
        <w:t xml:space="preserve"> </w:t>
      </w:r>
      <w:r>
        <w:rPr>
          <w:rStyle w:val="a3"/>
          <w:rFonts w:ascii="Helvetica" w:hAnsi="Helvetica" w:cs="Helvetica"/>
          <w:noProof/>
          <w:sz w:val="28"/>
          <w:szCs w:val="28"/>
          <w:u w:val="none"/>
        </w:rPr>
        <w:t xml:space="preserve">                                               </w:t>
      </w:r>
    </w:p>
    <w:sectPr w:rsidR="00A3725A" w:rsidSect="00F04073">
      <w:footerReference w:type="default" r:id="rId8"/>
      <w:pgSz w:w="11906" w:h="16838" w:code="9"/>
      <w:pgMar w:top="720" w:right="720" w:bottom="720" w:left="72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5BD9" w14:textId="77777777" w:rsidR="00787EE8" w:rsidRDefault="00787EE8" w:rsidP="001F558F">
      <w:r>
        <w:separator/>
      </w:r>
    </w:p>
  </w:endnote>
  <w:endnote w:type="continuationSeparator" w:id="0">
    <w:p w14:paraId="42830FF0" w14:textId="77777777" w:rsidR="00787EE8" w:rsidRDefault="00787EE8" w:rsidP="001F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413" w14:textId="628AEAFB" w:rsidR="00F04073" w:rsidRDefault="00A3725A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299C0" wp14:editId="44498B5D">
          <wp:simplePos x="457200" y="8436634"/>
          <wp:positionH relativeFrom="margin">
            <wp:align>center</wp:align>
          </wp:positionH>
          <wp:positionV relativeFrom="margin">
            <wp:align>bottom</wp:align>
          </wp:positionV>
          <wp:extent cx="1688465" cy="1627505"/>
          <wp:effectExtent l="0" t="0" r="6985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9771" w14:textId="77777777" w:rsidR="00787EE8" w:rsidRDefault="00787EE8" w:rsidP="001F558F">
      <w:r>
        <w:separator/>
      </w:r>
    </w:p>
  </w:footnote>
  <w:footnote w:type="continuationSeparator" w:id="0">
    <w:p w14:paraId="1D38825C" w14:textId="77777777" w:rsidR="00787EE8" w:rsidRDefault="00787EE8" w:rsidP="001F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E"/>
    <w:rsid w:val="00011A8A"/>
    <w:rsid w:val="00013835"/>
    <w:rsid w:val="0004612E"/>
    <w:rsid w:val="00076987"/>
    <w:rsid w:val="00094841"/>
    <w:rsid w:val="000E58CD"/>
    <w:rsid w:val="000F012A"/>
    <w:rsid w:val="001468FF"/>
    <w:rsid w:val="00153E88"/>
    <w:rsid w:val="001764F1"/>
    <w:rsid w:val="001B40FA"/>
    <w:rsid w:val="001C1752"/>
    <w:rsid w:val="001D3280"/>
    <w:rsid w:val="001E3827"/>
    <w:rsid w:val="001F558F"/>
    <w:rsid w:val="00200439"/>
    <w:rsid w:val="00230053"/>
    <w:rsid w:val="00230E74"/>
    <w:rsid w:val="002446CD"/>
    <w:rsid w:val="002452C9"/>
    <w:rsid w:val="00281F4C"/>
    <w:rsid w:val="002D292F"/>
    <w:rsid w:val="00301FA8"/>
    <w:rsid w:val="0031046A"/>
    <w:rsid w:val="00321B81"/>
    <w:rsid w:val="00337E39"/>
    <w:rsid w:val="0035620C"/>
    <w:rsid w:val="00357FB7"/>
    <w:rsid w:val="003C4493"/>
    <w:rsid w:val="003C4721"/>
    <w:rsid w:val="003F2617"/>
    <w:rsid w:val="00413E1D"/>
    <w:rsid w:val="00437FB7"/>
    <w:rsid w:val="004407BA"/>
    <w:rsid w:val="00470F17"/>
    <w:rsid w:val="00482A51"/>
    <w:rsid w:val="00503F73"/>
    <w:rsid w:val="00521116"/>
    <w:rsid w:val="005270CD"/>
    <w:rsid w:val="00545BD4"/>
    <w:rsid w:val="00556945"/>
    <w:rsid w:val="005A7417"/>
    <w:rsid w:val="005B6593"/>
    <w:rsid w:val="00607AE1"/>
    <w:rsid w:val="00625768"/>
    <w:rsid w:val="00653D6F"/>
    <w:rsid w:val="00672FA6"/>
    <w:rsid w:val="00677A1F"/>
    <w:rsid w:val="00685909"/>
    <w:rsid w:val="006D30A0"/>
    <w:rsid w:val="00723207"/>
    <w:rsid w:val="007268FE"/>
    <w:rsid w:val="00745A58"/>
    <w:rsid w:val="00765754"/>
    <w:rsid w:val="00766359"/>
    <w:rsid w:val="00775340"/>
    <w:rsid w:val="00787EE8"/>
    <w:rsid w:val="00794972"/>
    <w:rsid w:val="007B2812"/>
    <w:rsid w:val="007C31B6"/>
    <w:rsid w:val="008148F8"/>
    <w:rsid w:val="008408E4"/>
    <w:rsid w:val="00892C13"/>
    <w:rsid w:val="0092624E"/>
    <w:rsid w:val="009651DD"/>
    <w:rsid w:val="009954F7"/>
    <w:rsid w:val="009A534D"/>
    <w:rsid w:val="009A695D"/>
    <w:rsid w:val="00A3725A"/>
    <w:rsid w:val="00A5058E"/>
    <w:rsid w:val="00A73560"/>
    <w:rsid w:val="00A804AF"/>
    <w:rsid w:val="00A8583C"/>
    <w:rsid w:val="00B201A6"/>
    <w:rsid w:val="00B61F41"/>
    <w:rsid w:val="00B6514E"/>
    <w:rsid w:val="00BD1507"/>
    <w:rsid w:val="00BE0C95"/>
    <w:rsid w:val="00C14BFC"/>
    <w:rsid w:val="00C909D3"/>
    <w:rsid w:val="00CC4F02"/>
    <w:rsid w:val="00CD27A1"/>
    <w:rsid w:val="00D07783"/>
    <w:rsid w:val="00DA7365"/>
    <w:rsid w:val="00DA7C38"/>
    <w:rsid w:val="00DB4997"/>
    <w:rsid w:val="00E46A43"/>
    <w:rsid w:val="00E8504C"/>
    <w:rsid w:val="00EA24AF"/>
    <w:rsid w:val="00F04073"/>
    <w:rsid w:val="00F4209B"/>
    <w:rsid w:val="00F52BFE"/>
    <w:rsid w:val="00F7405D"/>
    <w:rsid w:val="00FA2CF9"/>
    <w:rsid w:val="00FA3481"/>
    <w:rsid w:val="00FD0881"/>
    <w:rsid w:val="00FE5D25"/>
    <w:rsid w:val="00FF188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1ED3"/>
  <w15:docId w15:val="{2A8F84BF-C060-4F0F-BCA0-2575F1B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E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66359"/>
    <w:rPr>
      <w:color w:val="B26B0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55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5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L3VW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要素">
  <a:themeElements>
    <a:clrScheme name="要素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要素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要素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彭莉雲</dc:creator>
  <cp:lastModifiedBy>羅宇嫻</cp:lastModifiedBy>
  <cp:revision>10</cp:revision>
  <cp:lastPrinted>2023-03-07T03:02:00Z</cp:lastPrinted>
  <dcterms:created xsi:type="dcterms:W3CDTF">2023-03-07T02:38:00Z</dcterms:created>
  <dcterms:modified xsi:type="dcterms:W3CDTF">2023-06-02T06:02:00Z</dcterms:modified>
</cp:coreProperties>
</file>