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40" w:rsidRDefault="004B65CE" w:rsidP="00913F79">
      <w:pPr>
        <w:ind w:firstLineChars="50" w:firstLine="160"/>
        <w:rPr>
          <w:rFonts w:ascii="標楷體" w:eastAsia="標楷體" w:hAnsi="標楷體"/>
          <w:b/>
          <w:color w:val="000000"/>
          <w:sz w:val="32"/>
          <w:szCs w:val="32"/>
          <w:shd w:val="clear" w:color="auto" w:fill="FFFFFF"/>
        </w:rPr>
      </w:pPr>
      <w:r w:rsidRPr="00984240">
        <w:rPr>
          <w:rFonts w:ascii="標楷體" w:eastAsia="標楷體" w:hAnsi="標楷體" w:hint="eastAsia"/>
          <w:b/>
          <w:color w:val="000000"/>
          <w:sz w:val="32"/>
          <w:szCs w:val="32"/>
          <w:shd w:val="clear" w:color="auto" w:fill="FFFFFF"/>
        </w:rPr>
        <w:t>苗栗</w:t>
      </w:r>
      <w:r w:rsidR="00DB5ABB" w:rsidRPr="00984240">
        <w:rPr>
          <w:rFonts w:ascii="標楷體" w:eastAsia="標楷體" w:hAnsi="標楷體" w:hint="eastAsia"/>
          <w:b/>
          <w:color w:val="000000"/>
          <w:sz w:val="32"/>
          <w:szCs w:val="32"/>
          <w:shd w:val="clear" w:color="auto" w:fill="FFFFFF"/>
        </w:rPr>
        <w:t>縣</w:t>
      </w:r>
      <w:r w:rsidRPr="00984240">
        <w:rPr>
          <w:rFonts w:ascii="標楷體" w:eastAsia="標楷體" w:hAnsi="標楷體" w:hint="eastAsia"/>
          <w:b/>
          <w:color w:val="000000"/>
          <w:sz w:val="32"/>
          <w:szCs w:val="32"/>
          <w:shd w:val="clear" w:color="auto" w:fill="FFFFFF"/>
        </w:rPr>
        <w:t>造橋</w:t>
      </w:r>
      <w:r w:rsidR="00DB5ABB" w:rsidRPr="00984240">
        <w:rPr>
          <w:rFonts w:ascii="標楷體" w:eastAsia="標楷體" w:hAnsi="標楷體" w:hint="eastAsia"/>
          <w:b/>
          <w:color w:val="000000"/>
          <w:sz w:val="32"/>
          <w:szCs w:val="32"/>
          <w:shd w:val="clear" w:color="auto" w:fill="FFFFFF"/>
        </w:rPr>
        <w:t>鄉公所對農民團體產銷班經費補助作業要點</w:t>
      </w:r>
    </w:p>
    <w:p w:rsidR="00502989" w:rsidRDefault="00984240" w:rsidP="00984240">
      <w:pPr>
        <w:ind w:firstLineChars="1550" w:firstLine="4340"/>
        <w:rPr>
          <w:rFonts w:ascii="標楷體" w:eastAsia="標楷體" w:hAnsi="標楷體"/>
          <w:color w:val="000000"/>
          <w:sz w:val="28"/>
          <w:szCs w:val="28"/>
        </w:rPr>
      </w:pPr>
      <w:r>
        <w:rPr>
          <w:rFonts w:ascii="標楷體" w:eastAsia="標楷體" w:hAnsi="標楷體" w:hint="eastAsia"/>
          <w:color w:val="000000"/>
          <w:sz w:val="28"/>
          <w:szCs w:val="28"/>
        </w:rPr>
        <w:t>中華民國108年</w:t>
      </w:r>
      <w:r w:rsidR="00D4062B">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D4062B">
        <w:rPr>
          <w:rFonts w:ascii="標楷體" w:eastAsia="標楷體" w:hAnsi="標楷體" w:hint="eastAsia"/>
          <w:color w:val="000000"/>
          <w:sz w:val="28"/>
          <w:szCs w:val="28"/>
        </w:rPr>
        <w:t>18</w:t>
      </w:r>
      <w:r>
        <w:rPr>
          <w:rFonts w:ascii="標楷體" w:eastAsia="標楷體" w:hAnsi="標楷體" w:hint="eastAsia"/>
          <w:color w:val="000000"/>
          <w:sz w:val="28"/>
          <w:szCs w:val="28"/>
        </w:rPr>
        <w:t>日公布</w:t>
      </w:r>
    </w:p>
    <w:p w:rsidR="00913F79" w:rsidRDefault="00502989" w:rsidP="00984240">
      <w:pPr>
        <w:ind w:firstLineChars="1550" w:firstLine="43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rPr>
        <w:t>中華民國108年12月</w:t>
      </w:r>
      <w:r w:rsidR="00D02D5A">
        <w:rPr>
          <w:rFonts w:ascii="標楷體" w:eastAsia="標楷體" w:hAnsi="標楷體" w:hint="eastAsia"/>
          <w:color w:val="000000"/>
          <w:sz w:val="28"/>
          <w:szCs w:val="28"/>
        </w:rPr>
        <w:t>10</w:t>
      </w:r>
      <w:r>
        <w:rPr>
          <w:rFonts w:ascii="標楷體" w:eastAsia="標楷體" w:hAnsi="標楷體" w:hint="eastAsia"/>
          <w:color w:val="000000"/>
          <w:sz w:val="28"/>
          <w:szCs w:val="28"/>
        </w:rPr>
        <w:t xml:space="preserve">日修正  </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w:t>
      </w:r>
      <w:r w:rsidR="00913F79">
        <w:rPr>
          <w:rFonts w:ascii="標楷體" w:eastAsia="標楷體" w:hAnsi="標楷體" w:hint="eastAsia"/>
          <w:color w:val="000000"/>
          <w:sz w:val="28"/>
          <w:szCs w:val="28"/>
          <w:shd w:val="clear" w:color="auto" w:fill="FFFFFF"/>
        </w:rPr>
        <w:t>苗栗縣造橋鄉公所（以下簡稱本所）</w:t>
      </w:r>
      <w:r w:rsidR="00DB5ABB" w:rsidRPr="007F5542">
        <w:rPr>
          <w:rFonts w:ascii="標楷體" w:eastAsia="標楷體" w:hAnsi="標楷體" w:hint="eastAsia"/>
          <w:color w:val="000000"/>
          <w:sz w:val="28"/>
          <w:szCs w:val="28"/>
          <w:shd w:val="clear" w:color="auto" w:fill="FFFFFF"/>
        </w:rPr>
        <w:t>為對本鄉農民團體及產銷班</w:t>
      </w:r>
    </w:p>
    <w:p w:rsidR="00EF1C61" w:rsidRDefault="00913F79" w:rsidP="00913F79">
      <w:pPr>
        <w:ind w:left="560"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辦理農業推廣業務經費補助規定，以開創傳統產業新價值，發展多元化農業產業，特訂定本要點。</w:t>
      </w:r>
    </w:p>
    <w:p w:rsidR="00076258" w:rsidRDefault="00EF1C61" w:rsidP="00913F79">
      <w:pPr>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二、</w:t>
      </w:r>
      <w:r w:rsidR="00076258">
        <w:rPr>
          <w:rFonts w:ascii="標楷體" w:eastAsia="標楷體" w:hAnsi="標楷體" w:hint="eastAsia"/>
          <w:color w:val="000000"/>
          <w:sz w:val="28"/>
          <w:szCs w:val="28"/>
          <w:shd w:val="clear" w:color="auto" w:fill="FFFFFF"/>
        </w:rPr>
        <w:t>補助對象：</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 (</w:t>
      </w:r>
      <w:proofErr w:type="gramStart"/>
      <w:r w:rsidR="00DB5ABB" w:rsidRPr="007F5542">
        <w:rPr>
          <w:rFonts w:ascii="標楷體" w:eastAsia="標楷體" w:hAnsi="標楷體" w:hint="eastAsia"/>
          <w:color w:val="000000"/>
          <w:sz w:val="28"/>
          <w:szCs w:val="28"/>
          <w:shd w:val="clear" w:color="auto" w:fill="FFFFFF"/>
        </w:rPr>
        <w:t>一</w:t>
      </w:r>
      <w:proofErr w:type="gramEnd"/>
      <w:r w:rsidR="00DB5ABB" w:rsidRPr="007F5542">
        <w:rPr>
          <w:rFonts w:ascii="標楷體" w:eastAsia="標楷體" w:hAnsi="標楷體" w:hint="eastAsia"/>
          <w:color w:val="000000"/>
          <w:sz w:val="28"/>
          <w:szCs w:val="28"/>
          <w:shd w:val="clear" w:color="auto" w:fill="FFFFFF"/>
        </w:rPr>
        <w:t>) 本鄉依法成立之產銷班。</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 (二) 本鄉產銷班設立之輔導單位</w:t>
      </w:r>
      <w:r w:rsidR="00076258">
        <w:rPr>
          <w:rFonts w:ascii="標楷體" w:eastAsia="標楷體" w:hAnsi="標楷體" w:hint="eastAsia"/>
          <w:color w:val="000000"/>
          <w:sz w:val="28"/>
          <w:szCs w:val="28"/>
          <w:shd w:val="clear" w:color="auto" w:fill="FFFFFF"/>
        </w:rPr>
        <w:t>及</w:t>
      </w:r>
      <w:r w:rsidR="00DB5ABB" w:rsidRPr="007F5542">
        <w:rPr>
          <w:rFonts w:ascii="標楷體" w:eastAsia="標楷體" w:hAnsi="標楷體" w:hint="eastAsia"/>
          <w:color w:val="000000"/>
          <w:sz w:val="28"/>
          <w:szCs w:val="28"/>
          <w:shd w:val="clear" w:color="auto" w:fill="FFFFFF"/>
        </w:rPr>
        <w:t>本鄉依法成立之農民團體。</w:t>
      </w:r>
    </w:p>
    <w:p w:rsidR="007F5542" w:rsidRDefault="00913F79" w:rsidP="00913F79">
      <w:pPr>
        <w:ind w:left="560"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三</w:t>
      </w:r>
      <w:r w:rsidR="00DB5ABB" w:rsidRPr="007F5542">
        <w:rPr>
          <w:rFonts w:ascii="標楷體" w:eastAsia="標楷體" w:hAnsi="標楷體" w:hint="eastAsia"/>
          <w:color w:val="000000"/>
          <w:sz w:val="28"/>
          <w:szCs w:val="28"/>
          <w:shd w:val="clear" w:color="auto" w:fill="FFFFFF"/>
        </w:rPr>
        <w:t>、補助經費用途</w:t>
      </w:r>
      <w:r>
        <w:rPr>
          <w:rFonts w:ascii="標楷體" w:eastAsia="標楷體" w:hAnsi="標楷體" w:hint="eastAsia"/>
          <w:color w:val="000000"/>
          <w:sz w:val="28"/>
          <w:szCs w:val="28"/>
          <w:shd w:val="clear" w:color="auto" w:fill="FFFFFF"/>
        </w:rPr>
        <w:t>：</w:t>
      </w:r>
      <w:r w:rsidR="00DB5ABB" w:rsidRPr="007F5542">
        <w:rPr>
          <w:rFonts w:ascii="標楷體" w:eastAsia="標楷體" w:hAnsi="標楷體" w:hint="eastAsia"/>
          <w:color w:val="000000"/>
          <w:sz w:val="28"/>
          <w:szCs w:val="28"/>
          <w:shd w:val="clear" w:color="auto" w:fill="FFFFFF"/>
        </w:rPr>
        <w:t>計畫內容具有農耕技術(含防疫)、農</w:t>
      </w:r>
      <w:r w:rsidR="00076258">
        <w:rPr>
          <w:rFonts w:ascii="標楷體" w:eastAsia="標楷體" w:hAnsi="標楷體" w:hint="eastAsia"/>
          <w:color w:val="000000"/>
          <w:sz w:val="28"/>
          <w:szCs w:val="28"/>
          <w:shd w:val="clear" w:color="auto" w:fill="FFFFFF"/>
        </w:rPr>
        <w:t>業</w:t>
      </w:r>
      <w:r w:rsidR="00DB5ABB" w:rsidRPr="007F5542">
        <w:rPr>
          <w:rFonts w:ascii="標楷體" w:eastAsia="標楷體" w:hAnsi="標楷體" w:hint="eastAsia"/>
          <w:color w:val="000000"/>
          <w:sz w:val="28"/>
          <w:szCs w:val="28"/>
          <w:shd w:val="clear" w:color="auto" w:fill="FFFFFF"/>
        </w:rPr>
        <w:t>產銷、農業產業文化、休閒農</w:t>
      </w:r>
      <w:bookmarkStart w:id="0" w:name="_GoBack"/>
      <w:bookmarkEnd w:id="0"/>
      <w:r w:rsidR="00DB5ABB" w:rsidRPr="007F5542">
        <w:rPr>
          <w:rFonts w:ascii="標楷體" w:eastAsia="標楷體" w:hAnsi="標楷體" w:hint="eastAsia"/>
          <w:color w:val="000000"/>
          <w:sz w:val="28"/>
          <w:szCs w:val="28"/>
          <w:shd w:val="clear" w:color="auto" w:fill="FFFFFF"/>
        </w:rPr>
        <w:t>業發展、農產創新研發及農業多元化推廣之農業發展為主。</w:t>
      </w:r>
    </w:p>
    <w:p w:rsidR="007F5542" w:rsidRDefault="00913F79" w:rsidP="00913F79">
      <w:pPr>
        <w:ind w:leftChars="22" w:left="613"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四、</w:t>
      </w:r>
      <w:r w:rsidR="00DB5ABB" w:rsidRPr="007F5542">
        <w:rPr>
          <w:rFonts w:ascii="標楷體" w:eastAsia="標楷體" w:hAnsi="標楷體" w:hint="eastAsia"/>
          <w:color w:val="000000"/>
          <w:sz w:val="28"/>
          <w:szCs w:val="28"/>
          <w:shd w:val="clear" w:color="auto" w:fill="FFFFFF"/>
        </w:rPr>
        <w:t>本要點補助金額由本所視預算及申請計畫內容實際需要核定補助額度；但專案簽准為配合</w:t>
      </w:r>
      <w:r w:rsidR="007F5542">
        <w:rPr>
          <w:rFonts w:ascii="標楷體" w:eastAsia="標楷體" w:hAnsi="標楷體" w:hint="eastAsia"/>
          <w:color w:val="000000"/>
          <w:sz w:val="28"/>
          <w:szCs w:val="28"/>
          <w:shd w:val="clear" w:color="auto" w:fill="FFFFFF"/>
        </w:rPr>
        <w:t>本所或上級補助計畫辦理之農業推廣、教育訓練等各項活動，不在此限。</w:t>
      </w:r>
    </w:p>
    <w:p w:rsidR="007F5542" w:rsidRDefault="00EF1C61" w:rsidP="007F5542">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五</w:t>
      </w:r>
      <w:r w:rsidR="00DB5ABB" w:rsidRPr="007F5542">
        <w:rPr>
          <w:rFonts w:ascii="標楷體" w:eastAsia="標楷體" w:hAnsi="標楷體" w:hint="eastAsia"/>
          <w:color w:val="000000"/>
          <w:sz w:val="28"/>
          <w:szCs w:val="28"/>
          <w:shd w:val="clear" w:color="auto" w:fill="FFFFFF"/>
        </w:rPr>
        <w:t>、補助標準：</w:t>
      </w:r>
    </w:p>
    <w:p w:rsidR="007F5542" w:rsidRDefault="00DB5ABB" w:rsidP="007F5542">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w:t>
      </w:r>
      <w:proofErr w:type="gramStart"/>
      <w:r w:rsidRPr="007F5542">
        <w:rPr>
          <w:rFonts w:ascii="標楷體" w:eastAsia="標楷體" w:hAnsi="標楷體" w:hint="eastAsia"/>
          <w:color w:val="000000"/>
          <w:sz w:val="28"/>
          <w:szCs w:val="28"/>
          <w:shd w:val="clear" w:color="auto" w:fill="FFFFFF"/>
        </w:rPr>
        <w:t>一</w:t>
      </w:r>
      <w:proofErr w:type="gramEnd"/>
      <w:r w:rsidRPr="007F5542">
        <w:rPr>
          <w:rFonts w:ascii="標楷體" w:eastAsia="標楷體" w:hAnsi="標楷體" w:hint="eastAsia"/>
          <w:color w:val="000000"/>
          <w:sz w:val="28"/>
          <w:szCs w:val="28"/>
          <w:shd w:val="clear" w:color="auto" w:fill="FFFFFF"/>
        </w:rPr>
        <w:t>) 產</w:t>
      </w:r>
      <w:proofErr w:type="gramStart"/>
      <w:r w:rsidRPr="007F5542">
        <w:rPr>
          <w:rFonts w:ascii="標楷體" w:eastAsia="標楷體" w:hAnsi="標楷體" w:hint="eastAsia"/>
          <w:color w:val="000000"/>
          <w:sz w:val="28"/>
          <w:szCs w:val="28"/>
          <w:shd w:val="clear" w:color="auto" w:fill="FFFFFF"/>
        </w:rPr>
        <w:t>銷班依組織</w:t>
      </w:r>
      <w:proofErr w:type="gramEnd"/>
      <w:r w:rsidRPr="007F5542">
        <w:rPr>
          <w:rFonts w:ascii="標楷體" w:eastAsia="標楷體" w:hAnsi="標楷體" w:hint="eastAsia"/>
          <w:color w:val="000000"/>
          <w:sz w:val="28"/>
          <w:szCs w:val="28"/>
          <w:shd w:val="clear" w:color="auto" w:fill="FFFFFF"/>
        </w:rPr>
        <w:t>章程正常運作者，每一產銷班</w:t>
      </w:r>
      <w:r w:rsidR="00913F79">
        <w:rPr>
          <w:rFonts w:ascii="標楷體" w:eastAsia="標楷體" w:hAnsi="標楷體" w:hint="eastAsia"/>
          <w:color w:val="000000"/>
          <w:sz w:val="28"/>
          <w:szCs w:val="28"/>
          <w:shd w:val="clear" w:color="auto" w:fill="FFFFFF"/>
        </w:rPr>
        <w:t>應</w:t>
      </w:r>
      <w:r w:rsidR="004B65CE" w:rsidRPr="007F5542">
        <w:rPr>
          <w:rFonts w:ascii="標楷體" w:eastAsia="標楷體" w:hAnsi="標楷體" w:hint="eastAsia"/>
          <w:color w:val="000000"/>
          <w:sz w:val="28"/>
          <w:szCs w:val="28"/>
          <w:shd w:val="clear" w:color="auto" w:fill="FFFFFF"/>
        </w:rPr>
        <w:t>配合本鄉年度預算編列額度補助計畫執行</w:t>
      </w:r>
      <w:r w:rsidRPr="007F5542">
        <w:rPr>
          <w:rFonts w:ascii="標楷體" w:eastAsia="標楷體" w:hAnsi="標楷體" w:hint="eastAsia"/>
          <w:color w:val="000000"/>
          <w:sz w:val="28"/>
          <w:szCs w:val="28"/>
          <w:shd w:val="clear" w:color="auto" w:fill="FFFFFF"/>
        </w:rPr>
        <w:t>為原則。</w:t>
      </w:r>
    </w:p>
    <w:p w:rsidR="007F5542" w:rsidRDefault="00DB5ABB" w:rsidP="007F5542">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w:t>
      </w:r>
      <w:r w:rsidR="00913F79">
        <w:rPr>
          <w:rFonts w:ascii="標楷體" w:eastAsia="標楷體" w:hAnsi="標楷體" w:hint="eastAsia"/>
          <w:color w:val="000000"/>
          <w:sz w:val="28"/>
          <w:szCs w:val="28"/>
          <w:shd w:val="clear" w:color="auto" w:fill="FFFFFF"/>
        </w:rPr>
        <w:t xml:space="preserve"> </w:t>
      </w:r>
      <w:r w:rsidR="00913F79" w:rsidRPr="007F5542">
        <w:rPr>
          <w:rFonts w:ascii="標楷體" w:eastAsia="標楷體" w:hAnsi="標楷體" w:hint="eastAsia"/>
          <w:color w:val="000000"/>
          <w:sz w:val="28"/>
          <w:szCs w:val="28"/>
          <w:shd w:val="clear" w:color="auto" w:fill="FFFFFF"/>
        </w:rPr>
        <w:t>產銷班設立之輔導單位</w:t>
      </w:r>
      <w:r w:rsidR="00913F79">
        <w:rPr>
          <w:rFonts w:ascii="標楷體" w:eastAsia="標楷體" w:hAnsi="標楷體" w:hint="eastAsia"/>
          <w:color w:val="000000"/>
          <w:sz w:val="28"/>
          <w:szCs w:val="28"/>
          <w:shd w:val="clear" w:color="auto" w:fill="FFFFFF"/>
        </w:rPr>
        <w:t>及</w:t>
      </w:r>
      <w:r w:rsidR="00913F79" w:rsidRPr="007F5542">
        <w:rPr>
          <w:rFonts w:ascii="標楷體" w:eastAsia="標楷體" w:hAnsi="標楷體" w:hint="eastAsia"/>
          <w:color w:val="000000"/>
          <w:sz w:val="28"/>
          <w:szCs w:val="28"/>
          <w:shd w:val="clear" w:color="auto" w:fill="FFFFFF"/>
        </w:rPr>
        <w:t>本鄉依法成立之</w:t>
      </w:r>
      <w:r w:rsidRPr="007F5542">
        <w:rPr>
          <w:rFonts w:ascii="標楷體" w:eastAsia="標楷體" w:hAnsi="標楷體" w:hint="eastAsia"/>
          <w:color w:val="000000"/>
          <w:sz w:val="28"/>
          <w:szCs w:val="28"/>
          <w:shd w:val="clear" w:color="auto" w:fill="FFFFFF"/>
        </w:rPr>
        <w:t>農民團體</w:t>
      </w:r>
      <w:r w:rsidR="00913F79">
        <w:rPr>
          <w:rFonts w:ascii="標楷體" w:eastAsia="標楷體" w:hAnsi="標楷體" w:hint="eastAsia"/>
          <w:color w:val="000000"/>
          <w:sz w:val="28"/>
          <w:szCs w:val="28"/>
          <w:shd w:val="clear" w:color="auto" w:fill="FFFFFF"/>
        </w:rPr>
        <w:t>應</w:t>
      </w:r>
      <w:r w:rsidRPr="007F5542">
        <w:rPr>
          <w:rFonts w:ascii="標楷體" w:eastAsia="標楷體" w:hAnsi="標楷體" w:hint="eastAsia"/>
          <w:color w:val="000000"/>
          <w:sz w:val="28"/>
          <w:szCs w:val="28"/>
          <w:shd w:val="clear" w:color="auto" w:fill="FFFFFF"/>
        </w:rPr>
        <w:t>配合本鄉年度預算編列額度補助計畫執行為之。</w:t>
      </w:r>
    </w:p>
    <w:p w:rsidR="007F5542" w:rsidRDefault="00EF1C61" w:rsidP="007F5542">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六</w:t>
      </w:r>
      <w:r w:rsidR="00DB5ABB" w:rsidRPr="007F5542">
        <w:rPr>
          <w:rFonts w:ascii="標楷體" w:eastAsia="標楷體" w:hAnsi="標楷體" w:hint="eastAsia"/>
          <w:color w:val="000000"/>
          <w:sz w:val="28"/>
          <w:szCs w:val="28"/>
          <w:shd w:val="clear" w:color="auto" w:fill="FFFFFF"/>
        </w:rPr>
        <w:t>、申請程序及應備文件：</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w:t>
      </w:r>
      <w:r w:rsidR="00913F79">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應於活動前十</w:t>
      </w:r>
      <w:proofErr w:type="gramStart"/>
      <w:r w:rsidR="00DB5ABB" w:rsidRPr="007F5542">
        <w:rPr>
          <w:rFonts w:ascii="標楷體" w:eastAsia="標楷體" w:hAnsi="標楷體" w:hint="eastAsia"/>
          <w:color w:val="000000"/>
          <w:sz w:val="28"/>
          <w:szCs w:val="28"/>
          <w:shd w:val="clear" w:color="auto" w:fill="FFFFFF"/>
        </w:rPr>
        <w:t>五日備文並</w:t>
      </w:r>
      <w:proofErr w:type="gramEnd"/>
      <w:r w:rsidR="00DB5ABB" w:rsidRPr="007F5542">
        <w:rPr>
          <w:rFonts w:ascii="標楷體" w:eastAsia="標楷體" w:hAnsi="標楷體" w:hint="eastAsia"/>
          <w:color w:val="000000"/>
          <w:sz w:val="28"/>
          <w:szCs w:val="28"/>
          <w:shd w:val="clear" w:color="auto" w:fill="FFFFFF"/>
        </w:rPr>
        <w:t>檢附申請計畫書及經費概</w:t>
      </w:r>
      <w:r w:rsidR="007F5542">
        <w:rPr>
          <w:rFonts w:ascii="標楷體" w:eastAsia="標楷體" w:hAnsi="標楷體" w:hint="eastAsia"/>
          <w:color w:val="000000"/>
          <w:sz w:val="28"/>
          <w:szCs w:val="28"/>
          <w:shd w:val="clear" w:color="auto" w:fill="FFFFFF"/>
        </w:rPr>
        <w:t xml:space="preserve"> </w:t>
      </w:r>
    </w:p>
    <w:p w:rsidR="007F5542" w:rsidRDefault="007F5542" w:rsidP="007F5542">
      <w:pPr>
        <w:ind w:leftChars="100" w:left="240" w:firstLineChars="250" w:firstLine="70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算表向本所提出申請；申請計畫書上應載明聯絡人、聯絡地</w:t>
      </w:r>
    </w:p>
    <w:p w:rsidR="007F5542" w:rsidRDefault="00DB5ABB" w:rsidP="007F5542">
      <w:pPr>
        <w:ind w:leftChars="100" w:left="240"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址及聯絡電話，同一計畫向二個以上機關提出申請補助者，</w:t>
      </w:r>
    </w:p>
    <w:p w:rsidR="007F5542" w:rsidRDefault="00DB5ABB" w:rsidP="007F5542">
      <w:pPr>
        <w:ind w:leftChars="100" w:left="240"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應列明全部經費內容及向各機關申請補助之項目及金額。</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（二）逾期提出申請或已</w:t>
      </w:r>
      <w:proofErr w:type="gramStart"/>
      <w:r w:rsidRPr="007F5542">
        <w:rPr>
          <w:rFonts w:ascii="標楷體" w:eastAsia="標楷體" w:hAnsi="標楷體" w:hint="eastAsia"/>
          <w:color w:val="000000"/>
          <w:sz w:val="28"/>
          <w:szCs w:val="28"/>
          <w:shd w:val="clear" w:color="auto" w:fill="FFFFFF"/>
        </w:rPr>
        <w:t>辦竣之</w:t>
      </w:r>
      <w:proofErr w:type="gramEnd"/>
      <w:r w:rsidRPr="007F5542">
        <w:rPr>
          <w:rFonts w:ascii="標楷體" w:eastAsia="標楷體" w:hAnsi="標楷體" w:hint="eastAsia"/>
          <w:color w:val="000000"/>
          <w:sz w:val="28"/>
          <w:szCs w:val="28"/>
          <w:shd w:val="clear" w:color="auto" w:fill="FFFFFF"/>
        </w:rPr>
        <w:t>活動，本所不予受理。</w:t>
      </w:r>
    </w:p>
    <w:p w:rsidR="007F5542" w:rsidRDefault="00EF1C61" w:rsidP="007F5542">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七</w:t>
      </w:r>
      <w:r w:rsidR="00DB5ABB" w:rsidRPr="007F5542">
        <w:rPr>
          <w:rFonts w:ascii="標楷體" w:eastAsia="標楷體" w:hAnsi="標楷體" w:hint="eastAsia"/>
          <w:color w:val="000000"/>
          <w:sz w:val="28"/>
          <w:szCs w:val="28"/>
          <w:shd w:val="clear" w:color="auto" w:fill="FFFFFF"/>
        </w:rPr>
        <w:t>、補助經費應注意事項：</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（一）申請案獲准後，申請</w:t>
      </w:r>
      <w:r w:rsidR="00913F79">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應按照核定之計畫執行，不得任意</w:t>
      </w:r>
    </w:p>
    <w:p w:rsidR="007F5542" w:rsidRDefault="007F5542" w:rsidP="007F5542">
      <w:pPr>
        <w:ind w:leftChars="400" w:left="1100" w:hangingChars="50" w:hanging="1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更改，</w:t>
      </w:r>
      <w:r w:rsidR="00076258">
        <w:rPr>
          <w:rFonts w:ascii="標楷體" w:eastAsia="標楷體" w:hAnsi="標楷體" w:hint="eastAsia"/>
          <w:color w:val="000000"/>
          <w:sz w:val="28"/>
          <w:szCs w:val="28"/>
          <w:shd w:val="clear" w:color="auto" w:fill="FFFFFF"/>
        </w:rPr>
        <w:t>倘</w:t>
      </w:r>
      <w:r w:rsidR="00DB5ABB" w:rsidRPr="007F5542">
        <w:rPr>
          <w:rFonts w:ascii="標楷體" w:eastAsia="標楷體" w:hAnsi="標楷體" w:hint="eastAsia"/>
          <w:color w:val="000000"/>
          <w:sz w:val="28"/>
          <w:szCs w:val="28"/>
          <w:shd w:val="clear" w:color="auto" w:fill="FFFFFF"/>
        </w:rPr>
        <w:t>變更原計</w:t>
      </w:r>
      <w:r w:rsidR="00913F79">
        <w:rPr>
          <w:rFonts w:ascii="標楷體" w:eastAsia="標楷體" w:hAnsi="標楷體" w:hint="eastAsia"/>
          <w:color w:val="000000"/>
          <w:sz w:val="28"/>
          <w:szCs w:val="28"/>
          <w:shd w:val="clear" w:color="auto" w:fill="FFFFFF"/>
        </w:rPr>
        <w:t>畫</w:t>
      </w:r>
      <w:r w:rsidR="00DB5ABB" w:rsidRPr="007F5542">
        <w:rPr>
          <w:rFonts w:ascii="標楷體" w:eastAsia="標楷體" w:hAnsi="標楷體" w:hint="eastAsia"/>
          <w:color w:val="000000"/>
          <w:sz w:val="28"/>
          <w:szCs w:val="28"/>
          <w:shd w:val="clear" w:color="auto" w:fill="FFFFFF"/>
        </w:rPr>
        <w:t>項目、執行</w:t>
      </w:r>
      <w:proofErr w:type="gramStart"/>
      <w:r w:rsidR="00DB5ABB" w:rsidRPr="007F5542">
        <w:rPr>
          <w:rFonts w:ascii="標楷體" w:eastAsia="標楷體" w:hAnsi="標楷體" w:hint="eastAsia"/>
          <w:color w:val="000000"/>
          <w:sz w:val="28"/>
          <w:szCs w:val="28"/>
          <w:shd w:val="clear" w:color="auto" w:fill="FFFFFF"/>
        </w:rPr>
        <w:t>期間、</w:t>
      </w:r>
      <w:proofErr w:type="gramEnd"/>
      <w:r w:rsidR="00DB5ABB" w:rsidRPr="007F5542">
        <w:rPr>
          <w:rFonts w:ascii="標楷體" w:eastAsia="標楷體" w:hAnsi="標楷體" w:hint="eastAsia"/>
          <w:color w:val="000000"/>
          <w:sz w:val="28"/>
          <w:szCs w:val="28"/>
          <w:shd w:val="clear" w:color="auto" w:fill="FFFFFF"/>
        </w:rPr>
        <w:t>進度時，應詳述理由於七日前函報本所</w:t>
      </w:r>
      <w:r w:rsidR="00984240">
        <w:rPr>
          <w:rFonts w:ascii="標楷體" w:eastAsia="標楷體" w:hAnsi="標楷體" w:hint="eastAsia"/>
          <w:color w:val="000000"/>
          <w:sz w:val="28"/>
          <w:szCs w:val="28"/>
          <w:shd w:val="clear" w:color="auto" w:fill="FFFFFF"/>
        </w:rPr>
        <w:t>核</w:t>
      </w:r>
      <w:r w:rsidR="00076258">
        <w:rPr>
          <w:rFonts w:ascii="標楷體" w:eastAsia="標楷體" w:hAnsi="標楷體" w:hint="eastAsia"/>
          <w:color w:val="000000"/>
          <w:sz w:val="28"/>
          <w:szCs w:val="28"/>
          <w:shd w:val="clear" w:color="auto" w:fill="FFFFFF"/>
        </w:rPr>
        <w:t>准</w:t>
      </w:r>
      <w:r w:rsidR="00DB5ABB" w:rsidRPr="007F5542">
        <w:rPr>
          <w:rFonts w:ascii="標楷體" w:eastAsia="標楷體" w:hAnsi="標楷體" w:hint="eastAsia"/>
          <w:color w:val="000000"/>
          <w:sz w:val="28"/>
          <w:szCs w:val="28"/>
          <w:shd w:val="clear" w:color="auto" w:fill="FFFFFF"/>
        </w:rPr>
        <w:t>後</w:t>
      </w:r>
      <w:r w:rsidR="00913F79">
        <w:rPr>
          <w:rFonts w:ascii="標楷體" w:eastAsia="標楷體" w:hAnsi="標楷體" w:hint="eastAsia"/>
          <w:color w:val="000000"/>
          <w:sz w:val="28"/>
          <w:szCs w:val="28"/>
          <w:shd w:val="clear" w:color="auto" w:fill="FFFFFF"/>
        </w:rPr>
        <w:t>始得</w:t>
      </w:r>
      <w:r w:rsidR="00DB5ABB" w:rsidRPr="007F5542">
        <w:rPr>
          <w:rFonts w:ascii="標楷體" w:eastAsia="標楷體" w:hAnsi="標楷體" w:hint="eastAsia"/>
          <w:color w:val="000000"/>
          <w:sz w:val="28"/>
          <w:szCs w:val="28"/>
          <w:shd w:val="clear" w:color="auto" w:fill="FFFFFF"/>
        </w:rPr>
        <w:t>執行，</w:t>
      </w:r>
      <w:r w:rsidR="00984240" w:rsidRPr="007F5542">
        <w:rPr>
          <w:rFonts w:ascii="標楷體" w:eastAsia="標楷體" w:hAnsi="標楷體" w:hint="eastAsia"/>
          <w:color w:val="000000"/>
          <w:sz w:val="28"/>
          <w:szCs w:val="28"/>
          <w:shd w:val="clear" w:color="auto" w:fill="FFFFFF"/>
        </w:rPr>
        <w:t>計畫</w:t>
      </w:r>
      <w:r w:rsidR="00076258">
        <w:rPr>
          <w:rFonts w:ascii="標楷體" w:eastAsia="標楷體" w:hAnsi="標楷體" w:hint="eastAsia"/>
          <w:color w:val="000000"/>
          <w:sz w:val="28"/>
          <w:szCs w:val="28"/>
          <w:shd w:val="clear" w:color="auto" w:fill="FFFFFF"/>
        </w:rPr>
        <w:t>若</w:t>
      </w:r>
      <w:r w:rsidR="00DB5ABB" w:rsidRPr="007F5542">
        <w:rPr>
          <w:rFonts w:ascii="標楷體" w:eastAsia="標楷體" w:hAnsi="標楷體" w:hint="eastAsia"/>
          <w:color w:val="000000"/>
          <w:sz w:val="28"/>
          <w:szCs w:val="28"/>
          <w:shd w:val="clear" w:color="auto" w:fill="FFFFFF"/>
        </w:rPr>
        <w:t>取消，</w:t>
      </w:r>
      <w:proofErr w:type="gramStart"/>
      <w:r w:rsidR="00DB5ABB" w:rsidRPr="007F5542">
        <w:rPr>
          <w:rFonts w:ascii="標楷體" w:eastAsia="標楷體" w:hAnsi="標楷體" w:hint="eastAsia"/>
          <w:color w:val="000000"/>
          <w:sz w:val="28"/>
          <w:szCs w:val="28"/>
          <w:shd w:val="clear" w:color="auto" w:fill="FFFFFF"/>
        </w:rPr>
        <w:t>亦應</w:t>
      </w:r>
      <w:r w:rsidR="00984240">
        <w:rPr>
          <w:rFonts w:ascii="標楷體" w:eastAsia="標楷體" w:hAnsi="標楷體" w:hint="eastAsia"/>
          <w:color w:val="000000"/>
          <w:sz w:val="28"/>
          <w:szCs w:val="28"/>
          <w:shd w:val="clear" w:color="auto" w:fill="FFFFFF"/>
        </w:rPr>
        <w:t>函</w:t>
      </w:r>
      <w:r w:rsidR="00DB5ABB" w:rsidRPr="007F5542">
        <w:rPr>
          <w:rFonts w:ascii="標楷體" w:eastAsia="標楷體" w:hAnsi="標楷體" w:hint="eastAsia"/>
          <w:color w:val="000000"/>
          <w:sz w:val="28"/>
          <w:szCs w:val="28"/>
          <w:shd w:val="clear" w:color="auto" w:fill="FFFFFF"/>
        </w:rPr>
        <w:t>報</w:t>
      </w:r>
      <w:proofErr w:type="gramEnd"/>
      <w:r w:rsidR="00DB5ABB" w:rsidRPr="007F5542">
        <w:rPr>
          <w:rFonts w:ascii="標楷體" w:eastAsia="標楷體" w:hAnsi="標楷體" w:hint="eastAsia"/>
          <w:color w:val="000000"/>
          <w:sz w:val="28"/>
          <w:szCs w:val="28"/>
          <w:shd w:val="clear" w:color="auto" w:fill="FFFFFF"/>
        </w:rPr>
        <w:t>本所</w:t>
      </w:r>
      <w:r w:rsidR="00913F79">
        <w:rPr>
          <w:rFonts w:ascii="標楷體" w:eastAsia="標楷體" w:hAnsi="標楷體" w:hint="eastAsia"/>
          <w:color w:val="000000"/>
          <w:sz w:val="28"/>
          <w:szCs w:val="28"/>
          <w:shd w:val="clear" w:color="auto" w:fill="FFFFFF"/>
        </w:rPr>
        <w:t>撤回申請案</w:t>
      </w:r>
      <w:r w:rsidR="00DB5ABB" w:rsidRPr="007F5542">
        <w:rPr>
          <w:rFonts w:ascii="標楷體" w:eastAsia="標楷體" w:hAnsi="標楷體" w:hint="eastAsia"/>
          <w:color w:val="000000"/>
          <w:sz w:val="28"/>
          <w:szCs w:val="28"/>
          <w:shd w:val="clear" w:color="auto" w:fill="FFFFFF"/>
        </w:rPr>
        <w:t>。</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lastRenderedPageBreak/>
        <w:t>（二）不予補助項目：住宿費、門票費、油票、禮券及其他固定資產、設備等資本門支出。</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（三）租車費:每日每車最高補助</w:t>
      </w:r>
      <w:r w:rsidR="00913F79">
        <w:rPr>
          <w:rFonts w:ascii="標楷體" w:eastAsia="標楷體" w:hAnsi="標楷體" w:hint="eastAsia"/>
          <w:color w:val="000000"/>
          <w:sz w:val="28"/>
          <w:szCs w:val="28"/>
          <w:shd w:val="clear" w:color="auto" w:fill="FFFFFF"/>
        </w:rPr>
        <w:t>新臺幣一萬二仟</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（四）餐費：每份每餐最高補助</w:t>
      </w:r>
      <w:r w:rsidR="00913F79">
        <w:rPr>
          <w:rFonts w:ascii="標楷體" w:eastAsia="標楷體" w:hAnsi="標楷體" w:hint="eastAsia"/>
          <w:color w:val="000000"/>
          <w:sz w:val="28"/>
          <w:szCs w:val="28"/>
          <w:shd w:val="clear" w:color="auto" w:fill="FFFFFF"/>
        </w:rPr>
        <w:t>新臺幣八十</w:t>
      </w:r>
      <w:r w:rsidRPr="007F5542">
        <w:rPr>
          <w:rFonts w:ascii="標楷體" w:eastAsia="標楷體" w:hAnsi="標楷體" w:hint="eastAsia"/>
          <w:color w:val="000000"/>
          <w:sz w:val="28"/>
          <w:szCs w:val="28"/>
          <w:shd w:val="clear" w:color="auto" w:fill="FFFFFF"/>
        </w:rPr>
        <w:t>元，但早餐每份最高補助</w:t>
      </w:r>
      <w:r w:rsidR="00913F79">
        <w:rPr>
          <w:rFonts w:ascii="標楷體" w:eastAsia="標楷體" w:hAnsi="標楷體" w:hint="eastAsia"/>
          <w:color w:val="000000"/>
          <w:sz w:val="28"/>
          <w:szCs w:val="28"/>
          <w:shd w:val="clear" w:color="auto" w:fill="FFFFFF"/>
        </w:rPr>
        <w:t>新臺幣四十</w:t>
      </w:r>
      <w:r w:rsidRPr="007F5542">
        <w:rPr>
          <w:rFonts w:ascii="標楷體" w:eastAsia="標楷體" w:hAnsi="標楷體" w:hint="eastAsia"/>
          <w:color w:val="000000"/>
          <w:sz w:val="28"/>
          <w:szCs w:val="28"/>
          <w:shd w:val="clear" w:color="auto" w:fill="FFFFFF"/>
        </w:rPr>
        <w:t>元；桌餐每桌最高補助</w:t>
      </w:r>
      <w:r w:rsidR="00913F79">
        <w:rPr>
          <w:rFonts w:ascii="標楷體" w:eastAsia="標楷體" w:hAnsi="標楷體" w:hint="eastAsia"/>
          <w:color w:val="000000"/>
          <w:sz w:val="28"/>
          <w:szCs w:val="28"/>
          <w:shd w:val="clear" w:color="auto" w:fill="FFFFFF"/>
        </w:rPr>
        <w:t>新臺幣三仟</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(五</w:t>
      </w:r>
      <w:proofErr w:type="gramStart"/>
      <w:r w:rsidRPr="007F5542">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印刷費：限於活動用資料、講習資料、文宣資料之印刷、裝訂等。</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（六）</w:t>
      </w:r>
      <w:r w:rsidR="00666DF3">
        <w:rPr>
          <w:rFonts w:ascii="標楷體" w:eastAsia="標楷體" w:hAnsi="標楷體" w:hint="eastAsia"/>
          <w:color w:val="000000"/>
          <w:sz w:val="28"/>
          <w:szCs w:val="28"/>
          <w:shd w:val="clear" w:color="auto" w:fill="FFFFFF"/>
        </w:rPr>
        <w:t>講師費：</w:t>
      </w:r>
      <w:r w:rsidRPr="007F5542">
        <w:rPr>
          <w:rFonts w:ascii="標楷體" w:eastAsia="標楷體" w:hAnsi="標楷體" w:hint="eastAsia"/>
          <w:color w:val="000000"/>
          <w:sz w:val="28"/>
          <w:szCs w:val="28"/>
          <w:shd w:val="clear" w:color="auto" w:fill="FFFFFF"/>
        </w:rPr>
        <w:t>辦理講習活動，應附講師費收據（扣繳義務人須列入所得辦理扣繳），講師費額度：</w:t>
      </w:r>
      <w:proofErr w:type="gramStart"/>
      <w:r w:rsidRPr="007F5542">
        <w:rPr>
          <w:rFonts w:ascii="標楷體" w:eastAsia="標楷體" w:hAnsi="標楷體" w:hint="eastAsia"/>
          <w:color w:val="000000"/>
          <w:sz w:val="28"/>
          <w:szCs w:val="28"/>
          <w:shd w:val="clear" w:color="auto" w:fill="FFFFFF"/>
        </w:rPr>
        <w:t>內聘每小時</w:t>
      </w:r>
      <w:proofErr w:type="gramEnd"/>
      <w:r w:rsidR="00913F79">
        <w:rPr>
          <w:rFonts w:ascii="標楷體" w:eastAsia="標楷體" w:hAnsi="標楷體" w:hint="eastAsia"/>
          <w:color w:val="000000"/>
          <w:sz w:val="28"/>
          <w:szCs w:val="28"/>
          <w:shd w:val="clear" w:color="auto" w:fill="FFFFFF"/>
        </w:rPr>
        <w:t>新臺幣</w:t>
      </w:r>
      <w:r w:rsidR="00666DF3">
        <w:rPr>
          <w:rFonts w:ascii="標楷體" w:eastAsia="標楷體" w:hAnsi="標楷體" w:hint="eastAsia"/>
          <w:color w:val="000000"/>
          <w:sz w:val="28"/>
          <w:szCs w:val="28"/>
          <w:shd w:val="clear" w:color="auto" w:fill="FFFFFF"/>
        </w:rPr>
        <w:t>八佰</w:t>
      </w:r>
      <w:r w:rsidRPr="007F5542">
        <w:rPr>
          <w:rFonts w:ascii="標楷體" w:eastAsia="標楷體" w:hAnsi="標楷體" w:hint="eastAsia"/>
          <w:color w:val="000000"/>
          <w:sz w:val="28"/>
          <w:szCs w:val="28"/>
          <w:shd w:val="clear" w:color="auto" w:fill="FFFFFF"/>
        </w:rPr>
        <w:t>元、外聘（與主辦或訓練機關有隸屬之機關學校人員）每小時</w:t>
      </w:r>
      <w:r w:rsidR="00913F79">
        <w:rPr>
          <w:rFonts w:ascii="標楷體" w:eastAsia="標楷體" w:hAnsi="標楷體" w:hint="eastAsia"/>
          <w:color w:val="000000"/>
          <w:sz w:val="28"/>
          <w:szCs w:val="28"/>
          <w:shd w:val="clear" w:color="auto" w:fill="FFFFFF"/>
        </w:rPr>
        <w:t>新臺幣</w:t>
      </w:r>
      <w:proofErr w:type="gramStart"/>
      <w:r w:rsidR="00666DF3">
        <w:rPr>
          <w:rFonts w:ascii="標楷體" w:eastAsia="標楷體" w:hAnsi="標楷體" w:hint="eastAsia"/>
          <w:color w:val="000000"/>
          <w:sz w:val="28"/>
          <w:szCs w:val="28"/>
          <w:shd w:val="clear" w:color="auto" w:fill="FFFFFF"/>
        </w:rPr>
        <w:t>一</w:t>
      </w:r>
      <w:proofErr w:type="gramEnd"/>
      <w:r w:rsidR="00666DF3">
        <w:rPr>
          <w:rFonts w:ascii="標楷體" w:eastAsia="標楷體" w:hAnsi="標楷體" w:hint="eastAsia"/>
          <w:color w:val="000000"/>
          <w:sz w:val="28"/>
          <w:szCs w:val="28"/>
          <w:shd w:val="clear" w:color="auto" w:fill="FFFFFF"/>
        </w:rPr>
        <w:t>仟二佰</w:t>
      </w:r>
      <w:r w:rsidRPr="007F5542">
        <w:rPr>
          <w:rFonts w:ascii="標楷體" w:eastAsia="標楷體" w:hAnsi="標楷體" w:hint="eastAsia"/>
          <w:color w:val="000000"/>
          <w:sz w:val="28"/>
          <w:szCs w:val="28"/>
          <w:shd w:val="clear" w:color="auto" w:fill="FFFFFF"/>
        </w:rPr>
        <w:t>元、外聘（專家學者）</w:t>
      </w:r>
      <w:proofErr w:type="gramStart"/>
      <w:r w:rsidR="00666DF3">
        <w:rPr>
          <w:rFonts w:ascii="標楷體" w:eastAsia="標楷體" w:hAnsi="標楷體" w:hint="eastAsia"/>
          <w:color w:val="000000"/>
          <w:sz w:val="28"/>
          <w:szCs w:val="28"/>
          <w:shd w:val="clear" w:color="auto" w:fill="FFFFFF"/>
        </w:rPr>
        <w:t>一</w:t>
      </w:r>
      <w:proofErr w:type="gramEnd"/>
      <w:r w:rsidR="00666DF3">
        <w:rPr>
          <w:rFonts w:ascii="標楷體" w:eastAsia="標楷體" w:hAnsi="標楷體" w:hint="eastAsia"/>
          <w:color w:val="000000"/>
          <w:sz w:val="28"/>
          <w:szCs w:val="28"/>
          <w:shd w:val="clear" w:color="auto" w:fill="FFFFFF"/>
        </w:rPr>
        <w:t>仟六佰</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（七）本所預算編列之補助費不</w:t>
      </w:r>
      <w:r w:rsidR="004B65CE">
        <w:rPr>
          <w:rFonts w:ascii="標楷體" w:eastAsia="標楷體" w:hAnsi="標楷體" w:hint="eastAsia"/>
          <w:color w:val="000000"/>
          <w:sz w:val="28"/>
          <w:szCs w:val="28"/>
          <w:shd w:val="clear" w:color="auto" w:fill="FFFFFF"/>
        </w:rPr>
        <w:t>得</w:t>
      </w:r>
      <w:r w:rsidRPr="007F5542">
        <w:rPr>
          <w:rFonts w:ascii="標楷體" w:eastAsia="標楷體" w:hAnsi="標楷體" w:hint="eastAsia"/>
          <w:color w:val="000000"/>
          <w:sz w:val="28"/>
          <w:szCs w:val="28"/>
          <w:shd w:val="clear" w:color="auto" w:fill="FFFFFF"/>
        </w:rPr>
        <w:t>重複</w:t>
      </w:r>
      <w:r w:rsidR="004B65CE">
        <w:rPr>
          <w:rFonts w:ascii="標楷體" w:eastAsia="標楷體" w:hAnsi="標楷體" w:hint="eastAsia"/>
          <w:color w:val="000000"/>
          <w:sz w:val="28"/>
          <w:szCs w:val="28"/>
          <w:shd w:val="clear" w:color="auto" w:fill="FFFFFF"/>
        </w:rPr>
        <w:t>申請</w:t>
      </w:r>
      <w:r w:rsidRPr="007F5542">
        <w:rPr>
          <w:rFonts w:ascii="標楷體" w:eastAsia="標楷體" w:hAnsi="標楷體" w:hint="eastAsia"/>
          <w:color w:val="000000"/>
          <w:sz w:val="28"/>
          <w:szCs w:val="28"/>
          <w:shd w:val="clear" w:color="auto" w:fill="FFFFFF"/>
        </w:rPr>
        <w:t>補助。</w:t>
      </w:r>
    </w:p>
    <w:p w:rsidR="00502989" w:rsidRPr="00D02D5A" w:rsidRDefault="00502989" w:rsidP="00D02D5A">
      <w:pPr>
        <w:ind w:leftChars="150" w:left="1200" w:hangingChars="300" w:hanging="840"/>
        <w:rPr>
          <w:rFonts w:ascii="標楷體" w:eastAsia="標楷體" w:hAnsi="標楷體"/>
          <w:color w:val="000000" w:themeColor="text1"/>
          <w:sz w:val="28"/>
          <w:szCs w:val="28"/>
          <w:shd w:val="clear" w:color="auto" w:fill="FFFFFF"/>
        </w:rPr>
      </w:pPr>
      <w:r w:rsidRPr="00D02D5A">
        <w:rPr>
          <w:rFonts w:ascii="標楷體" w:eastAsia="標楷體" w:hAnsi="標楷體" w:hint="eastAsia"/>
          <w:color w:val="000000" w:themeColor="text1"/>
          <w:kern w:val="0"/>
          <w:sz w:val="28"/>
          <w:szCs w:val="28"/>
          <w:shd w:val="clear" w:color="auto" w:fill="FFFFFF"/>
        </w:rPr>
        <w:t>（八）農民團體辦理補助農民購買肥料、農藥經費；本所補助化學肥料</w:t>
      </w:r>
      <w:r w:rsidR="00C544BF" w:rsidRPr="00D02D5A">
        <w:rPr>
          <w:rFonts w:ascii="標楷體" w:eastAsia="標楷體" w:hAnsi="標楷體" w:hint="eastAsia"/>
          <w:color w:val="000000" w:themeColor="text1"/>
          <w:kern w:val="0"/>
          <w:sz w:val="28"/>
          <w:szCs w:val="28"/>
          <w:shd w:val="clear" w:color="auto" w:fill="FFFFFF"/>
        </w:rPr>
        <w:t>一</w:t>
      </w:r>
      <w:r w:rsidRPr="00D02D5A">
        <w:rPr>
          <w:rFonts w:ascii="標楷體" w:eastAsia="標楷體" w:hAnsi="標楷體" w:hint="eastAsia"/>
          <w:color w:val="000000" w:themeColor="text1"/>
          <w:kern w:val="0"/>
          <w:sz w:val="28"/>
          <w:szCs w:val="28"/>
          <w:shd w:val="clear" w:color="auto" w:fill="FFFFFF"/>
        </w:rPr>
        <w:t>包新臺幣二十元、有機肥料</w:t>
      </w:r>
      <w:r w:rsidR="00C544BF" w:rsidRPr="00D02D5A">
        <w:rPr>
          <w:rFonts w:ascii="標楷體" w:eastAsia="標楷體" w:hAnsi="標楷體" w:hint="eastAsia"/>
          <w:color w:val="000000" w:themeColor="text1"/>
          <w:kern w:val="0"/>
          <w:sz w:val="28"/>
          <w:szCs w:val="28"/>
          <w:shd w:val="clear" w:color="auto" w:fill="FFFFFF"/>
        </w:rPr>
        <w:t>一</w:t>
      </w:r>
      <w:r w:rsidRPr="00D02D5A">
        <w:rPr>
          <w:rFonts w:ascii="標楷體" w:eastAsia="標楷體" w:hAnsi="標楷體" w:hint="eastAsia"/>
          <w:color w:val="000000" w:themeColor="text1"/>
          <w:kern w:val="0"/>
          <w:sz w:val="28"/>
          <w:szCs w:val="28"/>
          <w:shd w:val="clear" w:color="auto" w:fill="FFFFFF"/>
        </w:rPr>
        <w:t>包新臺幣十元及農藥</w:t>
      </w:r>
      <w:r w:rsidR="00C544BF" w:rsidRPr="00D02D5A">
        <w:rPr>
          <w:rFonts w:ascii="標楷體" w:eastAsia="標楷體" w:hAnsi="標楷體" w:hint="eastAsia"/>
          <w:color w:val="000000" w:themeColor="text1"/>
          <w:kern w:val="0"/>
          <w:sz w:val="28"/>
          <w:szCs w:val="28"/>
          <w:shd w:val="clear" w:color="auto" w:fill="FFFFFF"/>
        </w:rPr>
        <w:t>一</w:t>
      </w:r>
      <w:r w:rsidRPr="00D02D5A">
        <w:rPr>
          <w:rFonts w:ascii="標楷體" w:eastAsia="標楷體" w:hAnsi="標楷體" w:hint="eastAsia"/>
          <w:color w:val="000000" w:themeColor="text1"/>
          <w:kern w:val="0"/>
          <w:sz w:val="28"/>
          <w:szCs w:val="28"/>
          <w:shd w:val="clear" w:color="auto" w:fill="FFFFFF"/>
        </w:rPr>
        <w:t>包（罐）新臺幣十元，補助金額以本所編列年度預算為</w:t>
      </w:r>
      <w:r w:rsidR="00C544BF" w:rsidRPr="00D02D5A">
        <w:rPr>
          <w:rFonts w:ascii="標楷體" w:eastAsia="標楷體" w:hAnsi="標楷體" w:hint="eastAsia"/>
          <w:color w:val="000000" w:themeColor="text1"/>
          <w:kern w:val="0"/>
          <w:sz w:val="28"/>
          <w:szCs w:val="28"/>
          <w:shd w:val="clear" w:color="auto" w:fill="FFFFFF"/>
        </w:rPr>
        <w:t>限，額度用罄時，不再補助</w:t>
      </w:r>
      <w:r w:rsidRPr="00D02D5A">
        <w:rPr>
          <w:rFonts w:ascii="標楷體" w:eastAsia="標楷體" w:hAnsi="標楷體" w:hint="eastAsia"/>
          <w:color w:val="000000" w:themeColor="text1"/>
          <w:kern w:val="0"/>
          <w:sz w:val="28"/>
          <w:szCs w:val="28"/>
          <w:shd w:val="clear" w:color="auto" w:fill="FFFFFF"/>
        </w:rPr>
        <w:t>。</w:t>
      </w:r>
    </w:p>
    <w:p w:rsidR="007F5542" w:rsidRDefault="001955B4" w:rsidP="007F5542">
      <w:pPr>
        <w:ind w:leftChars="45" w:left="388"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八</w:t>
      </w:r>
      <w:r w:rsidR="00DB5ABB" w:rsidRPr="007F5542">
        <w:rPr>
          <w:rFonts w:ascii="標楷體" w:eastAsia="標楷體" w:hAnsi="標楷體" w:hint="eastAsia"/>
          <w:color w:val="000000"/>
          <w:sz w:val="28"/>
          <w:szCs w:val="28"/>
          <w:shd w:val="clear" w:color="auto" w:fill="FFFFFF"/>
        </w:rPr>
        <w:t>、審查標準及作業程序：</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（一）申請本補助之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是否符合上述各項規定。</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（二）</w:t>
      </w:r>
      <w:r w:rsidR="00666DF3">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申請本補助之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應設立帳目、獨立帳戶及憑證存檔管理。</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（三）所提計畫書內容是否確實符合本要點補助宗旨，經費概算</w:t>
      </w:r>
    </w:p>
    <w:p w:rsidR="00666DF3" w:rsidRDefault="007F5542" w:rsidP="007F5542">
      <w:pPr>
        <w:ind w:leftChars="145" w:left="348" w:firstLineChars="250" w:firstLine="70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是否合理。</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（四）</w:t>
      </w:r>
      <w:r w:rsidR="00666DF3">
        <w:rPr>
          <w:rFonts w:ascii="標楷體" w:eastAsia="標楷體" w:hAnsi="標楷體" w:hint="eastAsia"/>
          <w:color w:val="000000"/>
          <w:sz w:val="28"/>
          <w:szCs w:val="28"/>
          <w:shd w:val="clear" w:color="auto" w:fill="FFFFFF"/>
        </w:rPr>
        <w:t>本所</w:t>
      </w:r>
      <w:r w:rsidR="00DB5ABB" w:rsidRPr="007F5542">
        <w:rPr>
          <w:rFonts w:ascii="標楷體" w:eastAsia="標楷體" w:hAnsi="標楷體" w:hint="eastAsia"/>
          <w:color w:val="000000"/>
          <w:sz w:val="28"/>
          <w:szCs w:val="28"/>
          <w:shd w:val="clear" w:color="auto" w:fill="FFFFFF"/>
        </w:rPr>
        <w:t>審查結果應通知申請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，對核定准予補助者應通知</w:t>
      </w:r>
    </w:p>
    <w:p w:rsidR="00666DF3" w:rsidRDefault="00DB5ABB" w:rsidP="007F5542">
      <w:pPr>
        <w:ind w:leftChars="145" w:left="348" w:firstLineChars="300" w:firstLine="84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製據請款</w:t>
      </w:r>
      <w:proofErr w:type="gramEnd"/>
      <w:r w:rsidRPr="007F5542">
        <w:rPr>
          <w:rFonts w:ascii="標楷體" w:eastAsia="標楷體" w:hAnsi="標楷體" w:hint="eastAsia"/>
          <w:color w:val="000000"/>
          <w:sz w:val="28"/>
          <w:szCs w:val="28"/>
          <w:shd w:val="clear" w:color="auto" w:fill="FFFFFF"/>
        </w:rPr>
        <w:t>；對不予補助者，應敘明具體事由，通知申請</w:t>
      </w:r>
      <w:r w:rsidR="00666DF3">
        <w:rPr>
          <w:rFonts w:ascii="標楷體" w:eastAsia="標楷體" w:hAnsi="標楷體" w:hint="eastAsia"/>
          <w:color w:val="000000"/>
          <w:sz w:val="28"/>
          <w:szCs w:val="28"/>
          <w:shd w:val="clear" w:color="auto" w:fill="FFFFFF"/>
        </w:rPr>
        <w:t>團</w:t>
      </w:r>
    </w:p>
    <w:p w:rsidR="00666DF3" w:rsidRDefault="00666DF3" w:rsidP="007F5542">
      <w:pPr>
        <w:ind w:leftChars="145" w:left="348" w:firstLineChars="300" w:firstLine="8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體</w:t>
      </w:r>
      <w:r w:rsidR="00DB5ABB" w:rsidRPr="007F5542">
        <w:rPr>
          <w:rFonts w:ascii="標楷體" w:eastAsia="標楷體" w:hAnsi="標楷體" w:hint="eastAsia"/>
          <w:color w:val="000000"/>
          <w:sz w:val="28"/>
          <w:szCs w:val="28"/>
          <w:shd w:val="clear" w:color="auto" w:fill="FFFFFF"/>
        </w:rPr>
        <w:t>；其情形得補正者，應一次敘明其具體補正事項</w:t>
      </w:r>
      <w:r>
        <w:rPr>
          <w:rFonts w:ascii="標楷體" w:eastAsia="標楷體" w:hAnsi="標楷體" w:hint="eastAsia"/>
          <w:color w:val="000000"/>
          <w:sz w:val="28"/>
          <w:szCs w:val="28"/>
          <w:shd w:val="clear" w:color="auto" w:fill="FFFFFF"/>
        </w:rPr>
        <w:t>及補正</w:t>
      </w:r>
    </w:p>
    <w:p w:rsidR="007F5542" w:rsidRDefault="00666DF3" w:rsidP="007F5542">
      <w:pPr>
        <w:ind w:leftChars="145" w:left="348" w:firstLineChars="300" w:firstLine="8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期限，逾期未補正或補正不完整者，本所得駁回其申請案。</w:t>
      </w:r>
      <w:r w:rsidR="00DB5ABB" w:rsidRPr="007F5542">
        <w:rPr>
          <w:rFonts w:ascii="標楷體" w:eastAsia="標楷體" w:hAnsi="標楷體" w:hint="eastAsia"/>
          <w:color w:val="000000"/>
          <w:sz w:val="28"/>
          <w:szCs w:val="28"/>
        </w:rPr>
        <w:br/>
      </w:r>
      <w:r w:rsidR="001955B4">
        <w:rPr>
          <w:rFonts w:ascii="標楷體" w:eastAsia="標楷體" w:hAnsi="標楷體" w:hint="eastAsia"/>
          <w:color w:val="000000"/>
          <w:sz w:val="28"/>
          <w:szCs w:val="28"/>
          <w:shd w:val="clear" w:color="auto" w:fill="FFFFFF"/>
        </w:rPr>
        <w:t>九</w:t>
      </w:r>
      <w:r w:rsidR="00DB5ABB" w:rsidRPr="007F5542">
        <w:rPr>
          <w:rFonts w:ascii="標楷體" w:eastAsia="標楷體" w:hAnsi="標楷體" w:hint="eastAsia"/>
          <w:color w:val="000000"/>
          <w:sz w:val="28"/>
          <w:szCs w:val="28"/>
          <w:shd w:val="clear" w:color="auto" w:fill="FFFFFF"/>
        </w:rPr>
        <w:t>、經費請撥及核銷程序：</w:t>
      </w:r>
      <w:r w:rsidR="00DB5ABB"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（一）受補助</w:t>
      </w:r>
      <w:r>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應依據「審計法施行細則」第二十五條規定，</w:t>
      </w:r>
      <w:r w:rsidR="007F5542">
        <w:rPr>
          <w:rFonts w:ascii="標楷體" w:eastAsia="標楷體" w:hAnsi="標楷體" w:hint="eastAsia"/>
          <w:color w:val="000000"/>
          <w:sz w:val="28"/>
          <w:szCs w:val="28"/>
          <w:shd w:val="clear" w:color="auto" w:fill="FFFFFF"/>
        </w:rPr>
        <w:t xml:space="preserve"> </w:t>
      </w:r>
    </w:p>
    <w:p w:rsidR="007F5542" w:rsidRDefault="00DB5ABB" w:rsidP="007F5542">
      <w:pPr>
        <w:ind w:leftChars="195" w:left="468"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以檢據核銷方式辦理。</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（二）受補助</w:t>
      </w:r>
      <w:r w:rsidR="00666DF3">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應於計畫結束一個月內檢送下列資料送本所辦</w:t>
      </w:r>
    </w:p>
    <w:p w:rsidR="007F5542" w:rsidRDefault="00DB5ABB" w:rsidP="007F5542">
      <w:pPr>
        <w:ind w:leftChars="345" w:left="828" w:firstLineChars="150" w:firstLine="4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理經費核撥事宜，未依限辦理者視為</w:t>
      </w:r>
      <w:r w:rsidR="00666DF3">
        <w:rPr>
          <w:rFonts w:ascii="標楷體" w:eastAsia="標楷體" w:hAnsi="標楷體" w:hint="eastAsia"/>
          <w:color w:val="000000"/>
          <w:sz w:val="28"/>
          <w:szCs w:val="28"/>
          <w:shd w:val="clear" w:color="auto" w:fill="FFFFFF"/>
        </w:rPr>
        <w:t>撤回補助申請</w:t>
      </w:r>
      <w:r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1.領據：</w:t>
      </w:r>
      <w:r w:rsidRPr="00FB467C">
        <w:rPr>
          <w:rFonts w:ascii="標楷體" w:eastAsia="標楷體" w:hAnsi="標楷體" w:hint="eastAsia"/>
          <w:color w:val="000000"/>
          <w:sz w:val="28"/>
          <w:szCs w:val="28"/>
          <w:shd w:val="clear" w:color="auto" w:fill="FFFFFF"/>
        </w:rPr>
        <w:t>書明申請</w:t>
      </w:r>
      <w:r w:rsidR="00666DF3" w:rsidRPr="00FB467C">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名稱、統一編號、計畫名稱、補助金額、</w:t>
      </w:r>
    </w:p>
    <w:p w:rsidR="00666DF3" w:rsidRDefault="00DB5ABB" w:rsidP="00666DF3">
      <w:pPr>
        <w:ind w:leftChars="795" w:left="1908"/>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lastRenderedPageBreak/>
        <w:t>聯絡電話、加蓋團體印信、</w:t>
      </w:r>
      <w:r w:rsidR="00666DF3">
        <w:rPr>
          <w:rFonts w:ascii="標楷體" w:eastAsia="標楷體" w:hAnsi="標楷體" w:hint="eastAsia"/>
          <w:color w:val="000000"/>
          <w:sz w:val="28"/>
          <w:szCs w:val="28"/>
          <w:shd w:val="clear" w:color="auto" w:fill="FFFFFF"/>
        </w:rPr>
        <w:t>代表人、</w:t>
      </w:r>
      <w:r w:rsidR="00666DF3"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班長</w:t>
      </w:r>
      <w:r w:rsidR="00666DF3">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理事長、總幹事)職章、會計職章。</w:t>
      </w:r>
    </w:p>
    <w:p w:rsidR="007F5542" w:rsidRDefault="00DB5ABB" w:rsidP="00666DF3">
      <w:pPr>
        <w:ind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2.受補助</w:t>
      </w:r>
      <w:r w:rsidR="00666DF3">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內部核銷之粘貼</w:t>
      </w:r>
      <w:proofErr w:type="gramStart"/>
      <w:r w:rsidRPr="007F5542">
        <w:rPr>
          <w:rFonts w:ascii="標楷體" w:eastAsia="標楷體" w:hAnsi="標楷體" w:hint="eastAsia"/>
          <w:color w:val="000000"/>
          <w:sz w:val="28"/>
          <w:szCs w:val="28"/>
          <w:shd w:val="clear" w:color="auto" w:fill="FFFFFF"/>
        </w:rPr>
        <w:t>憑證應浮貼</w:t>
      </w:r>
      <w:proofErr w:type="gramEnd"/>
      <w:r w:rsidRPr="007F5542">
        <w:rPr>
          <w:rFonts w:ascii="標楷體" w:eastAsia="標楷體" w:hAnsi="標楷體" w:hint="eastAsia"/>
          <w:color w:val="000000"/>
          <w:sz w:val="28"/>
          <w:szCs w:val="28"/>
          <w:shd w:val="clear" w:color="auto" w:fill="FFFFFF"/>
        </w:rPr>
        <w:t>原始憑證正本，粘貼</w:t>
      </w:r>
    </w:p>
    <w:p w:rsidR="00666DF3" w:rsidRDefault="00DB5ABB" w:rsidP="00666DF3">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憑證應有經手人、驗收、</w:t>
      </w:r>
      <w:r w:rsidR="00666DF3">
        <w:rPr>
          <w:rFonts w:ascii="標楷體" w:eastAsia="標楷體" w:hAnsi="標楷體" w:hint="eastAsia"/>
          <w:color w:val="000000"/>
          <w:sz w:val="28"/>
          <w:szCs w:val="28"/>
          <w:shd w:val="clear" w:color="auto" w:fill="FFFFFF"/>
        </w:rPr>
        <w:t>代表人</w:t>
      </w:r>
      <w:r w:rsidR="00666DF3"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班長</w:t>
      </w:r>
      <w:r w:rsidR="00666DF3">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理事長、總幹事)、</w:t>
      </w:r>
    </w:p>
    <w:p w:rsidR="00666DF3" w:rsidRDefault="00DB5ABB" w:rsidP="001955B4">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會計</w:t>
      </w:r>
      <w:proofErr w:type="gramStart"/>
      <w:r w:rsidRPr="007F5542">
        <w:rPr>
          <w:rFonts w:ascii="標楷體" w:eastAsia="標楷體" w:hAnsi="標楷體" w:hint="eastAsia"/>
          <w:color w:val="000000"/>
          <w:sz w:val="28"/>
          <w:szCs w:val="28"/>
          <w:shd w:val="clear" w:color="auto" w:fill="FFFFFF"/>
        </w:rPr>
        <w:t>等人核章</w:t>
      </w:r>
      <w:proofErr w:type="gramEnd"/>
      <w:r w:rsidRPr="007F5542">
        <w:rPr>
          <w:rFonts w:ascii="標楷體" w:eastAsia="標楷體" w:hAnsi="標楷體" w:hint="eastAsia"/>
          <w:color w:val="000000"/>
          <w:sz w:val="28"/>
          <w:szCs w:val="28"/>
          <w:shd w:val="clear" w:color="auto" w:fill="FFFFFF"/>
        </w:rPr>
        <w:t>；原始憑證正本應有明確之商號、統一編號、</w:t>
      </w:r>
    </w:p>
    <w:p w:rsidR="00666DF3" w:rsidRDefault="00DB5ABB" w:rsidP="001955B4">
      <w:pPr>
        <w:ind w:firstLineChars="400" w:firstLine="112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店章</w:t>
      </w:r>
      <w:proofErr w:type="gramEnd"/>
      <w:r w:rsidRPr="007F5542">
        <w:rPr>
          <w:rFonts w:ascii="標楷體" w:eastAsia="標楷體" w:hAnsi="標楷體" w:hint="eastAsia"/>
          <w:color w:val="000000"/>
          <w:sz w:val="28"/>
          <w:szCs w:val="28"/>
          <w:shd w:val="clear" w:color="auto" w:fill="FFFFFF"/>
        </w:rPr>
        <w:t>、地址、電話，或其他足資證明之合法憑證，其採購</w:t>
      </w:r>
    </w:p>
    <w:p w:rsidR="007F5542" w:rsidRDefault="00DB5ABB" w:rsidP="001955B4">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之單價、數量應註明清楚。</w:t>
      </w:r>
    </w:p>
    <w:p w:rsidR="00076258" w:rsidRDefault="00DB5ABB" w:rsidP="006649F8">
      <w:pPr>
        <w:ind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3.</w:t>
      </w:r>
      <w:r w:rsidR="00076258" w:rsidRPr="007F5542">
        <w:rPr>
          <w:rFonts w:ascii="標楷體" w:eastAsia="標楷體" w:hAnsi="標楷體" w:hint="eastAsia"/>
          <w:color w:val="000000"/>
          <w:sz w:val="28"/>
          <w:szCs w:val="28"/>
          <w:shd w:val="clear" w:color="auto" w:fill="FFFFFF"/>
        </w:rPr>
        <w:t>簽到簿正本</w:t>
      </w:r>
      <w:r w:rsidR="00076258">
        <w:rPr>
          <w:rFonts w:ascii="標楷體" w:eastAsia="標楷體" w:hAnsi="標楷體" w:hint="eastAsia"/>
          <w:color w:val="000000"/>
          <w:sz w:val="28"/>
          <w:szCs w:val="28"/>
          <w:shd w:val="clear" w:color="auto" w:fill="FFFFFF"/>
        </w:rPr>
        <w:t>。</w:t>
      </w:r>
    </w:p>
    <w:p w:rsidR="00666DF3" w:rsidRDefault="00DB5ABB" w:rsidP="006649F8">
      <w:pPr>
        <w:ind w:leftChars="250" w:left="880" w:hangingChars="100" w:hanging="28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4.</w:t>
      </w:r>
      <w:r w:rsidR="00076258" w:rsidRPr="007F5542">
        <w:rPr>
          <w:rFonts w:ascii="標楷體" w:eastAsia="標楷體" w:hAnsi="標楷體" w:hint="eastAsia"/>
          <w:color w:val="000000"/>
          <w:sz w:val="28"/>
          <w:szCs w:val="28"/>
          <w:shd w:val="clear" w:color="auto" w:fill="FFFFFF"/>
        </w:rPr>
        <w:t>計畫照片至少四張(註明時間、地點、內容)，</w:t>
      </w:r>
      <w:r w:rsidR="00076258" w:rsidRPr="00FB467C">
        <w:rPr>
          <w:rFonts w:ascii="標楷體" w:eastAsia="標楷體" w:hAnsi="標楷體" w:hint="eastAsia"/>
          <w:color w:val="000000"/>
          <w:sz w:val="28"/>
          <w:szCs w:val="28"/>
          <w:shd w:val="clear" w:color="auto" w:fill="FFFFFF"/>
        </w:rPr>
        <w:t>其內容足資證明該次計畫性質之照片。</w:t>
      </w:r>
      <w:r w:rsidR="00076258" w:rsidRPr="007F5542">
        <w:rPr>
          <w:rFonts w:ascii="標楷體" w:eastAsia="標楷體" w:hAnsi="標楷體" w:hint="eastAsia"/>
          <w:color w:val="000000"/>
          <w:sz w:val="28"/>
          <w:szCs w:val="28"/>
        </w:rPr>
        <w:t xml:space="preserve"> </w:t>
      </w:r>
    </w:p>
    <w:p w:rsidR="00076258" w:rsidRPr="00FB467C" w:rsidRDefault="00DB5ABB" w:rsidP="006649F8">
      <w:pPr>
        <w:ind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5.</w:t>
      </w:r>
      <w:r w:rsidR="00076258">
        <w:rPr>
          <w:rFonts w:ascii="標楷體" w:eastAsia="標楷體" w:hAnsi="標楷體" w:hint="eastAsia"/>
          <w:color w:val="000000"/>
          <w:sz w:val="28"/>
          <w:szCs w:val="28"/>
          <w:shd w:val="clear" w:color="auto" w:fill="FFFFFF"/>
        </w:rPr>
        <w:t>倘</w:t>
      </w:r>
      <w:r w:rsidR="00076258" w:rsidRPr="007F5542">
        <w:rPr>
          <w:rFonts w:ascii="標楷體" w:eastAsia="標楷體" w:hAnsi="標楷體" w:hint="eastAsia"/>
          <w:color w:val="000000"/>
          <w:sz w:val="28"/>
          <w:szCs w:val="28"/>
          <w:shd w:val="clear" w:color="auto" w:fill="FFFFFF"/>
        </w:rPr>
        <w:t>有辦理講習活動，應附講師費收據</w:t>
      </w:r>
      <w:r w:rsidR="00076258" w:rsidRPr="00FB467C">
        <w:rPr>
          <w:rFonts w:ascii="標楷體" w:eastAsia="標楷體" w:hAnsi="標楷體" w:hint="eastAsia"/>
          <w:color w:val="000000"/>
          <w:sz w:val="28"/>
          <w:szCs w:val="28"/>
          <w:shd w:val="clear" w:color="auto" w:fill="FFFFFF"/>
        </w:rPr>
        <w:t>(受補助單位應自行依</w:t>
      </w:r>
    </w:p>
    <w:p w:rsidR="00666DF3" w:rsidRPr="00FB467C" w:rsidRDefault="00076258" w:rsidP="006649F8">
      <w:pPr>
        <w:ind w:firstLineChars="300" w:firstLine="84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「薪資所得扣繳辦法」規定辦理所得稅扣繳)、上課講師課</w:t>
      </w:r>
    </w:p>
    <w:p w:rsidR="001955B4" w:rsidRPr="00FB467C" w:rsidRDefault="00076258" w:rsidP="006649F8">
      <w:pPr>
        <w:ind w:firstLineChars="300" w:firstLine="84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程表。</w:t>
      </w:r>
    </w:p>
    <w:p w:rsidR="00076258" w:rsidRPr="00FB467C" w:rsidRDefault="00DB5ABB" w:rsidP="006649F8">
      <w:pPr>
        <w:ind w:firstLineChars="200" w:firstLine="5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6.</w:t>
      </w:r>
      <w:r w:rsidR="001955B4" w:rsidRPr="00FB467C">
        <w:rPr>
          <w:rFonts w:ascii="標楷體" w:eastAsia="標楷體" w:hAnsi="標楷體" w:hint="eastAsia"/>
          <w:color w:val="000000"/>
          <w:sz w:val="28"/>
          <w:szCs w:val="28"/>
          <w:shd w:val="clear" w:color="auto" w:fill="FFFFFF"/>
        </w:rPr>
        <w:t>本</w:t>
      </w:r>
      <w:r w:rsidR="00076258" w:rsidRPr="00FB467C">
        <w:rPr>
          <w:rFonts w:ascii="標楷體" w:eastAsia="標楷體" w:hAnsi="標楷體" w:hint="eastAsia"/>
          <w:color w:val="000000"/>
          <w:sz w:val="28"/>
          <w:szCs w:val="28"/>
          <w:shd w:val="clear" w:color="auto" w:fill="FFFFFF"/>
        </w:rPr>
        <w:t>所核定通知函影本。</w:t>
      </w:r>
    </w:p>
    <w:p w:rsidR="00076258" w:rsidRPr="00FB467C" w:rsidRDefault="00DB5ABB" w:rsidP="006649F8">
      <w:pPr>
        <w:ind w:firstLineChars="200" w:firstLine="56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7.</w:t>
      </w:r>
      <w:r w:rsidR="001955B4" w:rsidRPr="00FB467C">
        <w:rPr>
          <w:rFonts w:ascii="標楷體" w:eastAsia="標楷體" w:hAnsi="標楷體" w:hint="eastAsia"/>
          <w:color w:val="000000"/>
          <w:sz w:val="28"/>
          <w:szCs w:val="28"/>
          <w:shd w:val="clear" w:color="auto" w:fill="FFFFFF"/>
        </w:rPr>
        <w:t>本所核</w:t>
      </w:r>
      <w:r w:rsidR="00076258" w:rsidRPr="00FB467C">
        <w:rPr>
          <w:rFonts w:ascii="標楷體" w:eastAsia="標楷體" w:hAnsi="標楷體" w:hint="eastAsia"/>
          <w:color w:val="000000"/>
          <w:sz w:val="28"/>
          <w:szCs w:val="28"/>
          <w:shd w:val="clear" w:color="auto" w:fill="FFFFFF"/>
        </w:rPr>
        <w:t>定之計畫書。</w:t>
      </w:r>
      <w:r w:rsidR="00076258" w:rsidRPr="00FB467C">
        <w:rPr>
          <w:rFonts w:ascii="標楷體" w:eastAsia="標楷體" w:hAnsi="標楷體" w:hint="eastAsia"/>
          <w:color w:val="000000"/>
          <w:sz w:val="28"/>
          <w:szCs w:val="28"/>
        </w:rPr>
        <w:t xml:space="preserve"> </w:t>
      </w:r>
    </w:p>
    <w:p w:rsidR="007F5542" w:rsidRPr="00FB467C" w:rsidRDefault="00DB5ABB" w:rsidP="001955B4">
      <w:pPr>
        <w:ind w:firstLineChars="100" w:firstLine="28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（三）受補助團體結算之經費或實際計畫內容及相關佐證資</w:t>
      </w:r>
      <w:r w:rsidR="007F5542" w:rsidRPr="00FB467C">
        <w:rPr>
          <w:rFonts w:ascii="標楷體" w:eastAsia="標楷體" w:hAnsi="標楷體" w:hint="eastAsia"/>
          <w:color w:val="000000"/>
          <w:sz w:val="28"/>
          <w:szCs w:val="28"/>
          <w:shd w:val="clear" w:color="auto" w:fill="FFFFFF"/>
        </w:rPr>
        <w:t>料</w:t>
      </w:r>
      <w:r w:rsidR="00076258" w:rsidRPr="00FB467C">
        <w:rPr>
          <w:rFonts w:ascii="標楷體" w:eastAsia="標楷體" w:hAnsi="標楷體" w:hint="eastAsia"/>
          <w:color w:val="000000"/>
          <w:sz w:val="28"/>
          <w:szCs w:val="28"/>
          <w:shd w:val="clear" w:color="auto" w:fill="FFFFFF"/>
        </w:rPr>
        <w:t>如</w:t>
      </w:r>
    </w:p>
    <w:p w:rsidR="007F5542" w:rsidRPr="00FB467C" w:rsidRDefault="00DB5ABB" w:rsidP="00076258">
      <w:pPr>
        <w:ind w:firstLineChars="450" w:firstLine="12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有不符規定，經本所審核退件者，受補助單位應於</w:t>
      </w:r>
      <w:r w:rsidR="001955B4" w:rsidRPr="00FB467C">
        <w:rPr>
          <w:rFonts w:ascii="標楷體" w:eastAsia="標楷體" w:hAnsi="標楷體" w:hint="eastAsia"/>
          <w:color w:val="000000"/>
          <w:sz w:val="28"/>
          <w:szCs w:val="28"/>
          <w:shd w:val="clear" w:color="auto" w:fill="FFFFFF"/>
        </w:rPr>
        <w:t>七</w:t>
      </w:r>
      <w:r w:rsidR="00076258" w:rsidRPr="00FB467C">
        <w:rPr>
          <w:rFonts w:ascii="標楷體" w:eastAsia="標楷體" w:hAnsi="標楷體" w:hint="eastAsia"/>
          <w:color w:val="000000"/>
          <w:sz w:val="28"/>
          <w:szCs w:val="28"/>
          <w:shd w:val="clear" w:color="auto" w:fill="FFFFFF"/>
        </w:rPr>
        <w:t>日內</w:t>
      </w:r>
    </w:p>
    <w:p w:rsidR="007F5542" w:rsidRPr="00FB467C" w:rsidRDefault="00DB5ABB" w:rsidP="00076258">
      <w:pPr>
        <w:ind w:firstLineChars="450" w:firstLine="12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提出補正，不為補正或補正後仍不符規定者，本所</w:t>
      </w:r>
      <w:r w:rsidR="00076258" w:rsidRPr="00FB467C">
        <w:rPr>
          <w:rFonts w:ascii="標楷體" w:eastAsia="標楷體" w:hAnsi="標楷體" w:hint="eastAsia"/>
          <w:color w:val="000000"/>
          <w:sz w:val="28"/>
          <w:szCs w:val="28"/>
          <w:shd w:val="clear" w:color="auto" w:fill="FFFFFF"/>
        </w:rPr>
        <w:t>逕行撤</w:t>
      </w:r>
    </w:p>
    <w:p w:rsidR="00076258" w:rsidRPr="00FB467C" w:rsidRDefault="00DB5ABB" w:rsidP="00076258">
      <w:pPr>
        <w:ind w:firstLineChars="450" w:firstLine="126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銷其補助案。</w:t>
      </w:r>
    </w:p>
    <w:p w:rsidR="001955B4" w:rsidRDefault="00DB5ABB" w:rsidP="001955B4">
      <w:pPr>
        <w:ind w:firstLineChars="150" w:firstLine="4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 申請補助之計畫應於每年之</w:t>
      </w:r>
      <w:r w:rsidR="001955B4">
        <w:rPr>
          <w:rFonts w:ascii="標楷體" w:eastAsia="標楷體" w:hAnsi="標楷體" w:hint="eastAsia"/>
          <w:color w:val="000000"/>
          <w:sz w:val="28"/>
          <w:szCs w:val="28"/>
          <w:shd w:val="clear" w:color="auto" w:fill="FFFFFF"/>
        </w:rPr>
        <w:t>十一</w:t>
      </w:r>
      <w:r w:rsidRPr="007F5542">
        <w:rPr>
          <w:rFonts w:ascii="標楷體" w:eastAsia="標楷體" w:hAnsi="標楷體" w:hint="eastAsia"/>
          <w:color w:val="000000"/>
          <w:sz w:val="28"/>
          <w:szCs w:val="28"/>
          <w:shd w:val="clear" w:color="auto" w:fill="FFFFFF"/>
        </w:rPr>
        <w:t>月</w:t>
      </w:r>
      <w:r w:rsidR="001955B4">
        <w:rPr>
          <w:rFonts w:ascii="標楷體" w:eastAsia="標楷體" w:hAnsi="標楷體" w:hint="eastAsia"/>
          <w:color w:val="000000"/>
          <w:sz w:val="28"/>
          <w:szCs w:val="28"/>
          <w:shd w:val="clear" w:color="auto" w:fill="FFFFFF"/>
        </w:rPr>
        <w:t>二十</w:t>
      </w:r>
      <w:r w:rsidRPr="007F5542">
        <w:rPr>
          <w:rFonts w:ascii="標楷體" w:eastAsia="標楷體" w:hAnsi="標楷體" w:hint="eastAsia"/>
          <w:color w:val="000000"/>
          <w:sz w:val="28"/>
          <w:szCs w:val="28"/>
          <w:shd w:val="clear" w:color="auto" w:fill="FFFFFF"/>
        </w:rPr>
        <w:t>日前辦理完竣，並</w:t>
      </w:r>
    </w:p>
    <w:p w:rsidR="00076258" w:rsidRDefault="00076258" w:rsidP="001955B4">
      <w:pPr>
        <w:ind w:firstLineChars="450" w:firstLine="126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於</w:t>
      </w:r>
      <w:r w:rsidR="001955B4">
        <w:rPr>
          <w:rFonts w:ascii="標楷體" w:eastAsia="標楷體" w:hAnsi="標楷體" w:hint="eastAsia"/>
          <w:color w:val="000000"/>
          <w:sz w:val="28"/>
          <w:szCs w:val="28"/>
          <w:shd w:val="clear" w:color="auto" w:fill="FFFFFF"/>
        </w:rPr>
        <w:t>十一</w:t>
      </w:r>
      <w:r w:rsidR="00DB5ABB" w:rsidRPr="007F5542">
        <w:rPr>
          <w:rFonts w:ascii="標楷體" w:eastAsia="標楷體" w:hAnsi="標楷體" w:hint="eastAsia"/>
          <w:color w:val="000000"/>
          <w:sz w:val="28"/>
          <w:szCs w:val="28"/>
          <w:shd w:val="clear" w:color="auto" w:fill="FFFFFF"/>
        </w:rPr>
        <w:t>月</w:t>
      </w:r>
      <w:r w:rsidR="001955B4">
        <w:rPr>
          <w:rFonts w:ascii="標楷體" w:eastAsia="標楷體" w:hAnsi="標楷體" w:hint="eastAsia"/>
          <w:color w:val="000000"/>
          <w:sz w:val="28"/>
          <w:szCs w:val="28"/>
          <w:shd w:val="clear" w:color="auto" w:fill="FFFFFF"/>
        </w:rPr>
        <w:t>三十</w:t>
      </w:r>
      <w:r w:rsidR="00DB5ABB" w:rsidRPr="007F5542">
        <w:rPr>
          <w:rFonts w:ascii="標楷體" w:eastAsia="標楷體" w:hAnsi="標楷體" w:hint="eastAsia"/>
          <w:color w:val="000000"/>
          <w:sz w:val="28"/>
          <w:szCs w:val="28"/>
          <w:shd w:val="clear" w:color="auto" w:fill="FFFFFF"/>
        </w:rPr>
        <w:t>日前檢據送本所核銷。</w:t>
      </w:r>
    </w:p>
    <w:p w:rsidR="007F5542" w:rsidRDefault="00DB5ABB" w:rsidP="001955B4">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（五）為撥款便利請受補助</w:t>
      </w:r>
      <w:r w:rsidR="001955B4">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於申請撥款時提供</w:t>
      </w:r>
      <w:proofErr w:type="gramStart"/>
      <w:r w:rsidRPr="007F5542">
        <w:rPr>
          <w:rFonts w:ascii="標楷體" w:eastAsia="標楷體" w:hAnsi="標楷體" w:hint="eastAsia"/>
          <w:color w:val="000000"/>
          <w:sz w:val="28"/>
          <w:szCs w:val="28"/>
          <w:shd w:val="clear" w:color="auto" w:fill="FFFFFF"/>
        </w:rPr>
        <w:t>入帳</w:t>
      </w:r>
      <w:proofErr w:type="gramEnd"/>
      <w:r w:rsidRPr="007F5542">
        <w:rPr>
          <w:rFonts w:ascii="標楷體" w:eastAsia="標楷體" w:hAnsi="標楷體" w:hint="eastAsia"/>
          <w:color w:val="000000"/>
          <w:sz w:val="28"/>
          <w:szCs w:val="28"/>
          <w:shd w:val="clear" w:color="auto" w:fill="FFFFFF"/>
        </w:rPr>
        <w:t>存摺封</w:t>
      </w:r>
      <w:r w:rsidR="00076258">
        <w:rPr>
          <w:rFonts w:ascii="標楷體" w:eastAsia="標楷體" w:hAnsi="標楷體" w:hint="eastAsia"/>
          <w:color w:val="000000"/>
          <w:sz w:val="28"/>
          <w:szCs w:val="28"/>
          <w:shd w:val="clear" w:color="auto" w:fill="FFFFFF"/>
        </w:rPr>
        <w:t>面</w:t>
      </w:r>
    </w:p>
    <w:p w:rsidR="00076258" w:rsidRDefault="00DB5ABB" w:rsidP="00076258">
      <w:pPr>
        <w:ind w:leftChars="300" w:left="720"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，非</w:t>
      </w:r>
      <w:r w:rsidR="00984240">
        <w:rPr>
          <w:rFonts w:ascii="標楷體" w:eastAsia="標楷體" w:hAnsi="標楷體" w:hint="eastAsia"/>
          <w:color w:val="000000"/>
          <w:sz w:val="28"/>
          <w:szCs w:val="28"/>
          <w:shd w:val="clear" w:color="auto" w:fill="FFFFFF"/>
        </w:rPr>
        <w:t>造橋</w:t>
      </w:r>
      <w:r w:rsidRPr="007F5542">
        <w:rPr>
          <w:rFonts w:ascii="標楷體" w:eastAsia="標楷體" w:hAnsi="標楷體" w:hint="eastAsia"/>
          <w:color w:val="000000"/>
          <w:sz w:val="28"/>
          <w:szCs w:val="28"/>
          <w:shd w:val="clear" w:color="auto" w:fill="FFFFFF"/>
        </w:rPr>
        <w:t>鄉農會之帳戶，手續費</w:t>
      </w:r>
      <w:r w:rsidR="001955B4">
        <w:rPr>
          <w:rFonts w:ascii="標楷體" w:eastAsia="標楷體" w:hAnsi="標楷體" w:hint="eastAsia"/>
          <w:color w:val="000000"/>
          <w:sz w:val="28"/>
          <w:szCs w:val="28"/>
          <w:shd w:val="clear" w:color="auto" w:fill="FFFFFF"/>
        </w:rPr>
        <w:t>由申請團體負擔</w:t>
      </w:r>
      <w:r w:rsidRPr="007F5542">
        <w:rPr>
          <w:rFonts w:ascii="標楷體" w:eastAsia="標楷體" w:hAnsi="標楷體" w:hint="eastAsia"/>
          <w:color w:val="000000"/>
          <w:sz w:val="28"/>
          <w:szCs w:val="28"/>
          <w:shd w:val="clear" w:color="auto" w:fill="FFFFFF"/>
        </w:rPr>
        <w:t>。</w:t>
      </w:r>
    </w:p>
    <w:p w:rsidR="007F5542" w:rsidRDefault="00DB5ABB" w:rsidP="001955B4">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(六) 受補助團體申請辦理核銷時，應本誠信原則對所提出支</w:t>
      </w:r>
      <w:r w:rsidR="00076258">
        <w:rPr>
          <w:rFonts w:ascii="標楷體" w:eastAsia="標楷體" w:hAnsi="標楷體" w:hint="eastAsia"/>
          <w:color w:val="000000"/>
          <w:sz w:val="28"/>
          <w:szCs w:val="28"/>
          <w:shd w:val="clear" w:color="auto" w:fill="FFFFFF"/>
        </w:rPr>
        <w:t>出</w:t>
      </w:r>
    </w:p>
    <w:p w:rsidR="007F5542" w:rsidRDefault="00DB5ABB" w:rsidP="00076258">
      <w:pPr>
        <w:ind w:firstLineChars="450" w:firstLine="12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憑證之支付事實及真實性負責，如有不實，應負相關</w:t>
      </w:r>
      <w:r w:rsidR="00076258">
        <w:rPr>
          <w:rFonts w:ascii="標楷體" w:eastAsia="標楷體" w:hAnsi="標楷體" w:hint="eastAsia"/>
          <w:color w:val="000000"/>
          <w:sz w:val="28"/>
          <w:szCs w:val="28"/>
          <w:shd w:val="clear" w:color="auto" w:fill="FFFFFF"/>
        </w:rPr>
        <w:t>法律</w:t>
      </w:r>
    </w:p>
    <w:p w:rsidR="001955B4" w:rsidRDefault="00DB5ABB" w:rsidP="001955B4">
      <w:pPr>
        <w:ind w:leftChars="300" w:left="720" w:firstLineChars="200" w:firstLine="56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責任。  </w:t>
      </w:r>
    </w:p>
    <w:p w:rsidR="001955B4" w:rsidRDefault="001955B4" w:rsidP="001955B4">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十</w:t>
      </w:r>
      <w:r w:rsidR="00DB5ABB" w:rsidRPr="007F5542">
        <w:rPr>
          <w:rFonts w:ascii="標楷體" w:eastAsia="標楷體" w:hAnsi="標楷體" w:hint="eastAsia"/>
          <w:color w:val="000000"/>
          <w:sz w:val="28"/>
          <w:szCs w:val="28"/>
          <w:shd w:val="clear" w:color="auto" w:fill="FFFFFF"/>
        </w:rPr>
        <w:t>、督導及考核：</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（一）考核機制：由</w:t>
      </w:r>
      <w:r>
        <w:rPr>
          <w:rFonts w:ascii="標楷體" w:eastAsia="標楷體" w:hAnsi="標楷體" w:hint="eastAsia"/>
          <w:color w:val="000000"/>
          <w:sz w:val="28"/>
          <w:szCs w:val="28"/>
          <w:shd w:val="clear" w:color="auto" w:fill="FFFFFF"/>
        </w:rPr>
        <w:t>本所</w:t>
      </w:r>
      <w:r w:rsidR="00DB5ABB" w:rsidRPr="007F5542">
        <w:rPr>
          <w:rFonts w:ascii="標楷體" w:eastAsia="標楷體" w:hAnsi="標楷體" w:hint="eastAsia"/>
          <w:color w:val="000000"/>
          <w:sz w:val="28"/>
          <w:szCs w:val="28"/>
          <w:shd w:val="clear" w:color="auto" w:fill="FFFFFF"/>
        </w:rPr>
        <w:t>承辦課負責依受補助單位之書面資料對執</w:t>
      </w:r>
    </w:p>
    <w:p w:rsidR="001955B4" w:rsidRDefault="001C12C9" w:rsidP="001955B4">
      <w:pPr>
        <w:ind w:leftChars="100" w:left="240" w:firstLineChars="800" w:firstLine="22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行</w:t>
      </w:r>
      <w:r w:rsidR="00DB5ABB" w:rsidRPr="007F5542">
        <w:rPr>
          <w:rFonts w:ascii="標楷體" w:eastAsia="標楷體" w:hAnsi="標楷體" w:hint="eastAsia"/>
          <w:color w:val="000000"/>
          <w:sz w:val="28"/>
          <w:szCs w:val="28"/>
          <w:shd w:val="clear" w:color="auto" w:fill="FFFFFF"/>
        </w:rPr>
        <w:t>成果進行考核（書面考核），以為日後補助之</w:t>
      </w:r>
    </w:p>
    <w:p w:rsidR="001C12C9" w:rsidRDefault="00DB5ABB" w:rsidP="001955B4">
      <w:pPr>
        <w:ind w:leftChars="100" w:left="240" w:firstLineChars="800" w:firstLine="22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參考。</w:t>
      </w:r>
    </w:p>
    <w:p w:rsidR="001955B4" w:rsidRDefault="00DB5ABB" w:rsidP="001C12C9">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lastRenderedPageBreak/>
        <w:t>（二）考核原則：</w:t>
      </w:r>
      <w:r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1C12C9">
        <w:rPr>
          <w:rFonts w:ascii="標楷體" w:eastAsia="標楷體" w:hAnsi="標楷體" w:hint="eastAsia"/>
          <w:color w:val="000000"/>
          <w:sz w:val="28"/>
          <w:szCs w:val="28"/>
          <w:shd w:val="clear" w:color="auto" w:fill="FFFFFF"/>
        </w:rPr>
        <w:t xml:space="preserve">  </w:t>
      </w:r>
      <w:r w:rsidR="007F5542">
        <w:rPr>
          <w:rFonts w:ascii="標楷體" w:eastAsia="標楷體" w:hAnsi="標楷體" w:hint="eastAsia"/>
          <w:color w:val="000000"/>
          <w:sz w:val="28"/>
          <w:szCs w:val="28"/>
          <w:shd w:val="clear" w:color="auto" w:fill="FFFFFF"/>
        </w:rPr>
        <w:t xml:space="preserve"> </w:t>
      </w:r>
      <w:r w:rsidRPr="007F5542">
        <w:rPr>
          <w:rFonts w:ascii="標楷體" w:eastAsia="標楷體" w:hAnsi="標楷體" w:hint="eastAsia"/>
          <w:color w:val="000000"/>
          <w:sz w:val="28"/>
          <w:szCs w:val="28"/>
          <w:shd w:val="clear" w:color="auto" w:fill="FFFFFF"/>
        </w:rPr>
        <w:t>1</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經費運用情形：</w:t>
      </w:r>
      <w:r w:rsidR="001955B4">
        <w:rPr>
          <w:rFonts w:ascii="標楷體" w:eastAsia="標楷體" w:hAnsi="標楷體" w:hint="eastAsia"/>
          <w:color w:val="000000"/>
          <w:sz w:val="28"/>
          <w:szCs w:val="28"/>
          <w:shd w:val="clear" w:color="auto" w:fill="FFFFFF"/>
        </w:rPr>
        <w:t>占百分之二十</w:t>
      </w:r>
      <w:r w:rsidRPr="007F5542">
        <w:rPr>
          <w:rFonts w:ascii="標楷體" w:eastAsia="標楷體" w:hAnsi="標楷體" w:hint="eastAsia"/>
          <w:color w:val="000000"/>
          <w:sz w:val="28"/>
          <w:szCs w:val="28"/>
          <w:shd w:val="clear" w:color="auto" w:fill="FFFFFF"/>
        </w:rPr>
        <w:t>，即依核定計</w:t>
      </w:r>
      <w:r w:rsidR="001955B4">
        <w:rPr>
          <w:rFonts w:ascii="標楷體" w:eastAsia="標楷體" w:hAnsi="標楷體" w:hint="eastAsia"/>
          <w:color w:val="000000"/>
          <w:sz w:val="28"/>
          <w:szCs w:val="28"/>
          <w:shd w:val="clear" w:color="auto" w:fill="FFFFFF"/>
        </w:rPr>
        <w:t>畫</w:t>
      </w:r>
      <w:r w:rsidRPr="007F5542">
        <w:rPr>
          <w:rFonts w:ascii="標楷體" w:eastAsia="標楷體" w:hAnsi="標楷體" w:hint="eastAsia"/>
          <w:color w:val="000000"/>
          <w:sz w:val="28"/>
          <w:szCs w:val="28"/>
          <w:shd w:val="clear" w:color="auto" w:fill="FFFFFF"/>
        </w:rPr>
        <w:t>經費概算執行</w:t>
      </w:r>
    </w:p>
    <w:p w:rsidR="001955B4" w:rsidRDefault="00DB5ABB" w:rsidP="001955B4">
      <w:pPr>
        <w:ind w:firstLineChars="1100" w:firstLine="30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度。</w:t>
      </w:r>
      <w:r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1C12C9">
        <w:rPr>
          <w:rFonts w:ascii="標楷體" w:eastAsia="標楷體" w:hAnsi="標楷體" w:hint="eastAsia"/>
          <w:color w:val="000000"/>
          <w:sz w:val="28"/>
          <w:szCs w:val="28"/>
          <w:shd w:val="clear" w:color="auto" w:fill="FFFFFF"/>
        </w:rPr>
        <w:t xml:space="preserve">  </w:t>
      </w:r>
      <w:r w:rsidR="007F5542">
        <w:rPr>
          <w:rFonts w:ascii="標楷體" w:eastAsia="標楷體" w:hAnsi="標楷體" w:hint="eastAsia"/>
          <w:color w:val="000000"/>
          <w:sz w:val="28"/>
          <w:szCs w:val="28"/>
          <w:shd w:val="clear" w:color="auto" w:fill="FFFFFF"/>
        </w:rPr>
        <w:t xml:space="preserve">  </w:t>
      </w:r>
      <w:r w:rsidRPr="007F5542">
        <w:rPr>
          <w:rFonts w:ascii="標楷體" w:eastAsia="標楷體" w:hAnsi="標楷體" w:hint="eastAsia"/>
          <w:color w:val="000000"/>
          <w:sz w:val="28"/>
          <w:szCs w:val="28"/>
          <w:shd w:val="clear" w:color="auto" w:fill="FFFFFF"/>
        </w:rPr>
        <w:t>2</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效益性：</w:t>
      </w:r>
      <w:r w:rsidR="001955B4">
        <w:rPr>
          <w:rFonts w:ascii="標楷體" w:eastAsia="標楷體" w:hAnsi="標楷體" w:hint="eastAsia"/>
          <w:color w:val="000000"/>
          <w:sz w:val="28"/>
          <w:szCs w:val="28"/>
          <w:shd w:val="clear" w:color="auto" w:fill="FFFFFF"/>
        </w:rPr>
        <w:t>占百分之四十</w:t>
      </w:r>
      <w:r w:rsidRPr="007F5542">
        <w:rPr>
          <w:rFonts w:ascii="標楷體" w:eastAsia="標楷體" w:hAnsi="標楷體" w:hint="eastAsia"/>
          <w:color w:val="000000"/>
          <w:sz w:val="28"/>
          <w:szCs w:val="28"/>
          <w:shd w:val="clear" w:color="auto" w:fill="FFFFFF"/>
        </w:rPr>
        <w:t>，辦理農業推廣工作共識及其他附加</w:t>
      </w:r>
    </w:p>
    <w:p w:rsidR="001C12C9" w:rsidRDefault="00DB5ABB" w:rsidP="001955B4">
      <w:pPr>
        <w:ind w:firstLineChars="800" w:firstLine="22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價值</w:t>
      </w:r>
      <w:r w:rsidR="001C12C9">
        <w:rPr>
          <w:rFonts w:ascii="標楷體" w:eastAsia="標楷體" w:hAnsi="標楷體" w:hint="eastAsia"/>
          <w:color w:val="000000"/>
          <w:sz w:val="28"/>
          <w:szCs w:val="28"/>
          <w:shd w:val="clear" w:color="auto" w:fill="FFFFFF"/>
        </w:rPr>
        <w:t>之</w:t>
      </w:r>
      <w:r w:rsidRPr="007F5542">
        <w:rPr>
          <w:rFonts w:ascii="標楷體" w:eastAsia="標楷體" w:hAnsi="標楷體" w:hint="eastAsia"/>
          <w:color w:val="000000"/>
          <w:sz w:val="28"/>
          <w:szCs w:val="28"/>
          <w:shd w:val="clear" w:color="auto" w:fill="FFFFFF"/>
        </w:rPr>
        <w:t>產生，例如增加知識、學習興趣等。</w:t>
      </w:r>
    </w:p>
    <w:p w:rsidR="00D4091A" w:rsidRDefault="00DB5ABB" w:rsidP="001C12C9">
      <w:pPr>
        <w:ind w:leftChars="250" w:left="6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3</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永續性：</w:t>
      </w:r>
      <w:r w:rsidR="001955B4">
        <w:rPr>
          <w:rFonts w:ascii="標楷體" w:eastAsia="標楷體" w:hAnsi="標楷體" w:hint="eastAsia"/>
          <w:color w:val="000000"/>
          <w:sz w:val="28"/>
          <w:szCs w:val="28"/>
          <w:shd w:val="clear" w:color="auto" w:fill="FFFFFF"/>
        </w:rPr>
        <w:t>占百分之十</w:t>
      </w:r>
      <w:r w:rsidRPr="007F5542">
        <w:rPr>
          <w:rFonts w:ascii="標楷體" w:eastAsia="標楷體" w:hAnsi="標楷體" w:hint="eastAsia"/>
          <w:color w:val="000000"/>
          <w:sz w:val="28"/>
          <w:szCs w:val="28"/>
          <w:shd w:val="clear" w:color="auto" w:fill="FFFFFF"/>
        </w:rPr>
        <w:t>，執行情形有助於朝永續經營方向發展。</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4</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依核定計畫內容執行情形（含計畫變更部分）：</w:t>
      </w:r>
      <w:r w:rsidR="001955B4">
        <w:rPr>
          <w:rFonts w:ascii="標楷體" w:eastAsia="標楷體" w:hAnsi="標楷體" w:hint="eastAsia"/>
          <w:color w:val="000000"/>
          <w:sz w:val="28"/>
          <w:szCs w:val="28"/>
          <w:shd w:val="clear" w:color="auto" w:fill="FFFFFF"/>
        </w:rPr>
        <w:t>占百分之</w:t>
      </w:r>
      <w:r w:rsidR="00D4091A">
        <w:rPr>
          <w:rFonts w:ascii="標楷體" w:eastAsia="標楷體" w:hAnsi="標楷體" w:hint="eastAsia"/>
          <w:color w:val="000000"/>
          <w:sz w:val="28"/>
          <w:szCs w:val="28"/>
          <w:shd w:val="clear" w:color="auto" w:fill="FFFFFF"/>
        </w:rPr>
        <w:t>十五</w:t>
      </w:r>
      <w:r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5</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參與性：</w:t>
      </w:r>
      <w:proofErr w:type="gramStart"/>
      <w:r w:rsidRPr="007F5542">
        <w:rPr>
          <w:rFonts w:ascii="標楷體" w:eastAsia="標楷體" w:hAnsi="標楷體" w:hint="eastAsia"/>
          <w:color w:val="000000"/>
          <w:sz w:val="28"/>
          <w:szCs w:val="28"/>
          <w:shd w:val="clear" w:color="auto" w:fill="FFFFFF"/>
        </w:rPr>
        <w:t>佔</w:t>
      </w:r>
      <w:proofErr w:type="gramEnd"/>
      <w:r w:rsidR="00D4091A">
        <w:rPr>
          <w:rFonts w:ascii="標楷體" w:eastAsia="標楷體" w:hAnsi="標楷體" w:hint="eastAsia"/>
          <w:color w:val="000000"/>
          <w:sz w:val="28"/>
          <w:szCs w:val="28"/>
          <w:shd w:val="clear" w:color="auto" w:fill="FFFFFF"/>
        </w:rPr>
        <w:t>百分之十五</w:t>
      </w:r>
      <w:r w:rsidRPr="007F5542">
        <w:rPr>
          <w:rFonts w:ascii="標楷體" w:eastAsia="標楷體" w:hAnsi="標楷體" w:hint="eastAsia"/>
          <w:color w:val="000000"/>
          <w:sz w:val="28"/>
          <w:szCs w:val="28"/>
          <w:shd w:val="clear" w:color="auto" w:fill="FFFFFF"/>
        </w:rPr>
        <w:t>，即依本次計畫實際參與人數與計畫</w:t>
      </w:r>
    </w:p>
    <w:p w:rsidR="00D4091A" w:rsidRDefault="00DB5ABB" w:rsidP="00D4091A">
      <w:pPr>
        <w:ind w:leftChars="250" w:left="600" w:firstLineChars="550" w:firstLine="15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預期</w:t>
      </w:r>
      <w:r w:rsidR="001C12C9">
        <w:rPr>
          <w:rFonts w:ascii="標楷體" w:eastAsia="標楷體" w:hAnsi="標楷體" w:hint="eastAsia"/>
          <w:color w:val="000000"/>
          <w:sz w:val="28"/>
          <w:szCs w:val="28"/>
          <w:shd w:val="clear" w:color="auto" w:fill="FFFFFF"/>
        </w:rPr>
        <w:t>人</w:t>
      </w:r>
      <w:r w:rsidRPr="007F5542">
        <w:rPr>
          <w:rFonts w:ascii="標楷體" w:eastAsia="標楷體" w:hAnsi="標楷體" w:hint="eastAsia"/>
          <w:color w:val="000000"/>
          <w:sz w:val="28"/>
          <w:szCs w:val="28"/>
          <w:shd w:val="clear" w:color="auto" w:fill="FFFFFF"/>
        </w:rPr>
        <w:t>數間比較結果。</w:t>
      </w:r>
    </w:p>
    <w:p w:rsidR="00A8479F" w:rsidRDefault="00DB5ABB" w:rsidP="00D4091A">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（三）考核方式：由受補助單位先予自我評鑑後，再由本所</w:t>
      </w:r>
      <w:r w:rsidR="001C12C9" w:rsidRPr="007F5542">
        <w:rPr>
          <w:rFonts w:ascii="標楷體" w:eastAsia="標楷體" w:hAnsi="標楷體" w:hint="eastAsia"/>
          <w:color w:val="000000"/>
          <w:sz w:val="28"/>
          <w:szCs w:val="28"/>
          <w:shd w:val="clear" w:color="auto" w:fill="FFFFFF"/>
        </w:rPr>
        <w:t>擔任</w:t>
      </w:r>
      <w:proofErr w:type="gramStart"/>
      <w:r w:rsidR="001C12C9" w:rsidRPr="007F5542">
        <w:rPr>
          <w:rFonts w:ascii="標楷體" w:eastAsia="標楷體" w:hAnsi="標楷體" w:hint="eastAsia"/>
          <w:color w:val="000000"/>
          <w:sz w:val="28"/>
          <w:szCs w:val="28"/>
          <w:shd w:val="clear" w:color="auto" w:fill="FFFFFF"/>
        </w:rPr>
        <w:t>複</w:t>
      </w:r>
      <w:proofErr w:type="gramEnd"/>
    </w:p>
    <w:p w:rsidR="001C12C9" w:rsidRPr="000A22DC" w:rsidRDefault="00DB5ABB" w:rsidP="001C12C9">
      <w:pPr>
        <w:ind w:leftChars="800" w:left="1920"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評</w:t>
      </w:r>
      <w:r w:rsidRPr="000A22DC">
        <w:rPr>
          <w:rFonts w:ascii="標楷體" w:eastAsia="標楷體" w:hAnsi="標楷體" w:hint="eastAsia"/>
          <w:color w:val="000000"/>
          <w:sz w:val="28"/>
          <w:szCs w:val="28"/>
          <w:shd w:val="clear" w:color="auto" w:fill="FFFFFF"/>
        </w:rPr>
        <w:t>(本所得視需要派員實地查核各團體補（捐）</w:t>
      </w:r>
    </w:p>
    <w:p w:rsidR="001C12C9" w:rsidRDefault="00DB5ABB" w:rsidP="001C12C9">
      <w:pPr>
        <w:ind w:leftChars="800" w:left="1920" w:firstLineChars="200" w:firstLine="560"/>
        <w:rPr>
          <w:rFonts w:ascii="標楷體" w:eastAsia="標楷體" w:hAnsi="標楷體"/>
          <w:color w:val="000000"/>
          <w:sz w:val="28"/>
          <w:szCs w:val="28"/>
          <w:shd w:val="clear" w:color="auto" w:fill="FFFFFF"/>
        </w:rPr>
      </w:pPr>
      <w:r w:rsidRPr="000A22DC">
        <w:rPr>
          <w:rFonts w:ascii="標楷體" w:eastAsia="標楷體" w:hAnsi="標楷體" w:hint="eastAsia"/>
          <w:color w:val="000000"/>
          <w:sz w:val="28"/>
          <w:szCs w:val="28"/>
          <w:shd w:val="clear" w:color="auto" w:fill="FFFFFF"/>
        </w:rPr>
        <w:t>助事項之辦理情形。</w:t>
      </w:r>
      <w:proofErr w:type="gramStart"/>
      <w:r w:rsidRPr="000A22DC">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並據以完成考核成果報</w:t>
      </w:r>
    </w:p>
    <w:p w:rsidR="00A8479F" w:rsidRDefault="00DB5ABB" w:rsidP="001C12C9">
      <w:pPr>
        <w:ind w:leftChars="800" w:left="1920" w:firstLineChars="200" w:firstLine="56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告表</w:t>
      </w:r>
      <w:proofErr w:type="gramEnd"/>
      <w:r w:rsidRPr="007F5542">
        <w:rPr>
          <w:rFonts w:ascii="標楷體" w:eastAsia="標楷體" w:hAnsi="標楷體" w:hint="eastAsia"/>
          <w:color w:val="000000"/>
          <w:sz w:val="28"/>
          <w:szCs w:val="28"/>
          <w:shd w:val="clear" w:color="auto" w:fill="FFFFFF"/>
        </w:rPr>
        <w:t>。</w:t>
      </w:r>
    </w:p>
    <w:p w:rsidR="00A8479F" w:rsidRPr="00D4091A" w:rsidRDefault="00DB5ABB" w:rsidP="001C12C9">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w:t>
      </w:r>
      <w:proofErr w:type="gramStart"/>
      <w:r w:rsidRPr="007F5542">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接受補助之案件，如有違反相關法令之規定</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成效不佳、未依補助用途支用、虛報、浮報等情事，受補助</w:t>
      </w:r>
      <w:r w:rsidR="00D4091A">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應自行負法律責任，</w:t>
      </w:r>
      <w:r w:rsidRPr="00D4091A">
        <w:rPr>
          <w:rFonts w:ascii="標楷體" w:eastAsia="標楷體" w:hAnsi="標楷體" w:hint="eastAsia"/>
          <w:color w:val="000000"/>
          <w:sz w:val="28"/>
          <w:szCs w:val="28"/>
          <w:shd w:val="clear" w:color="auto" w:fill="FFFFFF"/>
        </w:rPr>
        <w:t>本所得對該受補助</w:t>
      </w:r>
      <w:r w:rsidR="00D4091A">
        <w:rPr>
          <w:rFonts w:ascii="標楷體" w:eastAsia="標楷體" w:hAnsi="標楷體" w:hint="eastAsia"/>
          <w:color w:val="000000"/>
          <w:sz w:val="28"/>
          <w:szCs w:val="28"/>
          <w:shd w:val="clear" w:color="auto" w:fill="FFFFFF"/>
        </w:rPr>
        <w:t>團體</w:t>
      </w:r>
      <w:r w:rsidRPr="00D4091A">
        <w:rPr>
          <w:rFonts w:ascii="標楷體" w:eastAsia="標楷體" w:hAnsi="標楷體" w:hint="eastAsia"/>
          <w:color w:val="000000"/>
          <w:sz w:val="28"/>
          <w:szCs w:val="28"/>
          <w:shd w:val="clear" w:color="auto" w:fill="FFFFFF"/>
        </w:rPr>
        <w:t>停止補助一年。</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（五）受補助經費中如涉及採購事項，應依政府採購法等相關規定辦理。</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（六）受補助經費</w:t>
      </w:r>
      <w:proofErr w:type="gramStart"/>
      <w:r w:rsidRPr="007F5542">
        <w:rPr>
          <w:rFonts w:ascii="標楷體" w:eastAsia="標楷體" w:hAnsi="標楷體" w:hint="eastAsia"/>
          <w:color w:val="000000"/>
          <w:sz w:val="28"/>
          <w:szCs w:val="28"/>
          <w:shd w:val="clear" w:color="auto" w:fill="FFFFFF"/>
        </w:rPr>
        <w:t>結報時</w:t>
      </w:r>
      <w:proofErr w:type="gramEnd"/>
      <w:r w:rsidRPr="007F5542">
        <w:rPr>
          <w:rFonts w:ascii="標楷體" w:eastAsia="標楷體" w:hAnsi="標楷體" w:hint="eastAsia"/>
          <w:color w:val="000000"/>
          <w:sz w:val="28"/>
          <w:szCs w:val="28"/>
          <w:shd w:val="clear" w:color="auto" w:fill="FFFFFF"/>
        </w:rPr>
        <w:t>，除應詳列支出用途外，並應列明全部實支經費總額及各機關單位實際補(捐)助金額。</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（七）受補助經費於補(捐)助案件結案時尚有結餘款，應</w:t>
      </w:r>
      <w:r w:rsidR="000A22DC">
        <w:rPr>
          <w:rFonts w:ascii="標楷體" w:eastAsia="標楷體" w:hAnsi="標楷體" w:hint="eastAsia"/>
          <w:color w:val="000000"/>
          <w:sz w:val="28"/>
          <w:szCs w:val="28"/>
          <w:shd w:val="clear" w:color="auto" w:fill="FFFFFF"/>
        </w:rPr>
        <w:t>全數</w:t>
      </w:r>
      <w:r w:rsidRPr="007F5542">
        <w:rPr>
          <w:rFonts w:ascii="標楷體" w:eastAsia="標楷體" w:hAnsi="標楷體" w:hint="eastAsia"/>
          <w:color w:val="000000"/>
          <w:sz w:val="28"/>
          <w:szCs w:val="28"/>
          <w:shd w:val="clear" w:color="auto" w:fill="FFFFFF"/>
        </w:rPr>
        <w:t>繳回。</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（八）</w:t>
      </w:r>
      <w:r w:rsidR="000A22DC" w:rsidRPr="007F5542">
        <w:rPr>
          <w:rFonts w:ascii="標楷體" w:eastAsia="標楷體" w:hAnsi="標楷體" w:hint="eastAsia"/>
          <w:color w:val="000000"/>
          <w:sz w:val="28"/>
          <w:szCs w:val="28"/>
          <w:shd w:val="clear" w:color="auto" w:fill="FFFFFF"/>
        </w:rPr>
        <w:t>受補助單位應配合本所辦理補助案件成果考核及效益評估，以作為辦理補(捐)助案件成果考核及效益評估</w:t>
      </w:r>
      <w:proofErr w:type="gramStart"/>
      <w:r w:rsidR="000A22DC" w:rsidRPr="007F5542">
        <w:rPr>
          <w:rFonts w:ascii="標楷體" w:eastAsia="標楷體" w:hAnsi="標楷體" w:hint="eastAsia"/>
          <w:color w:val="000000"/>
          <w:sz w:val="28"/>
          <w:szCs w:val="28"/>
          <w:shd w:val="clear" w:color="auto" w:fill="FFFFFF"/>
        </w:rPr>
        <w:t>之參據</w:t>
      </w:r>
      <w:proofErr w:type="gramEnd"/>
      <w:r w:rsidR="000A22DC" w:rsidRPr="007F5542">
        <w:rPr>
          <w:rFonts w:ascii="標楷體" w:eastAsia="標楷體" w:hAnsi="標楷體" w:hint="eastAsia"/>
          <w:color w:val="000000"/>
          <w:sz w:val="28"/>
          <w:szCs w:val="28"/>
          <w:shd w:val="clear" w:color="auto" w:fill="FFFFFF"/>
        </w:rPr>
        <w:t>。</w:t>
      </w:r>
    </w:p>
    <w:p w:rsidR="00A8479F" w:rsidRDefault="00DB5ABB" w:rsidP="001955B4">
      <w:pPr>
        <w:ind w:leftChars="22" w:left="893"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十</w:t>
      </w:r>
      <w:r w:rsidR="001955B4">
        <w:rPr>
          <w:rFonts w:ascii="標楷體" w:eastAsia="標楷體" w:hAnsi="標楷體" w:hint="eastAsia"/>
          <w:color w:val="000000"/>
          <w:sz w:val="28"/>
          <w:szCs w:val="28"/>
          <w:shd w:val="clear" w:color="auto" w:fill="FFFFFF"/>
        </w:rPr>
        <w:t>一</w:t>
      </w:r>
      <w:r w:rsidRPr="007F5542">
        <w:rPr>
          <w:rFonts w:ascii="標楷體" w:eastAsia="標楷體" w:hAnsi="標楷體" w:hint="eastAsia"/>
          <w:color w:val="000000"/>
          <w:sz w:val="28"/>
          <w:szCs w:val="28"/>
          <w:shd w:val="clear" w:color="auto" w:fill="FFFFFF"/>
        </w:rPr>
        <w:t>、受補助之</w:t>
      </w:r>
      <w:r w:rsidR="00D4091A">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名稱、補助項目</w:t>
      </w:r>
      <w:r w:rsidR="00D4091A">
        <w:rPr>
          <w:rFonts w:ascii="標楷體" w:eastAsia="標楷體" w:hAnsi="標楷體" w:hint="eastAsia"/>
          <w:color w:val="000000"/>
          <w:sz w:val="28"/>
          <w:szCs w:val="28"/>
          <w:shd w:val="clear" w:color="auto" w:fill="FFFFFF"/>
        </w:rPr>
        <w:t>及</w:t>
      </w:r>
      <w:r w:rsidRPr="007F5542">
        <w:rPr>
          <w:rFonts w:ascii="標楷體" w:eastAsia="標楷體" w:hAnsi="標楷體" w:hint="eastAsia"/>
          <w:color w:val="000000"/>
          <w:sz w:val="28"/>
          <w:szCs w:val="28"/>
          <w:shd w:val="clear" w:color="auto" w:fill="FFFFFF"/>
        </w:rPr>
        <w:t>累積補助金額等資料，本所將定期於本所網站中公布。</w:t>
      </w:r>
    </w:p>
    <w:p w:rsidR="00EF1C61" w:rsidRDefault="00DB5ABB" w:rsidP="006649F8">
      <w:pPr>
        <w:ind w:left="980" w:hangingChars="350" w:hanging="9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w:t>
      </w:r>
    </w:p>
    <w:p w:rsidR="00F850F7" w:rsidRDefault="00F850F7" w:rsidP="00A8479F">
      <w:pPr>
        <w:ind w:leftChars="450" w:left="1920" w:hangingChars="300" w:hanging="840"/>
        <w:rPr>
          <w:rFonts w:ascii="標楷體" w:eastAsia="標楷體" w:hAnsi="標楷體"/>
          <w:color w:val="000000"/>
          <w:sz w:val="28"/>
          <w:szCs w:val="28"/>
          <w:shd w:val="clear" w:color="auto" w:fill="FFFFFF"/>
        </w:rPr>
      </w:pPr>
    </w:p>
    <w:p w:rsidR="00F850F7" w:rsidRDefault="00F850F7" w:rsidP="00A8479F">
      <w:pPr>
        <w:ind w:leftChars="450" w:left="1920" w:hangingChars="300" w:hanging="840"/>
        <w:rPr>
          <w:rFonts w:ascii="標楷體" w:eastAsia="標楷體" w:hAnsi="標楷體"/>
          <w:color w:val="000000"/>
          <w:sz w:val="28"/>
          <w:szCs w:val="28"/>
          <w:shd w:val="clear" w:color="auto" w:fill="FFFFFF"/>
        </w:rPr>
      </w:pPr>
    </w:p>
    <w:sectPr w:rsidR="00F850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BB"/>
    <w:rsid w:val="00041A36"/>
    <w:rsid w:val="00076258"/>
    <w:rsid w:val="000A22DC"/>
    <w:rsid w:val="001955B4"/>
    <w:rsid w:val="001C12C9"/>
    <w:rsid w:val="00222ADF"/>
    <w:rsid w:val="00416572"/>
    <w:rsid w:val="004B65CE"/>
    <w:rsid w:val="00502989"/>
    <w:rsid w:val="00510CE1"/>
    <w:rsid w:val="006649F8"/>
    <w:rsid w:val="00666DF3"/>
    <w:rsid w:val="006B62C6"/>
    <w:rsid w:val="007F5542"/>
    <w:rsid w:val="008A12B4"/>
    <w:rsid w:val="008A4E1F"/>
    <w:rsid w:val="00913F79"/>
    <w:rsid w:val="00984240"/>
    <w:rsid w:val="00A8479F"/>
    <w:rsid w:val="00C544BF"/>
    <w:rsid w:val="00D02D5A"/>
    <w:rsid w:val="00D4062B"/>
    <w:rsid w:val="00D4091A"/>
    <w:rsid w:val="00DB5ABB"/>
    <w:rsid w:val="00EF1C61"/>
    <w:rsid w:val="00F850F7"/>
    <w:rsid w:val="00FB4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326">
      <w:bodyDiv w:val="1"/>
      <w:marLeft w:val="0"/>
      <w:marRight w:val="0"/>
      <w:marTop w:val="0"/>
      <w:marBottom w:val="0"/>
      <w:divBdr>
        <w:top w:val="none" w:sz="0" w:space="0" w:color="auto"/>
        <w:left w:val="none" w:sz="0" w:space="0" w:color="auto"/>
        <w:bottom w:val="none" w:sz="0" w:space="0" w:color="auto"/>
        <w:right w:val="none" w:sz="0" w:space="0" w:color="auto"/>
      </w:divBdr>
    </w:div>
    <w:div w:id="18785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2019-12-10T00:35:00Z</cp:lastPrinted>
  <dcterms:created xsi:type="dcterms:W3CDTF">2019-12-10T06:17:00Z</dcterms:created>
  <dcterms:modified xsi:type="dcterms:W3CDTF">2019-12-10T06:17:00Z</dcterms:modified>
</cp:coreProperties>
</file>