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FC395" w14:textId="4F5A7198" w:rsidR="0051735A" w:rsidRDefault="008C5717" w:rsidP="0013400F">
      <w:pPr>
        <w:wordWrap w:val="0"/>
        <w:spacing w:line="480" w:lineRule="exact"/>
        <w:jc w:val="right"/>
        <w:rPr>
          <w:rFonts w:ascii="標楷體" w:eastAsia="標楷體" w:hAnsi="標楷體"/>
          <w:noProof/>
          <w:color w:val="000000"/>
          <w:sz w:val="32"/>
          <w:szCs w:val="32"/>
          <w:bdr w:val="single" w:sz="4" w:space="0" w:color="auto" w:frame="1"/>
        </w:rPr>
      </w:pPr>
      <w:r w:rsidRPr="00FE36A9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衛生福利多元預防社區式活動</w:t>
      </w:r>
      <w:r w:rsidR="00D96239" w:rsidRPr="00FE36A9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因應</w:t>
      </w:r>
      <w:r w:rsidR="00D96239" w:rsidRPr="00FE36A9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lang w:val="en-GB"/>
        </w:rPr>
        <w:t>COVID-19</w:t>
      </w:r>
      <w:r w:rsidR="00D96239" w:rsidRPr="00FE36A9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防疫管理查檢表</w:t>
      </w:r>
      <w:r w:rsidR="0051735A" w:rsidRPr="0051735A">
        <w:rPr>
          <w:rFonts w:ascii="標楷體" w:eastAsia="標楷體" w:hAnsi="標楷體" w:hint="eastAsia"/>
          <w:noProof/>
          <w:color w:val="FF0000"/>
          <w:sz w:val="28"/>
          <w:szCs w:val="28"/>
          <w:bdr w:val="single" w:sz="4" w:space="0" w:color="auto" w:frame="1"/>
        </w:rPr>
        <w:t>附件</w:t>
      </w:r>
      <w:r w:rsidR="0013400F">
        <w:rPr>
          <w:rFonts w:ascii="標楷體" w:eastAsia="標楷體" w:hAnsi="標楷體" w:hint="eastAsia"/>
          <w:noProof/>
          <w:color w:val="FF0000"/>
          <w:sz w:val="28"/>
          <w:szCs w:val="28"/>
          <w:bdr w:val="single" w:sz="4" w:space="0" w:color="auto" w:frame="1"/>
        </w:rPr>
        <w:t xml:space="preserve">1 </w:t>
      </w:r>
    </w:p>
    <w:p w14:paraId="258D24E5" w14:textId="5A6EEEB7" w:rsidR="00D96239" w:rsidRPr="0051735A" w:rsidRDefault="00D96239" w:rsidP="00D96239">
      <w:pPr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</w:p>
    <w:p w14:paraId="02EA3645" w14:textId="3FBBA673" w:rsidR="0046098D" w:rsidRPr="00FE36A9" w:rsidRDefault="00D96239" w:rsidP="008656C6">
      <w:pPr>
        <w:adjustRightInd w:val="0"/>
        <w:snapToGrid w:val="0"/>
        <w:spacing w:line="440" w:lineRule="exact"/>
        <w:ind w:right="-57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縣</w:t>
      </w:r>
      <w:r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市</w:t>
      </w:r>
      <w:r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別：</w:t>
      </w:r>
      <w:r w:rsidR="008656C6"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A263F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苗栗縣</w:t>
      </w:r>
    </w:p>
    <w:p w14:paraId="6E309FA0" w14:textId="1CED4FEA" w:rsidR="00D96239" w:rsidRPr="00FE36A9" w:rsidRDefault="00D96239" w:rsidP="008656C6">
      <w:pPr>
        <w:adjustRightInd w:val="0"/>
        <w:snapToGrid w:val="0"/>
        <w:spacing w:line="440" w:lineRule="exact"/>
        <w:ind w:right="-57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受查單位：</w:t>
      </w:r>
      <w:r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</w:p>
    <w:p w14:paraId="5A689D8F" w14:textId="77777777" w:rsidR="00BF3FFB" w:rsidRPr="00FE36A9" w:rsidRDefault="00BF3FFB" w:rsidP="00BF3FFB">
      <w:pPr>
        <w:pStyle w:val="a3"/>
        <w:overflowPunct w:val="0"/>
        <w:adjustRightInd w:val="0"/>
        <w:snapToGrid w:val="0"/>
        <w:spacing w:line="440" w:lineRule="exact"/>
        <w:ind w:leftChars="0" w:left="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7A715F05" w14:textId="77777777" w:rsidR="0046098D" w:rsidRPr="00FE36A9" w:rsidRDefault="0046098D" w:rsidP="00BF3FFB">
      <w:pPr>
        <w:pStyle w:val="a3"/>
        <w:overflowPunct w:val="0"/>
        <w:adjustRightInd w:val="0"/>
        <w:snapToGrid w:val="0"/>
        <w:spacing w:line="440" w:lineRule="exact"/>
        <w:ind w:leftChars="0" w:left="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一、設置情形</w:t>
      </w:r>
    </w:p>
    <w:tbl>
      <w:tblPr>
        <w:tblStyle w:val="a8"/>
        <w:tblW w:w="8643" w:type="dxa"/>
        <w:tblInd w:w="141" w:type="dxa"/>
        <w:tblLayout w:type="fixed"/>
        <w:tblLook w:val="04A0" w:firstRow="1" w:lastRow="0" w:firstColumn="1" w:lastColumn="0" w:noHBand="0" w:noVBand="1"/>
      </w:tblPr>
      <w:tblGrid>
        <w:gridCol w:w="1414"/>
        <w:gridCol w:w="7229"/>
      </w:tblGrid>
      <w:tr w:rsidR="00FE36A9" w:rsidRPr="00FE36A9" w14:paraId="42A32612" w14:textId="77777777" w:rsidTr="00060C91">
        <w:trPr>
          <w:trHeight w:val="520"/>
        </w:trPr>
        <w:tc>
          <w:tcPr>
            <w:tcW w:w="1414" w:type="dxa"/>
          </w:tcPr>
          <w:p w14:paraId="6A574E7B" w14:textId="77777777" w:rsidR="00BA6F02" w:rsidRPr="00FE36A9" w:rsidRDefault="00BA6F02" w:rsidP="00BA6F02">
            <w:pPr>
              <w:snapToGrid w:val="0"/>
              <w:spacing w:beforeLines="50" w:before="120"/>
              <w:ind w:rightChars="-50" w:right="-120"/>
              <w:jc w:val="both"/>
              <w:outlineLvl w:val="0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FE36A9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設置地址</w:t>
            </w:r>
          </w:p>
        </w:tc>
        <w:tc>
          <w:tcPr>
            <w:tcW w:w="7229" w:type="dxa"/>
          </w:tcPr>
          <w:p w14:paraId="326AB4B4" w14:textId="77777777" w:rsidR="00BA6F02" w:rsidRPr="00FE36A9" w:rsidRDefault="00BA6F02" w:rsidP="00BA6F02">
            <w:pPr>
              <w:snapToGrid w:val="0"/>
              <w:spacing w:beforeLines="50" w:before="120"/>
              <w:ind w:rightChars="-50" w:right="-120"/>
              <w:jc w:val="both"/>
              <w:outlineLvl w:val="0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FE36A9" w:rsidRPr="00FE36A9" w14:paraId="214C593C" w14:textId="77777777" w:rsidTr="00060C91">
        <w:trPr>
          <w:trHeight w:val="520"/>
        </w:trPr>
        <w:tc>
          <w:tcPr>
            <w:tcW w:w="1414" w:type="dxa"/>
          </w:tcPr>
          <w:p w14:paraId="07F861BA" w14:textId="77777777" w:rsidR="00CB6A21" w:rsidRPr="00FE36A9" w:rsidRDefault="00CB6A21" w:rsidP="00BA6F02">
            <w:pPr>
              <w:snapToGrid w:val="0"/>
              <w:spacing w:beforeLines="50" w:before="120"/>
              <w:ind w:rightChars="-50" w:right="-120"/>
              <w:jc w:val="both"/>
              <w:outlineLvl w:val="0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FE36A9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設置情形</w:t>
            </w:r>
          </w:p>
        </w:tc>
        <w:tc>
          <w:tcPr>
            <w:tcW w:w="7229" w:type="dxa"/>
          </w:tcPr>
          <w:p w14:paraId="5EC9C03C" w14:textId="77777777" w:rsidR="00CB6A21" w:rsidRPr="00FE36A9" w:rsidRDefault="00CB6A21" w:rsidP="00CB6A21">
            <w:pPr>
              <w:snapToGrid w:val="0"/>
              <w:spacing w:beforeLines="50" w:before="120"/>
              <w:ind w:rightChars="-50" w:right="-12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3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□</w:t>
            </w:r>
            <w:r w:rsidRPr="00FE3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自有場地</w:t>
            </w:r>
          </w:p>
          <w:p w14:paraId="7CE0A951" w14:textId="77777777" w:rsidR="00CB6A21" w:rsidRPr="00FE36A9" w:rsidRDefault="00CB6A21" w:rsidP="00CB6A21">
            <w:pPr>
              <w:snapToGrid w:val="0"/>
              <w:spacing w:beforeLines="50" w:before="120"/>
              <w:ind w:rightChars="-50" w:right="-12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3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□</w:t>
            </w:r>
            <w:r w:rsidRPr="00FE3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借用或租用場地</w:t>
            </w:r>
          </w:p>
          <w:p w14:paraId="51CC7B5D" w14:textId="77777777" w:rsidR="00BA6F02" w:rsidRPr="00FE36A9" w:rsidRDefault="00BA6F02" w:rsidP="00BA6F02">
            <w:pPr>
              <w:pStyle w:val="a3"/>
              <w:tabs>
                <w:tab w:val="left" w:pos="4395"/>
                <w:tab w:val="left" w:pos="7513"/>
              </w:tabs>
              <w:overflowPunct w:val="0"/>
              <w:adjustRightInd w:val="0"/>
              <w:snapToGrid w:val="0"/>
              <w:spacing w:line="440" w:lineRule="exact"/>
              <w:ind w:leftChars="1" w:left="1489" w:rightChars="-614" w:right="-1474" w:hangingChars="531" w:hanging="148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3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□</w:t>
            </w:r>
            <w:r w:rsidRPr="00FE3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醫院內</w:t>
            </w:r>
          </w:p>
          <w:p w14:paraId="2CA59134" w14:textId="77777777" w:rsidR="00BA6F02" w:rsidRPr="00FE36A9" w:rsidRDefault="00BA6F02" w:rsidP="00BA6F02">
            <w:pPr>
              <w:pStyle w:val="a3"/>
              <w:tabs>
                <w:tab w:val="left" w:pos="6696"/>
                <w:tab w:val="left" w:pos="7830"/>
              </w:tabs>
              <w:overflowPunct w:val="0"/>
              <w:adjustRightInd w:val="0"/>
              <w:snapToGrid w:val="0"/>
              <w:spacing w:line="440" w:lineRule="exact"/>
              <w:ind w:leftChars="1" w:left="1489" w:rightChars="-614" w:right="-1474" w:hangingChars="531" w:hanging="148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3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□</w:t>
            </w:r>
            <w:r w:rsidRPr="00FE3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住宿型機構內</w:t>
            </w:r>
            <w:r w:rsidRPr="00FE3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FE3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含長照</w:t>
            </w:r>
            <w:proofErr w:type="gramEnd"/>
            <w:r w:rsidRPr="00FE3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、老福、身障機構、護理之家</w:t>
            </w:r>
            <w:r w:rsidRPr="00FE36A9">
              <w:rPr>
                <w:rFonts w:ascii="Times New Roman" w:hAnsi="Times New Roman" w:cs="Times New Roman"/>
                <w:color w:val="000000" w:themeColor="text1"/>
                <w:szCs w:val="24"/>
              </w:rPr>
              <w:t>)</w:t>
            </w:r>
          </w:p>
          <w:p w14:paraId="66C03960" w14:textId="77777777" w:rsidR="00BA6F02" w:rsidRPr="00FE36A9" w:rsidRDefault="00BA6F02" w:rsidP="00060C91">
            <w:pPr>
              <w:pStyle w:val="a3"/>
              <w:tabs>
                <w:tab w:val="left" w:pos="6696"/>
                <w:tab w:val="left" w:pos="7830"/>
              </w:tabs>
              <w:overflowPunct w:val="0"/>
              <w:adjustRightInd w:val="0"/>
              <w:snapToGrid w:val="0"/>
              <w:spacing w:line="440" w:lineRule="exact"/>
              <w:ind w:leftChars="1" w:left="1489" w:rightChars="-614" w:right="-1474" w:hangingChars="531" w:hanging="148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3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□</w:t>
            </w:r>
            <w:r w:rsidRPr="00FE3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非住宿型機構內</w:t>
            </w:r>
            <w:r w:rsidRPr="00FE3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:____________________________</w:t>
            </w:r>
          </w:p>
          <w:p w14:paraId="77660EA2" w14:textId="77777777" w:rsidR="00060C91" w:rsidRPr="00FE36A9" w:rsidRDefault="00060C91" w:rsidP="00060C91">
            <w:pPr>
              <w:pStyle w:val="a3"/>
              <w:tabs>
                <w:tab w:val="left" w:pos="6696"/>
                <w:tab w:val="left" w:pos="7830"/>
              </w:tabs>
              <w:overflowPunct w:val="0"/>
              <w:adjustRightInd w:val="0"/>
              <w:snapToGrid w:val="0"/>
              <w:spacing w:line="440" w:lineRule="exact"/>
              <w:ind w:leftChars="1" w:left="1489" w:rightChars="-614" w:right="-1474" w:hangingChars="531" w:hanging="148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3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□</w:t>
            </w:r>
            <w:r w:rsidRPr="00FE3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其他</w:t>
            </w:r>
            <w:r w:rsidRPr="00FE3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:______________________________________</w:t>
            </w:r>
          </w:p>
        </w:tc>
      </w:tr>
      <w:tr w:rsidR="00060C91" w:rsidRPr="00FE36A9" w14:paraId="7EF1529C" w14:textId="77777777" w:rsidTr="00060C91">
        <w:trPr>
          <w:trHeight w:val="520"/>
        </w:trPr>
        <w:tc>
          <w:tcPr>
            <w:tcW w:w="1414" w:type="dxa"/>
          </w:tcPr>
          <w:p w14:paraId="09081A5B" w14:textId="77777777" w:rsidR="00060C91" w:rsidRPr="00FE36A9" w:rsidRDefault="00060C91" w:rsidP="00BA6F02">
            <w:pPr>
              <w:snapToGrid w:val="0"/>
              <w:spacing w:beforeLines="50" w:before="120"/>
              <w:ind w:rightChars="-50" w:right="-120"/>
              <w:jc w:val="both"/>
              <w:outlineLvl w:val="0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FE36A9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使用情形</w:t>
            </w:r>
          </w:p>
        </w:tc>
        <w:tc>
          <w:tcPr>
            <w:tcW w:w="7229" w:type="dxa"/>
          </w:tcPr>
          <w:p w14:paraId="16E7DA72" w14:textId="77777777" w:rsidR="00060C91" w:rsidRPr="00FE36A9" w:rsidRDefault="00060C91" w:rsidP="00060C91">
            <w:pPr>
              <w:snapToGrid w:val="0"/>
              <w:spacing w:beforeLines="50" w:before="120"/>
              <w:ind w:rightChars="-50" w:right="-12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3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□</w:t>
            </w:r>
            <w:r w:rsidRPr="00FE3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單獨使用</w:t>
            </w:r>
          </w:p>
          <w:p w14:paraId="57B40288" w14:textId="77777777" w:rsidR="00060C91" w:rsidRPr="00FE36A9" w:rsidRDefault="00060C91" w:rsidP="00060C91">
            <w:pPr>
              <w:snapToGrid w:val="0"/>
              <w:spacing w:beforeLines="50" w:before="120"/>
              <w:ind w:rightChars="-50" w:right="-12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3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□</w:t>
            </w:r>
            <w:r w:rsidRPr="00FE3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與其他單位使用同一場地</w:t>
            </w:r>
          </w:p>
          <w:p w14:paraId="2FD2014F" w14:textId="77777777" w:rsidR="00060C91" w:rsidRPr="00FE36A9" w:rsidRDefault="00060C91" w:rsidP="00060C91">
            <w:pPr>
              <w:pStyle w:val="a3"/>
              <w:tabs>
                <w:tab w:val="left" w:pos="4395"/>
                <w:tab w:val="left" w:pos="7513"/>
              </w:tabs>
              <w:overflowPunct w:val="0"/>
              <w:adjustRightInd w:val="0"/>
              <w:snapToGrid w:val="0"/>
              <w:spacing w:line="440" w:lineRule="exact"/>
              <w:ind w:leftChars="1" w:left="1489" w:rightChars="-614" w:right="-1474" w:hangingChars="531" w:hanging="148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3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□</w:t>
            </w:r>
            <w:r w:rsidRPr="00FE3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不同日使用</w:t>
            </w:r>
          </w:p>
          <w:p w14:paraId="26890EBD" w14:textId="77777777" w:rsidR="00060C91" w:rsidRPr="00FE36A9" w:rsidRDefault="00060C91" w:rsidP="00060C91">
            <w:pPr>
              <w:pStyle w:val="a3"/>
              <w:tabs>
                <w:tab w:val="left" w:pos="4395"/>
                <w:tab w:val="left" w:pos="7513"/>
              </w:tabs>
              <w:overflowPunct w:val="0"/>
              <w:adjustRightInd w:val="0"/>
              <w:snapToGrid w:val="0"/>
              <w:spacing w:line="440" w:lineRule="exact"/>
              <w:ind w:leftChars="1" w:left="1489" w:rightChars="-614" w:right="-1474" w:hangingChars="531" w:hanging="148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3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□</w:t>
            </w:r>
            <w:r w:rsidRPr="00FE3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同日不同時段使用</w:t>
            </w:r>
          </w:p>
          <w:p w14:paraId="730736BC" w14:textId="77777777" w:rsidR="00060C91" w:rsidRPr="00FE36A9" w:rsidRDefault="00060C91" w:rsidP="00060C91">
            <w:pPr>
              <w:pStyle w:val="a3"/>
              <w:tabs>
                <w:tab w:val="left" w:pos="4395"/>
                <w:tab w:val="left" w:pos="7513"/>
              </w:tabs>
              <w:overflowPunct w:val="0"/>
              <w:adjustRightInd w:val="0"/>
              <w:snapToGrid w:val="0"/>
              <w:spacing w:line="440" w:lineRule="exact"/>
              <w:ind w:leftChars="1" w:left="1489" w:rightChars="-614" w:right="-1474" w:hangingChars="531" w:hanging="148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3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□</w:t>
            </w:r>
            <w:r w:rsidRPr="00FE3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同日同時段使用</w:t>
            </w:r>
          </w:p>
          <w:p w14:paraId="76CBAE79" w14:textId="77777777" w:rsidR="00060C91" w:rsidRPr="00FE36A9" w:rsidRDefault="00060C91" w:rsidP="00CB6A21">
            <w:pPr>
              <w:snapToGrid w:val="0"/>
              <w:spacing w:beforeLines="50" w:before="120"/>
              <w:ind w:rightChars="-50" w:right="-12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3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□</w:t>
            </w:r>
            <w:r w:rsidRPr="00FE3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其他</w:t>
            </w:r>
            <w:r w:rsidRPr="00FE3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:______________________________________</w:t>
            </w:r>
          </w:p>
        </w:tc>
      </w:tr>
    </w:tbl>
    <w:p w14:paraId="0AFB3837" w14:textId="77777777" w:rsidR="00BF3FFB" w:rsidRPr="00FE36A9" w:rsidRDefault="00BF3FFB" w:rsidP="00D96239">
      <w:pPr>
        <w:snapToGrid w:val="0"/>
        <w:spacing w:beforeLines="50" w:before="120"/>
        <w:ind w:leftChars="44" w:left="106" w:rightChars="-50" w:right="-120"/>
        <w:jc w:val="both"/>
        <w:outlineLvl w:val="0"/>
        <w:rPr>
          <w:rFonts w:ascii="Times New Roman" w:eastAsia="標楷體" w:hAnsi="Times New Roman" w:cs="Times New Roman"/>
          <w:noProof/>
          <w:color w:val="000000" w:themeColor="text1"/>
          <w:sz w:val="28"/>
          <w:szCs w:val="28"/>
        </w:rPr>
      </w:pPr>
    </w:p>
    <w:p w14:paraId="62A84E1A" w14:textId="77777777" w:rsidR="00D96239" w:rsidRPr="00FE36A9" w:rsidRDefault="00BF3FFB" w:rsidP="00D96239">
      <w:pPr>
        <w:snapToGrid w:val="0"/>
        <w:spacing w:beforeLines="50" w:before="120"/>
        <w:ind w:leftChars="44" w:left="106" w:rightChars="-50" w:right="-120"/>
        <w:jc w:val="both"/>
        <w:outlineLvl w:val="0"/>
        <w:rPr>
          <w:rFonts w:ascii="Times New Roman" w:eastAsia="標楷體" w:hAnsi="Times New Roman" w:cs="Times New Roman"/>
          <w:noProof/>
          <w:color w:val="000000" w:themeColor="text1"/>
          <w:sz w:val="28"/>
          <w:szCs w:val="28"/>
        </w:rPr>
      </w:pPr>
      <w:r w:rsidRPr="00FE36A9">
        <w:rPr>
          <w:rFonts w:ascii="Times New Roman" w:eastAsia="標楷體" w:hAnsi="Times New Roman" w:cs="Times New Roman"/>
          <w:noProof/>
          <w:color w:val="000000" w:themeColor="text1"/>
          <w:sz w:val="28"/>
          <w:szCs w:val="28"/>
        </w:rPr>
        <w:t>二、</w:t>
      </w:r>
      <w:r w:rsidR="00060C91" w:rsidRPr="00FE36A9">
        <w:rPr>
          <w:rFonts w:ascii="Times New Roman" w:eastAsia="標楷體" w:hAnsi="Times New Roman" w:cs="Times New Roman"/>
          <w:noProof/>
          <w:color w:val="000000" w:themeColor="text1"/>
          <w:sz w:val="28"/>
          <w:szCs w:val="28"/>
        </w:rPr>
        <w:t>服務人員</w:t>
      </w:r>
      <w:r w:rsidR="00D96239" w:rsidRPr="00FE36A9">
        <w:rPr>
          <w:rFonts w:ascii="Times New Roman" w:eastAsia="標楷體" w:hAnsi="Times New Roman" w:cs="Times New Roman"/>
          <w:noProof/>
          <w:color w:val="000000" w:themeColor="text1"/>
          <w:sz w:val="28"/>
          <w:szCs w:val="28"/>
        </w:rPr>
        <w:t>疫苗施打情形</w:t>
      </w:r>
    </w:p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1980"/>
        <w:gridCol w:w="1134"/>
        <w:gridCol w:w="1701"/>
        <w:gridCol w:w="1984"/>
        <w:gridCol w:w="1985"/>
      </w:tblGrid>
      <w:tr w:rsidR="00FE36A9" w:rsidRPr="00FE36A9" w14:paraId="62AA8069" w14:textId="77777777" w:rsidTr="00511631">
        <w:trPr>
          <w:trHeight w:val="239"/>
        </w:trPr>
        <w:tc>
          <w:tcPr>
            <w:tcW w:w="1980" w:type="dxa"/>
            <w:vMerge w:val="restart"/>
          </w:tcPr>
          <w:p w14:paraId="6DC91728" w14:textId="61ADD32F" w:rsidR="00511631" w:rsidRPr="00FE36A9" w:rsidRDefault="00511631" w:rsidP="00511631">
            <w:pPr>
              <w:snapToGrid w:val="0"/>
              <w:spacing w:beforeLines="50" w:before="120"/>
              <w:ind w:rightChars="-50" w:right="-120"/>
              <w:jc w:val="center"/>
              <w:outlineLvl w:val="0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FE36A9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職稱</w:t>
            </w:r>
            <w:r w:rsidR="001A7BE1" w:rsidRPr="00FE36A9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/       </w:t>
            </w:r>
            <w:r w:rsidR="001A7BE1" w:rsidRPr="00FE36A9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專任</w:t>
            </w:r>
            <w:r w:rsidR="001A7BE1" w:rsidRPr="00FE36A9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(</w:t>
            </w:r>
            <w:r w:rsidR="001A7BE1" w:rsidRPr="00FE36A9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兼任</w:t>
            </w:r>
            <w:r w:rsidR="001A7BE1" w:rsidRPr="00FE36A9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)</w:t>
            </w:r>
            <w:r w:rsidR="00BB6F06" w:rsidRPr="00FE36A9">
              <w:rPr>
                <w:rFonts w:ascii="Times New Roman" w:hAnsi="Times New Roman" w:cs="Times New Roman" w:hint="eastAsia"/>
                <w:noProof/>
                <w:color w:val="000000" w:themeColor="text1"/>
                <w:sz w:val="28"/>
                <w:szCs w:val="28"/>
              </w:rPr>
              <w:t xml:space="preserve"> /</w:t>
            </w:r>
            <w:r w:rsidR="00BB6F06" w:rsidRPr="00FE36A9">
              <w:rPr>
                <w:rFonts w:ascii="Times New Roman" w:hAnsi="Times New Roman" w:cs="Times New Roman" w:hint="eastAsia"/>
                <w:noProof/>
                <w:color w:val="000000" w:themeColor="text1"/>
                <w:sz w:val="28"/>
                <w:szCs w:val="28"/>
              </w:rPr>
              <w:t>志工</w:t>
            </w:r>
            <w:r w:rsidR="00784510" w:rsidRPr="00FE36A9">
              <w:rPr>
                <w:rFonts w:ascii="Times New Roman" w:hAnsi="Times New Roman" w:cs="Times New Roman" w:hint="eastAsia"/>
                <w:noProof/>
                <w:color w:val="000000" w:themeColor="text1"/>
                <w:sz w:val="28"/>
                <w:szCs w:val="28"/>
              </w:rPr>
              <w:t>/</w:t>
            </w:r>
            <w:r w:rsidR="00784510" w:rsidRPr="00FE36A9">
              <w:rPr>
                <w:rFonts w:ascii="Times New Roman" w:hAnsi="Times New Roman" w:cs="Times New Roman" w:hint="eastAsia"/>
                <w:noProof/>
                <w:color w:val="000000" w:themeColor="text1"/>
                <w:sz w:val="28"/>
                <w:szCs w:val="28"/>
              </w:rPr>
              <w:t>講師</w:t>
            </w:r>
          </w:p>
        </w:tc>
        <w:tc>
          <w:tcPr>
            <w:tcW w:w="1134" w:type="dxa"/>
            <w:vMerge w:val="restart"/>
          </w:tcPr>
          <w:p w14:paraId="568A3FF5" w14:textId="16E3C378" w:rsidR="00511631" w:rsidRPr="00FE36A9" w:rsidRDefault="00511631" w:rsidP="00511631">
            <w:pPr>
              <w:snapToGrid w:val="0"/>
              <w:spacing w:beforeLines="50" w:before="120"/>
              <w:ind w:leftChars="-45" w:left="-2" w:rightChars="-50" w:right="-120" w:hangingChars="38" w:hanging="106"/>
              <w:outlineLvl w:val="0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FE36A9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專</w:t>
            </w:r>
            <w:r w:rsidRPr="00FE36A9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/</w:t>
            </w:r>
            <w:r w:rsidRPr="00FE36A9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兼任</w:t>
            </w:r>
            <w:r w:rsidR="00BB6F06" w:rsidRPr="00FE36A9">
              <w:rPr>
                <w:rFonts w:ascii="Times New Roman" w:hAnsi="Times New Roman" w:cs="Times New Roman" w:hint="eastAsia"/>
                <w:noProof/>
                <w:color w:val="000000" w:themeColor="text1"/>
                <w:sz w:val="28"/>
                <w:szCs w:val="28"/>
              </w:rPr>
              <w:t>/</w:t>
            </w:r>
            <w:r w:rsidR="00BB6F06" w:rsidRPr="00FE36A9">
              <w:rPr>
                <w:rFonts w:ascii="Times New Roman" w:hAnsi="Times New Roman" w:cs="Times New Roman" w:hint="eastAsia"/>
                <w:noProof/>
                <w:color w:val="000000" w:themeColor="text1"/>
                <w:sz w:val="28"/>
                <w:szCs w:val="28"/>
              </w:rPr>
              <w:t>志工</w:t>
            </w:r>
            <w:r w:rsidR="00784510" w:rsidRPr="00FE36A9">
              <w:rPr>
                <w:rFonts w:ascii="Times New Roman" w:hAnsi="Times New Roman" w:cs="Times New Roman" w:hint="eastAsia"/>
                <w:noProof/>
                <w:color w:val="000000" w:themeColor="text1"/>
                <w:sz w:val="28"/>
                <w:szCs w:val="28"/>
              </w:rPr>
              <w:t>/</w:t>
            </w:r>
            <w:r w:rsidR="00784510" w:rsidRPr="00FE36A9">
              <w:rPr>
                <w:rFonts w:ascii="Times New Roman" w:hAnsi="Times New Roman" w:cs="Times New Roman" w:hint="eastAsia"/>
                <w:noProof/>
                <w:color w:val="000000" w:themeColor="text1"/>
                <w:sz w:val="28"/>
                <w:szCs w:val="28"/>
              </w:rPr>
              <w:t>講師</w:t>
            </w:r>
          </w:p>
        </w:tc>
        <w:tc>
          <w:tcPr>
            <w:tcW w:w="1701" w:type="dxa"/>
            <w:vMerge w:val="restart"/>
          </w:tcPr>
          <w:p w14:paraId="10C47F89" w14:textId="77777777" w:rsidR="00511631" w:rsidRPr="00FE36A9" w:rsidRDefault="00511631" w:rsidP="00511631">
            <w:pPr>
              <w:snapToGrid w:val="0"/>
              <w:spacing w:beforeLines="50" w:before="120"/>
              <w:ind w:rightChars="-50" w:right="-120"/>
              <w:jc w:val="center"/>
              <w:outlineLvl w:val="0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FE36A9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3969" w:type="dxa"/>
            <w:gridSpan w:val="2"/>
          </w:tcPr>
          <w:p w14:paraId="5D5D62F7" w14:textId="77777777" w:rsidR="00511631" w:rsidRPr="00FE36A9" w:rsidRDefault="00511631" w:rsidP="00511631">
            <w:pPr>
              <w:snapToGrid w:val="0"/>
              <w:spacing w:beforeLines="50" w:before="120"/>
              <w:ind w:rightChars="-50" w:right="-120"/>
              <w:jc w:val="center"/>
              <w:outlineLvl w:val="0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FE36A9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接種疫苗情形</w:t>
            </w:r>
          </w:p>
        </w:tc>
      </w:tr>
      <w:tr w:rsidR="00FE36A9" w:rsidRPr="00FE36A9" w14:paraId="0209E7BC" w14:textId="77777777" w:rsidTr="00511631">
        <w:trPr>
          <w:trHeight w:val="536"/>
        </w:trPr>
        <w:tc>
          <w:tcPr>
            <w:tcW w:w="1980" w:type="dxa"/>
            <w:vMerge/>
          </w:tcPr>
          <w:p w14:paraId="420D1E73" w14:textId="77777777" w:rsidR="00511631" w:rsidRPr="00FE36A9" w:rsidRDefault="00511631" w:rsidP="00511631">
            <w:pPr>
              <w:snapToGrid w:val="0"/>
              <w:spacing w:beforeLines="50" w:before="120"/>
              <w:ind w:rightChars="-50" w:right="-120"/>
              <w:outlineLvl w:val="0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0C56079C" w14:textId="77777777" w:rsidR="00511631" w:rsidRPr="00FE36A9" w:rsidRDefault="00511631" w:rsidP="00511631">
            <w:pPr>
              <w:snapToGrid w:val="0"/>
              <w:spacing w:beforeLines="50" w:before="120"/>
              <w:ind w:rightChars="-50" w:right="-120"/>
              <w:outlineLvl w:val="0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B6E9960" w14:textId="77777777" w:rsidR="00511631" w:rsidRPr="00FE36A9" w:rsidRDefault="00511631" w:rsidP="00511631">
            <w:pPr>
              <w:snapToGrid w:val="0"/>
              <w:spacing w:beforeLines="50" w:before="120"/>
              <w:ind w:rightChars="-50" w:right="-120"/>
              <w:outlineLvl w:val="0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CFEF06F" w14:textId="77777777" w:rsidR="00511631" w:rsidRPr="00FE36A9" w:rsidRDefault="00511631" w:rsidP="00511631">
            <w:pPr>
              <w:snapToGrid w:val="0"/>
              <w:spacing w:beforeLines="50" w:before="120"/>
              <w:ind w:rightChars="-50" w:right="-120"/>
              <w:jc w:val="center"/>
              <w:outlineLvl w:val="0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FE36A9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第一劑日期</w:t>
            </w:r>
          </w:p>
        </w:tc>
        <w:tc>
          <w:tcPr>
            <w:tcW w:w="1985" w:type="dxa"/>
          </w:tcPr>
          <w:p w14:paraId="1B5AB622" w14:textId="77777777" w:rsidR="00511631" w:rsidRPr="00FE36A9" w:rsidRDefault="00511631" w:rsidP="00511631">
            <w:pPr>
              <w:snapToGrid w:val="0"/>
              <w:spacing w:beforeLines="50" w:before="120"/>
              <w:ind w:rightChars="-50" w:right="-120"/>
              <w:jc w:val="center"/>
              <w:outlineLvl w:val="0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FE36A9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第二劑日期</w:t>
            </w:r>
          </w:p>
        </w:tc>
      </w:tr>
      <w:tr w:rsidR="00FE36A9" w:rsidRPr="00FE36A9" w14:paraId="5630079D" w14:textId="77777777" w:rsidTr="00511631">
        <w:trPr>
          <w:trHeight w:val="520"/>
        </w:trPr>
        <w:tc>
          <w:tcPr>
            <w:tcW w:w="1980" w:type="dxa"/>
          </w:tcPr>
          <w:p w14:paraId="510BBF4F" w14:textId="77777777" w:rsidR="00511631" w:rsidRPr="00FE36A9" w:rsidRDefault="00511631" w:rsidP="00BA6F02">
            <w:pPr>
              <w:snapToGrid w:val="0"/>
              <w:spacing w:beforeLines="50" w:before="120"/>
              <w:ind w:rightChars="-50" w:right="-120"/>
              <w:jc w:val="both"/>
              <w:outlineLvl w:val="0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AB71364" w14:textId="77777777" w:rsidR="00511631" w:rsidRPr="00FE36A9" w:rsidRDefault="00511631" w:rsidP="00BA6F02">
            <w:pPr>
              <w:snapToGrid w:val="0"/>
              <w:spacing w:beforeLines="50" w:before="120"/>
              <w:ind w:rightChars="-50" w:right="-120"/>
              <w:jc w:val="both"/>
              <w:outlineLvl w:val="0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C6FBE10" w14:textId="77777777" w:rsidR="00511631" w:rsidRPr="00FE36A9" w:rsidRDefault="00511631" w:rsidP="00BA6F02">
            <w:pPr>
              <w:snapToGrid w:val="0"/>
              <w:spacing w:beforeLines="50" w:before="120"/>
              <w:ind w:rightChars="-50" w:right="-120"/>
              <w:jc w:val="both"/>
              <w:outlineLvl w:val="0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5DB6ABE" w14:textId="77777777" w:rsidR="00511631" w:rsidRPr="00FE36A9" w:rsidRDefault="00511631" w:rsidP="00BA6F02">
            <w:pPr>
              <w:snapToGrid w:val="0"/>
              <w:spacing w:beforeLines="50" w:before="120"/>
              <w:ind w:rightChars="-50" w:right="-120"/>
              <w:jc w:val="both"/>
              <w:outlineLvl w:val="0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D9AC97A" w14:textId="77777777" w:rsidR="00511631" w:rsidRPr="00FE36A9" w:rsidRDefault="00511631" w:rsidP="00BA6F02">
            <w:pPr>
              <w:snapToGrid w:val="0"/>
              <w:spacing w:beforeLines="50" w:before="120"/>
              <w:ind w:rightChars="-50" w:right="-120"/>
              <w:jc w:val="both"/>
              <w:outlineLvl w:val="0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FE36A9" w:rsidRPr="00FE36A9" w14:paraId="51852A39" w14:textId="77777777" w:rsidTr="00511631">
        <w:trPr>
          <w:trHeight w:val="520"/>
        </w:trPr>
        <w:tc>
          <w:tcPr>
            <w:tcW w:w="1980" w:type="dxa"/>
          </w:tcPr>
          <w:p w14:paraId="0BA0F804" w14:textId="77777777" w:rsidR="00511631" w:rsidRPr="00FE36A9" w:rsidRDefault="00511631" w:rsidP="00BA6F02">
            <w:pPr>
              <w:snapToGrid w:val="0"/>
              <w:spacing w:beforeLines="50" w:before="120"/>
              <w:ind w:rightChars="-50" w:right="-120"/>
              <w:jc w:val="both"/>
              <w:outlineLvl w:val="0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9576D19" w14:textId="77777777" w:rsidR="00511631" w:rsidRPr="00FE36A9" w:rsidRDefault="00511631" w:rsidP="00BA6F02">
            <w:pPr>
              <w:snapToGrid w:val="0"/>
              <w:spacing w:beforeLines="50" w:before="120"/>
              <w:ind w:rightChars="-50" w:right="-120"/>
              <w:jc w:val="both"/>
              <w:outlineLvl w:val="0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A012209" w14:textId="77777777" w:rsidR="00511631" w:rsidRPr="00FE36A9" w:rsidRDefault="00511631" w:rsidP="00BA6F02">
            <w:pPr>
              <w:snapToGrid w:val="0"/>
              <w:spacing w:beforeLines="50" w:before="120"/>
              <w:ind w:rightChars="-50" w:right="-120"/>
              <w:jc w:val="both"/>
              <w:outlineLvl w:val="0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88397D3" w14:textId="77777777" w:rsidR="00511631" w:rsidRPr="00FE36A9" w:rsidRDefault="00511631" w:rsidP="00BA6F02">
            <w:pPr>
              <w:snapToGrid w:val="0"/>
              <w:spacing w:beforeLines="50" w:before="120"/>
              <w:ind w:rightChars="-50" w:right="-120"/>
              <w:jc w:val="both"/>
              <w:outlineLvl w:val="0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B644A59" w14:textId="77777777" w:rsidR="00511631" w:rsidRPr="00FE36A9" w:rsidRDefault="00511631" w:rsidP="00BA6F02">
            <w:pPr>
              <w:snapToGrid w:val="0"/>
              <w:spacing w:beforeLines="50" w:before="120"/>
              <w:ind w:rightChars="-50" w:right="-120"/>
              <w:jc w:val="both"/>
              <w:outlineLvl w:val="0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FE36A9" w:rsidRPr="00FE36A9" w14:paraId="60B661C3" w14:textId="77777777" w:rsidTr="00511631">
        <w:trPr>
          <w:trHeight w:val="520"/>
        </w:trPr>
        <w:tc>
          <w:tcPr>
            <w:tcW w:w="1980" w:type="dxa"/>
          </w:tcPr>
          <w:p w14:paraId="685FC211" w14:textId="77777777" w:rsidR="00511631" w:rsidRPr="00FE36A9" w:rsidRDefault="00511631" w:rsidP="00BA6F02">
            <w:pPr>
              <w:snapToGrid w:val="0"/>
              <w:spacing w:beforeLines="50" w:before="120"/>
              <w:ind w:rightChars="-50" w:right="-120"/>
              <w:jc w:val="both"/>
              <w:outlineLvl w:val="0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CA4FD03" w14:textId="77777777" w:rsidR="00511631" w:rsidRPr="00FE36A9" w:rsidRDefault="00511631" w:rsidP="00BA6F02">
            <w:pPr>
              <w:snapToGrid w:val="0"/>
              <w:spacing w:beforeLines="50" w:before="120"/>
              <w:ind w:rightChars="-50" w:right="-120"/>
              <w:jc w:val="both"/>
              <w:outlineLvl w:val="0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08B3914" w14:textId="77777777" w:rsidR="00511631" w:rsidRPr="00FE36A9" w:rsidRDefault="00511631" w:rsidP="00BA6F02">
            <w:pPr>
              <w:snapToGrid w:val="0"/>
              <w:spacing w:beforeLines="50" w:before="120"/>
              <w:ind w:rightChars="-50" w:right="-120"/>
              <w:jc w:val="both"/>
              <w:outlineLvl w:val="0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81977B4" w14:textId="77777777" w:rsidR="00511631" w:rsidRPr="00FE36A9" w:rsidRDefault="00511631" w:rsidP="00BA6F02">
            <w:pPr>
              <w:snapToGrid w:val="0"/>
              <w:spacing w:beforeLines="50" w:before="120"/>
              <w:ind w:rightChars="-50" w:right="-120"/>
              <w:jc w:val="both"/>
              <w:outlineLvl w:val="0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411FA27" w14:textId="77777777" w:rsidR="00511631" w:rsidRPr="00FE36A9" w:rsidRDefault="00511631" w:rsidP="00BA6F02">
            <w:pPr>
              <w:snapToGrid w:val="0"/>
              <w:spacing w:beforeLines="50" w:before="120"/>
              <w:ind w:rightChars="-50" w:right="-120"/>
              <w:jc w:val="both"/>
              <w:outlineLvl w:val="0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FE36A9" w:rsidRPr="00FE36A9" w14:paraId="5DE685DA" w14:textId="77777777" w:rsidTr="00511631">
        <w:trPr>
          <w:trHeight w:val="520"/>
        </w:trPr>
        <w:tc>
          <w:tcPr>
            <w:tcW w:w="1980" w:type="dxa"/>
          </w:tcPr>
          <w:p w14:paraId="4FD16D80" w14:textId="77777777" w:rsidR="00511631" w:rsidRPr="00FE36A9" w:rsidRDefault="00511631" w:rsidP="00BA6F02">
            <w:pPr>
              <w:snapToGrid w:val="0"/>
              <w:spacing w:beforeLines="50" w:before="120"/>
              <w:ind w:rightChars="-50" w:right="-120"/>
              <w:jc w:val="both"/>
              <w:outlineLvl w:val="0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062A46A" w14:textId="77777777" w:rsidR="00511631" w:rsidRPr="00FE36A9" w:rsidRDefault="00511631" w:rsidP="00BA6F02">
            <w:pPr>
              <w:snapToGrid w:val="0"/>
              <w:spacing w:beforeLines="50" w:before="120"/>
              <w:ind w:rightChars="-50" w:right="-120"/>
              <w:jc w:val="both"/>
              <w:outlineLvl w:val="0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34A32F9" w14:textId="77777777" w:rsidR="00511631" w:rsidRPr="00FE36A9" w:rsidRDefault="00511631" w:rsidP="00BA6F02">
            <w:pPr>
              <w:snapToGrid w:val="0"/>
              <w:spacing w:beforeLines="50" w:before="120"/>
              <w:ind w:rightChars="-50" w:right="-120"/>
              <w:jc w:val="both"/>
              <w:outlineLvl w:val="0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0926AB3" w14:textId="77777777" w:rsidR="00511631" w:rsidRPr="00FE36A9" w:rsidRDefault="00511631" w:rsidP="00BA6F02">
            <w:pPr>
              <w:snapToGrid w:val="0"/>
              <w:spacing w:beforeLines="50" w:before="120"/>
              <w:ind w:rightChars="-50" w:right="-120"/>
              <w:jc w:val="both"/>
              <w:outlineLvl w:val="0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C14329C" w14:textId="77777777" w:rsidR="00511631" w:rsidRPr="00FE36A9" w:rsidRDefault="00511631" w:rsidP="00BA6F02">
            <w:pPr>
              <w:snapToGrid w:val="0"/>
              <w:spacing w:beforeLines="50" w:before="120"/>
              <w:ind w:rightChars="-50" w:right="-120"/>
              <w:jc w:val="both"/>
              <w:outlineLvl w:val="0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494E1D" w:rsidRPr="00FE36A9" w14:paraId="1EB6EE2E" w14:textId="77777777" w:rsidTr="00511631">
        <w:trPr>
          <w:trHeight w:val="520"/>
        </w:trPr>
        <w:tc>
          <w:tcPr>
            <w:tcW w:w="1980" w:type="dxa"/>
          </w:tcPr>
          <w:p w14:paraId="6FA9EDB6" w14:textId="77777777" w:rsidR="00511631" w:rsidRPr="00FE36A9" w:rsidRDefault="00511631" w:rsidP="00BA6F02">
            <w:pPr>
              <w:snapToGrid w:val="0"/>
              <w:spacing w:beforeLines="50" w:before="120"/>
              <w:ind w:rightChars="-50" w:right="-120"/>
              <w:jc w:val="both"/>
              <w:outlineLvl w:val="0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5114013" w14:textId="77777777" w:rsidR="00511631" w:rsidRPr="00FE36A9" w:rsidRDefault="00511631" w:rsidP="00BA6F02">
            <w:pPr>
              <w:snapToGrid w:val="0"/>
              <w:spacing w:beforeLines="50" w:before="120"/>
              <w:ind w:rightChars="-50" w:right="-120"/>
              <w:jc w:val="both"/>
              <w:outlineLvl w:val="0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1D3F48A" w14:textId="77777777" w:rsidR="00511631" w:rsidRPr="00FE36A9" w:rsidRDefault="00511631" w:rsidP="00BA6F02">
            <w:pPr>
              <w:snapToGrid w:val="0"/>
              <w:spacing w:beforeLines="50" w:before="120"/>
              <w:ind w:rightChars="-50" w:right="-120"/>
              <w:jc w:val="both"/>
              <w:outlineLvl w:val="0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B593198" w14:textId="77777777" w:rsidR="00511631" w:rsidRPr="00FE36A9" w:rsidRDefault="00511631" w:rsidP="00BA6F02">
            <w:pPr>
              <w:snapToGrid w:val="0"/>
              <w:spacing w:beforeLines="50" w:before="120"/>
              <w:ind w:rightChars="-50" w:right="-120"/>
              <w:jc w:val="both"/>
              <w:outlineLvl w:val="0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7D0576E" w14:textId="77777777" w:rsidR="00511631" w:rsidRPr="00FE36A9" w:rsidRDefault="00511631" w:rsidP="00BA6F02">
            <w:pPr>
              <w:snapToGrid w:val="0"/>
              <w:spacing w:beforeLines="50" w:before="120"/>
              <w:ind w:rightChars="-50" w:right="-120"/>
              <w:jc w:val="both"/>
              <w:outlineLvl w:val="0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</w:tbl>
    <w:p w14:paraId="728D60B9" w14:textId="77777777" w:rsidR="00BB6F06" w:rsidRPr="00FE36A9" w:rsidRDefault="00BB6F06" w:rsidP="00D96239">
      <w:pPr>
        <w:snapToGrid w:val="0"/>
        <w:spacing w:beforeLines="50" w:before="120"/>
        <w:ind w:leftChars="44" w:left="106" w:rightChars="-50" w:right="-120"/>
        <w:jc w:val="both"/>
        <w:outlineLvl w:val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6ADC1EAB" w14:textId="2027920F" w:rsidR="00D96239" w:rsidRPr="00FE36A9" w:rsidRDefault="00BF3FFB" w:rsidP="00D96239">
      <w:pPr>
        <w:snapToGrid w:val="0"/>
        <w:spacing w:beforeLines="50" w:before="120"/>
        <w:ind w:leftChars="44" w:left="106" w:rightChars="-50" w:right="-120"/>
        <w:jc w:val="both"/>
        <w:outlineLvl w:val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lastRenderedPageBreak/>
        <w:t>三</w:t>
      </w:r>
      <w:r w:rsidR="00D96239"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8C5717" w:rsidRPr="00FE36A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衛生福利多元預防社區式活動</w:t>
      </w:r>
      <w:r w:rsidR="00D96239"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因應</w:t>
      </w:r>
      <w:r w:rsidR="00D96239"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COVID-19</w:t>
      </w:r>
      <w:r w:rsidR="00D96239"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防疫作為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271"/>
        <w:gridCol w:w="6095"/>
        <w:gridCol w:w="1701"/>
      </w:tblGrid>
      <w:tr w:rsidR="00FE36A9" w:rsidRPr="00FE36A9" w14:paraId="2F1130EF" w14:textId="77777777" w:rsidTr="005E2673">
        <w:trPr>
          <w:tblHeader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F397" w14:textId="77777777" w:rsidR="009B5B80" w:rsidRPr="00FE36A9" w:rsidRDefault="009B5B80" w:rsidP="001D2BE6">
            <w:pPr>
              <w:spacing w:line="400" w:lineRule="exact"/>
              <w:ind w:leftChars="-50" w:left="-120" w:rightChars="-50" w:right="-120"/>
              <w:jc w:val="center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查檢項目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5AD9E" w14:textId="77777777" w:rsidR="009B5B80" w:rsidRPr="00FE36A9" w:rsidRDefault="009B5B80" w:rsidP="001D2BE6">
            <w:pPr>
              <w:spacing w:line="400" w:lineRule="exact"/>
              <w:jc w:val="center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查檢內容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23DFF" w14:textId="77777777" w:rsidR="009B5B80" w:rsidRPr="00FE36A9" w:rsidRDefault="009B5B80" w:rsidP="001D2BE6">
            <w:pPr>
              <w:kinsoku w:val="0"/>
              <w:spacing w:line="400" w:lineRule="exact"/>
              <w:jc w:val="center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查檢結果</w:t>
            </w:r>
          </w:p>
        </w:tc>
      </w:tr>
      <w:tr w:rsidR="00FE36A9" w:rsidRPr="00FE36A9" w14:paraId="6424693B" w14:textId="77777777" w:rsidTr="005E2673">
        <w:trPr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8F1DBC" w14:textId="77777777" w:rsidR="009B5B80" w:rsidRPr="00FE36A9" w:rsidRDefault="009B5B80" w:rsidP="001D2BE6">
            <w:pPr>
              <w:spacing w:line="400" w:lineRule="exact"/>
              <w:ind w:rightChars="-50" w:right="-120" w:hanging="1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服務條件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49821" w14:textId="15512A01" w:rsidR="009B5B80" w:rsidRPr="00FE36A9" w:rsidRDefault="009B5B80" w:rsidP="009B5B80">
            <w:pPr>
              <w:widowControl/>
              <w:numPr>
                <w:ilvl w:val="0"/>
                <w:numId w:val="29"/>
              </w:numPr>
              <w:snapToGrid w:val="0"/>
              <w:spacing w:line="400" w:lineRule="exact"/>
              <w:ind w:left="321" w:hanging="321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所有進出服務人員、服務對象(含陪同者)均應</w:t>
            </w:r>
            <w:proofErr w:type="gramStart"/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採實聯制及</w:t>
            </w:r>
            <w:proofErr w:type="gramEnd"/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造冊。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F3DE" w14:textId="77777777" w:rsidR="009B5B80" w:rsidRPr="00FE36A9" w:rsidRDefault="009B5B80" w:rsidP="001D2BE6">
            <w:pPr>
              <w:kinsoku w:val="0"/>
              <w:spacing w:line="400" w:lineRule="exact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 xml:space="preserve">□是 </w:t>
            </w:r>
            <w:proofErr w:type="gramStart"/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□否</w:t>
            </w:r>
            <w:proofErr w:type="gramEnd"/>
          </w:p>
        </w:tc>
      </w:tr>
      <w:tr w:rsidR="00FE36A9" w:rsidRPr="00FE36A9" w14:paraId="786A8532" w14:textId="77777777" w:rsidTr="005E2673">
        <w:trPr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E5F79D" w14:textId="77777777" w:rsidR="009B5B80" w:rsidRPr="00FE36A9" w:rsidRDefault="009B5B80" w:rsidP="001D2BE6">
            <w:pPr>
              <w:spacing w:line="400" w:lineRule="exact"/>
              <w:ind w:rightChars="-50" w:right="-120" w:hanging="1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9338E" w14:textId="374D96F9" w:rsidR="009B5B80" w:rsidRPr="00FE36A9" w:rsidRDefault="009B5B80" w:rsidP="009B5B80">
            <w:pPr>
              <w:widowControl/>
              <w:numPr>
                <w:ilvl w:val="0"/>
                <w:numId w:val="29"/>
              </w:numPr>
              <w:snapToGrid w:val="0"/>
              <w:spacing w:line="400" w:lineRule="exact"/>
              <w:ind w:left="321" w:hanging="321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cs="標楷體" w:hint="eastAsia"/>
                <w:color w:val="000000" w:themeColor="text1"/>
                <w:sz w:val="28"/>
                <w:szCs w:val="32"/>
              </w:rPr>
              <w:t>服務對象(含陪同者)至活動據點使用服務應事先預約登記。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B892E" w14:textId="77777777" w:rsidR="009B5B80" w:rsidRPr="00FE36A9" w:rsidRDefault="009B5B80" w:rsidP="001D2BE6">
            <w:pPr>
              <w:kinsoku w:val="0"/>
              <w:spacing w:line="400" w:lineRule="exact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 xml:space="preserve">□是 </w:t>
            </w:r>
            <w:proofErr w:type="gramStart"/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□否</w:t>
            </w:r>
            <w:proofErr w:type="gramEnd"/>
          </w:p>
        </w:tc>
      </w:tr>
      <w:tr w:rsidR="00FE36A9" w:rsidRPr="00FE36A9" w14:paraId="4C29F1EE" w14:textId="77777777" w:rsidTr="005E2673">
        <w:trPr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84C70D" w14:textId="77777777" w:rsidR="009B5B80" w:rsidRPr="00FE36A9" w:rsidRDefault="009B5B80" w:rsidP="001D2BE6">
            <w:pPr>
              <w:spacing w:line="400" w:lineRule="exact"/>
              <w:ind w:rightChars="-50" w:right="-120" w:hanging="1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5092C" w14:textId="694DA328" w:rsidR="009B5B80" w:rsidRPr="00353B31" w:rsidRDefault="007307D8" w:rsidP="00AF41A6">
            <w:pPr>
              <w:widowControl/>
              <w:numPr>
                <w:ilvl w:val="0"/>
                <w:numId w:val="29"/>
              </w:numPr>
              <w:snapToGrid w:val="0"/>
              <w:spacing w:line="400" w:lineRule="exact"/>
              <w:ind w:left="321" w:hanging="321"/>
              <w:jc w:val="both"/>
              <w:rPr>
                <w:rFonts w:ascii="標楷體" w:eastAsia="標楷體" w:cs="標楷體"/>
                <w:color w:val="000000" w:themeColor="text1"/>
                <w:sz w:val="28"/>
                <w:szCs w:val="32"/>
              </w:rPr>
            </w:pPr>
            <w:r w:rsidRPr="00353B31">
              <w:rPr>
                <w:rFonts w:ascii="標楷體" w:eastAsia="標楷體" w:cs="標楷體" w:hint="eastAsia"/>
                <w:color w:val="FF0000"/>
                <w:sz w:val="28"/>
                <w:szCs w:val="32"/>
              </w:rPr>
              <w:t>容留</w:t>
            </w:r>
            <w:r w:rsidR="009B5B80" w:rsidRPr="00353B31">
              <w:rPr>
                <w:rFonts w:ascii="標楷體" w:eastAsia="標楷體" w:cs="標楷體" w:hint="eastAsia"/>
                <w:color w:val="000000" w:themeColor="text1"/>
                <w:sz w:val="28"/>
                <w:szCs w:val="32"/>
              </w:rPr>
              <w:t>人數</w:t>
            </w:r>
            <w:r w:rsidR="00707A5A" w:rsidRPr="00353B31">
              <w:rPr>
                <w:rFonts w:ascii="標楷體" w:eastAsia="標楷體" w:cs="標楷體" w:hint="eastAsia"/>
                <w:color w:val="000000" w:themeColor="text1"/>
                <w:sz w:val="28"/>
                <w:szCs w:val="32"/>
              </w:rPr>
              <w:t>(含</w:t>
            </w:r>
            <w:r w:rsidR="00707A5A" w:rsidRPr="00353B31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服務人員及</w:t>
            </w:r>
            <w:r w:rsidR="00707A5A" w:rsidRPr="00353B31">
              <w:rPr>
                <w:rFonts w:ascii="標楷體" w:eastAsia="標楷體" w:cs="標楷體" w:hint="eastAsia"/>
                <w:color w:val="000000" w:themeColor="text1"/>
                <w:sz w:val="28"/>
                <w:szCs w:val="32"/>
              </w:rPr>
              <w:t>服務對象)</w:t>
            </w:r>
            <w:r w:rsidRPr="00353B31">
              <w:rPr>
                <w:rFonts w:ascii="標楷體" w:eastAsia="標楷體" w:cs="標楷體" w:hint="eastAsia"/>
                <w:color w:val="FF0000"/>
                <w:sz w:val="28"/>
                <w:szCs w:val="32"/>
              </w:rPr>
              <w:t>依</w:t>
            </w:r>
            <w:r w:rsidR="009B5B80" w:rsidRPr="00353B31">
              <w:rPr>
                <w:rFonts w:ascii="標楷體" w:eastAsia="標楷體" w:cs="標楷體" w:hint="eastAsia"/>
                <w:color w:val="000000" w:themeColor="text1"/>
                <w:sz w:val="28"/>
                <w:szCs w:val="32"/>
              </w:rPr>
              <w:t>中央流行</w:t>
            </w:r>
            <w:proofErr w:type="gramStart"/>
            <w:r w:rsidR="009B5B80" w:rsidRPr="00353B31">
              <w:rPr>
                <w:rFonts w:ascii="標楷體" w:eastAsia="標楷體" w:cs="標楷體" w:hint="eastAsia"/>
                <w:color w:val="000000" w:themeColor="text1"/>
                <w:sz w:val="28"/>
                <w:szCs w:val="32"/>
              </w:rPr>
              <w:t>疫</w:t>
            </w:r>
            <w:proofErr w:type="gramEnd"/>
            <w:r w:rsidR="009B5B80" w:rsidRPr="00353B31">
              <w:rPr>
                <w:rFonts w:ascii="標楷體" w:eastAsia="標楷體" w:cs="標楷體" w:hint="eastAsia"/>
                <w:color w:val="000000" w:themeColor="text1"/>
                <w:sz w:val="28"/>
                <w:szCs w:val="32"/>
              </w:rPr>
              <w:t>情指揮中心公布</w:t>
            </w:r>
            <w:r w:rsidRPr="00353B31">
              <w:rPr>
                <w:rFonts w:ascii="標楷體" w:eastAsia="標楷體" w:cs="標楷體" w:hint="eastAsia"/>
                <w:color w:val="FF0000"/>
                <w:sz w:val="28"/>
                <w:szCs w:val="28"/>
              </w:rPr>
              <w:t>之規定辦理</w:t>
            </w:r>
            <w:r w:rsidR="009B5B80" w:rsidRPr="00353B31">
              <w:rPr>
                <w:rFonts w:ascii="標楷體" w:eastAsia="標楷體" w:cs="標楷體" w:hint="eastAsia"/>
                <w:color w:val="000000" w:themeColor="text1"/>
                <w:sz w:val="28"/>
                <w:szCs w:val="32"/>
              </w:rPr>
              <w:t>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D9D1" w14:textId="77777777" w:rsidR="009B5B80" w:rsidRPr="00FE36A9" w:rsidRDefault="009B5B80" w:rsidP="001D2BE6">
            <w:pPr>
              <w:kinsoku w:val="0"/>
              <w:spacing w:line="400" w:lineRule="exact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 xml:space="preserve">□是 </w:t>
            </w:r>
            <w:proofErr w:type="gramStart"/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□否</w:t>
            </w:r>
            <w:proofErr w:type="gramEnd"/>
          </w:p>
        </w:tc>
      </w:tr>
      <w:tr w:rsidR="00FE36A9" w:rsidRPr="00FE36A9" w14:paraId="6F074609" w14:textId="77777777" w:rsidTr="005E2673">
        <w:trPr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330A7C" w14:textId="77777777" w:rsidR="009B5B80" w:rsidRPr="00FE36A9" w:rsidRDefault="009B5B80" w:rsidP="001D2BE6">
            <w:pPr>
              <w:spacing w:line="400" w:lineRule="exact"/>
              <w:ind w:rightChars="-50" w:right="-120" w:hanging="1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1C74B" w14:textId="772711AC" w:rsidR="009B5B80" w:rsidRDefault="00DB5985" w:rsidP="009B5B80">
            <w:pPr>
              <w:widowControl/>
              <w:numPr>
                <w:ilvl w:val="0"/>
                <w:numId w:val="29"/>
              </w:numPr>
              <w:snapToGrid w:val="0"/>
              <w:spacing w:line="400" w:lineRule="exact"/>
              <w:ind w:left="321" w:hanging="321"/>
              <w:jc w:val="both"/>
              <w:rPr>
                <w:rFonts w:ascii="標楷體" w:eastAsia="標楷體" w:cs="標楷體"/>
                <w:color w:val="000000" w:themeColor="text1"/>
                <w:sz w:val="28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1)</w:t>
            </w:r>
            <w:r w:rsidR="009D1E7E" w:rsidRPr="00FE36A9">
              <w:rPr>
                <w:rFonts w:ascii="標楷體" w:eastAsia="標楷體" w:cs="標楷體" w:hint="eastAsia"/>
                <w:color w:val="000000" w:themeColor="text1"/>
                <w:sz w:val="28"/>
                <w:szCs w:val="32"/>
              </w:rPr>
              <w:t>服務對象(含陪同者)</w:t>
            </w:r>
            <w:r w:rsidR="005B1A63" w:rsidRPr="003A0BF6">
              <w:rPr>
                <w:rFonts w:ascii="標楷體" w:eastAsia="標楷體" w:cs="標楷體" w:hint="eastAsia"/>
                <w:color w:val="FF0000"/>
                <w:sz w:val="28"/>
                <w:szCs w:val="32"/>
              </w:rPr>
              <w:t>：</w:t>
            </w:r>
            <w:r w:rsidR="009B5B80" w:rsidRPr="00FE36A9">
              <w:rPr>
                <w:rFonts w:ascii="標楷體" w:eastAsia="標楷體" w:cs="標楷體"/>
                <w:color w:val="000000" w:themeColor="text1"/>
                <w:sz w:val="28"/>
                <w:szCs w:val="32"/>
              </w:rPr>
              <w:t>完成疫苗第一劑接種滿14日，或疫苗第一劑接種未滿14日，但已於首次提供服務前自費提供3日內抗原</w:t>
            </w:r>
            <w:proofErr w:type="gramStart"/>
            <w:r w:rsidR="009B5B80" w:rsidRPr="00FE36A9">
              <w:rPr>
                <w:rFonts w:ascii="標楷體" w:eastAsia="標楷體" w:cs="標楷體"/>
                <w:color w:val="000000" w:themeColor="text1"/>
                <w:sz w:val="28"/>
                <w:szCs w:val="32"/>
              </w:rPr>
              <w:t>快篩</w:t>
            </w:r>
            <w:r w:rsidR="00174285" w:rsidRPr="003A0BF6">
              <w:rPr>
                <w:rFonts w:ascii="標楷體" w:eastAsia="標楷體" w:cs="標楷體"/>
                <w:color w:val="FF0000"/>
                <w:sz w:val="28"/>
                <w:szCs w:val="32"/>
              </w:rPr>
              <w:t>（</w:t>
            </w:r>
            <w:proofErr w:type="gramEnd"/>
            <w:r w:rsidR="00174285" w:rsidRPr="003A0BF6">
              <w:rPr>
                <w:rFonts w:ascii="標楷體" w:eastAsia="標楷體" w:cs="標楷體"/>
                <w:color w:val="FF0000"/>
                <w:sz w:val="28"/>
                <w:szCs w:val="32"/>
              </w:rPr>
              <w:t>含家用快篩）</w:t>
            </w:r>
            <w:r w:rsidR="009B5B80" w:rsidRPr="00FE36A9">
              <w:rPr>
                <w:rFonts w:ascii="標楷體" w:eastAsia="標楷體" w:cs="標楷體"/>
                <w:color w:val="000000" w:themeColor="text1"/>
                <w:sz w:val="28"/>
                <w:szCs w:val="32"/>
              </w:rPr>
              <w:t>或PCR檢驗陰性證明</w:t>
            </w:r>
            <w:r w:rsidR="009B5B80" w:rsidRPr="00FE36A9">
              <w:rPr>
                <w:rFonts w:ascii="標楷體" w:eastAsia="標楷體" w:cs="標楷體" w:hint="eastAsia"/>
                <w:color w:val="000000" w:themeColor="text1"/>
                <w:sz w:val="28"/>
                <w:szCs w:val="32"/>
              </w:rPr>
              <w:t>。</w:t>
            </w:r>
          </w:p>
          <w:p w14:paraId="4125F46A" w14:textId="4ACE1126" w:rsidR="00DB5985" w:rsidRPr="00FE36A9" w:rsidRDefault="00DB5985" w:rsidP="00DB5985">
            <w:pPr>
              <w:widowControl/>
              <w:snapToGrid w:val="0"/>
              <w:spacing w:line="400" w:lineRule="exact"/>
              <w:ind w:left="321"/>
              <w:jc w:val="both"/>
              <w:rPr>
                <w:rFonts w:ascii="標楷體" w:eastAsia="標楷體" w:cs="標楷體"/>
                <w:color w:val="000000" w:themeColor="text1"/>
                <w:sz w:val="28"/>
                <w:szCs w:val="32"/>
              </w:rPr>
            </w:pPr>
            <w:r w:rsidRPr="003A0BF6">
              <w:rPr>
                <w:rFonts w:ascii="標楷體" w:eastAsia="標楷體" w:cs="標楷體"/>
                <w:color w:val="FF0000"/>
                <w:sz w:val="28"/>
                <w:szCs w:val="32"/>
              </w:rPr>
              <w:t>(2)</w:t>
            </w:r>
            <w:r w:rsidRPr="00DB5985">
              <w:rPr>
                <w:rFonts w:ascii="標楷體" w:eastAsia="標楷體" w:cs="標楷體"/>
                <w:color w:val="000000" w:themeColor="text1"/>
                <w:sz w:val="28"/>
                <w:szCs w:val="32"/>
              </w:rPr>
              <w:t>服務人員</w:t>
            </w:r>
            <w:r w:rsidRPr="003A0BF6">
              <w:rPr>
                <w:rFonts w:ascii="標楷體" w:eastAsia="標楷體" w:cs="標楷體"/>
                <w:color w:val="FF0000"/>
                <w:sz w:val="28"/>
                <w:szCs w:val="32"/>
              </w:rPr>
              <w:t>（自111年1月1日起適用）</w:t>
            </w:r>
            <w:r w:rsidRPr="00DB5985">
              <w:rPr>
                <w:rFonts w:ascii="標楷體" w:eastAsia="標楷體" w:cs="標楷體"/>
                <w:color w:val="000000" w:themeColor="text1"/>
                <w:sz w:val="28"/>
                <w:szCs w:val="32"/>
              </w:rPr>
              <w:t>：完成疫苗</w:t>
            </w:r>
            <w:r w:rsidRPr="003A0BF6">
              <w:rPr>
                <w:rFonts w:ascii="標楷體" w:eastAsia="標楷體" w:cs="標楷體"/>
                <w:color w:val="FF0000"/>
                <w:sz w:val="28"/>
                <w:szCs w:val="32"/>
              </w:rPr>
              <w:t>第二劑</w:t>
            </w:r>
            <w:r w:rsidRPr="00DB5985">
              <w:rPr>
                <w:rFonts w:ascii="標楷體" w:eastAsia="標楷體" w:cs="標楷體"/>
                <w:color w:val="000000" w:themeColor="text1"/>
                <w:sz w:val="28"/>
                <w:szCs w:val="32"/>
              </w:rPr>
              <w:t>接種且滿</w:t>
            </w:r>
            <w:r w:rsidR="007D64AF">
              <w:rPr>
                <w:rFonts w:ascii="標楷體" w:eastAsia="標楷體" w:cs="標楷體" w:hint="eastAsia"/>
                <w:color w:val="000000" w:themeColor="text1"/>
                <w:sz w:val="28"/>
                <w:szCs w:val="32"/>
              </w:rPr>
              <w:t xml:space="preserve"> </w:t>
            </w:r>
            <w:r w:rsidRPr="00DB5985">
              <w:rPr>
                <w:rFonts w:ascii="標楷體" w:eastAsia="標楷體" w:cs="標楷體"/>
                <w:color w:val="000000" w:themeColor="text1"/>
                <w:sz w:val="28"/>
                <w:szCs w:val="32"/>
              </w:rPr>
              <w:t>14</w:t>
            </w:r>
            <w:r w:rsidR="007D64AF">
              <w:rPr>
                <w:rFonts w:ascii="標楷體" w:eastAsia="標楷體" w:cs="標楷體" w:hint="eastAsia"/>
                <w:color w:val="000000" w:themeColor="text1"/>
                <w:sz w:val="28"/>
                <w:szCs w:val="32"/>
              </w:rPr>
              <w:t xml:space="preserve"> </w:t>
            </w:r>
            <w:r w:rsidRPr="00DB5985">
              <w:rPr>
                <w:rFonts w:ascii="標楷體" w:eastAsia="標楷體" w:cs="標楷體"/>
                <w:color w:val="000000" w:themeColor="text1"/>
                <w:sz w:val="28"/>
                <w:szCs w:val="32"/>
              </w:rPr>
              <w:t>日，</w:t>
            </w:r>
            <w:r w:rsidRPr="003A0BF6">
              <w:rPr>
                <w:rFonts w:ascii="標楷體" w:eastAsia="標楷體" w:cs="標楷體"/>
                <w:color w:val="FF0000"/>
                <w:sz w:val="28"/>
                <w:szCs w:val="32"/>
              </w:rPr>
              <w:t>復業及新進人員於首次服務前，同時提供自費3日內抗原</w:t>
            </w:r>
            <w:proofErr w:type="gramStart"/>
            <w:r w:rsidRPr="003A0BF6">
              <w:rPr>
                <w:rFonts w:ascii="標楷體" w:eastAsia="標楷體" w:cs="標楷體"/>
                <w:color w:val="FF0000"/>
                <w:sz w:val="28"/>
                <w:szCs w:val="32"/>
              </w:rPr>
              <w:t>快篩（</w:t>
            </w:r>
            <w:proofErr w:type="gramEnd"/>
            <w:r w:rsidRPr="003A0BF6">
              <w:rPr>
                <w:rFonts w:ascii="標楷體" w:eastAsia="標楷體" w:cs="標楷體"/>
                <w:color w:val="FF0000"/>
                <w:sz w:val="28"/>
                <w:szCs w:val="32"/>
              </w:rPr>
              <w:t>含家用快篩）或 PCR 檢驗陰性證明；經醫師評估且開立不建議施</w:t>
            </w:r>
            <w:r w:rsidRPr="003A0BF6">
              <w:rPr>
                <w:rFonts w:ascii="標楷體" w:eastAsia="標楷體" w:cs="標楷體" w:hint="eastAsia"/>
                <w:color w:val="FF0000"/>
                <w:sz w:val="28"/>
                <w:szCs w:val="32"/>
              </w:rPr>
              <w:t>打</w:t>
            </w:r>
            <w:r w:rsidRPr="003A0BF6">
              <w:rPr>
                <w:rFonts w:ascii="標楷體" w:eastAsia="標楷體" w:cs="標楷體"/>
                <w:color w:val="FF0000"/>
                <w:sz w:val="28"/>
                <w:szCs w:val="32"/>
              </w:rPr>
              <w:t>COVID-1</w:t>
            </w:r>
            <w:r w:rsidRPr="003A0BF6">
              <w:rPr>
                <w:rFonts w:ascii="標楷體" w:eastAsia="標楷體" w:cs="標楷體" w:hint="eastAsia"/>
                <w:color w:val="FF0000"/>
                <w:sz w:val="28"/>
                <w:szCs w:val="32"/>
              </w:rPr>
              <w:t>9</w:t>
            </w:r>
            <w:r w:rsidR="003A0BF6" w:rsidRPr="003A0BF6">
              <w:rPr>
                <w:rFonts w:ascii="標楷體" w:eastAsia="標楷體" w:cs="標楷體" w:hint="eastAsia"/>
                <w:color w:val="FF0000"/>
                <w:sz w:val="28"/>
                <w:szCs w:val="32"/>
              </w:rPr>
              <w:t xml:space="preserve"> </w:t>
            </w:r>
            <w:r w:rsidRPr="003A0BF6">
              <w:rPr>
                <w:rFonts w:ascii="標楷體" w:eastAsia="標楷體" w:cs="標楷體"/>
                <w:color w:val="FF0000"/>
                <w:sz w:val="28"/>
                <w:szCs w:val="32"/>
              </w:rPr>
              <w:t>疫苗證明，或個人因素無法施打者，於首次服務前， 提供自費3日</w:t>
            </w:r>
            <w:r w:rsidRPr="003A0BF6">
              <w:rPr>
                <w:rFonts w:ascii="標楷體" w:eastAsia="標楷體" w:cs="標楷體" w:hint="eastAsia"/>
                <w:color w:val="FF0000"/>
                <w:sz w:val="28"/>
                <w:szCs w:val="32"/>
              </w:rPr>
              <w:t>內</w:t>
            </w:r>
            <w:r w:rsidRPr="003A0BF6">
              <w:rPr>
                <w:rFonts w:ascii="標楷體" w:eastAsia="標楷體" w:cs="標楷體"/>
                <w:color w:val="FF0000"/>
                <w:sz w:val="28"/>
                <w:szCs w:val="32"/>
              </w:rPr>
              <w:t>PCR檢驗陰性證明，後續每週 提</w:t>
            </w:r>
            <w:r w:rsidRPr="003A0BF6">
              <w:rPr>
                <w:rFonts w:ascii="標楷體" w:eastAsia="標楷體" w:cs="標楷體" w:hint="eastAsia"/>
                <w:color w:val="FF0000"/>
                <w:sz w:val="28"/>
                <w:szCs w:val="32"/>
              </w:rPr>
              <w:t>供1</w:t>
            </w:r>
            <w:r w:rsidRPr="003A0BF6">
              <w:rPr>
                <w:rFonts w:ascii="標楷體" w:eastAsia="標楷體" w:cs="標楷體"/>
                <w:color w:val="FF0000"/>
                <w:sz w:val="28"/>
                <w:szCs w:val="32"/>
              </w:rPr>
              <w:t>次自費抗原</w:t>
            </w:r>
            <w:proofErr w:type="gramStart"/>
            <w:r w:rsidRPr="003A0BF6">
              <w:rPr>
                <w:rFonts w:ascii="標楷體" w:eastAsia="標楷體" w:cs="標楷體"/>
                <w:color w:val="FF0000"/>
                <w:sz w:val="28"/>
                <w:szCs w:val="32"/>
              </w:rPr>
              <w:t>快篩(</w:t>
            </w:r>
            <w:proofErr w:type="gramEnd"/>
            <w:r w:rsidRPr="003A0BF6">
              <w:rPr>
                <w:rFonts w:ascii="標楷體" w:eastAsia="標楷體" w:cs="標楷體"/>
                <w:color w:val="FF0000"/>
                <w:sz w:val="28"/>
                <w:szCs w:val="32"/>
              </w:rPr>
              <w:t>含家用</w:t>
            </w:r>
            <w:proofErr w:type="gramStart"/>
            <w:r w:rsidRPr="003A0BF6">
              <w:rPr>
                <w:rFonts w:ascii="標楷體" w:eastAsia="標楷體" w:cs="標楷體"/>
                <w:color w:val="FF0000"/>
                <w:sz w:val="28"/>
                <w:szCs w:val="32"/>
              </w:rPr>
              <w:t>快篩)</w:t>
            </w:r>
            <w:proofErr w:type="gramEnd"/>
            <w:r w:rsidRPr="003A0BF6">
              <w:rPr>
                <w:rFonts w:ascii="標楷體" w:eastAsia="標楷體" w:cs="標楷體"/>
                <w:color w:val="FF0000"/>
                <w:sz w:val="28"/>
                <w:szCs w:val="32"/>
              </w:rPr>
              <w:t>或PCR 檢 驗陰性證明。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5748" w14:textId="77777777" w:rsidR="009B5B80" w:rsidRPr="00FE36A9" w:rsidRDefault="009B5B80" w:rsidP="001D2BE6">
            <w:pPr>
              <w:kinsoku w:val="0"/>
              <w:spacing w:line="400" w:lineRule="exact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 xml:space="preserve">□是 </w:t>
            </w:r>
            <w:proofErr w:type="gramStart"/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□否</w:t>
            </w:r>
            <w:proofErr w:type="gramEnd"/>
          </w:p>
        </w:tc>
      </w:tr>
      <w:tr w:rsidR="00FE36A9" w:rsidRPr="00FE36A9" w14:paraId="66066A91" w14:textId="77777777" w:rsidTr="005E2673">
        <w:trPr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16C228" w14:textId="77777777" w:rsidR="009B5B80" w:rsidRPr="00FE36A9" w:rsidRDefault="009B5B80" w:rsidP="001D2BE6">
            <w:pPr>
              <w:spacing w:line="400" w:lineRule="exact"/>
              <w:ind w:rightChars="-50" w:right="-120" w:hanging="1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通報監測機制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327CF" w14:textId="043DDB4E" w:rsidR="009B5B80" w:rsidRPr="00FE36A9" w:rsidRDefault="009D1E7E" w:rsidP="009B5B80">
            <w:pPr>
              <w:widowControl/>
              <w:numPr>
                <w:ilvl w:val="0"/>
                <w:numId w:val="29"/>
              </w:numPr>
              <w:snapToGrid w:val="0"/>
              <w:spacing w:line="400" w:lineRule="exact"/>
              <w:ind w:left="321" w:hanging="321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cs="標楷體" w:hint="eastAsia"/>
                <w:color w:val="000000" w:themeColor="text1"/>
                <w:sz w:val="28"/>
                <w:szCs w:val="32"/>
              </w:rPr>
              <w:t>活動據點</w:t>
            </w: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服務</w:t>
            </w:r>
            <w:r w:rsidR="009B5B80"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人員</w:t>
            </w:r>
            <w:proofErr w:type="gramStart"/>
            <w:r w:rsidR="009B5B80"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造冊與訂</w:t>
            </w:r>
            <w:proofErr w:type="gramEnd"/>
            <w:r w:rsidR="009B5B80"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定健康監測機制、</w:t>
            </w: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服務</w:t>
            </w:r>
            <w:r w:rsidR="009B5B80"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人員發生發燒及健康狀況異常之請假規則及人力備援規劃，並有異常追蹤及處理機制。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21A4" w14:textId="77777777" w:rsidR="009B5B80" w:rsidRPr="00FE36A9" w:rsidRDefault="009B5B80" w:rsidP="001D2BE6">
            <w:pPr>
              <w:kinsoku w:val="0"/>
              <w:spacing w:line="400" w:lineRule="exact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 xml:space="preserve">□是 </w:t>
            </w:r>
            <w:proofErr w:type="gramStart"/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□否</w:t>
            </w:r>
            <w:proofErr w:type="gramEnd"/>
          </w:p>
        </w:tc>
      </w:tr>
      <w:tr w:rsidR="00FE36A9" w:rsidRPr="00FE36A9" w14:paraId="1883EBCB" w14:textId="77777777" w:rsidTr="005E2673">
        <w:trPr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331C49" w14:textId="77777777" w:rsidR="009B5B80" w:rsidRPr="00FE36A9" w:rsidRDefault="009B5B80" w:rsidP="001D2BE6">
            <w:pPr>
              <w:spacing w:line="400" w:lineRule="exact"/>
              <w:ind w:leftChars="-50" w:left="-120" w:rightChars="-50" w:right="-120"/>
              <w:jc w:val="center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0EDAC" w14:textId="78C6DA28" w:rsidR="009B5B80" w:rsidRPr="00FE36A9" w:rsidRDefault="009B5B80" w:rsidP="009B5B80">
            <w:pPr>
              <w:widowControl/>
              <w:numPr>
                <w:ilvl w:val="0"/>
                <w:numId w:val="29"/>
              </w:numPr>
              <w:snapToGrid w:val="0"/>
              <w:spacing w:line="400" w:lineRule="exact"/>
              <w:ind w:left="321" w:hanging="321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指派專責人員落實</w:t>
            </w:r>
            <w:r w:rsidR="009D1E7E"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服務</w:t>
            </w: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人員每日體溫量測及健康狀況監測，並有回報機制。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A8819" w14:textId="77777777" w:rsidR="009B5B80" w:rsidRPr="00FE36A9" w:rsidRDefault="009B5B80" w:rsidP="001D2BE6">
            <w:pPr>
              <w:kinsoku w:val="0"/>
              <w:spacing w:line="400" w:lineRule="exact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 xml:space="preserve">□是 </w:t>
            </w:r>
            <w:proofErr w:type="gramStart"/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□否</w:t>
            </w:r>
            <w:proofErr w:type="gramEnd"/>
          </w:p>
        </w:tc>
      </w:tr>
      <w:tr w:rsidR="00FE36A9" w:rsidRPr="00FE36A9" w14:paraId="26CAC551" w14:textId="77777777" w:rsidTr="005E2673">
        <w:trPr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F993E1" w14:textId="77777777" w:rsidR="009B5B80" w:rsidRPr="00FE36A9" w:rsidRDefault="009B5B80" w:rsidP="001D2BE6">
            <w:pPr>
              <w:spacing w:line="400" w:lineRule="exact"/>
              <w:ind w:leftChars="-50" w:left="-120" w:rightChars="-50" w:right="-120"/>
              <w:jc w:val="center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ADD01" w14:textId="5FF4CCE9" w:rsidR="009B5B80" w:rsidRPr="00FE36A9" w:rsidRDefault="009D1E7E" w:rsidP="009B5B80">
            <w:pPr>
              <w:widowControl/>
              <w:numPr>
                <w:ilvl w:val="0"/>
                <w:numId w:val="29"/>
              </w:numPr>
              <w:snapToGrid w:val="0"/>
              <w:spacing w:line="400" w:lineRule="exact"/>
              <w:ind w:left="321" w:hanging="321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服務</w:t>
            </w:r>
            <w:r w:rsidR="009B5B80"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人員</w:t>
            </w:r>
            <w:r w:rsidR="009B5B80" w:rsidRPr="00FE36A9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、</w:t>
            </w:r>
            <w:r w:rsidR="009B5B80"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服務對象(含陪同者)若有發燒及健康狀況異常，且經就醫評估接受COVID-19相關</w:t>
            </w:r>
            <w:proofErr w:type="gramStart"/>
            <w:r w:rsidR="009B5B80"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採</w:t>
            </w:r>
            <w:proofErr w:type="gramEnd"/>
            <w:r w:rsidR="009B5B80"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檢者，應落實「COVID-19</w:t>
            </w:r>
            <w:proofErr w:type="gramStart"/>
            <w:r w:rsidR="009B5B80"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採</w:t>
            </w:r>
            <w:proofErr w:type="gramEnd"/>
            <w:r w:rsidR="009B5B80"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檢後應注意事項」相關規定。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D4708" w14:textId="77777777" w:rsidR="009B5B80" w:rsidRPr="00FE36A9" w:rsidRDefault="009B5B80" w:rsidP="001D2BE6">
            <w:pPr>
              <w:kinsoku w:val="0"/>
              <w:spacing w:line="400" w:lineRule="exact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 xml:space="preserve">□是 </w:t>
            </w:r>
            <w:proofErr w:type="gramStart"/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□否</w:t>
            </w:r>
            <w:proofErr w:type="gramEnd"/>
          </w:p>
        </w:tc>
      </w:tr>
      <w:tr w:rsidR="00FE36A9" w:rsidRPr="00FE36A9" w14:paraId="498D55DC" w14:textId="77777777" w:rsidTr="005E2673">
        <w:trPr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06BDF" w14:textId="77777777" w:rsidR="009B5B80" w:rsidRPr="00FE36A9" w:rsidRDefault="009B5B80" w:rsidP="001D2BE6">
            <w:pPr>
              <w:spacing w:line="400" w:lineRule="exact"/>
              <w:ind w:leftChars="-50" w:left="-120" w:rightChars="-50" w:right="-120"/>
              <w:jc w:val="center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733BC" w14:textId="27E1BEE0" w:rsidR="009B5B80" w:rsidRPr="00FE36A9" w:rsidRDefault="009B5B80" w:rsidP="009B5B80">
            <w:pPr>
              <w:widowControl/>
              <w:numPr>
                <w:ilvl w:val="0"/>
                <w:numId w:val="29"/>
              </w:numPr>
              <w:snapToGrid w:val="0"/>
              <w:spacing w:line="400" w:lineRule="exact"/>
              <w:ind w:left="321" w:hanging="321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鼓勵所有相關</w:t>
            </w:r>
            <w:r w:rsidR="009D1E7E"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服務</w:t>
            </w: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人員安裝「台灣社交距離APP」，以科技輔助記錄個人相關接觸史。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89874" w14:textId="77777777" w:rsidR="009B5B80" w:rsidRPr="00FE36A9" w:rsidRDefault="009B5B80" w:rsidP="001D2BE6">
            <w:pPr>
              <w:kinsoku w:val="0"/>
              <w:spacing w:line="400" w:lineRule="exact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 xml:space="preserve">□是 </w:t>
            </w:r>
            <w:proofErr w:type="gramStart"/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□否</w:t>
            </w:r>
            <w:proofErr w:type="gramEnd"/>
          </w:p>
        </w:tc>
      </w:tr>
      <w:tr w:rsidR="00FE36A9" w:rsidRPr="00FE36A9" w14:paraId="32C7C948" w14:textId="77777777" w:rsidTr="005E2673">
        <w:trPr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23A9D8" w14:textId="77777777" w:rsidR="009B5B80" w:rsidRPr="00FE36A9" w:rsidRDefault="009B5B80" w:rsidP="001D2BE6">
            <w:pPr>
              <w:spacing w:line="400" w:lineRule="exact"/>
              <w:ind w:leftChars="-50" w:left="-120" w:rightChars="-50" w:right="-120"/>
              <w:jc w:val="center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7A3E7" w14:textId="767DD027" w:rsidR="009B5B80" w:rsidRPr="00FE36A9" w:rsidRDefault="009B5B80" w:rsidP="009B5B80">
            <w:pPr>
              <w:widowControl/>
              <w:numPr>
                <w:ilvl w:val="0"/>
                <w:numId w:val="29"/>
              </w:numPr>
              <w:snapToGrid w:val="0"/>
              <w:spacing w:line="400" w:lineRule="exact"/>
              <w:ind w:left="321" w:hanging="321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詢問及記錄</w:t>
            </w:r>
            <w:r w:rsidR="009D1E7E" w:rsidRPr="00FE36A9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服務對象及其陪同者</w:t>
            </w: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同住成員之TOCC，以評估是否具有COVID-19感染風險，並有前開人員具感染風險時之回報機制。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A5FD" w14:textId="77777777" w:rsidR="009B5B80" w:rsidRPr="00FE36A9" w:rsidRDefault="009B5B80" w:rsidP="001D2BE6">
            <w:pPr>
              <w:kinsoku w:val="0"/>
              <w:spacing w:line="400" w:lineRule="exact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 xml:space="preserve">□是 </w:t>
            </w:r>
            <w:proofErr w:type="gramStart"/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□否</w:t>
            </w:r>
            <w:proofErr w:type="gramEnd"/>
          </w:p>
        </w:tc>
      </w:tr>
      <w:tr w:rsidR="00FE36A9" w:rsidRPr="00FE36A9" w14:paraId="32892FC8" w14:textId="77777777" w:rsidTr="005E2673">
        <w:trPr>
          <w:jc w:val="center"/>
        </w:trPr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94252EB" w14:textId="77777777" w:rsidR="009B5B80" w:rsidRPr="00FE36A9" w:rsidRDefault="009B5B80" w:rsidP="001D2BE6">
            <w:pPr>
              <w:spacing w:line="400" w:lineRule="exact"/>
              <w:ind w:rightChars="-50" w:right="-120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建置防疫機制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3EBFE" w14:textId="441FF5A2" w:rsidR="009B5B80" w:rsidRPr="00FE36A9" w:rsidRDefault="009D1E7E" w:rsidP="00765DD3">
            <w:pPr>
              <w:widowControl/>
              <w:numPr>
                <w:ilvl w:val="0"/>
                <w:numId w:val="29"/>
              </w:numPr>
              <w:snapToGrid w:val="0"/>
              <w:spacing w:line="400" w:lineRule="exact"/>
              <w:ind w:left="397" w:hanging="397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服務人</w:t>
            </w:r>
            <w:r w:rsidRPr="00353B31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員</w:t>
            </w:r>
            <w:r w:rsidRPr="00353B31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、</w:t>
            </w:r>
            <w:r w:rsidRPr="00353B31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服務對象(含陪同者)</w:t>
            </w:r>
            <w:r w:rsidR="009B5B80" w:rsidRPr="00353B31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進入</w:t>
            </w:r>
            <w:r w:rsidRPr="00353B31">
              <w:rPr>
                <w:rFonts w:ascii="標楷體" w:eastAsia="標楷體" w:cs="標楷體" w:hint="eastAsia"/>
                <w:color w:val="000000" w:themeColor="text1"/>
                <w:sz w:val="28"/>
                <w:szCs w:val="32"/>
              </w:rPr>
              <w:t>活動據點</w:t>
            </w:r>
            <w:r w:rsidR="00765DD3" w:rsidRPr="00353B31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依中央流行</w:t>
            </w:r>
            <w:proofErr w:type="gramStart"/>
            <w:r w:rsidR="00765DD3" w:rsidRPr="00353B31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疫</w:t>
            </w:r>
            <w:proofErr w:type="gramEnd"/>
            <w:r w:rsidR="00765DD3" w:rsidRPr="00353B31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情指揮中心公布之</w:t>
            </w:r>
            <w:r w:rsidR="009B5B80" w:rsidRPr="00353B31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佩戴口罩</w:t>
            </w:r>
            <w:r w:rsidR="00765DD3" w:rsidRPr="00353B31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規定辦理</w:t>
            </w:r>
            <w:r w:rsidR="009B5B80" w:rsidRPr="00353B31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，並於入口處進行體溫量測及執行手部衛生。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15B52" w14:textId="77777777" w:rsidR="009B5B80" w:rsidRPr="00FE36A9" w:rsidRDefault="009B5B80" w:rsidP="001D2BE6">
            <w:pPr>
              <w:kinsoku w:val="0"/>
              <w:spacing w:line="400" w:lineRule="exact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 xml:space="preserve">□是 </w:t>
            </w:r>
            <w:proofErr w:type="gramStart"/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□否</w:t>
            </w:r>
            <w:proofErr w:type="gramEnd"/>
          </w:p>
        </w:tc>
      </w:tr>
      <w:tr w:rsidR="00FE36A9" w:rsidRPr="00FE36A9" w14:paraId="14E60E18" w14:textId="77777777" w:rsidTr="005E2673">
        <w:trPr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5ABB49" w14:textId="77777777" w:rsidR="005E2673" w:rsidRPr="00FE36A9" w:rsidRDefault="005E2673" w:rsidP="005E2673">
            <w:pPr>
              <w:spacing w:line="400" w:lineRule="exact"/>
              <w:ind w:rightChars="-50" w:right="-120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FDA2E" w14:textId="77580F85" w:rsidR="005E2673" w:rsidRPr="00FE36A9" w:rsidRDefault="005E2673" w:rsidP="005E2673">
            <w:pPr>
              <w:widowControl/>
              <w:numPr>
                <w:ilvl w:val="0"/>
                <w:numId w:val="29"/>
              </w:numPr>
              <w:snapToGrid w:val="0"/>
              <w:spacing w:line="400" w:lineRule="exact"/>
              <w:ind w:left="397" w:hanging="397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備</w:t>
            </w:r>
            <w:r w:rsidRPr="00FE36A9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餐人員</w:t>
            </w:r>
            <w:proofErr w:type="gramEnd"/>
            <w:r w:rsidRPr="00FE36A9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應</w:t>
            </w:r>
            <w:r w:rsidR="00BE4DCE"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佩</w:t>
            </w:r>
            <w:r w:rsidRPr="00FE36A9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戴口罩</w:t>
            </w:r>
            <w:r w:rsidR="00C11939"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及</w:t>
            </w:r>
            <w:r w:rsidRPr="00FE36A9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帽子。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D786" w14:textId="773E19E1" w:rsidR="005E2673" w:rsidRPr="00FE36A9" w:rsidRDefault="005E2673" w:rsidP="005E2673">
            <w:pPr>
              <w:kinsoku w:val="0"/>
              <w:spacing w:line="400" w:lineRule="exact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 xml:space="preserve">□是 </w:t>
            </w:r>
            <w:proofErr w:type="gramStart"/>
            <w:r w:rsidRPr="00FE36A9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□否</w:t>
            </w:r>
            <w:proofErr w:type="gramEnd"/>
            <w:r w:rsidRPr="00FE36A9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□</w:t>
            </w: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長青學苑</w:t>
            </w:r>
            <w:r w:rsidRPr="00FE36A9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不適用</w:t>
            </w:r>
          </w:p>
        </w:tc>
      </w:tr>
      <w:tr w:rsidR="00FE36A9" w:rsidRPr="00FE36A9" w14:paraId="7E93E505" w14:textId="77777777" w:rsidTr="005E2673">
        <w:trPr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4FB345" w14:textId="77777777" w:rsidR="005E2673" w:rsidRPr="00FE36A9" w:rsidRDefault="005E2673" w:rsidP="005E2673">
            <w:pPr>
              <w:spacing w:line="400" w:lineRule="exact"/>
              <w:ind w:rightChars="-50" w:right="-120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D4A6A" w14:textId="2473D316" w:rsidR="005E2673" w:rsidRPr="00FE36A9" w:rsidRDefault="005E2673" w:rsidP="005E2673">
            <w:pPr>
              <w:widowControl/>
              <w:numPr>
                <w:ilvl w:val="0"/>
                <w:numId w:val="29"/>
              </w:numPr>
              <w:snapToGrid w:val="0"/>
              <w:spacing w:line="400" w:lineRule="exact"/>
              <w:ind w:left="397" w:hanging="397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FE36A9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每次</w:t>
            </w: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備</w:t>
            </w:r>
            <w:r w:rsidRPr="00FE36A9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餐完畢</w:t>
            </w:r>
            <w:proofErr w:type="gramEnd"/>
            <w:r w:rsidRPr="00FE36A9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後，進行用餐環境清潔消毒。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9103" w14:textId="0A75C0B2" w:rsidR="005E2673" w:rsidRPr="00FE36A9" w:rsidRDefault="005E2673" w:rsidP="005E2673">
            <w:pPr>
              <w:kinsoku w:val="0"/>
              <w:spacing w:line="400" w:lineRule="exact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 xml:space="preserve">□是 </w:t>
            </w:r>
            <w:proofErr w:type="gramStart"/>
            <w:r w:rsidRPr="00FE36A9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□否</w:t>
            </w:r>
            <w:proofErr w:type="gramEnd"/>
            <w:r w:rsidRPr="00FE36A9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□</w:t>
            </w: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長青學苑</w:t>
            </w:r>
            <w:r w:rsidRPr="00FE36A9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不適用</w:t>
            </w:r>
          </w:p>
        </w:tc>
      </w:tr>
      <w:tr w:rsidR="00FE36A9" w:rsidRPr="00FE36A9" w14:paraId="72CE219C" w14:textId="77777777" w:rsidTr="005E2673">
        <w:trPr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FAE113" w14:textId="77777777" w:rsidR="009B5B80" w:rsidRPr="00FE36A9" w:rsidRDefault="009B5B80" w:rsidP="001D2BE6">
            <w:pPr>
              <w:spacing w:line="400" w:lineRule="exact"/>
              <w:ind w:rightChars="-50" w:right="-120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97270" w14:textId="784D635D" w:rsidR="009B5B80" w:rsidRPr="00FE36A9" w:rsidRDefault="009D1E7E" w:rsidP="009B5B80">
            <w:pPr>
              <w:widowControl/>
              <w:numPr>
                <w:ilvl w:val="0"/>
                <w:numId w:val="29"/>
              </w:numPr>
              <w:snapToGrid w:val="0"/>
              <w:spacing w:line="400" w:lineRule="exact"/>
              <w:ind w:left="397" w:hanging="397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cs="標楷體" w:hint="eastAsia"/>
                <w:color w:val="000000" w:themeColor="text1"/>
                <w:sz w:val="28"/>
                <w:szCs w:val="32"/>
              </w:rPr>
              <w:t>活動據點</w:t>
            </w:r>
            <w:r w:rsidR="009B5B80"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設置於有共同出入口、動線、廁所或盥洗室之場所時，應加強該等區域之環境清潔消毒，每日至少2次。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190A" w14:textId="77777777" w:rsidR="009B5B80" w:rsidRPr="00FE36A9" w:rsidRDefault="009B5B80" w:rsidP="001D2BE6">
            <w:pPr>
              <w:kinsoku w:val="0"/>
              <w:spacing w:line="400" w:lineRule="exact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□是 □否</w:t>
            </w:r>
          </w:p>
          <w:p w14:paraId="5675731E" w14:textId="77777777" w:rsidR="009B5B80" w:rsidRPr="00FE36A9" w:rsidRDefault="009B5B80" w:rsidP="001D2BE6">
            <w:pPr>
              <w:kinsoku w:val="0"/>
              <w:spacing w:line="400" w:lineRule="exact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□不適用</w:t>
            </w:r>
          </w:p>
        </w:tc>
      </w:tr>
      <w:tr w:rsidR="00FE36A9" w:rsidRPr="00FE36A9" w14:paraId="6B68648F" w14:textId="77777777" w:rsidTr="005E2673">
        <w:trPr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C48870" w14:textId="77777777" w:rsidR="000E2C9C" w:rsidRPr="00FE36A9" w:rsidRDefault="000E2C9C" w:rsidP="000E2C9C">
            <w:pPr>
              <w:spacing w:line="400" w:lineRule="exact"/>
              <w:ind w:rightChars="-50" w:right="-120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31505" w14:textId="0C8F5485" w:rsidR="000E2C9C" w:rsidRPr="00FE36A9" w:rsidRDefault="000E2C9C" w:rsidP="000E2C9C">
            <w:pPr>
              <w:widowControl/>
              <w:numPr>
                <w:ilvl w:val="0"/>
                <w:numId w:val="29"/>
              </w:numPr>
              <w:snapToGrid w:val="0"/>
              <w:spacing w:line="400" w:lineRule="exact"/>
              <w:ind w:left="397" w:hanging="397"/>
              <w:jc w:val="both"/>
              <w:rPr>
                <w:rFonts w:ascii="標楷體" w:eastAsia="標楷體" w:cs="標楷體"/>
                <w:color w:val="000000" w:themeColor="text1"/>
                <w:sz w:val="28"/>
                <w:szCs w:val="32"/>
              </w:rPr>
            </w:pPr>
            <w:proofErr w:type="gramStart"/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建立分艙分流</w:t>
            </w:r>
            <w:proofErr w:type="gramEnd"/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機制，確保服務過程可保持室內1.5公尺之社交距離，空間不足時可用隔板等防護措施替代。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A1C9C" w14:textId="71AA28A3" w:rsidR="000E2C9C" w:rsidRPr="00FE36A9" w:rsidRDefault="000E2C9C" w:rsidP="000E2C9C">
            <w:pPr>
              <w:kinsoku w:val="0"/>
              <w:spacing w:line="400" w:lineRule="exact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 xml:space="preserve">□是 </w:t>
            </w:r>
            <w:proofErr w:type="gramStart"/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□否</w:t>
            </w:r>
            <w:proofErr w:type="gramEnd"/>
          </w:p>
        </w:tc>
      </w:tr>
      <w:tr w:rsidR="00FE36A9" w:rsidRPr="00FE36A9" w14:paraId="1088B100" w14:textId="77777777" w:rsidTr="005E2673">
        <w:trPr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0C54FA" w14:textId="77777777" w:rsidR="000E2C9C" w:rsidRPr="00FE36A9" w:rsidRDefault="000E2C9C" w:rsidP="000E2C9C">
            <w:pPr>
              <w:spacing w:line="400" w:lineRule="exact"/>
              <w:ind w:rightChars="-50" w:right="-120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4CAC5" w14:textId="27E5E981" w:rsidR="000E2C9C" w:rsidRPr="00FE36A9" w:rsidRDefault="000E2C9C" w:rsidP="000E2C9C">
            <w:pPr>
              <w:widowControl/>
              <w:numPr>
                <w:ilvl w:val="0"/>
                <w:numId w:val="29"/>
              </w:numPr>
              <w:snapToGrid w:val="0"/>
              <w:spacing w:line="400" w:lineRule="exact"/>
              <w:ind w:left="397" w:hanging="397"/>
              <w:jc w:val="both"/>
              <w:rPr>
                <w:rFonts w:ascii="標楷體" w:eastAsia="標楷體" w:cs="標楷體"/>
                <w:color w:val="000000" w:themeColor="text1"/>
                <w:sz w:val="28"/>
                <w:szCs w:val="32"/>
              </w:rPr>
            </w:pPr>
            <w:r w:rsidRPr="00FE36A9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有隔</w:t>
            </w: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離</w:t>
            </w:r>
            <w:r w:rsidRPr="00FE36A9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空間供疑似感染者暫留或具感染風險者留置，並符合感染管制原則。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BA24" w14:textId="3A3BD01B" w:rsidR="000E2C9C" w:rsidRPr="00FE36A9" w:rsidRDefault="000E2C9C" w:rsidP="000E2C9C">
            <w:pPr>
              <w:kinsoku w:val="0"/>
              <w:spacing w:line="400" w:lineRule="exact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 xml:space="preserve">□是 </w:t>
            </w:r>
            <w:proofErr w:type="gramStart"/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□否</w:t>
            </w:r>
            <w:proofErr w:type="gramEnd"/>
          </w:p>
        </w:tc>
      </w:tr>
      <w:tr w:rsidR="00FE36A9" w:rsidRPr="00FE36A9" w14:paraId="600EE40F" w14:textId="77777777" w:rsidTr="005E2673">
        <w:trPr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46FE6B" w14:textId="77777777" w:rsidR="000E2C9C" w:rsidRPr="00FE36A9" w:rsidRDefault="000E2C9C" w:rsidP="000E2C9C">
            <w:pPr>
              <w:spacing w:line="400" w:lineRule="exact"/>
              <w:ind w:rightChars="-50" w:right="-120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B34D9" w14:textId="63B193C2" w:rsidR="000E2C9C" w:rsidRPr="00FE36A9" w:rsidRDefault="000E2C9C" w:rsidP="000E2C9C">
            <w:pPr>
              <w:widowControl/>
              <w:numPr>
                <w:ilvl w:val="0"/>
                <w:numId w:val="29"/>
              </w:numPr>
              <w:snapToGrid w:val="0"/>
              <w:spacing w:line="400" w:lineRule="exact"/>
              <w:ind w:left="397" w:hanging="397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設置於醫院、護理之家或住宿型社會福利機構內之</w:t>
            </w:r>
            <w:r w:rsidRPr="00FE36A9">
              <w:rPr>
                <w:rFonts w:ascii="標楷體" w:eastAsia="標楷體" w:cs="標楷體" w:hint="eastAsia"/>
                <w:color w:val="000000" w:themeColor="text1"/>
                <w:sz w:val="28"/>
                <w:szCs w:val="32"/>
              </w:rPr>
              <w:t>活動據點</w:t>
            </w:r>
            <w:r w:rsidRPr="00FE36A9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，應與其他服務區域應有明確及獨立動線，服務人員與服務對象(含陪同者)應落實分區分流，切勿相互流通。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4EA7" w14:textId="77777777" w:rsidR="000E2C9C" w:rsidRPr="00FE36A9" w:rsidRDefault="000E2C9C" w:rsidP="000E2C9C">
            <w:pPr>
              <w:kinsoku w:val="0"/>
              <w:snapToGrid w:val="0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 xml:space="preserve">□是 </w:t>
            </w:r>
            <w:proofErr w:type="gramStart"/>
            <w:r w:rsidRPr="00FE36A9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□否</w:t>
            </w:r>
            <w:proofErr w:type="gramEnd"/>
            <w:r w:rsidRPr="00FE36A9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 xml:space="preserve"> □不適用</w:t>
            </w:r>
          </w:p>
          <w:p w14:paraId="0E474AD7" w14:textId="77777777" w:rsidR="000E2C9C" w:rsidRPr="00FE36A9" w:rsidRDefault="000E2C9C" w:rsidP="000E2C9C">
            <w:pPr>
              <w:kinsoku w:val="0"/>
              <w:spacing w:line="400" w:lineRule="exact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FE36A9" w:rsidRPr="00FE36A9" w14:paraId="13316F3D" w14:textId="77777777" w:rsidTr="005E2673">
        <w:trPr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E62CB9" w14:textId="77777777" w:rsidR="000E2C9C" w:rsidRPr="00FE36A9" w:rsidRDefault="000E2C9C" w:rsidP="000E2C9C">
            <w:pPr>
              <w:spacing w:line="400" w:lineRule="exact"/>
              <w:ind w:rightChars="-50" w:right="-120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E9B56" w14:textId="4C522B34" w:rsidR="000E2C9C" w:rsidRPr="00FE36A9" w:rsidRDefault="000E2C9C" w:rsidP="000E2C9C">
            <w:pPr>
              <w:widowControl/>
              <w:numPr>
                <w:ilvl w:val="0"/>
                <w:numId w:val="29"/>
              </w:numPr>
              <w:snapToGrid w:val="0"/>
              <w:spacing w:line="400" w:lineRule="exact"/>
              <w:ind w:left="397" w:hanging="397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設置於醫院、護理之家或住宿型社會福利機構內之</w:t>
            </w:r>
            <w:r w:rsidRPr="00FE36A9">
              <w:rPr>
                <w:rFonts w:ascii="標楷體" w:eastAsia="標楷體" w:cs="標楷體" w:hint="eastAsia"/>
                <w:color w:val="000000" w:themeColor="text1"/>
                <w:sz w:val="28"/>
                <w:szCs w:val="32"/>
              </w:rPr>
              <w:t>活動據點</w:t>
            </w:r>
            <w:r w:rsidRPr="00FE36A9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，</w:t>
            </w: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社區式服務單位</w:t>
            </w:r>
            <w:r w:rsidRPr="00FE36A9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服務人員與其他服務區域工作人員之休息區，應分區或分時段使用。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ADBD" w14:textId="77777777" w:rsidR="000E2C9C" w:rsidRPr="00FE36A9" w:rsidRDefault="000E2C9C" w:rsidP="000E2C9C">
            <w:pPr>
              <w:kinsoku w:val="0"/>
              <w:snapToGrid w:val="0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 xml:space="preserve">□是 </w:t>
            </w:r>
            <w:proofErr w:type="gramStart"/>
            <w:r w:rsidRPr="00FE36A9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□否</w:t>
            </w:r>
            <w:proofErr w:type="gramEnd"/>
            <w:r w:rsidRPr="00FE36A9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 xml:space="preserve"> □不適用</w:t>
            </w:r>
          </w:p>
          <w:p w14:paraId="0BA9FBE6" w14:textId="77777777" w:rsidR="000E2C9C" w:rsidRPr="00FE36A9" w:rsidRDefault="000E2C9C" w:rsidP="000E2C9C">
            <w:pPr>
              <w:kinsoku w:val="0"/>
              <w:spacing w:line="400" w:lineRule="exact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FE36A9" w:rsidRPr="00FE36A9" w14:paraId="40791952" w14:textId="77777777" w:rsidTr="005E2673">
        <w:trPr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105BB5" w14:textId="77777777" w:rsidR="000E2C9C" w:rsidRPr="00FE36A9" w:rsidRDefault="000E2C9C" w:rsidP="000E2C9C">
            <w:pPr>
              <w:spacing w:line="400" w:lineRule="exact"/>
              <w:ind w:rightChars="-50" w:right="-120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AD93E" w14:textId="22DB280C" w:rsidR="000E2C9C" w:rsidRPr="00FE36A9" w:rsidRDefault="000E2C9C" w:rsidP="000E2C9C">
            <w:pPr>
              <w:widowControl/>
              <w:numPr>
                <w:ilvl w:val="0"/>
                <w:numId w:val="29"/>
              </w:numPr>
              <w:snapToGrid w:val="0"/>
              <w:spacing w:line="400" w:lineRule="exact"/>
              <w:ind w:left="397" w:hanging="397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設置於醫院、護理之家或住宿型社會福利機構內，分區分時段管理</w:t>
            </w:r>
            <w:r w:rsidRPr="00FE36A9">
              <w:rPr>
                <w:rFonts w:ascii="標楷體" w:eastAsia="標楷體" w:cs="標楷體" w:hint="eastAsia"/>
                <w:color w:val="000000" w:themeColor="text1"/>
                <w:sz w:val="28"/>
                <w:szCs w:val="32"/>
              </w:rPr>
              <w:t>活動據點</w:t>
            </w:r>
            <w:r w:rsidRPr="00FE36A9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服務對象(含陪同者)與其他服務區域「進出動線」，每服務</w:t>
            </w:r>
            <w:proofErr w:type="gramStart"/>
            <w:r w:rsidRPr="00FE36A9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時</w:t>
            </w:r>
            <w:r w:rsidRPr="00FE36A9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lastRenderedPageBreak/>
              <w:t>段間應進行</w:t>
            </w:r>
            <w:proofErr w:type="gramEnd"/>
            <w:r w:rsidRPr="00FE36A9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公共區域、共用電梯及動線之清潔消毒。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F7C1" w14:textId="77777777" w:rsidR="000E2C9C" w:rsidRPr="00FE36A9" w:rsidRDefault="000E2C9C" w:rsidP="000E2C9C">
            <w:pPr>
              <w:kinsoku w:val="0"/>
              <w:snapToGrid w:val="0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lastRenderedPageBreak/>
              <w:t xml:space="preserve">□是 </w:t>
            </w:r>
            <w:proofErr w:type="gramStart"/>
            <w:r w:rsidRPr="00FE36A9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□否</w:t>
            </w:r>
            <w:proofErr w:type="gramEnd"/>
            <w:r w:rsidRPr="00FE36A9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 xml:space="preserve"> □不適用</w:t>
            </w:r>
          </w:p>
          <w:p w14:paraId="078CD2A1" w14:textId="77777777" w:rsidR="000E2C9C" w:rsidRPr="00FE36A9" w:rsidRDefault="000E2C9C" w:rsidP="000E2C9C">
            <w:pPr>
              <w:kinsoku w:val="0"/>
              <w:spacing w:line="400" w:lineRule="exact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FE36A9" w:rsidRPr="00FE36A9" w14:paraId="27C1263D" w14:textId="77777777" w:rsidTr="005E2673">
        <w:trPr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BAF2B1" w14:textId="77777777" w:rsidR="000E2C9C" w:rsidRPr="00FE36A9" w:rsidRDefault="000E2C9C" w:rsidP="000E2C9C">
            <w:pPr>
              <w:spacing w:line="400" w:lineRule="exact"/>
              <w:ind w:rightChars="-50" w:right="-120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D52FC" w14:textId="1246FEF7" w:rsidR="000E2C9C" w:rsidRPr="00FE36A9" w:rsidRDefault="000E2C9C" w:rsidP="000E2C9C">
            <w:pPr>
              <w:widowControl/>
              <w:numPr>
                <w:ilvl w:val="0"/>
                <w:numId w:val="29"/>
              </w:numPr>
              <w:snapToGrid w:val="0"/>
              <w:spacing w:line="400" w:lineRule="exact"/>
              <w:ind w:left="397" w:hanging="397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屬同日不同時段與其他單位共用場地之社區式服務單位，應分時段管理</w:t>
            </w:r>
            <w:r w:rsidRPr="00FE36A9">
              <w:rPr>
                <w:rFonts w:ascii="標楷體" w:eastAsia="標楷體" w:cs="標楷體" w:hint="eastAsia"/>
                <w:color w:val="000000" w:themeColor="text1"/>
                <w:sz w:val="28"/>
                <w:szCs w:val="32"/>
              </w:rPr>
              <w:t>活動據點</w:t>
            </w: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服務對象(含陪同者)與其他單位共用之「進出動線」，每服務</w:t>
            </w:r>
            <w:proofErr w:type="gramStart"/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時段間應進行</w:t>
            </w:r>
            <w:proofErr w:type="gramEnd"/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公共區域、共用電梯及動線之清潔消毒</w:t>
            </w:r>
            <w:r w:rsidRPr="00FE36A9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8D4E" w14:textId="77777777" w:rsidR="000E2C9C" w:rsidRPr="00FE36A9" w:rsidRDefault="000E2C9C" w:rsidP="000E2C9C">
            <w:pPr>
              <w:kinsoku w:val="0"/>
              <w:snapToGrid w:val="0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 xml:space="preserve">□是 </w:t>
            </w:r>
            <w:proofErr w:type="gramStart"/>
            <w:r w:rsidRPr="00FE36A9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□否</w:t>
            </w:r>
            <w:proofErr w:type="gramEnd"/>
            <w:r w:rsidRPr="00FE36A9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 xml:space="preserve"> □不適用</w:t>
            </w:r>
          </w:p>
          <w:p w14:paraId="6B65497D" w14:textId="77777777" w:rsidR="000E2C9C" w:rsidRPr="00FE36A9" w:rsidRDefault="000E2C9C" w:rsidP="000E2C9C">
            <w:pPr>
              <w:kinsoku w:val="0"/>
              <w:spacing w:line="400" w:lineRule="exact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FE36A9" w:rsidRPr="00FE36A9" w14:paraId="3277FD5B" w14:textId="77777777" w:rsidTr="005E2673">
        <w:trPr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4D970D" w14:textId="77777777" w:rsidR="000E2C9C" w:rsidRPr="00FE36A9" w:rsidRDefault="000E2C9C" w:rsidP="000E2C9C">
            <w:pPr>
              <w:spacing w:line="400" w:lineRule="exact"/>
              <w:ind w:rightChars="-50" w:right="-120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880E7" w14:textId="64373A6D" w:rsidR="000E2C9C" w:rsidRPr="00FE36A9" w:rsidRDefault="000E2C9C" w:rsidP="000E2C9C">
            <w:pPr>
              <w:widowControl/>
              <w:numPr>
                <w:ilvl w:val="0"/>
                <w:numId w:val="29"/>
              </w:numPr>
              <w:snapToGrid w:val="0"/>
              <w:spacing w:line="400" w:lineRule="exact"/>
              <w:ind w:left="397" w:hanging="397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屬同日不同時段與其他單位共用場地之</w:t>
            </w:r>
            <w:r w:rsidRPr="00FE36A9">
              <w:rPr>
                <w:rFonts w:ascii="標楷體" w:eastAsia="標楷體" w:cs="標楷體" w:hint="eastAsia"/>
                <w:color w:val="000000" w:themeColor="text1"/>
                <w:sz w:val="28"/>
                <w:szCs w:val="32"/>
              </w:rPr>
              <w:t>活動據點</w:t>
            </w: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，與其他單位之使用</w:t>
            </w:r>
            <w:proofErr w:type="gramStart"/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時段間應至少</w:t>
            </w:r>
            <w:proofErr w:type="gramEnd"/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間隔2小時，每服務</w:t>
            </w:r>
            <w:proofErr w:type="gramStart"/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時段間應進行</w:t>
            </w:r>
            <w:proofErr w:type="gramEnd"/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活動空間、廁所(或盥洗室)之清潔消毒</w:t>
            </w:r>
            <w:r w:rsidRPr="00FE36A9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BF22" w14:textId="77777777" w:rsidR="000E2C9C" w:rsidRPr="00FE36A9" w:rsidRDefault="000E2C9C" w:rsidP="000E2C9C">
            <w:pPr>
              <w:kinsoku w:val="0"/>
              <w:snapToGrid w:val="0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 xml:space="preserve">□是 </w:t>
            </w:r>
            <w:proofErr w:type="gramStart"/>
            <w:r w:rsidRPr="00FE36A9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□否</w:t>
            </w:r>
            <w:proofErr w:type="gramEnd"/>
            <w:r w:rsidRPr="00FE36A9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 xml:space="preserve"> □不適用</w:t>
            </w:r>
          </w:p>
          <w:p w14:paraId="5965D3B7" w14:textId="77777777" w:rsidR="000E2C9C" w:rsidRPr="00FE36A9" w:rsidRDefault="000E2C9C" w:rsidP="000E2C9C">
            <w:pPr>
              <w:kinsoku w:val="0"/>
              <w:spacing w:line="400" w:lineRule="exact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FE36A9" w:rsidRPr="00FE36A9" w14:paraId="1F2A2D63" w14:textId="77777777" w:rsidTr="005E2673">
        <w:trPr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59B877" w14:textId="77777777" w:rsidR="000E2C9C" w:rsidRPr="00FE36A9" w:rsidRDefault="000E2C9C" w:rsidP="000E2C9C">
            <w:pPr>
              <w:spacing w:line="400" w:lineRule="exact"/>
              <w:ind w:rightChars="-50" w:right="-120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67190" w14:textId="19D4388F" w:rsidR="000E2C9C" w:rsidRPr="00FE36A9" w:rsidRDefault="000E2C9C" w:rsidP="000E2C9C">
            <w:pPr>
              <w:widowControl/>
              <w:numPr>
                <w:ilvl w:val="0"/>
                <w:numId w:val="29"/>
              </w:numPr>
              <w:snapToGrid w:val="0"/>
              <w:spacing w:line="400" w:lineRule="exact"/>
              <w:ind w:left="397" w:hanging="397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屬同日同時段與其他單位共用場地之</w:t>
            </w:r>
            <w:r w:rsidRPr="00FE36A9">
              <w:rPr>
                <w:rFonts w:ascii="標楷體" w:eastAsia="標楷體" w:cs="標楷體" w:hint="eastAsia"/>
                <w:color w:val="000000" w:themeColor="text1"/>
                <w:sz w:val="28"/>
                <w:szCs w:val="32"/>
              </w:rPr>
              <w:t>活動據點</w:t>
            </w: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，</w:t>
            </w:r>
            <w:r w:rsidRPr="00FE36A9">
              <w:rPr>
                <w:rFonts w:ascii="標楷體" w:eastAsia="標楷體" w:cs="標楷體" w:hint="eastAsia"/>
                <w:color w:val="000000" w:themeColor="text1"/>
                <w:sz w:val="28"/>
                <w:szCs w:val="32"/>
              </w:rPr>
              <w:t>活動據點</w:t>
            </w: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與其他單位活動場地應有明顯區分，辦理社區式服務單位與其他活動時，兩類活動</w:t>
            </w:r>
            <w:proofErr w:type="gramStart"/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場地間應至少</w:t>
            </w:r>
            <w:proofErr w:type="gramEnd"/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間隔2公尺以上，並設有</w:t>
            </w:r>
            <w:proofErr w:type="gramStart"/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屏蔽</w:t>
            </w:r>
            <w:r w:rsidRPr="00FE36A9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。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2FB8" w14:textId="77777777" w:rsidR="000E2C9C" w:rsidRPr="00FE36A9" w:rsidRDefault="000E2C9C" w:rsidP="000E2C9C">
            <w:pPr>
              <w:kinsoku w:val="0"/>
              <w:snapToGrid w:val="0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 xml:space="preserve">□是 </w:t>
            </w:r>
            <w:proofErr w:type="gramStart"/>
            <w:r w:rsidRPr="00FE36A9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□否</w:t>
            </w:r>
            <w:proofErr w:type="gramEnd"/>
            <w:r w:rsidRPr="00FE36A9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 xml:space="preserve"> □不適用</w:t>
            </w:r>
          </w:p>
          <w:p w14:paraId="213F9454" w14:textId="77777777" w:rsidR="000E2C9C" w:rsidRPr="00FE36A9" w:rsidRDefault="000E2C9C" w:rsidP="000E2C9C">
            <w:pPr>
              <w:kinsoku w:val="0"/>
              <w:spacing w:line="400" w:lineRule="exact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FE36A9" w:rsidRPr="00FE36A9" w14:paraId="6EB5FC00" w14:textId="77777777" w:rsidTr="005E2673">
        <w:trPr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2D8BD4" w14:textId="77777777" w:rsidR="000E2C9C" w:rsidRPr="00FE36A9" w:rsidRDefault="000E2C9C" w:rsidP="000E2C9C">
            <w:pPr>
              <w:spacing w:line="400" w:lineRule="exact"/>
              <w:ind w:rightChars="-50" w:right="-120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A0DF9" w14:textId="3D6B5F82" w:rsidR="000E2C9C" w:rsidRPr="00FE36A9" w:rsidRDefault="000E2C9C" w:rsidP="000E2C9C">
            <w:pPr>
              <w:widowControl/>
              <w:numPr>
                <w:ilvl w:val="0"/>
                <w:numId w:val="29"/>
              </w:numPr>
              <w:snapToGrid w:val="0"/>
              <w:spacing w:line="400" w:lineRule="exact"/>
              <w:ind w:left="397" w:hanging="397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屬同日同時段與其他單位共用場地之</w:t>
            </w:r>
            <w:r w:rsidRPr="00FE36A9">
              <w:rPr>
                <w:rFonts w:ascii="標楷體" w:eastAsia="標楷體" w:cs="標楷體" w:hint="eastAsia"/>
                <w:color w:val="000000" w:themeColor="text1"/>
                <w:sz w:val="28"/>
                <w:szCs w:val="32"/>
              </w:rPr>
              <w:t>活動據點</w:t>
            </w: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，</w:t>
            </w:r>
            <w:r w:rsidRPr="00FE36A9">
              <w:rPr>
                <w:rFonts w:ascii="標楷體" w:eastAsia="標楷體" w:cs="標楷體" w:hint="eastAsia"/>
                <w:color w:val="000000" w:themeColor="text1"/>
                <w:sz w:val="28"/>
                <w:szCs w:val="32"/>
              </w:rPr>
              <w:t>活動據點</w:t>
            </w: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服務對象(含陪同者)與其他單位服務共用「進出動線」者，</w:t>
            </w:r>
            <w:proofErr w:type="gramStart"/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應區隔進</w:t>
            </w:r>
            <w:proofErr w:type="gramEnd"/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、出時段，每服務</w:t>
            </w:r>
            <w:proofErr w:type="gramStart"/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時段間應進行</w:t>
            </w:r>
            <w:proofErr w:type="gramEnd"/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公共區域、共用電梯及動線之清潔消毒</w:t>
            </w:r>
            <w:r w:rsidRPr="00FE36A9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00CC" w14:textId="77777777" w:rsidR="000E2C9C" w:rsidRPr="00FE36A9" w:rsidRDefault="000E2C9C" w:rsidP="000E2C9C">
            <w:pPr>
              <w:kinsoku w:val="0"/>
              <w:snapToGrid w:val="0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 xml:space="preserve">□是 </w:t>
            </w:r>
            <w:proofErr w:type="gramStart"/>
            <w:r w:rsidRPr="00FE36A9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□否</w:t>
            </w:r>
            <w:proofErr w:type="gramEnd"/>
            <w:r w:rsidRPr="00FE36A9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 xml:space="preserve"> □不適用</w:t>
            </w:r>
          </w:p>
          <w:p w14:paraId="74D6C7A5" w14:textId="77777777" w:rsidR="000E2C9C" w:rsidRPr="00FE36A9" w:rsidRDefault="000E2C9C" w:rsidP="000E2C9C">
            <w:pPr>
              <w:kinsoku w:val="0"/>
              <w:spacing w:line="400" w:lineRule="exact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FE36A9" w:rsidRPr="00FE36A9" w14:paraId="6B7CB51D" w14:textId="77777777" w:rsidTr="005E2673">
        <w:trPr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EC4419" w14:textId="77777777" w:rsidR="009B5B80" w:rsidRPr="00FE36A9" w:rsidRDefault="009B5B80" w:rsidP="001D2BE6">
            <w:pPr>
              <w:spacing w:line="400" w:lineRule="exact"/>
              <w:ind w:rightChars="-50" w:right="-120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D589C" w14:textId="77777777" w:rsidR="009B5B80" w:rsidRPr="00FE36A9" w:rsidRDefault="009B5B80" w:rsidP="009B5B80">
            <w:pPr>
              <w:widowControl/>
              <w:numPr>
                <w:ilvl w:val="0"/>
                <w:numId w:val="29"/>
              </w:numPr>
              <w:snapToGrid w:val="0"/>
              <w:spacing w:line="400" w:lineRule="exact"/>
              <w:ind w:left="397" w:hanging="397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規劃信件、物品收受適當之地點、動線與流程。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D373B" w14:textId="77777777" w:rsidR="009B5B80" w:rsidRPr="00FE36A9" w:rsidRDefault="009B5B80" w:rsidP="001D2BE6">
            <w:pPr>
              <w:kinsoku w:val="0"/>
              <w:spacing w:line="400" w:lineRule="exact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 xml:space="preserve">□是 </w:t>
            </w:r>
            <w:proofErr w:type="gramStart"/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□否</w:t>
            </w:r>
            <w:proofErr w:type="gramEnd"/>
          </w:p>
        </w:tc>
      </w:tr>
      <w:tr w:rsidR="00FE36A9" w:rsidRPr="00FE36A9" w14:paraId="45E31D7B" w14:textId="77777777" w:rsidTr="005E2673">
        <w:trPr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3CFBEB" w14:textId="77777777" w:rsidR="009B5B80" w:rsidRPr="00FE36A9" w:rsidRDefault="009B5B80" w:rsidP="001D2BE6">
            <w:pPr>
              <w:spacing w:line="400" w:lineRule="exact"/>
              <w:ind w:rightChars="-50" w:right="-120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92CE2" w14:textId="4E92D56E" w:rsidR="009B5B80" w:rsidRPr="007307D8" w:rsidRDefault="009B5B80" w:rsidP="009B5B80">
            <w:pPr>
              <w:widowControl/>
              <w:numPr>
                <w:ilvl w:val="0"/>
                <w:numId w:val="29"/>
              </w:numPr>
              <w:snapToGrid w:val="0"/>
              <w:spacing w:line="400" w:lineRule="exact"/>
              <w:ind w:left="397" w:hanging="397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7307D8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因應</w:t>
            </w:r>
            <w:proofErr w:type="gramStart"/>
            <w:r w:rsidRPr="007307D8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疫</w:t>
            </w:r>
            <w:proofErr w:type="gramEnd"/>
            <w:r w:rsidRPr="007307D8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情發展適時調整服務對象(含陪同者)管理措施及強化門禁管制，</w:t>
            </w:r>
            <w:r w:rsidRPr="007307D8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透過</w:t>
            </w:r>
            <w:r w:rsidR="009D1E7E" w:rsidRPr="007307D8">
              <w:rPr>
                <w:rFonts w:ascii="標楷體" w:eastAsia="標楷體" w:cs="標楷體" w:hint="eastAsia"/>
                <w:color w:val="000000" w:themeColor="text1"/>
                <w:sz w:val="28"/>
                <w:szCs w:val="32"/>
              </w:rPr>
              <w:t>活動據點</w:t>
            </w:r>
            <w:r w:rsidRPr="007307D8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推播平</w:t>
            </w:r>
            <w:proofErr w:type="gramStart"/>
            <w:r w:rsidRPr="007307D8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臺及臉書</w:t>
            </w:r>
            <w:proofErr w:type="gramEnd"/>
            <w:r w:rsidRPr="007307D8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(FB)等宣導管道，加強宣導防治嚴重特殊傳染性肺炎相關訊息</w:t>
            </w:r>
            <w:r w:rsidRPr="007307D8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，並於入口明顯處張貼相關管理規定和</w:t>
            </w:r>
            <w:proofErr w:type="gramStart"/>
            <w:r w:rsidRPr="007307D8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疫情警</w:t>
            </w:r>
            <w:proofErr w:type="gramEnd"/>
            <w:r w:rsidRPr="007307D8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示海報。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B8AA9" w14:textId="77777777" w:rsidR="009B5B80" w:rsidRPr="00FE36A9" w:rsidRDefault="009B5B80" w:rsidP="001D2BE6">
            <w:pPr>
              <w:kinsoku w:val="0"/>
              <w:spacing w:line="400" w:lineRule="exact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 xml:space="preserve">□是 </w:t>
            </w:r>
            <w:proofErr w:type="gramStart"/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□否</w:t>
            </w:r>
            <w:proofErr w:type="gramEnd"/>
          </w:p>
        </w:tc>
      </w:tr>
      <w:tr w:rsidR="00FE36A9" w:rsidRPr="00FE36A9" w14:paraId="79C2A521" w14:textId="77777777" w:rsidTr="005E2673">
        <w:trPr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0EEB8B" w14:textId="77777777" w:rsidR="009B5B80" w:rsidRPr="00FE36A9" w:rsidRDefault="009B5B80" w:rsidP="001D2BE6">
            <w:pPr>
              <w:spacing w:line="400" w:lineRule="exact"/>
              <w:ind w:leftChars="-50" w:left="-120" w:rightChars="-50" w:right="-120"/>
              <w:jc w:val="center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F1042" w14:textId="1ED0BE0F" w:rsidR="009B5B80" w:rsidRPr="007307D8" w:rsidRDefault="0040485C" w:rsidP="001423CB">
            <w:pPr>
              <w:widowControl/>
              <w:numPr>
                <w:ilvl w:val="0"/>
                <w:numId w:val="29"/>
              </w:numPr>
              <w:snapToGrid w:val="0"/>
              <w:spacing w:line="400" w:lineRule="exact"/>
              <w:ind w:left="397" w:hanging="397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7307D8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暫停不必要之群聚活動；</w:t>
            </w:r>
            <w:r w:rsidR="009B5B80" w:rsidRPr="007307D8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課程活動盡可能</w:t>
            </w:r>
            <w:proofErr w:type="gramStart"/>
            <w:r w:rsidR="009B5B80" w:rsidRPr="007307D8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採</w:t>
            </w:r>
            <w:proofErr w:type="gramEnd"/>
            <w:r w:rsidR="009B5B80" w:rsidRPr="007307D8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分組進行，活動設計內容應避免直接或間接肢體接觸(如穿戴</w:t>
            </w:r>
            <w:proofErr w:type="gramStart"/>
            <w:r w:rsidR="009B5B80" w:rsidRPr="007307D8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式遊具</w:t>
            </w:r>
            <w:proofErr w:type="gramEnd"/>
            <w:r w:rsidR="009B5B80" w:rsidRPr="007307D8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)、傳遞物品、共用器材等行為，並維持社交距離或以隔板區隔，以降低接觸傳染之可能以降低接觸傳染之可能。</w:t>
            </w:r>
            <w:r w:rsidR="00784510" w:rsidRPr="007307D8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講師得視據點需求</w:t>
            </w:r>
            <w:proofErr w:type="gramStart"/>
            <w:r w:rsidR="00784510" w:rsidRPr="007307D8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採</w:t>
            </w:r>
            <w:proofErr w:type="gramEnd"/>
            <w:r w:rsidR="00784510" w:rsidRPr="007307D8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視訊方式進行授課。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88E0" w14:textId="77777777" w:rsidR="009B5B80" w:rsidRPr="00FE36A9" w:rsidRDefault="009B5B80" w:rsidP="001D2BE6">
            <w:pPr>
              <w:kinsoku w:val="0"/>
              <w:spacing w:line="400" w:lineRule="exact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 xml:space="preserve">□是 </w:t>
            </w:r>
            <w:proofErr w:type="gramStart"/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□否</w:t>
            </w:r>
            <w:proofErr w:type="gramEnd"/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</w:p>
        </w:tc>
      </w:tr>
      <w:tr w:rsidR="00FE36A9" w:rsidRPr="00FE36A9" w14:paraId="144DA04B" w14:textId="77777777" w:rsidTr="005E2673">
        <w:trPr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824A2C" w14:textId="77777777" w:rsidR="00A24106" w:rsidRPr="00FE36A9" w:rsidRDefault="00A24106" w:rsidP="001D2BE6">
            <w:pPr>
              <w:spacing w:line="400" w:lineRule="exact"/>
              <w:ind w:leftChars="-50" w:left="-120" w:rightChars="-50" w:right="-120"/>
              <w:jc w:val="center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47A55" w14:textId="72CE9345" w:rsidR="00A24106" w:rsidRPr="00FE36A9" w:rsidRDefault="00A24106" w:rsidP="009B5B80">
            <w:pPr>
              <w:widowControl/>
              <w:numPr>
                <w:ilvl w:val="0"/>
                <w:numId w:val="29"/>
              </w:numPr>
              <w:snapToGrid w:val="0"/>
              <w:spacing w:line="400" w:lineRule="exact"/>
              <w:ind w:left="397" w:hanging="397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活動</w:t>
            </w:r>
            <w:r w:rsidRPr="00FE36A9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據點</w:t>
            </w: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提供</w:t>
            </w:r>
            <w:r w:rsidRPr="00FE36A9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到宅提供服務(如：關懷訪視</w:t>
            </w:r>
            <w:r w:rsidR="0079524D"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、</w:t>
            </w:r>
            <w:r w:rsidR="0079524D" w:rsidRPr="00FE36A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心理協談、照顧技巧示範指導</w:t>
            </w:r>
            <w:r w:rsidR="0079524D" w:rsidRPr="00FE36A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等</w:t>
            </w:r>
            <w:r w:rsidRPr="00FE36A9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)，</w:t>
            </w: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是否落實相關</w:t>
            </w:r>
            <w:r w:rsidRPr="00FE36A9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注意事項</w:t>
            </w: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614EC" w14:textId="6C224C31" w:rsidR="00A24106" w:rsidRPr="00FE36A9" w:rsidRDefault="00A24106" w:rsidP="001D2BE6">
            <w:pPr>
              <w:kinsoku w:val="0"/>
              <w:spacing w:line="400" w:lineRule="exact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 xml:space="preserve">□是 </w:t>
            </w:r>
            <w:proofErr w:type="gramStart"/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□否</w:t>
            </w:r>
            <w:proofErr w:type="gramEnd"/>
          </w:p>
        </w:tc>
      </w:tr>
      <w:tr w:rsidR="00FE36A9" w:rsidRPr="00FE36A9" w14:paraId="2BCC22CA" w14:textId="77777777" w:rsidTr="005E2673">
        <w:trPr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82B47F" w14:textId="77777777" w:rsidR="009B5B80" w:rsidRPr="00FE36A9" w:rsidRDefault="009B5B80" w:rsidP="001D2BE6">
            <w:pPr>
              <w:spacing w:line="400" w:lineRule="exact"/>
              <w:ind w:leftChars="-50" w:left="-120" w:rightChars="-50" w:right="-120"/>
              <w:jc w:val="center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3442E" w14:textId="0149979E" w:rsidR="009B5B80" w:rsidRPr="00FE36A9" w:rsidRDefault="009B5B80" w:rsidP="009B5B80">
            <w:pPr>
              <w:widowControl/>
              <w:numPr>
                <w:ilvl w:val="0"/>
                <w:numId w:val="29"/>
              </w:numPr>
              <w:snapToGrid w:val="0"/>
              <w:spacing w:line="400" w:lineRule="exact"/>
              <w:ind w:left="397" w:hanging="397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每週盤點</w:t>
            </w:r>
            <w:r w:rsidR="009D1E7E" w:rsidRPr="00FE36A9">
              <w:rPr>
                <w:rFonts w:ascii="標楷體" w:eastAsia="標楷體" w:cs="標楷體" w:hint="eastAsia"/>
                <w:color w:val="000000" w:themeColor="text1"/>
                <w:sz w:val="28"/>
                <w:szCs w:val="32"/>
              </w:rPr>
              <w:t>活動據點</w:t>
            </w: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內個人防護裝備、手部衛生用品、環境清潔消毒用品等防疫相關物資存量，儘量維持至少可提供1個月所需的安全庫存量，並訂定防疫相關物資領用規則。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5C99" w14:textId="77777777" w:rsidR="009B5B80" w:rsidRPr="00FE36A9" w:rsidRDefault="009B5B80" w:rsidP="001D2BE6">
            <w:pPr>
              <w:kinsoku w:val="0"/>
              <w:spacing w:line="400" w:lineRule="exact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 xml:space="preserve">□是 </w:t>
            </w:r>
            <w:proofErr w:type="gramStart"/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□否</w:t>
            </w:r>
            <w:proofErr w:type="gramEnd"/>
          </w:p>
        </w:tc>
      </w:tr>
      <w:tr w:rsidR="00FE36A9" w:rsidRPr="00FE36A9" w14:paraId="0EBFF9F5" w14:textId="77777777" w:rsidTr="005E2673">
        <w:trPr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5F649E" w14:textId="77777777" w:rsidR="009B5B80" w:rsidRPr="00FE36A9" w:rsidRDefault="009B5B80" w:rsidP="001D2BE6">
            <w:pPr>
              <w:spacing w:line="400" w:lineRule="exact"/>
              <w:ind w:leftChars="-50" w:left="-120" w:rightChars="-50" w:right="-120"/>
              <w:jc w:val="center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3D4F1" w14:textId="77777777" w:rsidR="009B5B80" w:rsidRPr="00FE36A9" w:rsidRDefault="009B5B80" w:rsidP="009B5B80">
            <w:pPr>
              <w:widowControl/>
              <w:numPr>
                <w:ilvl w:val="0"/>
                <w:numId w:val="29"/>
              </w:numPr>
              <w:snapToGrid w:val="0"/>
              <w:spacing w:line="400" w:lineRule="exact"/>
              <w:ind w:left="397" w:hanging="397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於醒目的位置（如出入口、洗手間）張貼提醒「戴口罩」、「洗手」等標語或海報，並提醒工作人員、服務對象(含陪同者)落實手部衛生行為。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0FB2" w14:textId="77777777" w:rsidR="009B5B80" w:rsidRPr="00FE36A9" w:rsidRDefault="009B5B80" w:rsidP="001D2BE6">
            <w:pPr>
              <w:kinsoku w:val="0"/>
              <w:spacing w:line="400" w:lineRule="exact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 xml:space="preserve">□是 </w:t>
            </w:r>
            <w:proofErr w:type="gramStart"/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□否</w:t>
            </w:r>
            <w:proofErr w:type="gramEnd"/>
          </w:p>
        </w:tc>
      </w:tr>
      <w:tr w:rsidR="00FE36A9" w:rsidRPr="00FE36A9" w14:paraId="18D9D41A" w14:textId="77777777" w:rsidTr="005E2673">
        <w:trPr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E4DAC2" w14:textId="77777777" w:rsidR="009B5B80" w:rsidRPr="00FE36A9" w:rsidRDefault="009B5B80" w:rsidP="001D2BE6">
            <w:pPr>
              <w:spacing w:line="400" w:lineRule="exact"/>
              <w:ind w:leftChars="-50" w:left="-120" w:rightChars="-50" w:right="-120"/>
              <w:jc w:val="center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92B80" w14:textId="7CDAC6E7" w:rsidR="009B5B80" w:rsidRPr="00FE36A9" w:rsidRDefault="00993C0C" w:rsidP="009B5B80">
            <w:pPr>
              <w:widowControl/>
              <w:numPr>
                <w:ilvl w:val="0"/>
                <w:numId w:val="29"/>
              </w:numPr>
              <w:snapToGrid w:val="0"/>
              <w:spacing w:line="400" w:lineRule="exact"/>
              <w:ind w:left="397" w:hanging="397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cs="標楷體" w:hint="eastAsia"/>
                <w:color w:val="000000" w:themeColor="text1"/>
                <w:sz w:val="28"/>
                <w:szCs w:val="32"/>
              </w:rPr>
              <w:t>活動據點</w:t>
            </w:r>
            <w:r w:rsidR="009B5B80"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內設有充足洗手設備（包括洗手台、肥皂或手部消毒劑、酒精性乾洗手液），並注意隨時補充</w:t>
            </w:r>
            <w:proofErr w:type="gramStart"/>
            <w:r w:rsidR="009B5B80"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乾洗手液或</w:t>
            </w:r>
            <w:proofErr w:type="gramEnd"/>
            <w:r w:rsidR="009B5B80"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肥皂、擦手紙等相關耗材。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C469" w14:textId="77777777" w:rsidR="009B5B80" w:rsidRPr="00FE36A9" w:rsidRDefault="009B5B80" w:rsidP="001D2BE6">
            <w:pPr>
              <w:kinsoku w:val="0"/>
              <w:spacing w:line="400" w:lineRule="exact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 xml:space="preserve">□是 </w:t>
            </w:r>
            <w:proofErr w:type="gramStart"/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□否</w:t>
            </w:r>
            <w:proofErr w:type="gramEnd"/>
          </w:p>
        </w:tc>
      </w:tr>
      <w:tr w:rsidR="00FE36A9" w:rsidRPr="00FE36A9" w14:paraId="1BD805A0" w14:textId="77777777" w:rsidTr="005E2673">
        <w:trPr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864BAC" w14:textId="77777777" w:rsidR="009B5B80" w:rsidRPr="00FE36A9" w:rsidRDefault="009B5B80" w:rsidP="001D2BE6">
            <w:pPr>
              <w:spacing w:line="400" w:lineRule="exact"/>
              <w:ind w:leftChars="-50" w:left="-120" w:rightChars="-50" w:right="-120"/>
              <w:jc w:val="center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1E518" w14:textId="5B1A46B4" w:rsidR="009B5B80" w:rsidRPr="00FE36A9" w:rsidRDefault="009B5B80" w:rsidP="009B5B80">
            <w:pPr>
              <w:widowControl/>
              <w:numPr>
                <w:ilvl w:val="0"/>
                <w:numId w:val="29"/>
              </w:numPr>
              <w:snapToGrid w:val="0"/>
              <w:spacing w:line="400" w:lineRule="exact"/>
              <w:ind w:left="397" w:hanging="397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落實環境清潔及消毒機制，每日執行環境清潔及消毒，針對經常接觸的工作環境表面</w:t>
            </w:r>
            <w:r w:rsidR="00784510"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，及共用之器材、設備</w:t>
            </w: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如：門把、工作平</w:t>
            </w:r>
            <w:proofErr w:type="gramStart"/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檯</w:t>
            </w:r>
            <w:proofErr w:type="gramEnd"/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、桌面、</w:t>
            </w:r>
            <w:r w:rsidR="002B0A95"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服務對象</w:t>
            </w: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使用的桌椅，至少每日以適當消毒劑消毒，並視使用情形增加清潔及消毒頻率。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9ADF" w14:textId="77777777" w:rsidR="009B5B80" w:rsidRPr="00FE36A9" w:rsidRDefault="009B5B80" w:rsidP="001D2BE6">
            <w:pPr>
              <w:kinsoku w:val="0"/>
              <w:spacing w:line="400" w:lineRule="exact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 xml:space="preserve">□是 </w:t>
            </w:r>
            <w:proofErr w:type="gramStart"/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□否</w:t>
            </w:r>
            <w:proofErr w:type="gramEnd"/>
          </w:p>
        </w:tc>
      </w:tr>
      <w:tr w:rsidR="00FE36A9" w:rsidRPr="00FE36A9" w14:paraId="0F621353" w14:textId="77777777" w:rsidTr="005E2673">
        <w:trPr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5C8FD6" w14:textId="77777777" w:rsidR="009B5B80" w:rsidRPr="00FE36A9" w:rsidRDefault="009B5B80" w:rsidP="001D2BE6">
            <w:pPr>
              <w:spacing w:line="400" w:lineRule="exact"/>
              <w:ind w:leftChars="-50" w:left="-120" w:rightChars="-50" w:right="-120"/>
              <w:jc w:val="center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6CDDE" w14:textId="6802634A" w:rsidR="009B5B80" w:rsidRPr="00FE36A9" w:rsidRDefault="002B0A95" w:rsidP="009B5B80">
            <w:pPr>
              <w:widowControl/>
              <w:numPr>
                <w:ilvl w:val="0"/>
                <w:numId w:val="29"/>
              </w:numPr>
              <w:snapToGrid w:val="0"/>
              <w:spacing w:line="400" w:lineRule="exact"/>
              <w:ind w:left="397" w:hanging="397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服務</w:t>
            </w:r>
            <w:r w:rsidR="009B5B80" w:rsidRPr="00FE36A9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人員能正確配製漂白水濃度（</w:t>
            </w:r>
            <w:r w:rsidR="009B5B80"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1</w:t>
            </w:r>
            <w:r w:rsidR="009B5B80" w:rsidRPr="00FE36A9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,</w:t>
            </w:r>
            <w:r w:rsidR="009B5B80"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0</w:t>
            </w:r>
            <w:r w:rsidR="009B5B80" w:rsidRPr="00FE36A9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00</w:t>
            </w:r>
            <w:r w:rsidR="009B5B80"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p</w:t>
            </w:r>
            <w:r w:rsidR="009B5B80" w:rsidRPr="00FE36A9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pm、5,000ppm）。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C8A4" w14:textId="77777777" w:rsidR="009B5B80" w:rsidRPr="00FE36A9" w:rsidRDefault="009B5B80" w:rsidP="001D2BE6">
            <w:pPr>
              <w:kinsoku w:val="0"/>
              <w:spacing w:line="400" w:lineRule="exact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 xml:space="preserve">□是 </w:t>
            </w:r>
            <w:proofErr w:type="gramStart"/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□否</w:t>
            </w:r>
            <w:proofErr w:type="gramEnd"/>
          </w:p>
        </w:tc>
      </w:tr>
      <w:tr w:rsidR="00FE36A9" w:rsidRPr="00FE36A9" w14:paraId="574E49B8" w14:textId="77777777" w:rsidTr="005E2673">
        <w:trPr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8BFF2A" w14:textId="77777777" w:rsidR="009B5B80" w:rsidRPr="00FE36A9" w:rsidRDefault="009B5B80" w:rsidP="001D2BE6">
            <w:pPr>
              <w:spacing w:line="400" w:lineRule="exact"/>
              <w:ind w:leftChars="-50" w:left="-120" w:rightChars="-50" w:right="-120"/>
              <w:jc w:val="center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8C7F2" w14:textId="77777777" w:rsidR="009B5B80" w:rsidRPr="00FE36A9" w:rsidRDefault="009B5B80" w:rsidP="009B5B80">
            <w:pPr>
              <w:widowControl/>
              <w:numPr>
                <w:ilvl w:val="0"/>
                <w:numId w:val="29"/>
              </w:numPr>
              <w:snapToGrid w:val="0"/>
              <w:spacing w:line="400" w:lineRule="exact"/>
              <w:ind w:left="397" w:hanging="397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拋棄式口罩、手套等於每次使用後或有明顯</w:t>
            </w:r>
            <w:proofErr w:type="gramStart"/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髒污時</w:t>
            </w:r>
            <w:proofErr w:type="gramEnd"/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妥善丟棄，不可重複使用；</w:t>
            </w:r>
            <w:proofErr w:type="gramStart"/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護目裝備</w:t>
            </w:r>
            <w:proofErr w:type="gramEnd"/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及面罩若為可重複使用者，於每日使用後或有明顯</w:t>
            </w:r>
            <w:proofErr w:type="gramStart"/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髒污時</w:t>
            </w:r>
            <w:proofErr w:type="gramEnd"/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清潔乾淨，再以75%酒精等適當消毒劑進行消毒。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B7904" w14:textId="77777777" w:rsidR="009B5B80" w:rsidRPr="00FE36A9" w:rsidRDefault="009B5B80" w:rsidP="001D2BE6">
            <w:pPr>
              <w:kinsoku w:val="0"/>
              <w:spacing w:line="400" w:lineRule="exact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 xml:space="preserve">□是 </w:t>
            </w:r>
            <w:proofErr w:type="gramStart"/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□否</w:t>
            </w:r>
            <w:proofErr w:type="gramEnd"/>
          </w:p>
        </w:tc>
      </w:tr>
      <w:tr w:rsidR="00FE36A9" w:rsidRPr="00FE36A9" w14:paraId="19D94240" w14:textId="77777777" w:rsidTr="005E2673">
        <w:trPr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6F0BAE" w14:textId="77777777" w:rsidR="009B5B80" w:rsidRPr="00FE36A9" w:rsidRDefault="009B5B80" w:rsidP="001D2BE6">
            <w:pPr>
              <w:spacing w:line="400" w:lineRule="exact"/>
              <w:ind w:leftChars="-50" w:left="-120" w:rightChars="-50" w:right="-120"/>
              <w:jc w:val="center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00B5F" w14:textId="77777777" w:rsidR="009B5B80" w:rsidRPr="00FE36A9" w:rsidRDefault="009B5B80" w:rsidP="009B5B80">
            <w:pPr>
              <w:widowControl/>
              <w:numPr>
                <w:ilvl w:val="0"/>
                <w:numId w:val="29"/>
              </w:numPr>
              <w:snapToGrid w:val="0"/>
              <w:spacing w:line="400" w:lineRule="exact"/>
              <w:ind w:left="397" w:hanging="397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清潔用具於使用完畢後應清潔消毒；清潔用具如抹布、拖把要經常清潔更換。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0A6A" w14:textId="77777777" w:rsidR="009B5B80" w:rsidRPr="00FE36A9" w:rsidRDefault="009B5B80" w:rsidP="001D2BE6">
            <w:pPr>
              <w:kinsoku w:val="0"/>
              <w:spacing w:line="400" w:lineRule="exact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 xml:space="preserve">□是 </w:t>
            </w:r>
            <w:proofErr w:type="gramStart"/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□否</w:t>
            </w:r>
            <w:proofErr w:type="gramEnd"/>
          </w:p>
        </w:tc>
      </w:tr>
      <w:tr w:rsidR="00FE36A9" w:rsidRPr="00FE36A9" w14:paraId="7B369448" w14:textId="77777777" w:rsidTr="005E2673">
        <w:trPr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93A77D" w14:textId="47D332E8" w:rsidR="009B5B80" w:rsidRPr="00FE36A9" w:rsidRDefault="002727A9" w:rsidP="001D2BE6">
            <w:pPr>
              <w:spacing w:line="400" w:lineRule="exact"/>
              <w:ind w:rightChars="-50" w:right="-120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疑似病例</w:t>
            </w:r>
            <w:r w:rsidR="009B5B80"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應變措施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D1503" w14:textId="2C373827" w:rsidR="009B5B80" w:rsidRPr="00FE36A9" w:rsidRDefault="009B5B80" w:rsidP="009B5B80">
            <w:pPr>
              <w:widowControl/>
              <w:numPr>
                <w:ilvl w:val="0"/>
                <w:numId w:val="29"/>
              </w:numPr>
              <w:snapToGrid w:val="0"/>
              <w:spacing w:line="400" w:lineRule="exact"/>
              <w:ind w:left="397" w:hanging="397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有對</w:t>
            </w: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疑似</w:t>
            </w:r>
            <w:r w:rsidR="002727A9"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病例</w:t>
            </w: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者</w:t>
            </w:r>
            <w:r w:rsidRPr="00FE36A9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採取適當隔離防護措施的機制，且</w:t>
            </w:r>
            <w:r w:rsidR="002B0A95"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服務</w:t>
            </w:r>
            <w:r w:rsidRPr="00FE36A9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人員清楚知悉。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C138C" w14:textId="77777777" w:rsidR="009B5B80" w:rsidRPr="00FE36A9" w:rsidRDefault="009B5B80" w:rsidP="001D2BE6">
            <w:pPr>
              <w:kinsoku w:val="0"/>
              <w:spacing w:line="400" w:lineRule="exact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 xml:space="preserve">□是 </w:t>
            </w:r>
            <w:proofErr w:type="gramStart"/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□否</w:t>
            </w:r>
            <w:proofErr w:type="gramEnd"/>
          </w:p>
        </w:tc>
      </w:tr>
      <w:tr w:rsidR="00FE36A9" w:rsidRPr="00FE36A9" w14:paraId="36F0ECB0" w14:textId="77777777" w:rsidTr="005E2673">
        <w:trPr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E397B9" w14:textId="77777777" w:rsidR="009B5B80" w:rsidRPr="00FE36A9" w:rsidRDefault="009B5B80" w:rsidP="001D2BE6">
            <w:pPr>
              <w:spacing w:line="400" w:lineRule="exact"/>
              <w:ind w:leftChars="-50" w:left="-120" w:rightChars="-50" w:right="-120"/>
              <w:jc w:val="center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080ED" w14:textId="77777777" w:rsidR="009B5B80" w:rsidRPr="00FE36A9" w:rsidRDefault="009B5B80" w:rsidP="009B5B80">
            <w:pPr>
              <w:widowControl/>
              <w:numPr>
                <w:ilvl w:val="0"/>
                <w:numId w:val="29"/>
              </w:numPr>
              <w:snapToGrid w:val="0"/>
              <w:spacing w:line="400" w:lineRule="exact"/>
              <w:ind w:left="397" w:hanging="397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訂有服務對象(含陪同者)於場館發生發燒或出現呼吸道症狀時之就醫動線與流程。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EF384" w14:textId="77777777" w:rsidR="009B5B80" w:rsidRPr="00FE36A9" w:rsidRDefault="009B5B80" w:rsidP="001D2BE6">
            <w:pPr>
              <w:kinsoku w:val="0"/>
              <w:spacing w:line="400" w:lineRule="exact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 xml:space="preserve">□是 </w:t>
            </w:r>
            <w:proofErr w:type="gramStart"/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□否</w:t>
            </w:r>
            <w:proofErr w:type="gramEnd"/>
          </w:p>
        </w:tc>
      </w:tr>
      <w:tr w:rsidR="00FE36A9" w:rsidRPr="00FE36A9" w14:paraId="4837C89E" w14:textId="77777777" w:rsidTr="005E2673">
        <w:trPr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B4FEB1" w14:textId="77777777" w:rsidR="009B5B80" w:rsidRPr="00FE36A9" w:rsidRDefault="009B5B80" w:rsidP="001D2BE6">
            <w:pPr>
              <w:spacing w:line="400" w:lineRule="exact"/>
              <w:ind w:leftChars="-50" w:left="-120" w:rightChars="-50" w:right="-120"/>
              <w:jc w:val="center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BB593" w14:textId="5B7EE2AB" w:rsidR="009B5B80" w:rsidRPr="00FE36A9" w:rsidRDefault="002B0A95" w:rsidP="009B5B80">
            <w:pPr>
              <w:widowControl/>
              <w:numPr>
                <w:ilvl w:val="0"/>
                <w:numId w:val="29"/>
              </w:numPr>
              <w:snapToGrid w:val="0"/>
              <w:spacing w:line="400" w:lineRule="exact"/>
              <w:ind w:left="397" w:hanging="397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cs="標楷體" w:hint="eastAsia"/>
                <w:color w:val="000000" w:themeColor="text1"/>
                <w:sz w:val="28"/>
                <w:szCs w:val="32"/>
              </w:rPr>
              <w:t>活動據點</w:t>
            </w:r>
            <w:r w:rsidR="009B5B80"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發生確診病例，應進行空間清潔消毒，包含各活動區域之窗簾、</w:t>
            </w:r>
            <w:proofErr w:type="gramStart"/>
            <w:r w:rsidR="009B5B80"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圍簾等均須</w:t>
            </w:r>
            <w:proofErr w:type="gramEnd"/>
            <w:r w:rsidR="009B5B80"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拆卸清洗，負責環境清潔消毒的人員需經過適當的訓練，且作業時應穿戴適當的個人防護裝備。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AA1C" w14:textId="77777777" w:rsidR="009B5B80" w:rsidRPr="00FE36A9" w:rsidRDefault="009B5B80" w:rsidP="001D2BE6">
            <w:pPr>
              <w:kinsoku w:val="0"/>
              <w:spacing w:line="400" w:lineRule="exact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 xml:space="preserve">□是 </w:t>
            </w:r>
            <w:proofErr w:type="gramStart"/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□否</w:t>
            </w:r>
            <w:proofErr w:type="gramEnd"/>
          </w:p>
        </w:tc>
      </w:tr>
      <w:tr w:rsidR="00FE36A9" w:rsidRPr="00FE36A9" w14:paraId="366A2195" w14:textId="77777777" w:rsidTr="005E2673">
        <w:trPr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182413" w14:textId="77777777" w:rsidR="009B5B80" w:rsidRPr="00FE36A9" w:rsidRDefault="009B5B80" w:rsidP="001D2BE6">
            <w:pPr>
              <w:spacing w:line="400" w:lineRule="exact"/>
              <w:ind w:rightChars="-50" w:right="-120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確診病例應變處置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CBC19" w14:textId="21B5375D" w:rsidR="009B5B80" w:rsidRPr="00FE36A9" w:rsidRDefault="008B1E97" w:rsidP="009B5B80">
            <w:pPr>
              <w:widowControl/>
              <w:numPr>
                <w:ilvl w:val="0"/>
                <w:numId w:val="29"/>
              </w:numPr>
              <w:snapToGrid w:val="0"/>
              <w:spacing w:line="400" w:lineRule="exact"/>
              <w:ind w:left="397" w:hanging="397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cs="標楷體" w:hint="eastAsia"/>
                <w:color w:val="000000" w:themeColor="text1"/>
                <w:sz w:val="28"/>
                <w:szCs w:val="32"/>
              </w:rPr>
              <w:t>活動據點</w:t>
            </w: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服務</w:t>
            </w:r>
            <w:r w:rsidRPr="00FE36A9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服務人員及服務對象(含陪同者)均知悉服務期間內，</w:t>
            </w:r>
            <w:proofErr w:type="gramStart"/>
            <w:r w:rsidRPr="00FE36A9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有確診病例時</w:t>
            </w:r>
            <w:proofErr w:type="gramEnd"/>
            <w:r w:rsidRPr="00FE36A9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之通報、應變、配合事項、暫停服務及環境清潔等處置措施</w:t>
            </w:r>
            <w:r w:rsidR="009B5B80"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90B0F" w14:textId="77777777" w:rsidR="009B5B80" w:rsidRPr="00FE36A9" w:rsidRDefault="009B5B80" w:rsidP="001D2BE6">
            <w:pPr>
              <w:kinsoku w:val="0"/>
              <w:spacing w:line="400" w:lineRule="exact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 xml:space="preserve">□是 </w:t>
            </w:r>
            <w:proofErr w:type="gramStart"/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□否</w:t>
            </w:r>
            <w:proofErr w:type="gramEnd"/>
          </w:p>
        </w:tc>
      </w:tr>
      <w:tr w:rsidR="00FE36A9" w:rsidRPr="00FE36A9" w14:paraId="10E03ADF" w14:textId="77777777" w:rsidTr="005E2673">
        <w:trPr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971085" w14:textId="77777777" w:rsidR="009B5B80" w:rsidRPr="00FE36A9" w:rsidRDefault="009B5B80" w:rsidP="001D2BE6">
            <w:pPr>
              <w:spacing w:line="400" w:lineRule="exact"/>
              <w:ind w:leftChars="-50" w:left="-120" w:rightChars="-50" w:right="-120"/>
              <w:jc w:val="center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18B6B" w14:textId="1E3688B5" w:rsidR="009B5B80" w:rsidRPr="00FE36A9" w:rsidRDefault="008B1E97" w:rsidP="009B5B80">
            <w:pPr>
              <w:widowControl/>
              <w:numPr>
                <w:ilvl w:val="0"/>
                <w:numId w:val="29"/>
              </w:numPr>
              <w:snapToGrid w:val="0"/>
              <w:spacing w:line="400" w:lineRule="exact"/>
              <w:ind w:left="397" w:hanging="397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應於</w:t>
            </w:r>
            <w:r w:rsidRPr="00FE36A9">
              <w:rPr>
                <w:rFonts w:ascii="標楷體" w:eastAsia="標楷體" w:cs="標楷體" w:hint="eastAsia"/>
                <w:color w:val="000000" w:themeColor="text1"/>
                <w:sz w:val="28"/>
                <w:szCs w:val="32"/>
              </w:rPr>
              <w:t>活動據點</w:t>
            </w:r>
            <w:r w:rsidRPr="00FE36A9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明顯處張貼，</w:t>
            </w:r>
            <w:proofErr w:type="gramStart"/>
            <w:r w:rsidRPr="00FE36A9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有確診病例時</w:t>
            </w:r>
            <w:proofErr w:type="gramEnd"/>
            <w:r w:rsidRPr="00FE36A9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應</w:t>
            </w:r>
            <w:proofErr w:type="gramStart"/>
            <w:r w:rsidRPr="00FE36A9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通報之衛</w:t>
            </w:r>
            <w:proofErr w:type="gramEnd"/>
            <w:r w:rsidRPr="00FE36A9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(社)主管機關聯絡資訊，並備有</w:t>
            </w: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社區式服務單位</w:t>
            </w:r>
            <w:r w:rsidRPr="00FE36A9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COVID-19</w:t>
            </w:r>
            <w:proofErr w:type="gramStart"/>
            <w:r w:rsidRPr="00FE36A9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快篩陽性</w:t>
            </w:r>
            <w:proofErr w:type="gramEnd"/>
            <w:r w:rsidRPr="00FE36A9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通報單</w:t>
            </w:r>
            <w:r w:rsidR="009B5B80"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E5E30" w14:textId="77777777" w:rsidR="009B5B80" w:rsidRPr="00FE36A9" w:rsidRDefault="009B5B80" w:rsidP="001D2BE6">
            <w:pPr>
              <w:kinsoku w:val="0"/>
              <w:spacing w:line="400" w:lineRule="exact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 xml:space="preserve">□是 </w:t>
            </w:r>
            <w:proofErr w:type="gramStart"/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□否</w:t>
            </w:r>
            <w:proofErr w:type="gramEnd"/>
          </w:p>
        </w:tc>
      </w:tr>
      <w:tr w:rsidR="00FE36A9" w:rsidRPr="00FE36A9" w14:paraId="590BC945" w14:textId="77777777" w:rsidTr="005E2673">
        <w:trPr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049BF3" w14:textId="77777777" w:rsidR="009B5B80" w:rsidRPr="00FE36A9" w:rsidRDefault="009B5B80" w:rsidP="001D2BE6">
            <w:pPr>
              <w:spacing w:line="400" w:lineRule="exact"/>
              <w:ind w:leftChars="-50" w:left="-120" w:rightChars="-50" w:right="-120"/>
              <w:jc w:val="center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F9762" w14:textId="0695661C" w:rsidR="009B5B80" w:rsidRPr="00FE36A9" w:rsidRDefault="008B1E97" w:rsidP="009B5B80">
            <w:pPr>
              <w:widowControl/>
              <w:numPr>
                <w:ilvl w:val="0"/>
                <w:numId w:val="29"/>
              </w:numPr>
              <w:snapToGrid w:val="0"/>
              <w:spacing w:line="400" w:lineRule="exact"/>
              <w:ind w:left="397" w:hanging="397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屬同日不同時段，與其他單位共用場地之</w:t>
            </w:r>
            <w:r w:rsidRPr="00FE36A9">
              <w:rPr>
                <w:rFonts w:ascii="標楷體" w:eastAsia="標楷體" w:cs="標楷體" w:hint="eastAsia"/>
                <w:color w:val="000000" w:themeColor="text1"/>
                <w:sz w:val="28"/>
                <w:szCs w:val="32"/>
              </w:rPr>
              <w:t>活動據點</w:t>
            </w:r>
            <w:r w:rsidRPr="00FE36A9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，應建立與其他單位緊急聯絡資訊。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F9033" w14:textId="77777777" w:rsidR="009B5B80" w:rsidRPr="00FE36A9" w:rsidRDefault="009B5B80" w:rsidP="001D2BE6">
            <w:pPr>
              <w:kinsoku w:val="0"/>
              <w:spacing w:line="400" w:lineRule="exact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 xml:space="preserve">□是 </w:t>
            </w:r>
            <w:proofErr w:type="gramStart"/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□否</w:t>
            </w:r>
            <w:proofErr w:type="gramEnd"/>
          </w:p>
        </w:tc>
      </w:tr>
      <w:tr w:rsidR="00FE36A9" w:rsidRPr="00FE36A9" w14:paraId="1B06665A" w14:textId="77777777" w:rsidTr="005E2673">
        <w:trPr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35469E" w14:textId="77777777" w:rsidR="009B5B80" w:rsidRPr="00FE36A9" w:rsidRDefault="009B5B80" w:rsidP="001D2BE6">
            <w:pPr>
              <w:spacing w:line="400" w:lineRule="exact"/>
              <w:ind w:leftChars="-50" w:left="-120" w:rightChars="-50" w:right="-120"/>
              <w:jc w:val="center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2DA1C" w14:textId="21B4B35B" w:rsidR="009B5B80" w:rsidRPr="00FE36A9" w:rsidRDefault="008B1E97" w:rsidP="009B5B80">
            <w:pPr>
              <w:widowControl/>
              <w:numPr>
                <w:ilvl w:val="0"/>
                <w:numId w:val="29"/>
              </w:numPr>
              <w:snapToGrid w:val="0"/>
              <w:spacing w:line="400" w:lineRule="exact"/>
              <w:ind w:left="397" w:hanging="397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應定期向</w:t>
            </w:r>
            <w:r w:rsidRPr="00FE36A9">
              <w:rPr>
                <w:rFonts w:ascii="標楷體" w:eastAsia="標楷體" w:cs="標楷體" w:hint="eastAsia"/>
                <w:color w:val="000000" w:themeColor="text1"/>
                <w:sz w:val="28"/>
                <w:szCs w:val="32"/>
              </w:rPr>
              <w:t>活動據點</w:t>
            </w:r>
            <w:r w:rsidRPr="00FE36A9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服務人員及服務對象(含陪同者)宣導</w:t>
            </w:r>
            <w:proofErr w:type="gramStart"/>
            <w:r w:rsidRPr="00FE36A9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有確診病例時</w:t>
            </w:r>
            <w:proofErr w:type="gramEnd"/>
            <w:r w:rsidRPr="00FE36A9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之通報與應變、暫停服務及環境清潔等處置措施</w:t>
            </w:r>
            <w:r w:rsidR="009B5B80"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665A5" w14:textId="77777777" w:rsidR="009B5B80" w:rsidRPr="00FE36A9" w:rsidRDefault="009B5B80" w:rsidP="001D2BE6">
            <w:pPr>
              <w:kinsoku w:val="0"/>
              <w:spacing w:line="400" w:lineRule="exact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 xml:space="preserve">□是 </w:t>
            </w:r>
            <w:proofErr w:type="gramStart"/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□否</w:t>
            </w:r>
            <w:proofErr w:type="gramEnd"/>
          </w:p>
        </w:tc>
      </w:tr>
    </w:tbl>
    <w:p w14:paraId="2030081E" w14:textId="77777777" w:rsidR="00D96239" w:rsidRPr="00FE36A9" w:rsidRDefault="005E2673" w:rsidP="00D96239">
      <w:pPr>
        <w:snapToGrid w:val="0"/>
        <w:spacing w:beforeLines="50" w:before="120"/>
        <w:ind w:leftChars="44" w:left="106" w:rightChars="-50" w:right="-120"/>
        <w:jc w:val="both"/>
        <w:outlineLvl w:val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E36A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四</w:t>
      </w:r>
      <w:r w:rsidR="00D96239"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、服務人員</w:t>
      </w:r>
      <w:r w:rsidR="00E408D0"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及服務對象</w:t>
      </w:r>
      <w:r w:rsidR="00E408D0"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="00E408D0"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含陪同者</w:t>
      </w:r>
      <w:r w:rsidR="00E408D0"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="00D96239"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體溫監測推動情形</w:t>
      </w:r>
    </w:p>
    <w:tbl>
      <w:tblPr>
        <w:tblW w:w="10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FE36A9" w:rsidRPr="00FE36A9" w14:paraId="03BF9506" w14:textId="77777777" w:rsidTr="001D2BE6">
        <w:trPr>
          <w:trHeight w:val="340"/>
          <w:jc w:val="center"/>
        </w:trPr>
        <w:tc>
          <w:tcPr>
            <w:tcW w:w="10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85" w:type="dxa"/>
              <w:right w:w="85" w:type="dxa"/>
            </w:tcMar>
            <w:vAlign w:val="center"/>
          </w:tcPr>
          <w:p w14:paraId="0C6E6FB1" w14:textId="77777777" w:rsidR="002727A9" w:rsidRPr="00FE36A9" w:rsidRDefault="002727A9" w:rsidP="001D2BE6">
            <w:pPr>
              <w:numPr>
                <w:ilvl w:val="0"/>
                <w:numId w:val="30"/>
              </w:num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E36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服務人員及服務對象</w:t>
            </w:r>
            <w:r w:rsidRPr="00FE36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FE36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含陪同者</w:t>
            </w:r>
            <w:r w:rsidRPr="00FE36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  <w:r w:rsidRPr="00FE36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體溫監測機制（可複選）</w:t>
            </w:r>
          </w:p>
        </w:tc>
      </w:tr>
      <w:tr w:rsidR="00FE36A9" w:rsidRPr="00FE36A9" w14:paraId="4B2C42DD" w14:textId="77777777" w:rsidTr="000E3848">
        <w:trPr>
          <w:trHeight w:val="5700"/>
          <w:jc w:val="center"/>
        </w:trPr>
        <w:tc>
          <w:tcPr>
            <w:tcW w:w="10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7C4B1BD" w14:textId="77777777" w:rsidR="002727A9" w:rsidRPr="00FE36A9" w:rsidRDefault="002727A9" w:rsidP="001D2BE6">
            <w:pPr>
              <w:ind w:leftChars="120" w:left="288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E36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服務人員及服務對象</w:t>
            </w:r>
            <w:r w:rsidRPr="00FE36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FE36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含陪同者</w:t>
            </w:r>
            <w:r w:rsidRPr="00FE36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  <w:r w:rsidRPr="00FE36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體溫監測機制：</w:t>
            </w:r>
            <w:r w:rsidRPr="00FE36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○</w:t>
            </w:r>
            <w:r w:rsidRPr="00FE36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無（以下免填）</w:t>
            </w:r>
            <w:r w:rsidRPr="00FE36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○</w:t>
            </w:r>
            <w:r w:rsidRPr="00FE36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有，執行方式如下：</w:t>
            </w:r>
          </w:p>
          <w:tbl>
            <w:tblPr>
              <w:tblStyle w:val="a8"/>
              <w:tblW w:w="9496" w:type="dxa"/>
              <w:tblInd w:w="326" w:type="dxa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592"/>
              <w:gridCol w:w="3402"/>
              <w:gridCol w:w="1502"/>
            </w:tblGrid>
            <w:tr w:rsidR="00FE36A9" w:rsidRPr="00FE36A9" w14:paraId="534BECAF" w14:textId="77777777" w:rsidTr="000E3848">
              <w:trPr>
                <w:trHeight w:val="554"/>
              </w:trPr>
              <w:tc>
                <w:tcPr>
                  <w:tcW w:w="4592" w:type="dxa"/>
                  <w:shd w:val="clear" w:color="auto" w:fill="F2F2F2" w:themeFill="background1" w:themeFillShade="F2"/>
                  <w:vAlign w:val="center"/>
                </w:tcPr>
                <w:p w14:paraId="7FE38017" w14:textId="77777777" w:rsidR="002727A9" w:rsidRPr="00FE36A9" w:rsidRDefault="002727A9" w:rsidP="001D2BE6">
                  <w:pPr>
                    <w:adjustRightInd w:val="0"/>
                    <w:snapToGrid w:val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執行方式</w:t>
                  </w:r>
                </w:p>
              </w:tc>
              <w:tc>
                <w:tcPr>
                  <w:tcW w:w="3402" w:type="dxa"/>
                  <w:shd w:val="clear" w:color="auto" w:fill="F2F2F2" w:themeFill="background1" w:themeFillShade="F2"/>
                  <w:vAlign w:val="center"/>
                </w:tcPr>
                <w:p w14:paraId="55B5E9CA" w14:textId="77777777" w:rsidR="002727A9" w:rsidRPr="00FE36A9" w:rsidRDefault="002727A9" w:rsidP="001D2BE6">
                  <w:pPr>
                    <w:adjustRightInd w:val="0"/>
                    <w:snapToGrid w:val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執行頻率</w:t>
                  </w:r>
                </w:p>
              </w:tc>
              <w:tc>
                <w:tcPr>
                  <w:tcW w:w="1502" w:type="dxa"/>
                  <w:shd w:val="clear" w:color="auto" w:fill="F2F2F2" w:themeFill="background1" w:themeFillShade="F2"/>
                  <w:vAlign w:val="center"/>
                </w:tcPr>
                <w:p w14:paraId="3ED6D8E7" w14:textId="77777777" w:rsidR="002727A9" w:rsidRPr="00FE36A9" w:rsidRDefault="002727A9" w:rsidP="001D2BE6">
                  <w:pPr>
                    <w:adjustRightInd w:val="0"/>
                    <w:snapToGrid w:val="0"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佐證資料</w:t>
                  </w:r>
                </w:p>
              </w:tc>
            </w:tr>
            <w:tr w:rsidR="00FE36A9" w:rsidRPr="00FE36A9" w14:paraId="28479BF4" w14:textId="77777777" w:rsidTr="000E3848">
              <w:trPr>
                <w:trHeight w:val="562"/>
              </w:trPr>
              <w:tc>
                <w:tcPr>
                  <w:tcW w:w="4592" w:type="dxa"/>
                  <w:vAlign w:val="center"/>
                </w:tcPr>
                <w:p w14:paraId="22C3DC74" w14:textId="77777777" w:rsidR="002727A9" w:rsidRPr="00FE36A9" w:rsidRDefault="002727A9" w:rsidP="001D2BE6">
                  <w:pPr>
                    <w:adjustRightInd w:val="0"/>
                    <w:snapToGrid w:val="0"/>
                    <w:ind w:leftChars="1" w:left="1147" w:hangingChars="477" w:hanging="114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□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個人自行登錄至紙本</w:t>
                  </w:r>
                </w:p>
              </w:tc>
              <w:tc>
                <w:tcPr>
                  <w:tcW w:w="3402" w:type="dxa"/>
                  <w:vAlign w:val="center"/>
                </w:tcPr>
                <w:p w14:paraId="4EED10AD" w14:textId="77777777" w:rsidR="002727A9" w:rsidRPr="00FE36A9" w:rsidRDefault="002727A9" w:rsidP="001D2BE6">
                  <w:pPr>
                    <w:adjustRightInd w:val="0"/>
                    <w:snapToGrid w:val="0"/>
                    <w:ind w:leftChars="1" w:left="1147" w:hangingChars="477" w:hanging="114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○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每日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○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每週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○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不定時</w:t>
                  </w:r>
                </w:p>
              </w:tc>
              <w:tc>
                <w:tcPr>
                  <w:tcW w:w="1502" w:type="dxa"/>
                  <w:vAlign w:val="center"/>
                </w:tcPr>
                <w:p w14:paraId="77A5A213" w14:textId="77777777" w:rsidR="002727A9" w:rsidRPr="00FE36A9" w:rsidRDefault="002727A9" w:rsidP="001D2BE6">
                  <w:pPr>
                    <w:adjustRightInd w:val="0"/>
                    <w:snapToGrid w:val="0"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○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無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○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有</w:t>
                  </w:r>
                </w:p>
              </w:tc>
            </w:tr>
            <w:tr w:rsidR="00FE36A9" w:rsidRPr="00FE36A9" w14:paraId="5B421033" w14:textId="77777777" w:rsidTr="000E3848">
              <w:trPr>
                <w:trHeight w:val="698"/>
              </w:trPr>
              <w:tc>
                <w:tcPr>
                  <w:tcW w:w="4592" w:type="dxa"/>
                  <w:vAlign w:val="center"/>
                </w:tcPr>
                <w:p w14:paraId="5E36AC97" w14:textId="77777777" w:rsidR="002727A9" w:rsidRPr="00FE36A9" w:rsidRDefault="002727A9" w:rsidP="001D2BE6">
                  <w:pPr>
                    <w:adjustRightInd w:val="0"/>
                    <w:snapToGrid w:val="0"/>
                    <w:ind w:leftChars="1" w:left="1147" w:hangingChars="477" w:hanging="114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□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專人登錄至紙本</w:t>
                  </w:r>
                </w:p>
              </w:tc>
              <w:tc>
                <w:tcPr>
                  <w:tcW w:w="3402" w:type="dxa"/>
                  <w:vAlign w:val="center"/>
                </w:tcPr>
                <w:p w14:paraId="72880B99" w14:textId="77777777" w:rsidR="002727A9" w:rsidRPr="00FE36A9" w:rsidRDefault="002727A9" w:rsidP="001D2BE6">
                  <w:pPr>
                    <w:adjustRightInd w:val="0"/>
                    <w:snapToGrid w:val="0"/>
                    <w:ind w:leftChars="1" w:left="1147" w:hangingChars="477" w:hanging="114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○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每日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○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每週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○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不定時</w:t>
                  </w:r>
                </w:p>
              </w:tc>
              <w:tc>
                <w:tcPr>
                  <w:tcW w:w="1502" w:type="dxa"/>
                  <w:vAlign w:val="center"/>
                </w:tcPr>
                <w:p w14:paraId="6831D840" w14:textId="77777777" w:rsidR="002727A9" w:rsidRPr="00FE36A9" w:rsidRDefault="002727A9" w:rsidP="001D2BE6">
                  <w:pPr>
                    <w:adjustRightInd w:val="0"/>
                    <w:snapToGrid w:val="0"/>
                    <w:ind w:leftChars="1" w:left="1147" w:hangingChars="477" w:hanging="114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○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無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○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有</w:t>
                  </w:r>
                </w:p>
              </w:tc>
            </w:tr>
            <w:tr w:rsidR="00FE36A9" w:rsidRPr="00FE36A9" w14:paraId="00430218" w14:textId="77777777" w:rsidTr="000E3848">
              <w:trPr>
                <w:trHeight w:val="836"/>
              </w:trPr>
              <w:tc>
                <w:tcPr>
                  <w:tcW w:w="4592" w:type="dxa"/>
                  <w:vAlign w:val="center"/>
                </w:tcPr>
                <w:p w14:paraId="10746586" w14:textId="77777777" w:rsidR="002727A9" w:rsidRPr="00FE36A9" w:rsidRDefault="002727A9" w:rsidP="001D2BE6">
                  <w:pPr>
                    <w:adjustRightInd w:val="0"/>
                    <w:snapToGrid w:val="0"/>
                    <w:ind w:left="240" w:hangingChars="100" w:hanging="24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□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個人自行登錄資訊系統或手機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app</w:t>
                  </w:r>
                  <w:proofErr w:type="gramStart"/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（</w:t>
                  </w:r>
                  <w:proofErr w:type="gramEnd"/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如：員工自行鍵入、體溫量測工具自動帶入等</w:t>
                  </w:r>
                  <w:proofErr w:type="gramStart"/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）</w:t>
                  </w:r>
                  <w:proofErr w:type="gramEnd"/>
                </w:p>
              </w:tc>
              <w:tc>
                <w:tcPr>
                  <w:tcW w:w="3402" w:type="dxa"/>
                  <w:vAlign w:val="center"/>
                </w:tcPr>
                <w:p w14:paraId="5C6775DB" w14:textId="77777777" w:rsidR="002727A9" w:rsidRPr="00FE36A9" w:rsidRDefault="002727A9" w:rsidP="001D2BE6">
                  <w:pPr>
                    <w:adjustRightInd w:val="0"/>
                    <w:snapToGrid w:val="0"/>
                    <w:ind w:leftChars="1" w:left="1147" w:hangingChars="477" w:hanging="114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○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每日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○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每週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○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不定時</w:t>
                  </w:r>
                </w:p>
              </w:tc>
              <w:tc>
                <w:tcPr>
                  <w:tcW w:w="1502" w:type="dxa"/>
                  <w:vAlign w:val="center"/>
                </w:tcPr>
                <w:p w14:paraId="08214AE6" w14:textId="77777777" w:rsidR="002727A9" w:rsidRPr="00FE36A9" w:rsidRDefault="002727A9" w:rsidP="001D2BE6">
                  <w:pPr>
                    <w:adjustRightInd w:val="0"/>
                    <w:snapToGrid w:val="0"/>
                    <w:ind w:leftChars="1" w:left="1147" w:hangingChars="477" w:hanging="114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○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無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○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有</w:t>
                  </w:r>
                </w:p>
              </w:tc>
            </w:tr>
            <w:tr w:rsidR="00FE36A9" w:rsidRPr="00FE36A9" w14:paraId="70BD3D86" w14:textId="77777777" w:rsidTr="000E3848">
              <w:trPr>
                <w:trHeight w:val="706"/>
              </w:trPr>
              <w:tc>
                <w:tcPr>
                  <w:tcW w:w="4592" w:type="dxa"/>
                  <w:vAlign w:val="center"/>
                </w:tcPr>
                <w:p w14:paraId="25B41076" w14:textId="77777777" w:rsidR="002727A9" w:rsidRPr="00FE36A9" w:rsidRDefault="002727A9" w:rsidP="001D2BE6">
                  <w:pPr>
                    <w:adjustRightInd w:val="0"/>
                    <w:snapToGrid w:val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□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專人登錄資訊系統或手機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app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等</w:t>
                  </w:r>
                </w:p>
              </w:tc>
              <w:tc>
                <w:tcPr>
                  <w:tcW w:w="3402" w:type="dxa"/>
                  <w:vAlign w:val="center"/>
                </w:tcPr>
                <w:p w14:paraId="07E84C20" w14:textId="77777777" w:rsidR="002727A9" w:rsidRPr="00FE36A9" w:rsidRDefault="002727A9" w:rsidP="001D2BE6">
                  <w:pPr>
                    <w:adjustRightInd w:val="0"/>
                    <w:snapToGrid w:val="0"/>
                    <w:ind w:leftChars="1" w:left="1147" w:hangingChars="477" w:hanging="114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○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每日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○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每週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○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不定時</w:t>
                  </w:r>
                </w:p>
              </w:tc>
              <w:tc>
                <w:tcPr>
                  <w:tcW w:w="1502" w:type="dxa"/>
                  <w:vAlign w:val="center"/>
                </w:tcPr>
                <w:p w14:paraId="75BD0D89" w14:textId="77777777" w:rsidR="002727A9" w:rsidRPr="00FE36A9" w:rsidRDefault="002727A9" w:rsidP="001D2BE6">
                  <w:pPr>
                    <w:adjustRightInd w:val="0"/>
                    <w:snapToGrid w:val="0"/>
                    <w:ind w:leftChars="1" w:left="1147" w:hangingChars="477" w:hanging="114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○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無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○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有</w:t>
                  </w:r>
                </w:p>
              </w:tc>
            </w:tr>
            <w:tr w:rsidR="00FE36A9" w:rsidRPr="00FE36A9" w14:paraId="0446901B" w14:textId="77777777" w:rsidTr="000E3848">
              <w:trPr>
                <w:trHeight w:val="1113"/>
              </w:trPr>
              <w:tc>
                <w:tcPr>
                  <w:tcW w:w="4592" w:type="dxa"/>
                  <w:vAlign w:val="center"/>
                </w:tcPr>
                <w:p w14:paraId="26EE2828" w14:textId="40C1EC21" w:rsidR="002727A9" w:rsidRPr="00FE36A9" w:rsidRDefault="002727A9" w:rsidP="001D2BE6">
                  <w:pPr>
                    <w:adjustRightInd w:val="0"/>
                    <w:snapToGrid w:val="0"/>
                    <w:ind w:left="240" w:hangingChars="100" w:hanging="24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□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體溫異常時，個人通知</w:t>
                  </w:r>
                  <w:r w:rsidRPr="00FE36A9">
                    <w:rPr>
                      <w:rFonts w:ascii="Times New Roman" w:hAnsi="Times New Roman" w:cs="Times New Roman" w:hint="eastAsia"/>
                      <w:color w:val="000000" w:themeColor="text1"/>
                      <w:sz w:val="24"/>
                      <w:szCs w:val="24"/>
                    </w:rPr>
                    <w:t>活動據點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負責人員</w:t>
                  </w:r>
                  <w:proofErr w:type="gramStart"/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（</w:t>
                  </w:r>
                  <w:proofErr w:type="gramEnd"/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如：主管、負責人、症狀監視通報人員等</w:t>
                  </w:r>
                  <w:proofErr w:type="gramStart"/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）</w:t>
                  </w:r>
                  <w:proofErr w:type="gramEnd"/>
                </w:p>
              </w:tc>
              <w:tc>
                <w:tcPr>
                  <w:tcW w:w="3402" w:type="dxa"/>
                  <w:vAlign w:val="center"/>
                </w:tcPr>
                <w:p w14:paraId="19873E5B" w14:textId="77777777" w:rsidR="002727A9" w:rsidRPr="00FE36A9" w:rsidRDefault="002727A9" w:rsidP="001D2BE6">
                  <w:pPr>
                    <w:adjustRightInd w:val="0"/>
                    <w:snapToGrid w:val="0"/>
                    <w:ind w:leftChars="1" w:left="1147" w:hangingChars="477" w:hanging="114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○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立即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○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當日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○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不定時</w:t>
                  </w:r>
                </w:p>
              </w:tc>
              <w:tc>
                <w:tcPr>
                  <w:tcW w:w="1502" w:type="dxa"/>
                  <w:vAlign w:val="center"/>
                </w:tcPr>
                <w:p w14:paraId="746FE8E5" w14:textId="77777777" w:rsidR="002727A9" w:rsidRPr="00FE36A9" w:rsidRDefault="002727A9" w:rsidP="001D2BE6">
                  <w:pPr>
                    <w:adjustRightInd w:val="0"/>
                    <w:snapToGrid w:val="0"/>
                    <w:ind w:leftChars="1" w:left="1147" w:hangingChars="477" w:hanging="114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○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無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○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有</w:t>
                  </w:r>
                </w:p>
              </w:tc>
            </w:tr>
            <w:tr w:rsidR="00FE36A9" w:rsidRPr="00FE36A9" w14:paraId="2A332B9B" w14:textId="77777777" w:rsidTr="000E3848">
              <w:trPr>
                <w:trHeight w:val="704"/>
              </w:trPr>
              <w:tc>
                <w:tcPr>
                  <w:tcW w:w="4592" w:type="dxa"/>
                  <w:vAlign w:val="center"/>
                </w:tcPr>
                <w:p w14:paraId="2213197A" w14:textId="77777777" w:rsidR="002727A9" w:rsidRPr="00FE36A9" w:rsidRDefault="002727A9" w:rsidP="001D2BE6">
                  <w:pPr>
                    <w:adjustRightInd w:val="0"/>
                    <w:snapToGrid w:val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□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其他處理方式（請說明）：</w:t>
                  </w:r>
                </w:p>
              </w:tc>
              <w:tc>
                <w:tcPr>
                  <w:tcW w:w="3402" w:type="dxa"/>
                  <w:vAlign w:val="center"/>
                </w:tcPr>
                <w:p w14:paraId="51C5239A" w14:textId="77777777" w:rsidR="002727A9" w:rsidRPr="00FE36A9" w:rsidRDefault="002727A9" w:rsidP="001D2BE6">
                  <w:pPr>
                    <w:adjustRightInd w:val="0"/>
                    <w:snapToGrid w:val="0"/>
                    <w:ind w:leftChars="1" w:left="1147" w:hangingChars="477" w:hanging="114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○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立即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/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每日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○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當日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○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不定時</w:t>
                  </w:r>
                </w:p>
              </w:tc>
              <w:tc>
                <w:tcPr>
                  <w:tcW w:w="1502" w:type="dxa"/>
                  <w:vAlign w:val="center"/>
                </w:tcPr>
                <w:p w14:paraId="12F3B353" w14:textId="77777777" w:rsidR="002727A9" w:rsidRPr="00FE36A9" w:rsidRDefault="002727A9" w:rsidP="001D2BE6">
                  <w:pPr>
                    <w:adjustRightInd w:val="0"/>
                    <w:snapToGrid w:val="0"/>
                    <w:ind w:leftChars="1" w:left="1147" w:hangingChars="477" w:hanging="114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○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無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○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有</w:t>
                  </w:r>
                </w:p>
              </w:tc>
            </w:tr>
          </w:tbl>
          <w:p w14:paraId="081C927C" w14:textId="77777777" w:rsidR="002727A9" w:rsidRPr="00FE36A9" w:rsidRDefault="002727A9" w:rsidP="001D2BE6">
            <w:pPr>
              <w:adjustRightInd w:val="0"/>
              <w:snapToGrid w:val="0"/>
              <w:ind w:leftChars="196" w:left="1449" w:hangingChars="408" w:hanging="979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FE36A9" w:rsidRPr="00FE36A9" w14:paraId="3D0BD2F0" w14:textId="77777777" w:rsidTr="001D2BE6">
        <w:trPr>
          <w:trHeight w:val="340"/>
          <w:jc w:val="center"/>
        </w:trPr>
        <w:tc>
          <w:tcPr>
            <w:tcW w:w="10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85" w:type="dxa"/>
              <w:right w:w="85" w:type="dxa"/>
            </w:tcMar>
            <w:vAlign w:val="center"/>
          </w:tcPr>
          <w:p w14:paraId="7C0DEB61" w14:textId="77777777" w:rsidR="002727A9" w:rsidRPr="00FE36A9" w:rsidRDefault="002727A9" w:rsidP="001D2BE6">
            <w:pPr>
              <w:numPr>
                <w:ilvl w:val="0"/>
                <w:numId w:val="30"/>
              </w:numPr>
              <w:adjustRightInd w:val="0"/>
              <w:snapToGrid w:val="0"/>
              <w:ind w:left="284" w:hanging="284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FE36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服務人員體溫異常處理機制（可複選）</w:t>
            </w:r>
          </w:p>
        </w:tc>
      </w:tr>
      <w:tr w:rsidR="00FE36A9" w:rsidRPr="00FE36A9" w14:paraId="7AEF51E7" w14:textId="77777777" w:rsidTr="000E3848">
        <w:trPr>
          <w:trHeight w:val="2307"/>
          <w:jc w:val="center"/>
        </w:trPr>
        <w:tc>
          <w:tcPr>
            <w:tcW w:w="10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85" w:type="dxa"/>
              <w:right w:w="85" w:type="dxa"/>
            </w:tcMar>
          </w:tcPr>
          <w:p w14:paraId="09A80DD8" w14:textId="77777777" w:rsidR="002727A9" w:rsidRPr="00FE36A9" w:rsidRDefault="002727A9" w:rsidP="001D2BE6">
            <w:pPr>
              <w:ind w:leftChars="120" w:left="288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E36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lastRenderedPageBreak/>
              <w:t>服務人員體溫異常，或出現上呼吸道感染、</w:t>
            </w:r>
            <w:proofErr w:type="gramStart"/>
            <w:r w:rsidRPr="00FE36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類流感</w:t>
            </w:r>
            <w:proofErr w:type="gramEnd"/>
            <w:r w:rsidRPr="00FE36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、嗅覺味覺異常、或不明原因腹瀉等疑似感染症狀或</w:t>
            </w:r>
            <w:proofErr w:type="gramStart"/>
            <w:r w:rsidRPr="00FE36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癥</w:t>
            </w:r>
            <w:proofErr w:type="gramEnd"/>
            <w:r w:rsidRPr="00FE36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候時之處理方式：</w:t>
            </w:r>
          </w:p>
          <w:tbl>
            <w:tblPr>
              <w:tblStyle w:val="a8"/>
              <w:tblW w:w="0" w:type="auto"/>
              <w:tblInd w:w="326" w:type="dxa"/>
              <w:tblLook w:val="04A0" w:firstRow="1" w:lastRow="0" w:firstColumn="1" w:lastColumn="0" w:noHBand="0" w:noVBand="1"/>
            </w:tblPr>
            <w:tblGrid>
              <w:gridCol w:w="7376"/>
              <w:gridCol w:w="1842"/>
            </w:tblGrid>
            <w:tr w:rsidR="00FE36A9" w:rsidRPr="00FE36A9" w14:paraId="31E1170D" w14:textId="77777777" w:rsidTr="000E3848">
              <w:trPr>
                <w:trHeight w:val="547"/>
              </w:trPr>
              <w:tc>
                <w:tcPr>
                  <w:tcW w:w="7376" w:type="dxa"/>
                  <w:shd w:val="clear" w:color="auto" w:fill="F2F2F2" w:themeFill="background1" w:themeFillShade="F2"/>
                </w:tcPr>
                <w:p w14:paraId="0F27C3FB" w14:textId="77777777" w:rsidR="002727A9" w:rsidRPr="00FE36A9" w:rsidRDefault="002727A9" w:rsidP="001D2BE6">
                  <w:pPr>
                    <w:adjustRightInd w:val="0"/>
                    <w:snapToGrid w:val="0"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E36A9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執行方式</w:t>
                  </w:r>
                </w:p>
              </w:tc>
              <w:tc>
                <w:tcPr>
                  <w:tcW w:w="1842" w:type="dxa"/>
                  <w:shd w:val="clear" w:color="auto" w:fill="F2F2F2" w:themeFill="background1" w:themeFillShade="F2"/>
                  <w:vAlign w:val="center"/>
                </w:tcPr>
                <w:p w14:paraId="0396239E" w14:textId="77777777" w:rsidR="002727A9" w:rsidRPr="00FE36A9" w:rsidRDefault="002727A9" w:rsidP="001D2BE6">
                  <w:pPr>
                    <w:adjustRightInd w:val="0"/>
                    <w:snapToGrid w:val="0"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佐證資料</w:t>
                  </w:r>
                </w:p>
              </w:tc>
            </w:tr>
            <w:tr w:rsidR="00FE36A9" w:rsidRPr="00FE36A9" w14:paraId="339240BF" w14:textId="77777777" w:rsidTr="000E3848">
              <w:trPr>
                <w:trHeight w:val="555"/>
              </w:trPr>
              <w:tc>
                <w:tcPr>
                  <w:tcW w:w="7376" w:type="dxa"/>
                </w:tcPr>
                <w:p w14:paraId="233E1F79" w14:textId="77777777" w:rsidR="002727A9" w:rsidRPr="00FE36A9" w:rsidRDefault="002727A9" w:rsidP="001D2BE6">
                  <w:pPr>
                    <w:adjustRightInd w:val="0"/>
                    <w:snapToGrid w:val="0"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□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協助就醫</w:t>
                  </w:r>
                </w:p>
              </w:tc>
              <w:tc>
                <w:tcPr>
                  <w:tcW w:w="1842" w:type="dxa"/>
                  <w:vAlign w:val="center"/>
                </w:tcPr>
                <w:p w14:paraId="214A1EF4" w14:textId="77777777" w:rsidR="002727A9" w:rsidRPr="00FE36A9" w:rsidRDefault="002727A9" w:rsidP="001D2BE6">
                  <w:pPr>
                    <w:adjustRightInd w:val="0"/>
                    <w:snapToGrid w:val="0"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○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無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○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有</w:t>
                  </w:r>
                </w:p>
              </w:tc>
            </w:tr>
            <w:tr w:rsidR="00FE36A9" w:rsidRPr="00FE36A9" w14:paraId="0BB01B6D" w14:textId="77777777" w:rsidTr="000E3848">
              <w:trPr>
                <w:trHeight w:val="417"/>
              </w:trPr>
              <w:tc>
                <w:tcPr>
                  <w:tcW w:w="7376" w:type="dxa"/>
                </w:tcPr>
                <w:p w14:paraId="0CCAAB84" w14:textId="77777777" w:rsidR="002727A9" w:rsidRPr="00FE36A9" w:rsidRDefault="002727A9" w:rsidP="001D2BE6">
                  <w:pPr>
                    <w:adjustRightInd w:val="0"/>
                    <w:snapToGrid w:val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□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一律服務人員請假，暫時停止工作</w:t>
                  </w:r>
                </w:p>
              </w:tc>
              <w:tc>
                <w:tcPr>
                  <w:tcW w:w="1842" w:type="dxa"/>
                  <w:vAlign w:val="center"/>
                </w:tcPr>
                <w:p w14:paraId="5622AF68" w14:textId="77777777" w:rsidR="002727A9" w:rsidRPr="00FE36A9" w:rsidRDefault="002727A9" w:rsidP="001D2BE6">
                  <w:pPr>
                    <w:adjustRightInd w:val="0"/>
                    <w:snapToGrid w:val="0"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○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無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○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有</w:t>
                  </w:r>
                </w:p>
              </w:tc>
            </w:tr>
            <w:tr w:rsidR="00FE36A9" w:rsidRPr="00FE36A9" w14:paraId="736233D2" w14:textId="77777777" w:rsidTr="000E3848">
              <w:trPr>
                <w:trHeight w:val="423"/>
              </w:trPr>
              <w:tc>
                <w:tcPr>
                  <w:tcW w:w="7376" w:type="dxa"/>
                </w:tcPr>
                <w:p w14:paraId="7E18D4A0" w14:textId="77777777" w:rsidR="002727A9" w:rsidRPr="00FE36A9" w:rsidRDefault="002727A9" w:rsidP="001D2BE6">
                  <w:pPr>
                    <w:adjustRightInd w:val="0"/>
                    <w:snapToGrid w:val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□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視狀況，請服務人員請假，或繼續提供服務但調整服務內容</w:t>
                  </w:r>
                </w:p>
              </w:tc>
              <w:tc>
                <w:tcPr>
                  <w:tcW w:w="1842" w:type="dxa"/>
                  <w:vAlign w:val="center"/>
                </w:tcPr>
                <w:p w14:paraId="19A1E887" w14:textId="77777777" w:rsidR="002727A9" w:rsidRPr="00FE36A9" w:rsidRDefault="002727A9" w:rsidP="001D2BE6">
                  <w:pPr>
                    <w:adjustRightInd w:val="0"/>
                    <w:snapToGrid w:val="0"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○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無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○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有</w:t>
                  </w:r>
                </w:p>
              </w:tc>
            </w:tr>
            <w:tr w:rsidR="00FE36A9" w:rsidRPr="00FE36A9" w14:paraId="0699ACA5" w14:textId="77777777" w:rsidTr="000E3848">
              <w:trPr>
                <w:trHeight w:val="401"/>
              </w:trPr>
              <w:tc>
                <w:tcPr>
                  <w:tcW w:w="7376" w:type="dxa"/>
                </w:tcPr>
                <w:p w14:paraId="196AE2A6" w14:textId="77777777" w:rsidR="002727A9" w:rsidRPr="00FE36A9" w:rsidRDefault="002727A9" w:rsidP="001D2BE6">
                  <w:pPr>
                    <w:adjustRightInd w:val="0"/>
                    <w:snapToGrid w:val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□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其他處理方式（請說明）：</w:t>
                  </w:r>
                </w:p>
              </w:tc>
              <w:tc>
                <w:tcPr>
                  <w:tcW w:w="1842" w:type="dxa"/>
                  <w:vAlign w:val="center"/>
                </w:tcPr>
                <w:p w14:paraId="3485A863" w14:textId="77777777" w:rsidR="002727A9" w:rsidRPr="00FE36A9" w:rsidRDefault="002727A9" w:rsidP="001D2BE6">
                  <w:pPr>
                    <w:adjustRightInd w:val="0"/>
                    <w:snapToGrid w:val="0"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○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無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○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有</w:t>
                  </w:r>
                </w:p>
              </w:tc>
            </w:tr>
          </w:tbl>
          <w:p w14:paraId="5080DEC7" w14:textId="77777777" w:rsidR="002727A9" w:rsidRPr="00FE36A9" w:rsidRDefault="002727A9" w:rsidP="001D2BE6">
            <w:pPr>
              <w:adjustRightInd w:val="0"/>
              <w:snapToGrid w:val="0"/>
              <w:ind w:left="297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FE36A9" w:rsidRPr="00FE36A9" w14:paraId="31E9E5F9" w14:textId="77777777" w:rsidTr="004F2958">
        <w:trPr>
          <w:trHeight w:val="245"/>
          <w:jc w:val="center"/>
        </w:trPr>
        <w:tc>
          <w:tcPr>
            <w:tcW w:w="10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85" w:type="dxa"/>
              <w:right w:w="85" w:type="dxa"/>
            </w:tcMar>
          </w:tcPr>
          <w:p w14:paraId="4A261469" w14:textId="77777777" w:rsidR="002727A9" w:rsidRPr="00FE36A9" w:rsidRDefault="002727A9" w:rsidP="001D2BE6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E36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3.</w:t>
            </w:r>
            <w:r w:rsidRPr="00FE36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服務對象</w:t>
            </w:r>
            <w:r w:rsidRPr="00FE36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FE36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含陪同者</w:t>
            </w:r>
            <w:r w:rsidRPr="00FE36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) </w:t>
            </w:r>
            <w:r w:rsidRPr="00FE36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體溫異常處理機制（可複選）</w:t>
            </w:r>
          </w:p>
        </w:tc>
      </w:tr>
      <w:tr w:rsidR="00FE36A9" w:rsidRPr="00FE36A9" w14:paraId="714F72E4" w14:textId="77777777" w:rsidTr="000E3848">
        <w:trPr>
          <w:trHeight w:val="3473"/>
          <w:jc w:val="center"/>
        </w:trPr>
        <w:tc>
          <w:tcPr>
            <w:tcW w:w="10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85" w:type="dxa"/>
              <w:right w:w="85" w:type="dxa"/>
            </w:tcMar>
          </w:tcPr>
          <w:p w14:paraId="75285586" w14:textId="77777777" w:rsidR="002727A9" w:rsidRPr="00FE36A9" w:rsidRDefault="002727A9" w:rsidP="001D2BE6">
            <w:pPr>
              <w:ind w:leftChars="120" w:left="288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E36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服務對象</w:t>
            </w:r>
            <w:r w:rsidRPr="00FE36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FE36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含陪同者</w:t>
            </w:r>
            <w:r w:rsidRPr="00FE36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  <w:r w:rsidRPr="00FE36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體溫異常，或出現上呼吸道感染、</w:t>
            </w:r>
            <w:proofErr w:type="gramStart"/>
            <w:r w:rsidRPr="00FE36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類流感</w:t>
            </w:r>
            <w:proofErr w:type="gramEnd"/>
            <w:r w:rsidRPr="00FE36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、嗅覺味覺異常、或不明原因腹瀉等疑似感染症狀或</w:t>
            </w:r>
            <w:proofErr w:type="gramStart"/>
            <w:r w:rsidRPr="00FE36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癥</w:t>
            </w:r>
            <w:proofErr w:type="gramEnd"/>
            <w:r w:rsidRPr="00FE36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候時之處理方式：</w:t>
            </w:r>
          </w:p>
          <w:tbl>
            <w:tblPr>
              <w:tblStyle w:val="a8"/>
              <w:tblW w:w="0" w:type="auto"/>
              <w:tblInd w:w="326" w:type="dxa"/>
              <w:tblLook w:val="04A0" w:firstRow="1" w:lastRow="0" w:firstColumn="1" w:lastColumn="0" w:noHBand="0" w:noVBand="1"/>
            </w:tblPr>
            <w:tblGrid>
              <w:gridCol w:w="7376"/>
              <w:gridCol w:w="1842"/>
            </w:tblGrid>
            <w:tr w:rsidR="00FE36A9" w:rsidRPr="00FE36A9" w14:paraId="78FD2457" w14:textId="77777777" w:rsidTr="000E3848">
              <w:trPr>
                <w:trHeight w:val="444"/>
              </w:trPr>
              <w:tc>
                <w:tcPr>
                  <w:tcW w:w="7376" w:type="dxa"/>
                  <w:shd w:val="clear" w:color="auto" w:fill="F2F2F2" w:themeFill="background1" w:themeFillShade="F2"/>
                </w:tcPr>
                <w:p w14:paraId="2765EE3E" w14:textId="77777777" w:rsidR="002727A9" w:rsidRPr="00FE36A9" w:rsidRDefault="002727A9" w:rsidP="001D2BE6">
                  <w:pPr>
                    <w:adjustRightInd w:val="0"/>
                    <w:snapToGrid w:val="0"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E36A9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執行方式</w:t>
                  </w:r>
                </w:p>
              </w:tc>
              <w:tc>
                <w:tcPr>
                  <w:tcW w:w="1842" w:type="dxa"/>
                  <w:shd w:val="clear" w:color="auto" w:fill="F2F2F2" w:themeFill="background1" w:themeFillShade="F2"/>
                  <w:vAlign w:val="center"/>
                </w:tcPr>
                <w:p w14:paraId="0C717E0B" w14:textId="77777777" w:rsidR="002727A9" w:rsidRPr="00FE36A9" w:rsidRDefault="002727A9" w:rsidP="001D2BE6">
                  <w:pPr>
                    <w:adjustRightInd w:val="0"/>
                    <w:snapToGrid w:val="0"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佐證資料</w:t>
                  </w:r>
                </w:p>
              </w:tc>
            </w:tr>
            <w:tr w:rsidR="00FE36A9" w:rsidRPr="00FE36A9" w14:paraId="66D39E03" w14:textId="77777777" w:rsidTr="000E3848">
              <w:trPr>
                <w:trHeight w:val="549"/>
              </w:trPr>
              <w:tc>
                <w:tcPr>
                  <w:tcW w:w="7376" w:type="dxa"/>
                </w:tcPr>
                <w:p w14:paraId="22680E3A" w14:textId="77777777" w:rsidR="002727A9" w:rsidRPr="00FE36A9" w:rsidRDefault="002727A9" w:rsidP="001D2BE6">
                  <w:pPr>
                    <w:adjustRightInd w:val="0"/>
                    <w:snapToGrid w:val="0"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□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協助就醫，並通知家屬</w:t>
                  </w:r>
                </w:p>
              </w:tc>
              <w:tc>
                <w:tcPr>
                  <w:tcW w:w="1842" w:type="dxa"/>
                  <w:vAlign w:val="center"/>
                </w:tcPr>
                <w:p w14:paraId="0CF67AD9" w14:textId="77777777" w:rsidR="002727A9" w:rsidRPr="00FE36A9" w:rsidRDefault="002727A9" w:rsidP="001D2BE6">
                  <w:pPr>
                    <w:adjustRightInd w:val="0"/>
                    <w:snapToGrid w:val="0"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○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無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○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有</w:t>
                  </w:r>
                </w:p>
              </w:tc>
            </w:tr>
            <w:tr w:rsidR="00FE36A9" w:rsidRPr="00FE36A9" w14:paraId="32E00C79" w14:textId="77777777" w:rsidTr="000E3848">
              <w:trPr>
                <w:trHeight w:val="414"/>
              </w:trPr>
              <w:tc>
                <w:tcPr>
                  <w:tcW w:w="7376" w:type="dxa"/>
                </w:tcPr>
                <w:p w14:paraId="5F61C85B" w14:textId="77777777" w:rsidR="002727A9" w:rsidRPr="00FE36A9" w:rsidRDefault="002727A9" w:rsidP="001D2BE6">
                  <w:pPr>
                    <w:adjustRightInd w:val="0"/>
                    <w:snapToGrid w:val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Cs w:val="24"/>
                    </w:rPr>
                  </w:pP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□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通知家屬送</w:t>
                  </w:r>
                  <w:proofErr w:type="gramStart"/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醫</w:t>
                  </w:r>
                  <w:proofErr w:type="gramEnd"/>
                </w:p>
              </w:tc>
              <w:tc>
                <w:tcPr>
                  <w:tcW w:w="1842" w:type="dxa"/>
                  <w:vAlign w:val="center"/>
                </w:tcPr>
                <w:p w14:paraId="45504125" w14:textId="77777777" w:rsidR="002727A9" w:rsidRPr="00FE36A9" w:rsidRDefault="002727A9" w:rsidP="001D2BE6">
                  <w:pPr>
                    <w:adjustRightInd w:val="0"/>
                    <w:snapToGrid w:val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Cs w:val="24"/>
                    </w:rPr>
                  </w:pP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○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無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○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有</w:t>
                  </w:r>
                </w:p>
              </w:tc>
            </w:tr>
            <w:tr w:rsidR="00FE36A9" w:rsidRPr="00FE36A9" w14:paraId="7C938DA9" w14:textId="77777777" w:rsidTr="000E3848">
              <w:trPr>
                <w:trHeight w:val="846"/>
              </w:trPr>
              <w:tc>
                <w:tcPr>
                  <w:tcW w:w="7376" w:type="dxa"/>
                </w:tcPr>
                <w:p w14:paraId="584B443D" w14:textId="613D01FE" w:rsidR="002727A9" w:rsidRPr="00FE36A9" w:rsidRDefault="002727A9" w:rsidP="001D2BE6">
                  <w:pPr>
                    <w:adjustRightInd w:val="0"/>
                    <w:snapToGrid w:val="0"/>
                    <w:ind w:left="173" w:hangingChars="72" w:hanging="17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□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視狀況，繼續提供服務或請服務對象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(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含陪同者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)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於</w:t>
                  </w:r>
                  <w:r w:rsidRPr="00FE36A9">
                    <w:rPr>
                      <w:rFonts w:ascii="Times New Roman" w:hAnsi="Times New Roman" w:cs="Times New Roman" w:hint="eastAsia"/>
                      <w:color w:val="000000" w:themeColor="text1"/>
                      <w:sz w:val="24"/>
                      <w:szCs w:val="24"/>
                    </w:rPr>
                    <w:t>活動據點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內隔離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14:paraId="5A85C089" w14:textId="77777777" w:rsidR="002727A9" w:rsidRPr="00FE36A9" w:rsidRDefault="002727A9" w:rsidP="001D2BE6">
                  <w:pPr>
                    <w:adjustRightInd w:val="0"/>
                    <w:snapToGrid w:val="0"/>
                    <w:ind w:left="173" w:hangingChars="72" w:hanging="17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 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空間休息</w:t>
                  </w:r>
                </w:p>
              </w:tc>
              <w:tc>
                <w:tcPr>
                  <w:tcW w:w="1842" w:type="dxa"/>
                  <w:vAlign w:val="center"/>
                </w:tcPr>
                <w:p w14:paraId="58382295" w14:textId="77777777" w:rsidR="002727A9" w:rsidRPr="00FE36A9" w:rsidRDefault="002727A9" w:rsidP="001D2BE6">
                  <w:pPr>
                    <w:adjustRightInd w:val="0"/>
                    <w:snapToGrid w:val="0"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○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無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○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有</w:t>
                  </w:r>
                </w:p>
              </w:tc>
            </w:tr>
            <w:tr w:rsidR="00FE36A9" w:rsidRPr="00FE36A9" w14:paraId="335E3299" w14:textId="77777777" w:rsidTr="000E3848">
              <w:trPr>
                <w:trHeight w:val="419"/>
              </w:trPr>
              <w:tc>
                <w:tcPr>
                  <w:tcW w:w="7376" w:type="dxa"/>
                </w:tcPr>
                <w:p w14:paraId="43AE7CF0" w14:textId="77777777" w:rsidR="002727A9" w:rsidRPr="00FE36A9" w:rsidRDefault="002727A9" w:rsidP="001D2BE6">
                  <w:pPr>
                    <w:adjustRightInd w:val="0"/>
                    <w:snapToGrid w:val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□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其他處理方式（請說明）：</w:t>
                  </w:r>
                </w:p>
              </w:tc>
              <w:tc>
                <w:tcPr>
                  <w:tcW w:w="1842" w:type="dxa"/>
                  <w:vAlign w:val="center"/>
                </w:tcPr>
                <w:p w14:paraId="17FBD670" w14:textId="77777777" w:rsidR="002727A9" w:rsidRPr="00FE36A9" w:rsidRDefault="002727A9" w:rsidP="001D2BE6">
                  <w:pPr>
                    <w:adjustRightInd w:val="0"/>
                    <w:snapToGrid w:val="0"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○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無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○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有</w:t>
                  </w:r>
                </w:p>
              </w:tc>
            </w:tr>
          </w:tbl>
          <w:p w14:paraId="3FC7DBFE" w14:textId="77777777" w:rsidR="002727A9" w:rsidRPr="00FE36A9" w:rsidRDefault="002727A9" w:rsidP="001D2BE6">
            <w:pPr>
              <w:ind w:leftChars="120" w:left="288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</w:tbl>
    <w:p w14:paraId="0E890876" w14:textId="4C51F788" w:rsidR="00D96239" w:rsidRPr="00FE36A9" w:rsidRDefault="00D96239" w:rsidP="00EC3A10">
      <w:pPr>
        <w:snapToGrid w:val="0"/>
        <w:spacing w:beforeLines="50" w:before="120"/>
        <w:ind w:leftChars="-354" w:rightChars="-50" w:right="-120" w:hangingChars="354" w:hanging="850"/>
        <w:jc w:val="both"/>
        <w:outlineLvl w:val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FE36A9">
        <w:rPr>
          <w:rFonts w:ascii="Times New Roman" w:eastAsia="標楷體" w:hAnsi="Times New Roman" w:cs="Times New Roman"/>
          <w:color w:val="000000" w:themeColor="text1"/>
          <w:szCs w:val="24"/>
        </w:rPr>
        <w:t>查檢人員簽章：</w:t>
      </w:r>
      <w:r w:rsidRPr="00FE36A9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        </w:t>
      </w:r>
      <w:r w:rsidR="00BF3FFB" w:rsidRPr="00FE36A9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   </w:t>
      </w:r>
      <w:r w:rsidRPr="00FE36A9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        </w:t>
      </w:r>
      <w:r w:rsidRPr="00FE36A9">
        <w:rPr>
          <w:rFonts w:ascii="Times New Roman" w:eastAsia="標楷體" w:hAnsi="Times New Roman" w:cs="Times New Roman"/>
          <w:color w:val="000000" w:themeColor="text1"/>
          <w:szCs w:val="24"/>
        </w:rPr>
        <w:t>查檢日期：</w:t>
      </w:r>
      <w:r w:rsidRPr="00FE36A9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="008656C6" w:rsidRPr="00FE36A9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Pr="00FE36A9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="008656C6" w:rsidRPr="00FE36A9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Pr="00FE36A9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</w:t>
      </w:r>
      <w:r w:rsidRPr="00FE36A9">
        <w:rPr>
          <w:rFonts w:ascii="Times New Roman" w:eastAsia="標楷體" w:hAnsi="Times New Roman" w:cs="Times New Roman"/>
          <w:color w:val="000000" w:themeColor="text1"/>
          <w:szCs w:val="24"/>
        </w:rPr>
        <w:t>年</w:t>
      </w:r>
      <w:r w:rsidRPr="00FE36A9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</w:t>
      </w:r>
      <w:r w:rsidR="008656C6" w:rsidRPr="00FE36A9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Pr="00FE36A9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</w:t>
      </w:r>
      <w:r w:rsidRPr="00FE36A9">
        <w:rPr>
          <w:rFonts w:ascii="Times New Roman" w:eastAsia="標楷體" w:hAnsi="Times New Roman" w:cs="Times New Roman"/>
          <w:color w:val="000000" w:themeColor="text1"/>
          <w:szCs w:val="24"/>
        </w:rPr>
        <w:t>月</w:t>
      </w:r>
      <w:r w:rsidRPr="00FE36A9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</w:t>
      </w:r>
      <w:r w:rsidR="008656C6" w:rsidRPr="00FE36A9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Pr="00FE36A9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</w:t>
      </w:r>
      <w:r w:rsidRPr="00FE36A9">
        <w:rPr>
          <w:rFonts w:ascii="Times New Roman" w:eastAsia="標楷體" w:hAnsi="Times New Roman" w:cs="Times New Roman"/>
          <w:color w:val="000000" w:themeColor="text1"/>
          <w:szCs w:val="24"/>
        </w:rPr>
        <w:t>日</w:t>
      </w:r>
    </w:p>
    <w:p w14:paraId="0417E4AE" w14:textId="77777777" w:rsidR="00560FE6" w:rsidRPr="00FE36A9" w:rsidRDefault="00560FE6" w:rsidP="00560FE6">
      <w:pPr>
        <w:ind w:leftChars="-354" w:hangingChars="354" w:hanging="85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FE36A9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</w:t>
      </w:r>
    </w:p>
    <w:p w14:paraId="0669AD98" w14:textId="7F32290A" w:rsidR="00D96239" w:rsidRPr="00FE36A9" w:rsidRDefault="00D96239" w:rsidP="007437A7">
      <w:pPr>
        <w:ind w:leftChars="-354" w:hangingChars="354" w:hanging="85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sectPr w:rsidR="00D96239" w:rsidRPr="00FE36A9" w:rsidSect="00FA4741">
          <w:footerReference w:type="default" r:id="rId7"/>
          <w:pgSz w:w="11907" w:h="16840" w:code="9"/>
          <w:pgMar w:top="1440" w:right="1417" w:bottom="1440" w:left="1800" w:header="851" w:footer="850" w:gutter="0"/>
          <w:cols w:space="425"/>
          <w:docGrid w:linePitch="435"/>
        </w:sectPr>
      </w:pPr>
      <w:r w:rsidRPr="00FE36A9">
        <w:rPr>
          <w:rFonts w:ascii="Times New Roman" w:eastAsia="標楷體" w:hAnsi="Times New Roman" w:cs="Times New Roman"/>
          <w:color w:val="000000" w:themeColor="text1"/>
          <w:szCs w:val="24"/>
        </w:rPr>
        <w:t>主管人員簽章：</w:t>
      </w:r>
      <w:r w:rsidRPr="00FE36A9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             </w:t>
      </w:r>
      <w:r w:rsidR="00560FE6" w:rsidRPr="00FE36A9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  </w:t>
      </w:r>
      <w:r w:rsidRPr="00FE36A9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 </w:t>
      </w:r>
      <w:r w:rsidR="00560FE6"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</w:p>
    <w:p w14:paraId="1F355139" w14:textId="3E06B97C" w:rsidR="00D96239" w:rsidRPr="00FE36A9" w:rsidRDefault="00D96239" w:rsidP="00072FDA">
      <w:pPr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FE36A9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lastRenderedPageBreak/>
        <w:t>附件二、</w:t>
      </w:r>
      <w:r w:rsidR="008C5717" w:rsidRPr="00FE36A9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衛生福利多元預防社區式活動</w:t>
      </w:r>
      <w:r w:rsidRPr="00FE36A9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COVID-19</w:t>
      </w:r>
      <w:proofErr w:type="gramStart"/>
      <w:r w:rsidRPr="00FE36A9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快篩陽性</w:t>
      </w:r>
      <w:proofErr w:type="gramEnd"/>
      <w:r w:rsidRPr="00FE36A9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通報單（範例）</w:t>
      </w:r>
    </w:p>
    <w:p w14:paraId="5B79C99A" w14:textId="77777777" w:rsidR="00D96239" w:rsidRPr="00FE36A9" w:rsidRDefault="00D96239" w:rsidP="00072FDA">
      <w:pPr>
        <w:spacing w:line="4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通報日期：</w:t>
      </w:r>
      <w:r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______ </w:t>
      </w:r>
      <w:r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______ </w:t>
      </w:r>
      <w:r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______ </w:t>
      </w:r>
      <w:r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</w:p>
    <w:p w14:paraId="6A38073D" w14:textId="0FD63915" w:rsidR="00D96239" w:rsidRPr="00FE36A9" w:rsidRDefault="009B5B80" w:rsidP="00072FDA">
      <w:pPr>
        <w:spacing w:line="4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E36A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活動據點</w:t>
      </w:r>
      <w:r w:rsidR="00EC3A10" w:rsidRPr="00FE36A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承辦單位</w:t>
      </w:r>
      <w:r w:rsidR="00D96239"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  <w:r w:rsidR="00D96239"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___________________________________</w:t>
      </w:r>
    </w:p>
    <w:p w14:paraId="027A9764" w14:textId="68036D74" w:rsidR="00D96239" w:rsidRPr="00FE36A9" w:rsidRDefault="00D96239" w:rsidP="00072FDA">
      <w:pPr>
        <w:spacing w:line="4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名稱：</w:t>
      </w:r>
      <w:r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______________________________  </w:t>
      </w:r>
      <w:r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通報人姓名：</w:t>
      </w:r>
      <w:r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____________  </w:t>
      </w:r>
      <w:r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聯絡電話：</w:t>
      </w:r>
      <w:r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________________</w:t>
      </w:r>
    </w:p>
    <w:p w14:paraId="340E7DD8" w14:textId="7AD3C7EA" w:rsidR="00D96239" w:rsidRPr="00FE36A9" w:rsidRDefault="00D96239" w:rsidP="00072FDA">
      <w:pPr>
        <w:spacing w:line="4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地址：</w:t>
      </w:r>
      <w:r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_________</w:t>
      </w:r>
      <w:r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縣</w:t>
      </w:r>
      <w:r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/</w:t>
      </w:r>
      <w:r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市</w:t>
      </w:r>
      <w:r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__________________________________________________</w:t>
      </w:r>
    </w:p>
    <w:p w14:paraId="2AFE88E3" w14:textId="63207FE5" w:rsidR="00072FDA" w:rsidRPr="00FE36A9" w:rsidRDefault="00D96239" w:rsidP="00072FDA">
      <w:pPr>
        <w:spacing w:line="4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活動空間是否有其他單位使用：</w:t>
      </w:r>
      <w:r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□</w:t>
      </w:r>
      <w:r w:rsidR="00072FDA"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是</w:t>
      </w:r>
      <w:r w:rsidR="00072FDA"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="00072FDA"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請填寫其他單位資訊</w:t>
      </w:r>
      <w:r w:rsidR="00072FDA"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   □</w:t>
      </w:r>
      <w:r w:rsidR="00072FDA"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否</w:t>
      </w:r>
    </w:p>
    <w:p w14:paraId="01D6268A" w14:textId="77777777" w:rsidR="00D96239" w:rsidRPr="00FE36A9" w:rsidRDefault="00072FDA" w:rsidP="00072FDA">
      <w:pPr>
        <w:spacing w:line="4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</w:t>
      </w:r>
      <w:r w:rsidR="00D96239"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單位</w:t>
      </w:r>
      <w:r w:rsidR="00D96239"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(1)</w:t>
      </w:r>
      <w:r w:rsidR="00D96239"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名稱</w:t>
      </w:r>
      <w:r w:rsidR="00D96239"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_</w:t>
      </w:r>
      <w:r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________________________</w:t>
      </w:r>
      <w:r w:rsidR="00D96239"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__</w:t>
      </w:r>
      <w:r w:rsidR="00D96239"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，緊急連絡人及聯絡電話</w:t>
      </w:r>
      <w:r w:rsidR="00D96239"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__</w:t>
      </w:r>
      <w:r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_______________</w:t>
      </w:r>
      <w:r w:rsidR="00D96239"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______________</w:t>
      </w:r>
    </w:p>
    <w:p w14:paraId="0F9126D8" w14:textId="77777777" w:rsidR="00072FDA" w:rsidRPr="00FE36A9" w:rsidRDefault="00072FDA" w:rsidP="00072FDA">
      <w:pPr>
        <w:spacing w:line="4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</w:t>
      </w:r>
      <w:r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單位</w:t>
      </w:r>
      <w:r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(2)</w:t>
      </w:r>
      <w:r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名稱</w:t>
      </w:r>
      <w:r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___________________________</w:t>
      </w:r>
      <w:r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，緊急連絡人及聯絡電話</w:t>
      </w:r>
      <w:r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_______________________________</w:t>
      </w:r>
    </w:p>
    <w:p w14:paraId="4E8BF47A" w14:textId="77777777" w:rsidR="00072FDA" w:rsidRPr="00FE36A9" w:rsidRDefault="00072FDA" w:rsidP="00072FDA">
      <w:pPr>
        <w:spacing w:line="4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</w:t>
      </w:r>
      <w:r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單位</w:t>
      </w:r>
      <w:r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(3)</w:t>
      </w:r>
      <w:r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名稱</w:t>
      </w:r>
      <w:r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___________________________</w:t>
      </w:r>
      <w:r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，緊急連絡人及聯絡電話</w:t>
      </w:r>
      <w:r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_______________________________</w:t>
      </w:r>
    </w:p>
    <w:p w14:paraId="6A2ECC27" w14:textId="77777777" w:rsidR="00072FDA" w:rsidRPr="00FE36A9" w:rsidRDefault="00D96239" w:rsidP="00072FDA">
      <w:pPr>
        <w:spacing w:line="4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服務人員總人數：</w:t>
      </w:r>
      <w:r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_____________  </w:t>
      </w:r>
      <w:r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服務對象總人數：</w:t>
      </w:r>
      <w:r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_____________</w:t>
      </w:r>
      <w:r w:rsidR="00072FDA"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</w:t>
      </w:r>
      <w:r w:rsidR="00072FDA"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陪同者總人數：</w:t>
      </w:r>
      <w:r w:rsidR="00072FDA"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_____________</w:t>
      </w:r>
    </w:p>
    <w:p w14:paraId="205ADA39" w14:textId="77777777" w:rsidR="00D96239" w:rsidRPr="00FE36A9" w:rsidRDefault="00D96239" w:rsidP="00072FDA">
      <w:pPr>
        <w:spacing w:line="400" w:lineRule="exac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E36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tbl>
      <w:tblPr>
        <w:tblStyle w:val="a8"/>
        <w:tblW w:w="14454" w:type="dxa"/>
        <w:jc w:val="center"/>
        <w:tblLook w:val="04A0" w:firstRow="1" w:lastRow="0" w:firstColumn="1" w:lastColumn="0" w:noHBand="0" w:noVBand="1"/>
      </w:tblPr>
      <w:tblGrid>
        <w:gridCol w:w="497"/>
        <w:gridCol w:w="1461"/>
        <w:gridCol w:w="1439"/>
        <w:gridCol w:w="2552"/>
        <w:gridCol w:w="992"/>
        <w:gridCol w:w="3402"/>
        <w:gridCol w:w="4111"/>
      </w:tblGrid>
      <w:tr w:rsidR="00FE36A9" w:rsidRPr="00FE36A9" w14:paraId="074F4D26" w14:textId="77777777" w:rsidTr="00BA6F02">
        <w:trPr>
          <w:jc w:val="center"/>
        </w:trPr>
        <w:tc>
          <w:tcPr>
            <w:tcW w:w="497" w:type="dxa"/>
          </w:tcPr>
          <w:p w14:paraId="58727F51" w14:textId="77777777" w:rsidR="00D96239" w:rsidRPr="00FE36A9" w:rsidRDefault="00D96239" w:rsidP="00BA6F02">
            <w:pPr>
              <w:spacing w:line="46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14:paraId="3B8B329F" w14:textId="77777777" w:rsidR="00D96239" w:rsidRPr="00FE36A9" w:rsidRDefault="00D96239" w:rsidP="00BA6F02">
            <w:pPr>
              <w:spacing w:line="46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個案姓名</w:t>
            </w:r>
          </w:p>
        </w:tc>
        <w:tc>
          <w:tcPr>
            <w:tcW w:w="1439" w:type="dxa"/>
            <w:vAlign w:val="center"/>
          </w:tcPr>
          <w:p w14:paraId="6621E2B0" w14:textId="77777777" w:rsidR="00D96239" w:rsidRPr="00FE36A9" w:rsidRDefault="00D96239" w:rsidP="00BA6F02">
            <w:pPr>
              <w:spacing w:line="460" w:lineRule="exact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FE36A9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人員類別</w:t>
            </w:r>
          </w:p>
        </w:tc>
        <w:tc>
          <w:tcPr>
            <w:tcW w:w="2552" w:type="dxa"/>
            <w:vAlign w:val="center"/>
          </w:tcPr>
          <w:p w14:paraId="3D026D7A" w14:textId="77777777" w:rsidR="00D96239" w:rsidRPr="00FE36A9" w:rsidRDefault="00D96239" w:rsidP="00BA6F02">
            <w:pPr>
              <w:spacing w:line="46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6A9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身分證字號</w:t>
            </w:r>
            <w:r w:rsidRPr="00FE36A9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/</w:t>
            </w:r>
            <w:r w:rsidRPr="00FE36A9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居留證號</w:t>
            </w:r>
          </w:p>
        </w:tc>
        <w:tc>
          <w:tcPr>
            <w:tcW w:w="992" w:type="dxa"/>
            <w:vAlign w:val="center"/>
          </w:tcPr>
          <w:p w14:paraId="212EBE9C" w14:textId="77777777" w:rsidR="00D96239" w:rsidRPr="00FE36A9" w:rsidRDefault="00D96239" w:rsidP="00BA6F02">
            <w:pPr>
              <w:spacing w:line="46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年齡</w:t>
            </w:r>
          </w:p>
        </w:tc>
        <w:tc>
          <w:tcPr>
            <w:tcW w:w="3402" w:type="dxa"/>
            <w:vAlign w:val="center"/>
          </w:tcPr>
          <w:p w14:paraId="19531F9F" w14:textId="77777777" w:rsidR="00D96239" w:rsidRPr="00FE36A9" w:rsidRDefault="00D96239" w:rsidP="00BA6F02">
            <w:pPr>
              <w:spacing w:line="46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病毒核酸檢驗</w:t>
            </w:r>
            <w:proofErr w:type="gramStart"/>
            <w:r w:rsidRPr="00FE3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採</w:t>
            </w:r>
            <w:proofErr w:type="gramEnd"/>
            <w:r w:rsidRPr="00FE3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檢院所名稱</w:t>
            </w:r>
          </w:p>
        </w:tc>
        <w:tc>
          <w:tcPr>
            <w:tcW w:w="4111" w:type="dxa"/>
            <w:vAlign w:val="center"/>
          </w:tcPr>
          <w:p w14:paraId="24F0CC0A" w14:textId="77777777" w:rsidR="00D96239" w:rsidRPr="00FE36A9" w:rsidRDefault="00D96239" w:rsidP="00BA6F02">
            <w:pPr>
              <w:spacing w:line="46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安置場所</w:t>
            </w:r>
          </w:p>
          <w:p w14:paraId="44D054BA" w14:textId="1081904B" w:rsidR="00D96239" w:rsidRPr="00FE36A9" w:rsidRDefault="00D96239" w:rsidP="00072FDA">
            <w:pPr>
              <w:spacing w:line="46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（如仍於</w:t>
            </w:r>
            <w:r w:rsidR="009B5B80" w:rsidRPr="00FE36A9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活動據點</w:t>
            </w:r>
            <w:r w:rsidR="004E5C70" w:rsidRPr="00FE36A9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內，</w:t>
            </w:r>
            <w:r w:rsidRPr="00FE3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請註明地點）</w:t>
            </w:r>
          </w:p>
        </w:tc>
      </w:tr>
      <w:tr w:rsidR="00FE36A9" w:rsidRPr="00FE36A9" w14:paraId="6F667D00" w14:textId="77777777" w:rsidTr="00BA6F02">
        <w:trPr>
          <w:jc w:val="center"/>
        </w:trPr>
        <w:tc>
          <w:tcPr>
            <w:tcW w:w="497" w:type="dxa"/>
            <w:vAlign w:val="center"/>
          </w:tcPr>
          <w:p w14:paraId="084F5BA9" w14:textId="77777777" w:rsidR="00D96239" w:rsidRPr="00FE36A9" w:rsidRDefault="00D96239" w:rsidP="00BA6F02">
            <w:pPr>
              <w:spacing w:line="46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14:paraId="677C265A" w14:textId="77777777" w:rsidR="00D96239" w:rsidRPr="00FE36A9" w:rsidRDefault="00D96239" w:rsidP="00BA6F02">
            <w:pPr>
              <w:spacing w:line="46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9" w:type="dxa"/>
          </w:tcPr>
          <w:p w14:paraId="20D8413C" w14:textId="77777777" w:rsidR="00D96239" w:rsidRPr="00FE36A9" w:rsidRDefault="00D96239" w:rsidP="00BA6F02">
            <w:pPr>
              <w:spacing w:line="46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34B5BE9" w14:textId="77777777" w:rsidR="00D96239" w:rsidRPr="00FE36A9" w:rsidRDefault="00D96239" w:rsidP="00BA6F02">
            <w:pPr>
              <w:spacing w:line="46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1D11CD91" w14:textId="77777777" w:rsidR="00D96239" w:rsidRPr="00FE36A9" w:rsidRDefault="00D96239" w:rsidP="00BA6F02">
            <w:pPr>
              <w:spacing w:line="46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F07F7EF" w14:textId="77777777" w:rsidR="00D96239" w:rsidRPr="00FE36A9" w:rsidRDefault="00D96239" w:rsidP="00BA6F02">
            <w:pPr>
              <w:spacing w:line="46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FBF77DE" w14:textId="77777777" w:rsidR="00D96239" w:rsidRPr="00FE36A9" w:rsidRDefault="00D96239" w:rsidP="00BA6F02">
            <w:pPr>
              <w:spacing w:line="46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36A9" w:rsidRPr="00FE36A9" w14:paraId="7A856D49" w14:textId="77777777" w:rsidTr="00BA6F02">
        <w:trPr>
          <w:jc w:val="center"/>
        </w:trPr>
        <w:tc>
          <w:tcPr>
            <w:tcW w:w="497" w:type="dxa"/>
            <w:vAlign w:val="center"/>
          </w:tcPr>
          <w:p w14:paraId="49D664DB" w14:textId="77777777" w:rsidR="00D96239" w:rsidRPr="00FE36A9" w:rsidRDefault="00072FDA" w:rsidP="00BA6F02">
            <w:pPr>
              <w:spacing w:line="46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14:paraId="40E80923" w14:textId="77777777" w:rsidR="00D96239" w:rsidRPr="00FE36A9" w:rsidRDefault="00D96239" w:rsidP="00BA6F02">
            <w:pPr>
              <w:spacing w:line="46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9" w:type="dxa"/>
          </w:tcPr>
          <w:p w14:paraId="20B36CEB" w14:textId="77777777" w:rsidR="00D96239" w:rsidRPr="00FE36A9" w:rsidRDefault="00D96239" w:rsidP="00BA6F02">
            <w:pPr>
              <w:spacing w:line="46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E6627C0" w14:textId="77777777" w:rsidR="00D96239" w:rsidRPr="00FE36A9" w:rsidRDefault="00D96239" w:rsidP="00BA6F02">
            <w:pPr>
              <w:spacing w:line="46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500FA2F4" w14:textId="77777777" w:rsidR="00D96239" w:rsidRPr="00FE36A9" w:rsidRDefault="00D96239" w:rsidP="00BA6F02">
            <w:pPr>
              <w:spacing w:line="46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2EB38F2" w14:textId="77777777" w:rsidR="00D96239" w:rsidRPr="00FE36A9" w:rsidRDefault="00D96239" w:rsidP="00BA6F02">
            <w:pPr>
              <w:spacing w:line="46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4F44846" w14:textId="77777777" w:rsidR="00D96239" w:rsidRPr="00FE36A9" w:rsidRDefault="00D96239" w:rsidP="00BA6F02">
            <w:pPr>
              <w:spacing w:line="46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36A9" w:rsidRPr="00FE36A9" w14:paraId="298EF9CC" w14:textId="77777777" w:rsidTr="00BA6F02">
        <w:trPr>
          <w:jc w:val="center"/>
        </w:trPr>
        <w:tc>
          <w:tcPr>
            <w:tcW w:w="497" w:type="dxa"/>
            <w:vAlign w:val="center"/>
          </w:tcPr>
          <w:p w14:paraId="6BBE81C7" w14:textId="77777777" w:rsidR="00072FDA" w:rsidRPr="00FE36A9" w:rsidRDefault="00072FDA" w:rsidP="00BA6F02">
            <w:pPr>
              <w:spacing w:line="460" w:lineRule="exact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461" w:type="dxa"/>
          </w:tcPr>
          <w:p w14:paraId="06859DAB" w14:textId="77777777" w:rsidR="00072FDA" w:rsidRPr="00FE36A9" w:rsidRDefault="00072FDA" w:rsidP="00BA6F02">
            <w:pPr>
              <w:spacing w:line="460" w:lineRule="exact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439" w:type="dxa"/>
          </w:tcPr>
          <w:p w14:paraId="4EFE4BAA" w14:textId="77777777" w:rsidR="00072FDA" w:rsidRPr="00FE36A9" w:rsidRDefault="00072FDA" w:rsidP="00BA6F02">
            <w:pPr>
              <w:spacing w:line="460" w:lineRule="exact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552" w:type="dxa"/>
          </w:tcPr>
          <w:p w14:paraId="0CA9887C" w14:textId="77777777" w:rsidR="00072FDA" w:rsidRPr="00FE36A9" w:rsidRDefault="00072FDA" w:rsidP="00BA6F02">
            <w:pPr>
              <w:spacing w:line="460" w:lineRule="exact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14:paraId="5EE5BAB6" w14:textId="77777777" w:rsidR="00072FDA" w:rsidRPr="00FE36A9" w:rsidRDefault="00072FDA" w:rsidP="00BA6F02">
            <w:pPr>
              <w:spacing w:line="460" w:lineRule="exact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402" w:type="dxa"/>
          </w:tcPr>
          <w:p w14:paraId="2E38C4C4" w14:textId="77777777" w:rsidR="00072FDA" w:rsidRPr="00FE36A9" w:rsidRDefault="00072FDA" w:rsidP="00BA6F02">
            <w:pPr>
              <w:spacing w:line="460" w:lineRule="exact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111" w:type="dxa"/>
          </w:tcPr>
          <w:p w14:paraId="52E15537" w14:textId="77777777" w:rsidR="00072FDA" w:rsidRPr="00FE36A9" w:rsidRDefault="00072FDA" w:rsidP="00BA6F02">
            <w:pPr>
              <w:spacing w:line="460" w:lineRule="exact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FE36A9" w:rsidRPr="00FE36A9" w14:paraId="76054215" w14:textId="77777777" w:rsidTr="00BA6F02">
        <w:trPr>
          <w:jc w:val="center"/>
        </w:trPr>
        <w:tc>
          <w:tcPr>
            <w:tcW w:w="497" w:type="dxa"/>
            <w:vAlign w:val="center"/>
          </w:tcPr>
          <w:p w14:paraId="6D11C047" w14:textId="77777777" w:rsidR="00072FDA" w:rsidRPr="00FE36A9" w:rsidRDefault="00072FDA" w:rsidP="00BA6F02">
            <w:pPr>
              <w:spacing w:line="460" w:lineRule="exact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461" w:type="dxa"/>
          </w:tcPr>
          <w:p w14:paraId="5D0A5455" w14:textId="77777777" w:rsidR="00072FDA" w:rsidRPr="00FE36A9" w:rsidRDefault="00072FDA" w:rsidP="00BA6F02">
            <w:pPr>
              <w:spacing w:line="460" w:lineRule="exact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439" w:type="dxa"/>
          </w:tcPr>
          <w:p w14:paraId="70523A7C" w14:textId="77777777" w:rsidR="00072FDA" w:rsidRPr="00FE36A9" w:rsidRDefault="00072FDA" w:rsidP="00BA6F02">
            <w:pPr>
              <w:spacing w:line="460" w:lineRule="exact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552" w:type="dxa"/>
          </w:tcPr>
          <w:p w14:paraId="1D9A9FAF" w14:textId="77777777" w:rsidR="00072FDA" w:rsidRPr="00FE36A9" w:rsidRDefault="00072FDA" w:rsidP="00BA6F02">
            <w:pPr>
              <w:spacing w:line="460" w:lineRule="exact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14:paraId="4FECC122" w14:textId="77777777" w:rsidR="00072FDA" w:rsidRPr="00FE36A9" w:rsidRDefault="00072FDA" w:rsidP="00BA6F02">
            <w:pPr>
              <w:spacing w:line="460" w:lineRule="exact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402" w:type="dxa"/>
          </w:tcPr>
          <w:p w14:paraId="48BA16E8" w14:textId="77777777" w:rsidR="00072FDA" w:rsidRPr="00FE36A9" w:rsidRDefault="00072FDA" w:rsidP="00BA6F02">
            <w:pPr>
              <w:spacing w:line="460" w:lineRule="exact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111" w:type="dxa"/>
          </w:tcPr>
          <w:p w14:paraId="260DAF27" w14:textId="77777777" w:rsidR="00072FDA" w:rsidRPr="00FE36A9" w:rsidRDefault="00072FDA" w:rsidP="00BA6F02">
            <w:pPr>
              <w:spacing w:line="460" w:lineRule="exact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FE36A9" w:rsidRPr="00FE36A9" w14:paraId="1A3498B9" w14:textId="77777777" w:rsidTr="00BA6F02">
        <w:trPr>
          <w:jc w:val="center"/>
        </w:trPr>
        <w:tc>
          <w:tcPr>
            <w:tcW w:w="497" w:type="dxa"/>
            <w:vAlign w:val="center"/>
          </w:tcPr>
          <w:p w14:paraId="42C51471" w14:textId="77777777" w:rsidR="00072FDA" w:rsidRPr="00FE36A9" w:rsidRDefault="00072FDA" w:rsidP="00BA6F02">
            <w:pPr>
              <w:spacing w:line="460" w:lineRule="exact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461" w:type="dxa"/>
          </w:tcPr>
          <w:p w14:paraId="1DAE13C9" w14:textId="77777777" w:rsidR="00072FDA" w:rsidRPr="00FE36A9" w:rsidRDefault="00072FDA" w:rsidP="00BA6F02">
            <w:pPr>
              <w:spacing w:line="460" w:lineRule="exact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439" w:type="dxa"/>
          </w:tcPr>
          <w:p w14:paraId="3A39CC9A" w14:textId="77777777" w:rsidR="00072FDA" w:rsidRPr="00FE36A9" w:rsidRDefault="00072FDA" w:rsidP="00BA6F02">
            <w:pPr>
              <w:spacing w:line="460" w:lineRule="exact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552" w:type="dxa"/>
          </w:tcPr>
          <w:p w14:paraId="566B0DD4" w14:textId="77777777" w:rsidR="00072FDA" w:rsidRPr="00FE36A9" w:rsidRDefault="00072FDA" w:rsidP="00BA6F02">
            <w:pPr>
              <w:spacing w:line="460" w:lineRule="exact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14:paraId="63FE6EB5" w14:textId="77777777" w:rsidR="00072FDA" w:rsidRPr="00FE36A9" w:rsidRDefault="00072FDA" w:rsidP="00BA6F02">
            <w:pPr>
              <w:spacing w:line="460" w:lineRule="exact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402" w:type="dxa"/>
          </w:tcPr>
          <w:p w14:paraId="32E9F6CA" w14:textId="77777777" w:rsidR="00072FDA" w:rsidRPr="00FE36A9" w:rsidRDefault="00072FDA" w:rsidP="00BA6F02">
            <w:pPr>
              <w:spacing w:line="460" w:lineRule="exact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111" w:type="dxa"/>
          </w:tcPr>
          <w:p w14:paraId="54AD5F79" w14:textId="77777777" w:rsidR="00072FDA" w:rsidRPr="00FE36A9" w:rsidRDefault="00072FDA" w:rsidP="00BA6F02">
            <w:pPr>
              <w:spacing w:line="460" w:lineRule="exact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</w:tbl>
    <w:p w14:paraId="6ED3BD08" w14:textId="34ABB72A" w:rsidR="00013272" w:rsidRPr="00FE36A9" w:rsidRDefault="00D96239" w:rsidP="00D96239">
      <w:pPr>
        <w:spacing w:line="520" w:lineRule="exact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FE36A9">
        <w:rPr>
          <w:rFonts w:ascii="標楷體" w:eastAsia="標楷體" w:hAnsi="標楷體" w:cs="Times New Roman"/>
          <w:color w:val="000000" w:themeColor="text1"/>
          <w:szCs w:val="24"/>
        </w:rPr>
        <w:t>※</w:t>
      </w:r>
      <w:r w:rsidR="005E2673" w:rsidRPr="00FE36A9">
        <w:rPr>
          <w:rFonts w:ascii="標楷體" w:eastAsia="標楷體" w:hAnsi="標楷體" w:cs="Times New Roman" w:hint="eastAsia"/>
          <w:color w:val="000000" w:themeColor="text1"/>
          <w:szCs w:val="24"/>
        </w:rPr>
        <w:t>活動</w:t>
      </w:r>
      <w:r w:rsidRPr="00FE36A9">
        <w:rPr>
          <w:rFonts w:ascii="標楷體" w:eastAsia="標楷體" w:hAnsi="標楷體" w:cs="Times New Roman"/>
          <w:color w:val="000000" w:themeColor="text1"/>
          <w:szCs w:val="24"/>
        </w:rPr>
        <w:t>據點發現</w:t>
      </w:r>
      <w:proofErr w:type="gramStart"/>
      <w:r w:rsidRPr="00FE36A9">
        <w:rPr>
          <w:rFonts w:ascii="標楷體" w:eastAsia="標楷體" w:hAnsi="標楷體" w:cs="Times New Roman"/>
          <w:color w:val="000000" w:themeColor="text1"/>
          <w:szCs w:val="24"/>
        </w:rPr>
        <w:t>抗原快篩陽性</w:t>
      </w:r>
      <w:proofErr w:type="gramEnd"/>
      <w:r w:rsidRPr="00FE36A9">
        <w:rPr>
          <w:rFonts w:ascii="標楷體" w:eastAsia="標楷體" w:hAnsi="標楷體" w:cs="Times New Roman"/>
          <w:color w:val="000000" w:themeColor="text1"/>
          <w:szCs w:val="24"/>
        </w:rPr>
        <w:t>之個案</w:t>
      </w:r>
      <w:r w:rsidR="00850924" w:rsidRPr="00FE36A9">
        <w:rPr>
          <w:rFonts w:ascii="標楷體" w:eastAsia="標楷體" w:hAnsi="標楷體" w:cs="Times New Roman"/>
          <w:color w:val="000000" w:themeColor="text1"/>
          <w:szCs w:val="24"/>
        </w:rPr>
        <w:t>，</w:t>
      </w:r>
      <w:r w:rsidRPr="00FE36A9">
        <w:rPr>
          <w:rFonts w:ascii="標楷體" w:eastAsia="標楷體" w:hAnsi="標楷體" w:cs="Times New Roman"/>
          <w:color w:val="000000" w:themeColor="text1"/>
          <w:szCs w:val="24"/>
        </w:rPr>
        <w:t>請於24小時內填具本</w:t>
      </w:r>
      <w:proofErr w:type="gramStart"/>
      <w:r w:rsidRPr="00FE36A9">
        <w:rPr>
          <w:rFonts w:ascii="標楷體" w:eastAsia="標楷體" w:hAnsi="標楷體" w:cs="Times New Roman"/>
          <w:color w:val="000000" w:themeColor="text1"/>
          <w:szCs w:val="24"/>
        </w:rPr>
        <w:t>表回傳轄</w:t>
      </w:r>
      <w:proofErr w:type="gramEnd"/>
      <w:r w:rsidRPr="00FE36A9">
        <w:rPr>
          <w:rFonts w:ascii="標楷體" w:eastAsia="標楷體" w:hAnsi="標楷體" w:cs="Times New Roman"/>
          <w:color w:val="000000" w:themeColor="text1"/>
          <w:szCs w:val="24"/>
        </w:rPr>
        <w:t>屬地方</w:t>
      </w:r>
      <w:r w:rsidR="0095085A" w:rsidRPr="00FE36A9">
        <w:rPr>
          <w:rFonts w:ascii="標楷體" w:eastAsia="標楷體" w:hAnsi="標楷體" w:cs="Times New Roman"/>
          <w:color w:val="000000" w:themeColor="text1"/>
          <w:szCs w:val="24"/>
        </w:rPr>
        <w:t>衛(社)政</w:t>
      </w:r>
      <w:r w:rsidRPr="00FE36A9">
        <w:rPr>
          <w:rFonts w:ascii="標楷體" w:eastAsia="標楷體" w:hAnsi="標楷體" w:cs="Times New Roman"/>
          <w:color w:val="000000" w:themeColor="text1"/>
          <w:szCs w:val="24"/>
        </w:rPr>
        <w:t>主管機關，並盡</w:t>
      </w:r>
      <w:r w:rsidR="00072FDA" w:rsidRPr="00FE36A9">
        <w:rPr>
          <w:rFonts w:ascii="標楷體" w:eastAsia="標楷體" w:hAnsi="標楷體" w:cs="Times New Roman"/>
          <w:color w:val="000000" w:themeColor="text1"/>
          <w:szCs w:val="24"/>
        </w:rPr>
        <w:t>速取得病毒核酸檢驗報</w:t>
      </w:r>
      <w:r w:rsidR="005E2673" w:rsidRPr="00FE36A9">
        <w:rPr>
          <w:rFonts w:ascii="標楷體" w:eastAsia="標楷體" w:hAnsi="標楷體" w:cs="Times New Roman" w:hint="eastAsia"/>
          <w:color w:val="000000" w:themeColor="text1"/>
          <w:szCs w:val="24"/>
        </w:rPr>
        <w:t>告</w:t>
      </w:r>
    </w:p>
    <w:sectPr w:rsidR="00013272" w:rsidRPr="00FE36A9" w:rsidSect="005E2673">
      <w:footerReference w:type="default" r:id="rId8"/>
      <w:pgSz w:w="16838" w:h="11906" w:orient="landscape"/>
      <w:pgMar w:top="1440" w:right="1670" w:bottom="1440" w:left="180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BC4ED" w14:textId="77777777" w:rsidR="00CD5C2D" w:rsidRDefault="00CD5C2D" w:rsidP="001C03CA">
      <w:r>
        <w:separator/>
      </w:r>
    </w:p>
  </w:endnote>
  <w:endnote w:type="continuationSeparator" w:id="0">
    <w:p w14:paraId="3A6AEF06" w14:textId="77777777" w:rsidR="00CD5C2D" w:rsidRDefault="00CD5C2D" w:rsidP="001C0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2895941"/>
      <w:docPartObj>
        <w:docPartGallery w:val="Page Numbers (Bottom of Page)"/>
        <w:docPartUnique/>
      </w:docPartObj>
    </w:sdtPr>
    <w:sdtEndPr>
      <w:rPr>
        <w:rFonts w:ascii="標楷體" w:eastAsia="標楷體" w:hAnsi="標楷體"/>
        <w:sz w:val="24"/>
        <w:szCs w:val="24"/>
      </w:rPr>
    </w:sdtEndPr>
    <w:sdtContent>
      <w:p w14:paraId="5E0A1120" w14:textId="59F2A9C5" w:rsidR="001D2BE6" w:rsidRPr="00EA6538" w:rsidRDefault="001D2BE6" w:rsidP="00EA6538">
        <w:pPr>
          <w:pStyle w:val="a6"/>
          <w:jc w:val="center"/>
          <w:rPr>
            <w:rFonts w:ascii="標楷體" w:eastAsia="標楷體" w:hAnsi="標楷體"/>
            <w:sz w:val="24"/>
            <w:szCs w:val="24"/>
          </w:rPr>
        </w:pPr>
        <w:r w:rsidRPr="00EA6538">
          <w:rPr>
            <w:rFonts w:ascii="標楷體" w:eastAsia="標楷體" w:hAnsi="標楷體"/>
            <w:sz w:val="24"/>
            <w:szCs w:val="24"/>
          </w:rPr>
          <w:fldChar w:fldCharType="begin"/>
        </w:r>
        <w:r w:rsidRPr="00EA6538">
          <w:rPr>
            <w:rFonts w:ascii="標楷體" w:eastAsia="標楷體" w:hAnsi="標楷體"/>
            <w:sz w:val="24"/>
            <w:szCs w:val="24"/>
          </w:rPr>
          <w:instrText>PAGE   \* MERGEFORMAT</w:instrText>
        </w:r>
        <w:r w:rsidRPr="00EA6538">
          <w:rPr>
            <w:rFonts w:ascii="標楷體" w:eastAsia="標楷體" w:hAnsi="標楷體"/>
            <w:sz w:val="24"/>
            <w:szCs w:val="24"/>
          </w:rPr>
          <w:fldChar w:fldCharType="separate"/>
        </w:r>
        <w:r w:rsidR="00353B31" w:rsidRPr="00353B31">
          <w:rPr>
            <w:rFonts w:ascii="標楷體" w:eastAsia="標楷體" w:hAnsi="標楷體"/>
            <w:noProof/>
            <w:sz w:val="24"/>
            <w:szCs w:val="24"/>
            <w:lang w:val="zh-TW"/>
          </w:rPr>
          <w:t>2</w:t>
        </w:r>
        <w:r w:rsidRPr="00EA6538">
          <w:rPr>
            <w:rFonts w:ascii="標楷體" w:eastAsia="標楷體" w:hAnsi="標楷體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1159590"/>
      <w:docPartObj>
        <w:docPartGallery w:val="Page Numbers (Bottom of Page)"/>
        <w:docPartUnique/>
      </w:docPartObj>
    </w:sdtPr>
    <w:sdtEndPr/>
    <w:sdtContent>
      <w:p w14:paraId="074E04C3" w14:textId="04857DA4" w:rsidR="001D2BE6" w:rsidRDefault="001D2BE6" w:rsidP="001C03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B31" w:rsidRPr="00353B31">
          <w:rPr>
            <w:noProof/>
            <w:lang w:val="zh-TW"/>
          </w:rPr>
          <w:t>24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14F30" w14:textId="77777777" w:rsidR="00CD5C2D" w:rsidRDefault="00CD5C2D" w:rsidP="001C03CA">
      <w:r>
        <w:separator/>
      </w:r>
    </w:p>
  </w:footnote>
  <w:footnote w:type="continuationSeparator" w:id="0">
    <w:p w14:paraId="62F85520" w14:textId="77777777" w:rsidR="00CD5C2D" w:rsidRDefault="00CD5C2D" w:rsidP="001C0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7B26"/>
    <w:multiLevelType w:val="hybridMultilevel"/>
    <w:tmpl w:val="0DCA547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557BAB"/>
    <w:multiLevelType w:val="hybridMultilevel"/>
    <w:tmpl w:val="B1F217F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6BB616C"/>
    <w:multiLevelType w:val="hybridMultilevel"/>
    <w:tmpl w:val="80A0DE3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7F4511C"/>
    <w:multiLevelType w:val="hybridMultilevel"/>
    <w:tmpl w:val="B1F217F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80B5003"/>
    <w:multiLevelType w:val="hybridMultilevel"/>
    <w:tmpl w:val="B1F217F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0C4C7D84"/>
    <w:multiLevelType w:val="hybridMultilevel"/>
    <w:tmpl w:val="B1F217F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0CFD7BED"/>
    <w:multiLevelType w:val="hybridMultilevel"/>
    <w:tmpl w:val="888E4A34"/>
    <w:lvl w:ilvl="0" w:tplc="3376BA5C">
      <w:start w:val="1"/>
      <w:numFmt w:val="decimal"/>
      <w:lvlText w:val="%1."/>
      <w:lvlJc w:val="left"/>
      <w:pPr>
        <w:ind w:left="4307" w:hanging="480"/>
      </w:pPr>
      <w:rPr>
        <w:rFonts w:ascii="Times New Roman" w:hAnsi="Times New Roman"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E255F60"/>
    <w:multiLevelType w:val="hybridMultilevel"/>
    <w:tmpl w:val="00227C3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1216171"/>
    <w:multiLevelType w:val="hybridMultilevel"/>
    <w:tmpl w:val="0DCA547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3CB0C03"/>
    <w:multiLevelType w:val="hybridMultilevel"/>
    <w:tmpl w:val="D37CD288"/>
    <w:lvl w:ilvl="0" w:tplc="5B507D1E">
      <w:start w:val="1"/>
      <w:numFmt w:val="ideographDigital"/>
      <w:lvlText w:val="（%1）"/>
      <w:lvlJc w:val="left"/>
      <w:pPr>
        <w:ind w:left="112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10" w15:restartNumberingAfterBreak="0">
    <w:nsid w:val="14EF5991"/>
    <w:multiLevelType w:val="hybridMultilevel"/>
    <w:tmpl w:val="00227C3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58551F6"/>
    <w:multiLevelType w:val="hybridMultilevel"/>
    <w:tmpl w:val="ECE49E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60D1AE7"/>
    <w:multiLevelType w:val="hybridMultilevel"/>
    <w:tmpl w:val="B1F217F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16382712"/>
    <w:multiLevelType w:val="hybridMultilevel"/>
    <w:tmpl w:val="98A0BCBC"/>
    <w:lvl w:ilvl="0" w:tplc="197AB65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9E64066"/>
    <w:multiLevelType w:val="hybridMultilevel"/>
    <w:tmpl w:val="00227C3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AF441E9"/>
    <w:multiLevelType w:val="hybridMultilevel"/>
    <w:tmpl w:val="1902DB70"/>
    <w:lvl w:ilvl="0" w:tplc="197AB65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C19272A"/>
    <w:multiLevelType w:val="hybridMultilevel"/>
    <w:tmpl w:val="B1F217F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1C396C99"/>
    <w:multiLevelType w:val="hybridMultilevel"/>
    <w:tmpl w:val="1902DB70"/>
    <w:lvl w:ilvl="0" w:tplc="197AB65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27F16CF"/>
    <w:multiLevelType w:val="hybridMultilevel"/>
    <w:tmpl w:val="910015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3006487"/>
    <w:multiLevelType w:val="hybridMultilevel"/>
    <w:tmpl w:val="B1F217F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2533615C"/>
    <w:multiLevelType w:val="hybridMultilevel"/>
    <w:tmpl w:val="1902DB70"/>
    <w:lvl w:ilvl="0" w:tplc="197AB65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AE25F4D"/>
    <w:multiLevelType w:val="hybridMultilevel"/>
    <w:tmpl w:val="7D360BD6"/>
    <w:lvl w:ilvl="0" w:tplc="63D4217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BC42B13"/>
    <w:multiLevelType w:val="hybridMultilevel"/>
    <w:tmpl w:val="0DCA547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C197AB1"/>
    <w:multiLevelType w:val="hybridMultilevel"/>
    <w:tmpl w:val="B1F217F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2CF269DC"/>
    <w:multiLevelType w:val="hybridMultilevel"/>
    <w:tmpl w:val="F876758A"/>
    <w:lvl w:ilvl="0" w:tplc="C3B80D06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 w15:restartNumberingAfterBreak="0">
    <w:nsid w:val="2CFD12D1"/>
    <w:multiLevelType w:val="hybridMultilevel"/>
    <w:tmpl w:val="DB525DAC"/>
    <w:lvl w:ilvl="0" w:tplc="197AB65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2E9369BB"/>
    <w:multiLevelType w:val="hybridMultilevel"/>
    <w:tmpl w:val="80A0DE3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2F80076D"/>
    <w:multiLevelType w:val="hybridMultilevel"/>
    <w:tmpl w:val="2FAAF830"/>
    <w:lvl w:ilvl="0" w:tplc="197AB65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07F43B4"/>
    <w:multiLevelType w:val="hybridMultilevel"/>
    <w:tmpl w:val="2B1AD5E4"/>
    <w:lvl w:ilvl="0" w:tplc="AFC46DBC">
      <w:start w:val="1"/>
      <w:numFmt w:val="decimal"/>
      <w:lvlText w:val="%1."/>
      <w:lvlJc w:val="left"/>
      <w:pPr>
        <w:ind w:left="1757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6FF25FA"/>
    <w:multiLevelType w:val="hybridMultilevel"/>
    <w:tmpl w:val="EE445260"/>
    <w:lvl w:ilvl="0" w:tplc="197AB65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83F7D97"/>
    <w:multiLevelType w:val="hybridMultilevel"/>
    <w:tmpl w:val="B1F217F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3A3E1703"/>
    <w:multiLevelType w:val="hybridMultilevel"/>
    <w:tmpl w:val="0DCA547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4873BC9"/>
    <w:multiLevelType w:val="hybridMultilevel"/>
    <w:tmpl w:val="7C74F758"/>
    <w:lvl w:ilvl="0" w:tplc="197AB65E">
      <w:start w:val="1"/>
      <w:numFmt w:val="taiwaneseCountingThousand"/>
      <w:lvlText w:val="(%1)"/>
      <w:lvlJc w:val="left"/>
      <w:pPr>
        <w:ind w:left="1080" w:hanging="1080"/>
      </w:pPr>
      <w:rPr>
        <w:rFonts w:hint="eastAsia"/>
      </w:rPr>
    </w:lvl>
    <w:lvl w:ilvl="1" w:tplc="D948518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5133A01"/>
    <w:multiLevelType w:val="hybridMultilevel"/>
    <w:tmpl w:val="0DCA547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26834E3"/>
    <w:multiLevelType w:val="hybridMultilevel"/>
    <w:tmpl w:val="EB883D96"/>
    <w:lvl w:ilvl="0" w:tplc="C3B80D0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C3B80D06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27D48CE"/>
    <w:multiLevelType w:val="hybridMultilevel"/>
    <w:tmpl w:val="B1F217F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580E4705"/>
    <w:multiLevelType w:val="hybridMultilevel"/>
    <w:tmpl w:val="0DCA547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E651202"/>
    <w:multiLevelType w:val="hybridMultilevel"/>
    <w:tmpl w:val="0DCA547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FDA6E48"/>
    <w:multiLevelType w:val="hybridMultilevel"/>
    <w:tmpl w:val="0DCA547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36722DC"/>
    <w:multiLevelType w:val="hybridMultilevel"/>
    <w:tmpl w:val="7A00F37C"/>
    <w:lvl w:ilvl="0" w:tplc="20E676C2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4BE1C93"/>
    <w:multiLevelType w:val="hybridMultilevel"/>
    <w:tmpl w:val="2B48F19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89C49C54">
      <w:start w:val="1"/>
      <w:numFmt w:val="taiwaneseCountingThousand"/>
      <w:lvlText w:val="（%3）"/>
      <w:lvlJc w:val="left"/>
      <w:pPr>
        <w:ind w:left="2040" w:hanging="10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006680E"/>
    <w:multiLevelType w:val="hybridMultilevel"/>
    <w:tmpl w:val="CCD81F5E"/>
    <w:lvl w:ilvl="0" w:tplc="C3B80D0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C3B80D06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1551B64"/>
    <w:multiLevelType w:val="hybridMultilevel"/>
    <w:tmpl w:val="EE445260"/>
    <w:lvl w:ilvl="0" w:tplc="197AB65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1CD169B"/>
    <w:multiLevelType w:val="hybridMultilevel"/>
    <w:tmpl w:val="D9C25F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2CF39C0"/>
    <w:multiLevelType w:val="hybridMultilevel"/>
    <w:tmpl w:val="00227C3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2F56387"/>
    <w:multiLevelType w:val="hybridMultilevel"/>
    <w:tmpl w:val="C64C0CEC"/>
    <w:lvl w:ilvl="0" w:tplc="02F262F2">
      <w:start w:val="1"/>
      <w:numFmt w:val="taiwaneseCountingThousand"/>
      <w:lvlText w:val="%1、"/>
      <w:lvlJc w:val="left"/>
      <w:pPr>
        <w:ind w:left="480" w:hanging="480"/>
      </w:pPr>
      <w:rPr>
        <w:lang w:eastAsia="zh-TW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89C49C54">
      <w:start w:val="1"/>
      <w:numFmt w:val="taiwaneseCountingThousand"/>
      <w:lvlText w:val="（%3）"/>
      <w:lvlJc w:val="left"/>
      <w:pPr>
        <w:ind w:left="2040" w:hanging="10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3C52B7B"/>
    <w:multiLevelType w:val="hybridMultilevel"/>
    <w:tmpl w:val="9A8EBC94"/>
    <w:lvl w:ilvl="0" w:tplc="197AB65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5772BA5"/>
    <w:multiLevelType w:val="hybridMultilevel"/>
    <w:tmpl w:val="98A0BCBC"/>
    <w:lvl w:ilvl="0" w:tplc="197AB65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5"/>
  </w:num>
  <w:num w:numId="2">
    <w:abstractNumId w:val="32"/>
  </w:num>
  <w:num w:numId="3">
    <w:abstractNumId w:val="44"/>
  </w:num>
  <w:num w:numId="4">
    <w:abstractNumId w:val="39"/>
  </w:num>
  <w:num w:numId="5">
    <w:abstractNumId w:val="11"/>
  </w:num>
  <w:num w:numId="6">
    <w:abstractNumId w:val="27"/>
  </w:num>
  <w:num w:numId="7">
    <w:abstractNumId w:val="2"/>
  </w:num>
  <w:num w:numId="8">
    <w:abstractNumId w:val="26"/>
  </w:num>
  <w:num w:numId="9">
    <w:abstractNumId w:val="25"/>
  </w:num>
  <w:num w:numId="10">
    <w:abstractNumId w:val="47"/>
  </w:num>
  <w:num w:numId="11">
    <w:abstractNumId w:val="43"/>
  </w:num>
  <w:num w:numId="12">
    <w:abstractNumId w:val="41"/>
  </w:num>
  <w:num w:numId="13">
    <w:abstractNumId w:val="22"/>
  </w:num>
  <w:num w:numId="14">
    <w:abstractNumId w:val="34"/>
  </w:num>
  <w:num w:numId="15">
    <w:abstractNumId w:val="13"/>
  </w:num>
  <w:num w:numId="16">
    <w:abstractNumId w:val="42"/>
  </w:num>
  <w:num w:numId="17">
    <w:abstractNumId w:val="29"/>
  </w:num>
  <w:num w:numId="18">
    <w:abstractNumId w:val="20"/>
  </w:num>
  <w:num w:numId="19">
    <w:abstractNumId w:val="8"/>
  </w:num>
  <w:num w:numId="20">
    <w:abstractNumId w:val="37"/>
  </w:num>
  <w:num w:numId="21">
    <w:abstractNumId w:val="31"/>
  </w:num>
  <w:num w:numId="22">
    <w:abstractNumId w:val="36"/>
  </w:num>
  <w:num w:numId="23">
    <w:abstractNumId w:val="38"/>
  </w:num>
  <w:num w:numId="24">
    <w:abstractNumId w:val="7"/>
  </w:num>
  <w:num w:numId="25">
    <w:abstractNumId w:val="15"/>
  </w:num>
  <w:num w:numId="26">
    <w:abstractNumId w:val="17"/>
  </w:num>
  <w:num w:numId="27">
    <w:abstractNumId w:val="46"/>
  </w:num>
  <w:num w:numId="28">
    <w:abstractNumId w:val="14"/>
  </w:num>
  <w:num w:numId="29">
    <w:abstractNumId w:val="6"/>
  </w:num>
  <w:num w:numId="30">
    <w:abstractNumId w:val="21"/>
  </w:num>
  <w:num w:numId="31">
    <w:abstractNumId w:val="10"/>
  </w:num>
  <w:num w:numId="32">
    <w:abstractNumId w:val="0"/>
  </w:num>
  <w:num w:numId="33">
    <w:abstractNumId w:val="24"/>
  </w:num>
  <w:num w:numId="34">
    <w:abstractNumId w:val="40"/>
  </w:num>
  <w:num w:numId="35">
    <w:abstractNumId w:val="9"/>
  </w:num>
  <w:num w:numId="36">
    <w:abstractNumId w:val="28"/>
  </w:num>
  <w:num w:numId="37">
    <w:abstractNumId w:val="18"/>
  </w:num>
  <w:num w:numId="38">
    <w:abstractNumId w:val="33"/>
  </w:num>
  <w:num w:numId="39">
    <w:abstractNumId w:val="35"/>
  </w:num>
  <w:num w:numId="40">
    <w:abstractNumId w:val="30"/>
  </w:num>
  <w:num w:numId="41">
    <w:abstractNumId w:val="5"/>
  </w:num>
  <w:num w:numId="42">
    <w:abstractNumId w:val="3"/>
  </w:num>
  <w:num w:numId="43">
    <w:abstractNumId w:val="4"/>
  </w:num>
  <w:num w:numId="44">
    <w:abstractNumId w:val="16"/>
  </w:num>
  <w:num w:numId="45">
    <w:abstractNumId w:val="19"/>
  </w:num>
  <w:num w:numId="46">
    <w:abstractNumId w:val="1"/>
  </w:num>
  <w:num w:numId="47">
    <w:abstractNumId w:val="23"/>
  </w:num>
  <w:num w:numId="48">
    <w:abstractNumId w:val="1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AA4"/>
    <w:rsid w:val="000028AA"/>
    <w:rsid w:val="00004AD8"/>
    <w:rsid w:val="00013272"/>
    <w:rsid w:val="00022B2B"/>
    <w:rsid w:val="000254F3"/>
    <w:rsid w:val="000262F2"/>
    <w:rsid w:val="00035B62"/>
    <w:rsid w:val="00045A2C"/>
    <w:rsid w:val="00052F5D"/>
    <w:rsid w:val="0005663F"/>
    <w:rsid w:val="00060C91"/>
    <w:rsid w:val="000620CD"/>
    <w:rsid w:val="00072FDA"/>
    <w:rsid w:val="000735B4"/>
    <w:rsid w:val="00081F6A"/>
    <w:rsid w:val="000829F2"/>
    <w:rsid w:val="000A4E97"/>
    <w:rsid w:val="000A6915"/>
    <w:rsid w:val="000B0829"/>
    <w:rsid w:val="000B1504"/>
    <w:rsid w:val="000B4070"/>
    <w:rsid w:val="000E2C9C"/>
    <w:rsid w:val="000E3848"/>
    <w:rsid w:val="000E6B6C"/>
    <w:rsid w:val="000F0533"/>
    <w:rsid w:val="000F4A45"/>
    <w:rsid w:val="000F778E"/>
    <w:rsid w:val="001021CB"/>
    <w:rsid w:val="00105860"/>
    <w:rsid w:val="00113069"/>
    <w:rsid w:val="0011733A"/>
    <w:rsid w:val="00124C41"/>
    <w:rsid w:val="00127CDE"/>
    <w:rsid w:val="0013400F"/>
    <w:rsid w:val="00137E0A"/>
    <w:rsid w:val="001423CB"/>
    <w:rsid w:val="00145722"/>
    <w:rsid w:val="00151920"/>
    <w:rsid w:val="0015334D"/>
    <w:rsid w:val="00154EFB"/>
    <w:rsid w:val="00160299"/>
    <w:rsid w:val="001648C8"/>
    <w:rsid w:val="00170214"/>
    <w:rsid w:val="00174285"/>
    <w:rsid w:val="00176205"/>
    <w:rsid w:val="001976DE"/>
    <w:rsid w:val="001A7BE1"/>
    <w:rsid w:val="001C03CA"/>
    <w:rsid w:val="001D0186"/>
    <w:rsid w:val="001D267F"/>
    <w:rsid w:val="001D2BE6"/>
    <w:rsid w:val="001E0359"/>
    <w:rsid w:val="001E08E1"/>
    <w:rsid w:val="001E2689"/>
    <w:rsid w:val="001E6368"/>
    <w:rsid w:val="001F1EFF"/>
    <w:rsid w:val="00213DA8"/>
    <w:rsid w:val="002330EB"/>
    <w:rsid w:val="00240246"/>
    <w:rsid w:val="00245684"/>
    <w:rsid w:val="00245E99"/>
    <w:rsid w:val="00250155"/>
    <w:rsid w:val="002537EB"/>
    <w:rsid w:val="00257B52"/>
    <w:rsid w:val="0026215B"/>
    <w:rsid w:val="00265275"/>
    <w:rsid w:val="00271B04"/>
    <w:rsid w:val="002727A9"/>
    <w:rsid w:val="00283E0D"/>
    <w:rsid w:val="00287E1E"/>
    <w:rsid w:val="002A0A48"/>
    <w:rsid w:val="002A2FC6"/>
    <w:rsid w:val="002A5958"/>
    <w:rsid w:val="002A7FC0"/>
    <w:rsid w:val="002B0A95"/>
    <w:rsid w:val="002D0D76"/>
    <w:rsid w:val="002F4CEB"/>
    <w:rsid w:val="00303DF7"/>
    <w:rsid w:val="003175A6"/>
    <w:rsid w:val="00330F50"/>
    <w:rsid w:val="003314C0"/>
    <w:rsid w:val="00337562"/>
    <w:rsid w:val="003411EB"/>
    <w:rsid w:val="00345ECB"/>
    <w:rsid w:val="00351293"/>
    <w:rsid w:val="00353B31"/>
    <w:rsid w:val="00355553"/>
    <w:rsid w:val="00355619"/>
    <w:rsid w:val="00372456"/>
    <w:rsid w:val="003816D0"/>
    <w:rsid w:val="00394512"/>
    <w:rsid w:val="00394B01"/>
    <w:rsid w:val="003A0BF6"/>
    <w:rsid w:val="003A1C33"/>
    <w:rsid w:val="003B3AF7"/>
    <w:rsid w:val="003B754D"/>
    <w:rsid w:val="003C5329"/>
    <w:rsid w:val="003D0E86"/>
    <w:rsid w:val="003D150D"/>
    <w:rsid w:val="003D33CE"/>
    <w:rsid w:val="003D3AB7"/>
    <w:rsid w:val="003E26C7"/>
    <w:rsid w:val="003F5C08"/>
    <w:rsid w:val="003F7CDD"/>
    <w:rsid w:val="0040485C"/>
    <w:rsid w:val="00433E73"/>
    <w:rsid w:val="004419AA"/>
    <w:rsid w:val="004468FE"/>
    <w:rsid w:val="004525E4"/>
    <w:rsid w:val="0046098D"/>
    <w:rsid w:val="00465460"/>
    <w:rsid w:val="004708F7"/>
    <w:rsid w:val="00485D14"/>
    <w:rsid w:val="0049128B"/>
    <w:rsid w:val="00494E1D"/>
    <w:rsid w:val="004A2273"/>
    <w:rsid w:val="004A296D"/>
    <w:rsid w:val="004A3097"/>
    <w:rsid w:val="004A647D"/>
    <w:rsid w:val="004C14A5"/>
    <w:rsid w:val="004C4C5E"/>
    <w:rsid w:val="004D0872"/>
    <w:rsid w:val="004D2FEC"/>
    <w:rsid w:val="004E1ABE"/>
    <w:rsid w:val="004E315A"/>
    <w:rsid w:val="004E555B"/>
    <w:rsid w:val="004E5C70"/>
    <w:rsid w:val="004E5CF0"/>
    <w:rsid w:val="004F126E"/>
    <w:rsid w:val="004F2958"/>
    <w:rsid w:val="00511631"/>
    <w:rsid w:val="00512DF1"/>
    <w:rsid w:val="0051735A"/>
    <w:rsid w:val="00520A4E"/>
    <w:rsid w:val="00525FD6"/>
    <w:rsid w:val="0054176F"/>
    <w:rsid w:val="005452B3"/>
    <w:rsid w:val="00547CA0"/>
    <w:rsid w:val="00560FE6"/>
    <w:rsid w:val="00561214"/>
    <w:rsid w:val="00561E49"/>
    <w:rsid w:val="00573CFC"/>
    <w:rsid w:val="00595BB8"/>
    <w:rsid w:val="00596A89"/>
    <w:rsid w:val="005B1A63"/>
    <w:rsid w:val="005C2C09"/>
    <w:rsid w:val="005E2673"/>
    <w:rsid w:val="005F4BC5"/>
    <w:rsid w:val="006160C5"/>
    <w:rsid w:val="00616BB3"/>
    <w:rsid w:val="006205A9"/>
    <w:rsid w:val="00635764"/>
    <w:rsid w:val="0064502A"/>
    <w:rsid w:val="006731FC"/>
    <w:rsid w:val="0069273A"/>
    <w:rsid w:val="006B5E7C"/>
    <w:rsid w:val="006C0BB1"/>
    <w:rsid w:val="006C20B0"/>
    <w:rsid w:val="006C6798"/>
    <w:rsid w:val="006D3058"/>
    <w:rsid w:val="006E6257"/>
    <w:rsid w:val="00702381"/>
    <w:rsid w:val="00705E9B"/>
    <w:rsid w:val="007077C4"/>
    <w:rsid w:val="00707A5A"/>
    <w:rsid w:val="00710E3A"/>
    <w:rsid w:val="00716913"/>
    <w:rsid w:val="00716AD3"/>
    <w:rsid w:val="00717A69"/>
    <w:rsid w:val="0072564B"/>
    <w:rsid w:val="007307D8"/>
    <w:rsid w:val="007402B7"/>
    <w:rsid w:val="007437A7"/>
    <w:rsid w:val="00747E1A"/>
    <w:rsid w:val="00753E9F"/>
    <w:rsid w:val="0075427E"/>
    <w:rsid w:val="007542EC"/>
    <w:rsid w:val="00763561"/>
    <w:rsid w:val="00764CEF"/>
    <w:rsid w:val="00765DD3"/>
    <w:rsid w:val="00774EC3"/>
    <w:rsid w:val="0077753D"/>
    <w:rsid w:val="00784510"/>
    <w:rsid w:val="00786243"/>
    <w:rsid w:val="0079524D"/>
    <w:rsid w:val="007A25CA"/>
    <w:rsid w:val="007B54AE"/>
    <w:rsid w:val="007C6F7E"/>
    <w:rsid w:val="007D2813"/>
    <w:rsid w:val="007D64AF"/>
    <w:rsid w:val="007E30F2"/>
    <w:rsid w:val="007E48F8"/>
    <w:rsid w:val="007F1E3F"/>
    <w:rsid w:val="00811342"/>
    <w:rsid w:val="00817DF2"/>
    <w:rsid w:val="008233DF"/>
    <w:rsid w:val="0082481A"/>
    <w:rsid w:val="0083114E"/>
    <w:rsid w:val="00841BF8"/>
    <w:rsid w:val="00847A7F"/>
    <w:rsid w:val="0085073D"/>
    <w:rsid w:val="00850924"/>
    <w:rsid w:val="00850D89"/>
    <w:rsid w:val="008546D1"/>
    <w:rsid w:val="008562E1"/>
    <w:rsid w:val="008656C6"/>
    <w:rsid w:val="00880B4C"/>
    <w:rsid w:val="0089674D"/>
    <w:rsid w:val="008B0C0F"/>
    <w:rsid w:val="008B1CEF"/>
    <w:rsid w:val="008B1E97"/>
    <w:rsid w:val="008B7D30"/>
    <w:rsid w:val="008C5717"/>
    <w:rsid w:val="008D67C9"/>
    <w:rsid w:val="008E388D"/>
    <w:rsid w:val="0090540B"/>
    <w:rsid w:val="009072D4"/>
    <w:rsid w:val="00913B91"/>
    <w:rsid w:val="00916C38"/>
    <w:rsid w:val="00917763"/>
    <w:rsid w:val="009211EB"/>
    <w:rsid w:val="00930915"/>
    <w:rsid w:val="009332E1"/>
    <w:rsid w:val="00935143"/>
    <w:rsid w:val="00937F04"/>
    <w:rsid w:val="0094679B"/>
    <w:rsid w:val="0095085A"/>
    <w:rsid w:val="009544B3"/>
    <w:rsid w:val="009548DE"/>
    <w:rsid w:val="0095564E"/>
    <w:rsid w:val="00957433"/>
    <w:rsid w:val="00957EF6"/>
    <w:rsid w:val="009677FE"/>
    <w:rsid w:val="0098665E"/>
    <w:rsid w:val="009938DF"/>
    <w:rsid w:val="00993C0C"/>
    <w:rsid w:val="009A0B72"/>
    <w:rsid w:val="009A2DE0"/>
    <w:rsid w:val="009B4178"/>
    <w:rsid w:val="009B5B80"/>
    <w:rsid w:val="009C2AA4"/>
    <w:rsid w:val="009C4F79"/>
    <w:rsid w:val="009D06A0"/>
    <w:rsid w:val="009D1E7E"/>
    <w:rsid w:val="009D5814"/>
    <w:rsid w:val="009E1F4C"/>
    <w:rsid w:val="009F7DB8"/>
    <w:rsid w:val="00A004FF"/>
    <w:rsid w:val="00A031CC"/>
    <w:rsid w:val="00A17C2A"/>
    <w:rsid w:val="00A21887"/>
    <w:rsid w:val="00A24106"/>
    <w:rsid w:val="00A263F0"/>
    <w:rsid w:val="00A35F7B"/>
    <w:rsid w:val="00A47170"/>
    <w:rsid w:val="00A53358"/>
    <w:rsid w:val="00A65582"/>
    <w:rsid w:val="00A66C7B"/>
    <w:rsid w:val="00A7184F"/>
    <w:rsid w:val="00A75926"/>
    <w:rsid w:val="00A75AA4"/>
    <w:rsid w:val="00A77FCD"/>
    <w:rsid w:val="00A8590F"/>
    <w:rsid w:val="00A86EDA"/>
    <w:rsid w:val="00AA3EE0"/>
    <w:rsid w:val="00AA7FF3"/>
    <w:rsid w:val="00AB4ED2"/>
    <w:rsid w:val="00AD6B50"/>
    <w:rsid w:val="00AE102A"/>
    <w:rsid w:val="00AE74B7"/>
    <w:rsid w:val="00AF41A6"/>
    <w:rsid w:val="00B00D4B"/>
    <w:rsid w:val="00B01C57"/>
    <w:rsid w:val="00B04201"/>
    <w:rsid w:val="00B100F9"/>
    <w:rsid w:val="00B2223D"/>
    <w:rsid w:val="00B22942"/>
    <w:rsid w:val="00B23937"/>
    <w:rsid w:val="00B425DF"/>
    <w:rsid w:val="00B47A3B"/>
    <w:rsid w:val="00B53F52"/>
    <w:rsid w:val="00B55B0A"/>
    <w:rsid w:val="00B612D8"/>
    <w:rsid w:val="00B700FD"/>
    <w:rsid w:val="00B73E48"/>
    <w:rsid w:val="00B762CD"/>
    <w:rsid w:val="00B84EC5"/>
    <w:rsid w:val="00B9038F"/>
    <w:rsid w:val="00B96E43"/>
    <w:rsid w:val="00BA5291"/>
    <w:rsid w:val="00BA6853"/>
    <w:rsid w:val="00BA6F02"/>
    <w:rsid w:val="00BB19DE"/>
    <w:rsid w:val="00BB3B54"/>
    <w:rsid w:val="00BB53BA"/>
    <w:rsid w:val="00BB6F06"/>
    <w:rsid w:val="00BC56D1"/>
    <w:rsid w:val="00BD2C39"/>
    <w:rsid w:val="00BD4F68"/>
    <w:rsid w:val="00BE4786"/>
    <w:rsid w:val="00BE4DCE"/>
    <w:rsid w:val="00BF1B5C"/>
    <w:rsid w:val="00BF3FFB"/>
    <w:rsid w:val="00BF4926"/>
    <w:rsid w:val="00C06D7B"/>
    <w:rsid w:val="00C11939"/>
    <w:rsid w:val="00C24E21"/>
    <w:rsid w:val="00C27A53"/>
    <w:rsid w:val="00C30C65"/>
    <w:rsid w:val="00C40F32"/>
    <w:rsid w:val="00C42526"/>
    <w:rsid w:val="00C50D89"/>
    <w:rsid w:val="00C53713"/>
    <w:rsid w:val="00C57AD7"/>
    <w:rsid w:val="00C57B61"/>
    <w:rsid w:val="00C6423B"/>
    <w:rsid w:val="00C64B74"/>
    <w:rsid w:val="00C726D8"/>
    <w:rsid w:val="00C752ED"/>
    <w:rsid w:val="00C76801"/>
    <w:rsid w:val="00C87A9B"/>
    <w:rsid w:val="00C93B5C"/>
    <w:rsid w:val="00CA15F5"/>
    <w:rsid w:val="00CB30C1"/>
    <w:rsid w:val="00CB6A21"/>
    <w:rsid w:val="00CC567D"/>
    <w:rsid w:val="00CD5C2D"/>
    <w:rsid w:val="00CD7472"/>
    <w:rsid w:val="00CE47B5"/>
    <w:rsid w:val="00CE5E9A"/>
    <w:rsid w:val="00CF3881"/>
    <w:rsid w:val="00CF4594"/>
    <w:rsid w:val="00CF478A"/>
    <w:rsid w:val="00CF4DD9"/>
    <w:rsid w:val="00CF7922"/>
    <w:rsid w:val="00D01E4B"/>
    <w:rsid w:val="00D100DB"/>
    <w:rsid w:val="00D264F9"/>
    <w:rsid w:val="00D27E92"/>
    <w:rsid w:val="00D40775"/>
    <w:rsid w:val="00D44EEE"/>
    <w:rsid w:val="00D5211B"/>
    <w:rsid w:val="00D656EC"/>
    <w:rsid w:val="00D8404B"/>
    <w:rsid w:val="00D840FA"/>
    <w:rsid w:val="00D84D66"/>
    <w:rsid w:val="00D87B8C"/>
    <w:rsid w:val="00D92C90"/>
    <w:rsid w:val="00D96239"/>
    <w:rsid w:val="00D9789E"/>
    <w:rsid w:val="00DA16E4"/>
    <w:rsid w:val="00DA77B2"/>
    <w:rsid w:val="00DB5985"/>
    <w:rsid w:val="00DB7B61"/>
    <w:rsid w:val="00DC2122"/>
    <w:rsid w:val="00DC2E84"/>
    <w:rsid w:val="00DC3025"/>
    <w:rsid w:val="00DC5FDA"/>
    <w:rsid w:val="00DE3310"/>
    <w:rsid w:val="00E056EC"/>
    <w:rsid w:val="00E07426"/>
    <w:rsid w:val="00E11115"/>
    <w:rsid w:val="00E11F6D"/>
    <w:rsid w:val="00E15F09"/>
    <w:rsid w:val="00E16DD6"/>
    <w:rsid w:val="00E17D78"/>
    <w:rsid w:val="00E2463D"/>
    <w:rsid w:val="00E408D0"/>
    <w:rsid w:val="00E433B8"/>
    <w:rsid w:val="00E53620"/>
    <w:rsid w:val="00E555D0"/>
    <w:rsid w:val="00E71547"/>
    <w:rsid w:val="00E7352E"/>
    <w:rsid w:val="00E810AB"/>
    <w:rsid w:val="00E85CEE"/>
    <w:rsid w:val="00EA1C8B"/>
    <w:rsid w:val="00EA6538"/>
    <w:rsid w:val="00EC3A10"/>
    <w:rsid w:val="00ED01CC"/>
    <w:rsid w:val="00EF1E3E"/>
    <w:rsid w:val="00EF5A1D"/>
    <w:rsid w:val="00F12711"/>
    <w:rsid w:val="00F15137"/>
    <w:rsid w:val="00F20EC8"/>
    <w:rsid w:val="00F247E0"/>
    <w:rsid w:val="00F33594"/>
    <w:rsid w:val="00F33E2B"/>
    <w:rsid w:val="00F518E4"/>
    <w:rsid w:val="00F52DD4"/>
    <w:rsid w:val="00F57FEA"/>
    <w:rsid w:val="00F64B37"/>
    <w:rsid w:val="00F80C5F"/>
    <w:rsid w:val="00F930E4"/>
    <w:rsid w:val="00F967A5"/>
    <w:rsid w:val="00FA2B8C"/>
    <w:rsid w:val="00FA4741"/>
    <w:rsid w:val="00FB028D"/>
    <w:rsid w:val="00FB5691"/>
    <w:rsid w:val="00FE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C84A66"/>
  <w15:chartTrackingRefBased/>
  <w15:docId w15:val="{A4FD138D-A2CD-4A6A-96A3-82248CC87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9273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03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03C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03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03CA"/>
    <w:rPr>
      <w:sz w:val="20"/>
      <w:szCs w:val="20"/>
    </w:rPr>
  </w:style>
  <w:style w:type="table" w:styleId="a8">
    <w:name w:val="Table Grid"/>
    <w:basedOn w:val="a1"/>
    <w:uiPriority w:val="39"/>
    <w:rsid w:val="00D96239"/>
    <w:rPr>
      <w:rFonts w:eastAsia="標楷體"/>
      <w:sz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602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602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0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752</Words>
  <Characters>4288</Characters>
  <Application>Microsoft Office Word</Application>
  <DocSecurity>0</DocSecurity>
  <Lines>35</Lines>
  <Paragraphs>10</Paragraphs>
  <ScaleCrop>false</ScaleCrop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長期照顧司王齡儀</dc:creator>
  <cp:keywords/>
  <dc:description/>
  <cp:lastModifiedBy>方姵雯</cp:lastModifiedBy>
  <cp:revision>14</cp:revision>
  <cp:lastPrinted>2021-11-08T04:27:00Z</cp:lastPrinted>
  <dcterms:created xsi:type="dcterms:W3CDTF">2021-11-08T04:29:00Z</dcterms:created>
  <dcterms:modified xsi:type="dcterms:W3CDTF">2022-02-09T07:13:00Z</dcterms:modified>
</cp:coreProperties>
</file>