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59" w:rsidRPr="00660935" w:rsidRDefault="00C87B59" w:rsidP="00C87B59">
      <w:pPr>
        <w:jc w:val="center"/>
        <w:rPr>
          <w:rFonts w:ascii="標楷體" w:eastAsia="標楷體"/>
          <w:b/>
          <w:color w:val="FF0000"/>
          <w:sz w:val="40"/>
        </w:rPr>
      </w:pPr>
      <w:r>
        <w:rPr>
          <w:rFonts w:ascii="標楷體" w:eastAsia="標楷體" w:hAnsi="標楷體" w:hint="eastAsia"/>
          <w:sz w:val="36"/>
          <w:szCs w:val="36"/>
        </w:rPr>
        <w:t>苗栗縣</w:t>
      </w:r>
      <w:r w:rsidR="00567BC8">
        <w:rPr>
          <w:rFonts w:ascii="標楷體" w:eastAsia="標楷體" w:hAnsi="標楷體" w:hint="eastAsia"/>
          <w:sz w:val="36"/>
          <w:szCs w:val="36"/>
          <w:u w:val="thick"/>
        </w:rPr>
        <w:t>三灣鄉</w:t>
      </w:r>
      <w:r w:rsidRPr="00C87B59">
        <w:rPr>
          <w:rFonts w:ascii="標楷體" w:eastAsia="標楷體" w:hint="eastAsia"/>
          <w:b/>
          <w:sz w:val="40"/>
        </w:rPr>
        <w:t>環境保護決算概況編製說明</w:t>
      </w:r>
    </w:p>
    <w:p w:rsidR="005F4809" w:rsidRPr="000E4379" w:rsidRDefault="005F4809" w:rsidP="004E468C">
      <w:pPr>
        <w:snapToGrid w:val="0"/>
        <w:spacing w:line="360" w:lineRule="exact"/>
        <w:ind w:left="480" w:hangingChars="200" w:hanging="480"/>
        <w:rPr>
          <w:rFonts w:ascii="標楷體" w:eastAsia="標楷體"/>
        </w:rPr>
      </w:pPr>
      <w:r w:rsidRPr="000E4379">
        <w:rPr>
          <w:rFonts w:ascii="標楷體" w:eastAsia="標楷體" w:hint="eastAsia"/>
        </w:rPr>
        <w:t>一、統計範圍及對象：</w:t>
      </w:r>
      <w:r w:rsidR="009B35B7" w:rsidRPr="00B26DE6">
        <w:rPr>
          <w:rFonts w:ascii="標楷體" w:eastAsia="標楷體" w:hint="eastAsia"/>
        </w:rPr>
        <w:t>本</w:t>
      </w:r>
      <w:r w:rsidR="009B35B7" w:rsidRPr="00B26DE6">
        <w:rPr>
          <w:rFonts w:ascii="標楷體" w:eastAsia="標楷體" w:hint="eastAsia"/>
          <w:color w:val="000000"/>
        </w:rPr>
        <w:t>鄉</w:t>
      </w:r>
      <w:r w:rsidR="009B35B7">
        <w:rPr>
          <w:rFonts w:ascii="標楷體" w:eastAsia="標楷體" w:hint="eastAsia"/>
          <w:color w:val="000000"/>
        </w:rPr>
        <w:t>(</w:t>
      </w:r>
      <w:r w:rsidR="009B35B7" w:rsidRPr="00B26DE6">
        <w:rPr>
          <w:rFonts w:ascii="標楷體" w:eastAsia="標楷體" w:hint="eastAsia"/>
          <w:color w:val="000000"/>
        </w:rPr>
        <w:t>鎮</w:t>
      </w:r>
      <w:r w:rsidR="009B35B7">
        <w:rPr>
          <w:rFonts w:ascii="標楷體" w:eastAsia="標楷體" w:hint="eastAsia"/>
          <w:color w:val="000000"/>
        </w:rPr>
        <w:t>、</w:t>
      </w:r>
      <w:r w:rsidR="009B35B7" w:rsidRPr="00B26DE6">
        <w:rPr>
          <w:rFonts w:ascii="標楷體" w:eastAsia="標楷體" w:hint="eastAsia"/>
          <w:color w:val="000000"/>
        </w:rPr>
        <w:t>市</w:t>
      </w:r>
      <w:r w:rsidR="009B35B7">
        <w:rPr>
          <w:rFonts w:ascii="標楷體" w:eastAsia="標楷體" w:hint="eastAsia"/>
          <w:color w:val="000000"/>
        </w:rPr>
        <w:t>)公所</w:t>
      </w:r>
      <w:bookmarkStart w:id="0" w:name="_GoBack"/>
      <w:r w:rsidR="009B35B7" w:rsidRPr="009B35B7">
        <w:rPr>
          <w:rFonts w:ascii="標楷體" w:eastAsia="標楷體" w:hint="eastAsia"/>
        </w:rPr>
        <w:t>清潔隊之單位</w:t>
      </w:r>
      <w:bookmarkEnd w:id="0"/>
      <w:r w:rsidR="009B35B7" w:rsidRPr="00B26DE6">
        <w:rPr>
          <w:rFonts w:ascii="標楷體" w:eastAsia="標楷體" w:hint="eastAsia"/>
        </w:rPr>
        <w:t>及附屬單位</w:t>
      </w:r>
      <w:r w:rsidR="009B35B7">
        <w:rPr>
          <w:rFonts w:ascii="標楷體" w:eastAsia="標楷體" w:hint="eastAsia"/>
        </w:rPr>
        <w:t>決算</w:t>
      </w:r>
      <w:r w:rsidR="009B35B7" w:rsidRPr="00B26DE6">
        <w:rPr>
          <w:rFonts w:ascii="標楷體" w:eastAsia="標楷體" w:hint="eastAsia"/>
        </w:rPr>
        <w:t>，</w:t>
      </w:r>
      <w:proofErr w:type="gramStart"/>
      <w:r w:rsidR="009B35B7" w:rsidRPr="00B26DE6">
        <w:rPr>
          <w:rFonts w:ascii="標楷體" w:eastAsia="標楷體" w:hint="eastAsia"/>
        </w:rPr>
        <w:t>均為統計</w:t>
      </w:r>
      <w:proofErr w:type="gramEnd"/>
      <w:r w:rsidR="009B35B7" w:rsidRPr="00B26DE6">
        <w:rPr>
          <w:rFonts w:ascii="標楷體" w:eastAsia="標楷體" w:hint="eastAsia"/>
        </w:rPr>
        <w:t>對象</w:t>
      </w:r>
      <w:r w:rsidRPr="000E4379">
        <w:rPr>
          <w:rFonts w:ascii="標楷體" w:eastAsia="標楷體" w:hint="eastAsia"/>
        </w:rPr>
        <w:t>。</w:t>
      </w:r>
    </w:p>
    <w:p w:rsidR="005F4809" w:rsidRPr="000E4379" w:rsidRDefault="005F4809" w:rsidP="004E468C">
      <w:pPr>
        <w:snapToGrid w:val="0"/>
        <w:spacing w:line="360" w:lineRule="exact"/>
        <w:ind w:left="1560" w:hanging="1560"/>
        <w:rPr>
          <w:rFonts w:ascii="標楷體" w:eastAsia="標楷體"/>
        </w:rPr>
      </w:pPr>
      <w:r w:rsidRPr="000E4379">
        <w:rPr>
          <w:rFonts w:ascii="標楷體" w:eastAsia="標楷體" w:hint="eastAsia"/>
        </w:rPr>
        <w:t>二、統計標準時間：以每</w:t>
      </w:r>
      <w:r w:rsidR="00031CBD" w:rsidRPr="000E4379">
        <w:rPr>
          <w:rFonts w:eastAsia="標楷體"/>
          <w:szCs w:val="24"/>
        </w:rPr>
        <w:t>年</w:t>
      </w:r>
      <w:r w:rsidR="00E603FB" w:rsidRPr="000E4379">
        <w:rPr>
          <w:rFonts w:eastAsia="標楷體" w:hint="eastAsia"/>
          <w:szCs w:val="24"/>
        </w:rPr>
        <w:t>4</w:t>
      </w:r>
      <w:r w:rsidR="00031CBD" w:rsidRPr="000E4379">
        <w:rPr>
          <w:rFonts w:eastAsia="標楷體" w:hint="eastAsia"/>
          <w:szCs w:val="24"/>
        </w:rPr>
        <w:t>月</w:t>
      </w:r>
      <w:r w:rsidR="00E603FB" w:rsidRPr="000E4379">
        <w:rPr>
          <w:rFonts w:eastAsia="標楷體" w:hint="eastAsia"/>
          <w:szCs w:val="24"/>
        </w:rPr>
        <w:t>底</w:t>
      </w:r>
      <w:r w:rsidR="00031CBD" w:rsidRPr="000E4379">
        <w:rPr>
          <w:rFonts w:eastAsia="標楷體" w:hint="eastAsia"/>
          <w:szCs w:val="24"/>
        </w:rPr>
        <w:t>之</w:t>
      </w:r>
      <w:r w:rsidR="002F2694" w:rsidRPr="000E4379">
        <w:rPr>
          <w:rFonts w:eastAsia="標楷體" w:hint="eastAsia"/>
          <w:szCs w:val="24"/>
        </w:rPr>
        <w:t>上</w:t>
      </w:r>
      <w:r w:rsidR="00031CBD" w:rsidRPr="000E4379">
        <w:rPr>
          <w:rFonts w:eastAsia="標楷體" w:hint="eastAsia"/>
          <w:szCs w:val="24"/>
        </w:rPr>
        <w:t>年度</w:t>
      </w:r>
      <w:r w:rsidR="00FF1925" w:rsidRPr="000E4379">
        <w:rPr>
          <w:rFonts w:ascii="標楷體" w:eastAsia="標楷體" w:hint="eastAsia"/>
        </w:rPr>
        <w:t>決算</w:t>
      </w:r>
      <w:r w:rsidRPr="000E4379">
        <w:rPr>
          <w:rFonts w:ascii="標楷體" w:eastAsia="標楷體" w:hint="eastAsia"/>
        </w:rPr>
        <w:t>數資料為</w:t>
      </w:r>
      <w:proofErr w:type="gramStart"/>
      <w:r w:rsidRPr="000E4379">
        <w:rPr>
          <w:rFonts w:ascii="標楷體" w:eastAsia="標楷體" w:hint="eastAsia"/>
        </w:rPr>
        <w:t>準</w:t>
      </w:r>
      <w:proofErr w:type="gramEnd"/>
      <w:r w:rsidRPr="000E4379">
        <w:rPr>
          <w:rFonts w:ascii="標楷體" w:eastAsia="標楷體" w:hint="eastAsia"/>
        </w:rPr>
        <w:t>。</w:t>
      </w:r>
    </w:p>
    <w:p w:rsidR="005F4809" w:rsidRPr="000E4379" w:rsidRDefault="005F4809" w:rsidP="004E468C">
      <w:pPr>
        <w:overflowPunct w:val="0"/>
        <w:autoSpaceDE w:val="0"/>
        <w:autoSpaceDN w:val="0"/>
        <w:adjustRightInd w:val="0"/>
        <w:spacing w:line="360" w:lineRule="exact"/>
        <w:ind w:left="2127" w:hanging="2127"/>
        <w:rPr>
          <w:rFonts w:ascii="標楷體" w:eastAsia="標楷體" w:hAnsi="MS Sans Serif"/>
        </w:rPr>
      </w:pPr>
      <w:r w:rsidRPr="000E4379">
        <w:rPr>
          <w:rFonts w:ascii="標楷體" w:eastAsia="標楷體" w:hint="eastAsia"/>
        </w:rPr>
        <w:t>三、分類標準：</w:t>
      </w:r>
      <w:r w:rsidRPr="000E4379">
        <w:rPr>
          <w:rFonts w:ascii="標楷體" w:eastAsia="標楷體"/>
        </w:rPr>
        <w:t>(</w:t>
      </w:r>
      <w:proofErr w:type="gramStart"/>
      <w:r w:rsidRPr="000E4379">
        <w:rPr>
          <w:rFonts w:ascii="標楷體" w:eastAsia="標楷體" w:hint="eastAsia"/>
        </w:rPr>
        <w:t>一</w:t>
      </w:r>
      <w:proofErr w:type="gramEnd"/>
      <w:r w:rsidRPr="000E4379">
        <w:rPr>
          <w:rFonts w:ascii="標楷體" w:eastAsia="標楷體"/>
        </w:rPr>
        <w:t>)</w:t>
      </w:r>
      <w:r w:rsidR="00B164BB" w:rsidRPr="000E4379">
        <w:rPr>
          <w:rFonts w:ascii="標楷體" w:eastAsia="標楷體" w:hint="eastAsia"/>
        </w:rPr>
        <w:t>縱</w:t>
      </w:r>
      <w:r w:rsidR="00A0681D" w:rsidRPr="000E4379">
        <w:rPr>
          <w:rFonts w:ascii="標楷體" w:eastAsia="標楷體" w:hint="eastAsia"/>
        </w:rPr>
        <w:t>項</w:t>
      </w:r>
      <w:r w:rsidRPr="000E4379">
        <w:rPr>
          <w:rFonts w:ascii="標楷體" w:eastAsia="標楷體" w:hint="eastAsia"/>
        </w:rPr>
        <w:t>目</w:t>
      </w:r>
      <w:r w:rsidRPr="000E4379">
        <w:rPr>
          <w:rFonts w:ascii="標楷體" w:eastAsia="標楷體" w:hAnsi="MS Sans Serif" w:hint="eastAsia"/>
        </w:rPr>
        <w:t>按</w:t>
      </w:r>
      <w:proofErr w:type="gramStart"/>
      <w:r w:rsidRPr="000E4379">
        <w:rPr>
          <w:rFonts w:ascii="標楷體" w:eastAsia="標楷體" w:hint="eastAsia"/>
        </w:rPr>
        <w:t>經資門</w:t>
      </w:r>
      <w:r w:rsidR="001E5C5C" w:rsidRPr="000E4379">
        <w:rPr>
          <w:rFonts w:ascii="標楷體" w:eastAsia="標楷體" w:hint="eastAsia"/>
        </w:rPr>
        <w:t>別</w:t>
      </w:r>
      <w:proofErr w:type="gramEnd"/>
      <w:r w:rsidR="001E5C5C" w:rsidRPr="000E4379">
        <w:rPr>
          <w:rFonts w:eastAsia="標楷體"/>
          <w:szCs w:val="24"/>
        </w:rPr>
        <w:t>、</w:t>
      </w:r>
      <w:r w:rsidR="00B936F3" w:rsidRPr="000E4379">
        <w:rPr>
          <w:rFonts w:eastAsia="標楷體" w:hint="eastAsia"/>
          <w:szCs w:val="24"/>
        </w:rPr>
        <w:t>科目</w:t>
      </w:r>
      <w:r w:rsidRPr="000E4379">
        <w:rPr>
          <w:rFonts w:ascii="標楷體" w:eastAsia="標楷體" w:hint="eastAsia"/>
        </w:rPr>
        <w:t>別及</w:t>
      </w:r>
      <w:r w:rsidR="001E5C5C" w:rsidRPr="000E4379">
        <w:rPr>
          <w:rFonts w:ascii="標楷體" w:eastAsia="標楷體" w:hint="eastAsia"/>
        </w:rPr>
        <w:t>基金別</w:t>
      </w:r>
      <w:r w:rsidRPr="000E4379">
        <w:rPr>
          <w:rFonts w:ascii="標楷體" w:eastAsia="標楷體" w:hAnsi="MS Sans Serif" w:hint="eastAsia"/>
        </w:rPr>
        <w:t>分。</w:t>
      </w:r>
    </w:p>
    <w:p w:rsidR="005F4809" w:rsidRPr="000E4379" w:rsidRDefault="005F4809" w:rsidP="004E468C">
      <w:pPr>
        <w:snapToGrid w:val="0"/>
        <w:spacing w:line="360" w:lineRule="exact"/>
        <w:ind w:leftChars="708" w:left="1699"/>
        <w:rPr>
          <w:rFonts w:ascii="標楷體" w:eastAsia="標楷體"/>
        </w:rPr>
      </w:pPr>
      <w:r w:rsidRPr="000E4379">
        <w:rPr>
          <w:rFonts w:ascii="標楷體" w:eastAsia="標楷體"/>
        </w:rPr>
        <w:t>(</w:t>
      </w:r>
      <w:r w:rsidRPr="000E4379">
        <w:rPr>
          <w:rFonts w:ascii="標楷體" w:eastAsia="標楷體" w:hint="eastAsia"/>
        </w:rPr>
        <w:t>二</w:t>
      </w:r>
      <w:r w:rsidRPr="000E4379">
        <w:rPr>
          <w:rFonts w:ascii="標楷體" w:eastAsia="標楷體"/>
        </w:rPr>
        <w:t>)</w:t>
      </w:r>
      <w:r w:rsidR="00B164BB" w:rsidRPr="000E4379">
        <w:rPr>
          <w:rFonts w:ascii="標楷體" w:eastAsia="標楷體" w:hAnsi="MS Sans Serif" w:hint="eastAsia"/>
        </w:rPr>
        <w:t>橫</w:t>
      </w:r>
      <w:r w:rsidR="00A0681D" w:rsidRPr="000E4379">
        <w:rPr>
          <w:rFonts w:ascii="標楷體" w:eastAsia="標楷體" w:hint="eastAsia"/>
        </w:rPr>
        <w:t>項</w:t>
      </w:r>
      <w:r w:rsidRPr="000E4379">
        <w:rPr>
          <w:rFonts w:ascii="標楷體" w:eastAsia="標楷體" w:hAnsi="MS Sans Serif" w:hint="eastAsia"/>
        </w:rPr>
        <w:t>目</w:t>
      </w:r>
      <w:r w:rsidRPr="000E4379">
        <w:rPr>
          <w:rFonts w:ascii="標楷體" w:eastAsia="標楷體" w:hint="eastAsia"/>
        </w:rPr>
        <w:t>按單位別</w:t>
      </w:r>
      <w:r w:rsidR="004A0ED2" w:rsidRPr="000E4379">
        <w:rPr>
          <w:rFonts w:eastAsia="標楷體"/>
          <w:szCs w:val="24"/>
        </w:rPr>
        <w:t>、</w:t>
      </w:r>
      <w:r w:rsidRPr="000E4379">
        <w:rPr>
          <w:rFonts w:ascii="標楷體" w:eastAsia="標楷體" w:hint="eastAsia"/>
        </w:rPr>
        <w:t>業務性質別</w:t>
      </w:r>
      <w:r w:rsidR="004A0ED2" w:rsidRPr="000E4379">
        <w:rPr>
          <w:rFonts w:eastAsia="標楷體"/>
          <w:szCs w:val="24"/>
        </w:rPr>
        <w:t>、</w:t>
      </w:r>
      <w:r w:rsidR="004A0ED2" w:rsidRPr="000E4379">
        <w:rPr>
          <w:rFonts w:eastAsia="標楷體" w:hint="eastAsia"/>
          <w:szCs w:val="24"/>
        </w:rPr>
        <w:t>基金來源</w:t>
      </w:r>
      <w:r w:rsidR="004A0ED2" w:rsidRPr="000E4379">
        <w:rPr>
          <w:rFonts w:ascii="標楷體" w:eastAsia="標楷體" w:hint="eastAsia"/>
        </w:rPr>
        <w:t>及</w:t>
      </w:r>
      <w:r w:rsidR="00066F53" w:rsidRPr="000E4379">
        <w:rPr>
          <w:rFonts w:ascii="標楷體" w:eastAsia="標楷體" w:hint="eastAsia"/>
        </w:rPr>
        <w:t>用途別</w:t>
      </w:r>
      <w:r w:rsidRPr="000E4379">
        <w:rPr>
          <w:rFonts w:ascii="標楷體" w:eastAsia="標楷體" w:hint="eastAsia"/>
        </w:rPr>
        <w:t>分。</w:t>
      </w:r>
    </w:p>
    <w:p w:rsidR="005F4809" w:rsidRPr="000E4379" w:rsidRDefault="005F4809" w:rsidP="004E468C">
      <w:pPr>
        <w:snapToGrid w:val="0"/>
        <w:spacing w:line="360" w:lineRule="exact"/>
        <w:rPr>
          <w:rFonts w:ascii="標楷體" w:eastAsia="標楷體"/>
        </w:rPr>
      </w:pPr>
      <w:r w:rsidRPr="000E4379">
        <w:rPr>
          <w:rFonts w:ascii="標楷體" w:eastAsia="標楷體" w:hint="eastAsia"/>
        </w:rPr>
        <w:t>四、統計</w:t>
      </w:r>
      <w:r w:rsidR="00C47FA3" w:rsidRPr="000E4379">
        <w:rPr>
          <w:rFonts w:ascii="標楷體" w:eastAsia="標楷體" w:hint="eastAsia"/>
        </w:rPr>
        <w:t>項</w:t>
      </w:r>
      <w:r w:rsidRPr="000E4379">
        <w:rPr>
          <w:rFonts w:ascii="標楷體" w:eastAsia="標楷體" w:hint="eastAsia"/>
        </w:rPr>
        <w:t>目定義：</w:t>
      </w:r>
    </w:p>
    <w:p w:rsidR="00376265" w:rsidRPr="000E4379" w:rsidRDefault="000C40B4" w:rsidP="004E468C">
      <w:pPr>
        <w:snapToGrid w:val="0"/>
        <w:spacing w:line="360" w:lineRule="exact"/>
        <w:ind w:leftChars="100" w:left="720" w:hangingChars="200" w:hanging="480"/>
        <w:rPr>
          <w:rFonts w:ascii="標楷體" w:eastAsia="標楷體"/>
        </w:rPr>
      </w:pPr>
      <w:r w:rsidRPr="000E4379">
        <w:rPr>
          <w:rFonts w:ascii="標楷體" w:eastAsia="標楷體"/>
        </w:rPr>
        <w:t>(</w:t>
      </w:r>
      <w:proofErr w:type="gramStart"/>
      <w:r w:rsidRPr="000E4379">
        <w:rPr>
          <w:rFonts w:ascii="標楷體" w:eastAsia="標楷體" w:hint="eastAsia"/>
        </w:rPr>
        <w:t>一</w:t>
      </w:r>
      <w:proofErr w:type="gramEnd"/>
      <w:r w:rsidRPr="000E4379">
        <w:rPr>
          <w:rFonts w:ascii="標楷體" w:eastAsia="標楷體"/>
        </w:rPr>
        <w:t>)</w:t>
      </w:r>
      <w:r w:rsidR="00376265" w:rsidRPr="000E4379">
        <w:rPr>
          <w:rFonts w:ascii="標楷體" w:eastAsia="標楷體" w:hint="eastAsia"/>
          <w:szCs w:val="24"/>
        </w:rPr>
        <w:t>單位</w:t>
      </w:r>
      <w:r w:rsidR="00FF1925" w:rsidRPr="000E4379">
        <w:rPr>
          <w:rFonts w:ascii="標楷體" w:eastAsia="標楷體" w:hint="eastAsia"/>
          <w:szCs w:val="24"/>
        </w:rPr>
        <w:t>決算</w:t>
      </w:r>
      <w:r w:rsidR="00376265" w:rsidRPr="000E4379">
        <w:rPr>
          <w:rFonts w:ascii="標楷體" w:eastAsia="標楷體" w:hAnsi="標楷體" w:hint="eastAsia"/>
          <w:szCs w:val="24"/>
        </w:rPr>
        <w:t>：</w:t>
      </w:r>
    </w:p>
    <w:p w:rsidR="000C40B4" w:rsidRPr="000E4379" w:rsidRDefault="00376265" w:rsidP="004E468C">
      <w:pPr>
        <w:snapToGrid w:val="0"/>
        <w:spacing w:line="360" w:lineRule="exact"/>
        <w:ind w:leftChars="100" w:left="720" w:hangingChars="200" w:hanging="480"/>
        <w:rPr>
          <w:rFonts w:ascii="標楷體" w:eastAsia="標楷體"/>
        </w:rPr>
      </w:pPr>
      <w:r w:rsidRPr="000E4379">
        <w:rPr>
          <w:rFonts w:ascii="標楷體" w:eastAsia="標楷體" w:hint="eastAsia"/>
        </w:rPr>
        <w:t xml:space="preserve">   1.</w:t>
      </w:r>
      <w:r w:rsidR="000C40B4" w:rsidRPr="000E4379">
        <w:rPr>
          <w:rFonts w:ascii="標楷體" w:eastAsia="標楷體" w:hint="eastAsia"/>
        </w:rPr>
        <w:t>環保局</w:t>
      </w:r>
      <w:r w:rsidR="00B936F3" w:rsidRPr="000E4379">
        <w:rPr>
          <w:rFonts w:ascii="標楷體" w:eastAsia="標楷體" w:hint="eastAsia"/>
        </w:rPr>
        <w:t>及所屬</w:t>
      </w:r>
      <w:r w:rsidR="000C40B4" w:rsidRPr="000E4379">
        <w:rPr>
          <w:rFonts w:ascii="標楷體" w:eastAsia="標楷體" w:hint="eastAsia"/>
        </w:rPr>
        <w:t>單位</w:t>
      </w:r>
      <w:r w:rsidR="00066F53" w:rsidRPr="000E4379">
        <w:rPr>
          <w:rFonts w:ascii="標楷體" w:eastAsia="標楷體" w:hint="eastAsia"/>
        </w:rPr>
        <w:t>歲出</w:t>
      </w:r>
      <w:r w:rsidR="00FF1925" w:rsidRPr="000E4379">
        <w:rPr>
          <w:rFonts w:ascii="標楷體" w:eastAsia="標楷體" w:hint="eastAsia"/>
        </w:rPr>
        <w:t>決算</w:t>
      </w:r>
      <w:r w:rsidR="000C40B4" w:rsidRPr="000E4379">
        <w:rPr>
          <w:rFonts w:ascii="標楷體" w:eastAsia="標楷體" w:hint="eastAsia"/>
        </w:rPr>
        <w:t>：</w:t>
      </w:r>
      <w:r w:rsidR="00C403B9" w:rsidRPr="000E4379">
        <w:rPr>
          <w:rFonts w:ascii="標楷體" w:eastAsia="標楷體" w:hint="eastAsia"/>
        </w:rPr>
        <w:t>係指</w:t>
      </w:r>
      <w:r w:rsidR="00B936F3" w:rsidRPr="000E4379">
        <w:rPr>
          <w:rFonts w:ascii="標楷體" w:eastAsia="標楷體" w:hint="eastAsia"/>
        </w:rPr>
        <w:t>環境保護</w:t>
      </w:r>
      <w:r w:rsidR="00B936F3" w:rsidRPr="000E4379">
        <w:rPr>
          <w:rFonts w:eastAsia="標楷體"/>
          <w:szCs w:val="24"/>
        </w:rPr>
        <w:t>（</w:t>
      </w:r>
      <w:r w:rsidR="00B936F3" w:rsidRPr="000E4379">
        <w:rPr>
          <w:rFonts w:eastAsia="標楷體" w:hint="eastAsia"/>
          <w:szCs w:val="24"/>
        </w:rPr>
        <w:t>資源</w:t>
      </w:r>
      <w:r w:rsidR="00B936F3" w:rsidRPr="000E4379">
        <w:rPr>
          <w:rFonts w:eastAsia="標楷體"/>
          <w:szCs w:val="24"/>
        </w:rPr>
        <w:t>）</w:t>
      </w:r>
      <w:r w:rsidR="00B936F3" w:rsidRPr="000E4379">
        <w:rPr>
          <w:rFonts w:ascii="標楷體" w:eastAsia="標楷體" w:hint="eastAsia"/>
        </w:rPr>
        <w:t>局</w:t>
      </w:r>
      <w:r w:rsidR="00F879BB" w:rsidRPr="000E4379">
        <w:rPr>
          <w:rFonts w:ascii="標楷體" w:eastAsia="標楷體" w:hint="eastAsia"/>
        </w:rPr>
        <w:t>及</w:t>
      </w:r>
      <w:r w:rsidR="00B936F3" w:rsidRPr="000E4379">
        <w:rPr>
          <w:rFonts w:ascii="標楷體" w:eastAsia="標楷體" w:hint="eastAsia"/>
        </w:rPr>
        <w:t>所屬機關主管</w:t>
      </w:r>
      <w:r w:rsidR="00F879BB" w:rsidRPr="000E4379">
        <w:rPr>
          <w:rFonts w:ascii="標楷體" w:eastAsia="標楷體" w:hint="eastAsia"/>
        </w:rPr>
        <w:t>之單位</w:t>
      </w:r>
      <w:r w:rsidR="00B936F3" w:rsidRPr="000E4379">
        <w:rPr>
          <w:rFonts w:ascii="標楷體" w:eastAsia="標楷體" w:hint="eastAsia"/>
        </w:rPr>
        <w:t>歲出</w:t>
      </w:r>
      <w:r w:rsidR="00FF1925" w:rsidRPr="000E4379">
        <w:rPr>
          <w:rFonts w:ascii="標楷體" w:eastAsia="標楷體" w:hint="eastAsia"/>
        </w:rPr>
        <w:t>決算</w:t>
      </w:r>
      <w:proofErr w:type="gramStart"/>
      <w:r w:rsidR="009468CA" w:rsidRPr="000E4379">
        <w:rPr>
          <w:rFonts w:ascii="標楷體" w:eastAsia="標楷體" w:hAnsi="標楷體" w:hint="eastAsia"/>
        </w:rPr>
        <w:t>（</w:t>
      </w:r>
      <w:proofErr w:type="gramEnd"/>
      <w:r w:rsidR="00C403B9" w:rsidRPr="000E4379">
        <w:rPr>
          <w:rFonts w:ascii="標楷體" w:eastAsia="標楷體" w:hint="eastAsia"/>
        </w:rPr>
        <w:t>含「對下級機關補助款及對其他機關配合款」及「上級機關補助款(含自用及轉撥)及其他機關配合款」)</w:t>
      </w:r>
      <w:r w:rsidR="00F879BB" w:rsidRPr="000E4379">
        <w:rPr>
          <w:rFonts w:ascii="標楷體" w:eastAsia="標楷體" w:hint="eastAsia"/>
        </w:rPr>
        <w:t>。</w:t>
      </w:r>
    </w:p>
    <w:p w:rsidR="005F4809" w:rsidRPr="000E4379" w:rsidRDefault="00FD5CCA" w:rsidP="004E468C">
      <w:pPr>
        <w:tabs>
          <w:tab w:val="left" w:pos="567"/>
        </w:tabs>
        <w:snapToGrid w:val="0"/>
        <w:spacing w:line="360" w:lineRule="exact"/>
        <w:ind w:leftChars="200" w:left="960" w:hangingChars="200" w:hanging="480"/>
        <w:rPr>
          <w:rFonts w:eastAsia="標楷體"/>
        </w:rPr>
      </w:pPr>
      <w:r w:rsidRPr="000E4379">
        <w:rPr>
          <w:rFonts w:eastAsia="標楷體"/>
        </w:rPr>
        <w:t xml:space="preserve"> </w:t>
      </w:r>
      <w:r w:rsidR="00376265" w:rsidRPr="000E4379">
        <w:rPr>
          <w:rFonts w:eastAsia="標楷體" w:hint="eastAsia"/>
        </w:rPr>
        <w:t>2</w:t>
      </w:r>
      <w:r w:rsidR="00066F53" w:rsidRPr="000E4379">
        <w:rPr>
          <w:rFonts w:eastAsia="標楷體"/>
        </w:rPr>
        <w:t>.</w:t>
      </w:r>
      <w:r w:rsidR="005F4809" w:rsidRPr="000E4379">
        <w:rPr>
          <w:rFonts w:eastAsia="標楷體"/>
        </w:rPr>
        <w:t>一般行政：包含行政管理、事務管理及汽車修護保養等項經費。</w:t>
      </w:r>
    </w:p>
    <w:p w:rsidR="005F4809" w:rsidRPr="000E4379" w:rsidRDefault="00066F53" w:rsidP="004E468C">
      <w:pPr>
        <w:snapToGrid w:val="0"/>
        <w:spacing w:line="360" w:lineRule="exact"/>
        <w:ind w:leftChars="200" w:left="960" w:hangingChars="200" w:hanging="480"/>
        <w:rPr>
          <w:rFonts w:eastAsia="標楷體"/>
        </w:rPr>
      </w:pPr>
      <w:r w:rsidRPr="000E4379">
        <w:rPr>
          <w:rFonts w:eastAsia="標楷體"/>
        </w:rPr>
        <w:t xml:space="preserve"> </w:t>
      </w:r>
      <w:r w:rsidR="00376265" w:rsidRPr="000E4379">
        <w:rPr>
          <w:rFonts w:eastAsia="標楷體" w:hint="eastAsia"/>
        </w:rPr>
        <w:t>3</w:t>
      </w:r>
      <w:r w:rsidRPr="000E4379">
        <w:rPr>
          <w:rFonts w:eastAsia="標楷體"/>
        </w:rPr>
        <w:t>.</w:t>
      </w:r>
      <w:r w:rsidR="005F4809" w:rsidRPr="000E4379">
        <w:rPr>
          <w:rFonts w:eastAsia="標楷體"/>
        </w:rPr>
        <w:t>綜合計畫：包含綜合企劃、環境影響評估、教育宣導及環境保護人員培訓等項經費。</w:t>
      </w:r>
    </w:p>
    <w:p w:rsidR="005F4809" w:rsidRPr="000E4379" w:rsidRDefault="00376265" w:rsidP="004E468C">
      <w:pPr>
        <w:snapToGrid w:val="0"/>
        <w:spacing w:line="360" w:lineRule="exact"/>
        <w:ind w:leftChars="200" w:left="960" w:hangingChars="200" w:hanging="480"/>
        <w:rPr>
          <w:rFonts w:eastAsia="標楷體"/>
        </w:rPr>
      </w:pPr>
      <w:r w:rsidRPr="000E4379">
        <w:rPr>
          <w:rFonts w:eastAsia="標楷體"/>
        </w:rPr>
        <w:t xml:space="preserve"> </w:t>
      </w:r>
      <w:r w:rsidRPr="000E4379">
        <w:rPr>
          <w:rFonts w:eastAsia="標楷體" w:hint="eastAsia"/>
        </w:rPr>
        <w:t>4</w:t>
      </w:r>
      <w:r w:rsidR="00066F53" w:rsidRPr="000E4379">
        <w:rPr>
          <w:rFonts w:eastAsia="標楷體"/>
        </w:rPr>
        <w:t>.</w:t>
      </w:r>
      <w:r w:rsidR="005F4809" w:rsidRPr="000E4379">
        <w:rPr>
          <w:rFonts w:eastAsia="標楷體"/>
        </w:rPr>
        <w:t>研究發展：包含研究、科技發展等項經費。</w:t>
      </w:r>
    </w:p>
    <w:p w:rsidR="005F4809" w:rsidRPr="000E4379" w:rsidRDefault="00376265" w:rsidP="004E468C">
      <w:pPr>
        <w:snapToGrid w:val="0"/>
        <w:spacing w:line="360" w:lineRule="exact"/>
        <w:ind w:leftChars="200" w:left="960" w:hangingChars="200" w:hanging="480"/>
        <w:rPr>
          <w:rFonts w:eastAsia="標楷體"/>
        </w:rPr>
      </w:pPr>
      <w:r w:rsidRPr="000E4379">
        <w:rPr>
          <w:rFonts w:eastAsia="標楷體"/>
        </w:rPr>
        <w:t xml:space="preserve"> </w:t>
      </w:r>
      <w:r w:rsidRPr="000E4379">
        <w:rPr>
          <w:rFonts w:eastAsia="標楷體" w:hint="eastAsia"/>
        </w:rPr>
        <w:t>5</w:t>
      </w:r>
      <w:r w:rsidR="00066F53" w:rsidRPr="000E4379">
        <w:rPr>
          <w:rFonts w:eastAsia="標楷體"/>
        </w:rPr>
        <w:t>.</w:t>
      </w:r>
      <w:r w:rsidR="005F4809" w:rsidRPr="000E4379">
        <w:rPr>
          <w:rFonts w:eastAsia="標楷體"/>
        </w:rPr>
        <w:t>空氣品質保護：包含固定污染源與移動污染源空氣污染防制、非屬原子能游離輻射污染之輻射污染防治等項經費。</w:t>
      </w:r>
    </w:p>
    <w:p w:rsidR="00D50120" w:rsidRPr="000E4379" w:rsidRDefault="00376265" w:rsidP="004E468C">
      <w:pPr>
        <w:snapToGrid w:val="0"/>
        <w:spacing w:line="360" w:lineRule="exact"/>
        <w:ind w:leftChars="200" w:left="840" w:hangingChars="150" w:hanging="360"/>
        <w:rPr>
          <w:rFonts w:eastAsia="標楷體"/>
        </w:rPr>
      </w:pPr>
      <w:r w:rsidRPr="000E4379">
        <w:rPr>
          <w:rFonts w:eastAsia="標楷體"/>
        </w:rPr>
        <w:t xml:space="preserve"> </w:t>
      </w:r>
      <w:r w:rsidRPr="000E4379">
        <w:rPr>
          <w:rFonts w:eastAsia="標楷體" w:hint="eastAsia"/>
        </w:rPr>
        <w:t>6</w:t>
      </w:r>
      <w:r w:rsidR="00066F53" w:rsidRPr="000E4379">
        <w:rPr>
          <w:rFonts w:eastAsia="標楷體"/>
        </w:rPr>
        <w:t>.</w:t>
      </w:r>
      <w:r w:rsidR="00D50120" w:rsidRPr="000E4379">
        <w:rPr>
          <w:rFonts w:eastAsia="標楷體"/>
          <w:szCs w:val="24"/>
        </w:rPr>
        <w:t>溫室氣體減量管理：以人為方式減少排放源二氧化碳</w:t>
      </w:r>
      <w:r w:rsidR="00D50120" w:rsidRPr="000E4379">
        <w:rPr>
          <w:rFonts w:eastAsia="標楷體"/>
          <w:szCs w:val="24"/>
        </w:rPr>
        <w:t>(CO</w:t>
      </w:r>
      <w:r w:rsidR="00D50120" w:rsidRPr="000E4379">
        <w:rPr>
          <w:rFonts w:eastAsia="標楷體"/>
          <w:szCs w:val="24"/>
          <w:vertAlign w:val="subscript"/>
        </w:rPr>
        <w:t>2</w:t>
      </w:r>
      <w:r w:rsidR="00D50120" w:rsidRPr="000E4379">
        <w:rPr>
          <w:rFonts w:eastAsia="標楷體"/>
          <w:szCs w:val="24"/>
        </w:rPr>
        <w:t>)</w:t>
      </w:r>
      <w:r w:rsidR="00D50120" w:rsidRPr="000E4379">
        <w:rPr>
          <w:rFonts w:eastAsia="標楷體"/>
          <w:szCs w:val="24"/>
        </w:rPr>
        <w:t>、甲烷</w:t>
      </w:r>
      <w:r w:rsidR="00D50120" w:rsidRPr="000E4379">
        <w:rPr>
          <w:rFonts w:eastAsia="標楷體"/>
          <w:szCs w:val="24"/>
        </w:rPr>
        <w:t>(CH</w:t>
      </w:r>
      <w:r w:rsidR="00D50120" w:rsidRPr="000E4379">
        <w:rPr>
          <w:rFonts w:eastAsia="標楷體"/>
          <w:szCs w:val="24"/>
          <w:vertAlign w:val="subscript"/>
        </w:rPr>
        <w:t>4</w:t>
      </w:r>
      <w:r w:rsidR="009468CA" w:rsidRPr="000E4379">
        <w:rPr>
          <w:rFonts w:eastAsia="標楷體"/>
          <w:szCs w:val="24"/>
        </w:rPr>
        <w:t>)</w:t>
      </w:r>
      <w:r w:rsidR="009468CA" w:rsidRPr="000E4379">
        <w:rPr>
          <w:rFonts w:eastAsia="標楷體"/>
          <w:szCs w:val="24"/>
        </w:rPr>
        <w:t>、氧化亞氮</w:t>
      </w:r>
      <w:r w:rsidR="009468CA" w:rsidRPr="000E4379">
        <w:rPr>
          <w:rFonts w:eastAsia="標楷體" w:hint="eastAsia"/>
          <w:szCs w:val="24"/>
        </w:rPr>
        <w:t>(</w:t>
      </w:r>
      <w:r w:rsidR="00D50120" w:rsidRPr="000E4379">
        <w:rPr>
          <w:rFonts w:eastAsia="標楷體"/>
          <w:szCs w:val="24"/>
        </w:rPr>
        <w:t>N</w:t>
      </w:r>
      <w:r w:rsidR="00D50120" w:rsidRPr="000E4379">
        <w:rPr>
          <w:rFonts w:eastAsia="標楷體"/>
          <w:szCs w:val="24"/>
          <w:vertAlign w:val="subscript"/>
        </w:rPr>
        <w:t>2</w:t>
      </w:r>
      <w:r w:rsidR="00D50120" w:rsidRPr="000E4379">
        <w:rPr>
          <w:rFonts w:eastAsia="標楷體"/>
          <w:szCs w:val="24"/>
        </w:rPr>
        <w:t>O</w:t>
      </w:r>
      <w:r w:rsidR="009468CA" w:rsidRPr="000E4379">
        <w:rPr>
          <w:rFonts w:eastAsia="標楷體"/>
          <w:szCs w:val="24"/>
        </w:rPr>
        <w:t>)</w:t>
      </w:r>
      <w:r w:rsidR="00D50120" w:rsidRPr="000E4379">
        <w:rPr>
          <w:rFonts w:eastAsia="標楷體"/>
          <w:szCs w:val="24"/>
        </w:rPr>
        <w:t>、氫氟碳化物</w:t>
      </w:r>
      <w:r w:rsidR="009468CA" w:rsidRPr="000E4379">
        <w:rPr>
          <w:rFonts w:eastAsia="標楷體" w:hint="eastAsia"/>
          <w:szCs w:val="24"/>
        </w:rPr>
        <w:t>(</w:t>
      </w:r>
      <w:r w:rsidR="00D50120" w:rsidRPr="000E4379">
        <w:rPr>
          <w:rFonts w:eastAsia="標楷體"/>
          <w:szCs w:val="24"/>
        </w:rPr>
        <w:t>HFCs</w:t>
      </w:r>
      <w:r w:rsidR="009468CA" w:rsidRPr="000E4379">
        <w:rPr>
          <w:rFonts w:eastAsia="標楷體"/>
          <w:szCs w:val="24"/>
        </w:rPr>
        <w:t>)</w:t>
      </w:r>
      <w:r w:rsidR="009468CA" w:rsidRPr="000E4379">
        <w:rPr>
          <w:rFonts w:eastAsia="標楷體"/>
          <w:szCs w:val="24"/>
        </w:rPr>
        <w:t>、全氟碳化物</w:t>
      </w:r>
      <w:r w:rsidR="009468CA" w:rsidRPr="000E4379">
        <w:rPr>
          <w:rFonts w:eastAsia="標楷體" w:hint="eastAsia"/>
          <w:szCs w:val="24"/>
        </w:rPr>
        <w:t>(</w:t>
      </w:r>
      <w:r w:rsidR="00D50120" w:rsidRPr="000E4379">
        <w:rPr>
          <w:rFonts w:eastAsia="標楷體"/>
          <w:szCs w:val="24"/>
        </w:rPr>
        <w:t>PFCs</w:t>
      </w:r>
      <w:r w:rsidR="009468CA" w:rsidRPr="000E4379">
        <w:rPr>
          <w:rFonts w:eastAsia="標楷體" w:hint="eastAsia"/>
          <w:szCs w:val="24"/>
        </w:rPr>
        <w:t>)</w:t>
      </w:r>
      <w:r w:rsidR="009468CA" w:rsidRPr="000E4379">
        <w:rPr>
          <w:rFonts w:eastAsia="標楷體"/>
          <w:szCs w:val="24"/>
        </w:rPr>
        <w:t>、六氟化硫</w:t>
      </w:r>
      <w:r w:rsidR="009468CA" w:rsidRPr="000E4379">
        <w:rPr>
          <w:rFonts w:eastAsia="標楷體" w:hint="eastAsia"/>
          <w:szCs w:val="24"/>
        </w:rPr>
        <w:t>(</w:t>
      </w:r>
      <w:r w:rsidR="00D50120" w:rsidRPr="000E4379">
        <w:rPr>
          <w:rFonts w:eastAsia="標楷體"/>
          <w:szCs w:val="24"/>
        </w:rPr>
        <w:t>SF</w:t>
      </w:r>
      <w:r w:rsidR="00D50120" w:rsidRPr="000E4379">
        <w:rPr>
          <w:rFonts w:eastAsia="標楷體"/>
          <w:szCs w:val="24"/>
          <w:vertAlign w:val="subscript"/>
        </w:rPr>
        <w:t>6</w:t>
      </w:r>
      <w:r w:rsidR="009468CA" w:rsidRPr="000E4379">
        <w:rPr>
          <w:rFonts w:eastAsia="標楷體" w:hint="eastAsia"/>
          <w:szCs w:val="24"/>
        </w:rPr>
        <w:t>)</w:t>
      </w:r>
      <w:r w:rsidR="009468CA" w:rsidRPr="000E4379">
        <w:rPr>
          <w:rFonts w:eastAsia="標楷體"/>
          <w:szCs w:val="24"/>
        </w:rPr>
        <w:t>、三氟化氮</w:t>
      </w:r>
      <w:r w:rsidR="009468CA" w:rsidRPr="000E4379">
        <w:rPr>
          <w:rFonts w:eastAsia="標楷體" w:hint="eastAsia"/>
          <w:szCs w:val="24"/>
        </w:rPr>
        <w:t>(</w:t>
      </w:r>
      <w:r w:rsidR="00D50120" w:rsidRPr="000E4379">
        <w:rPr>
          <w:rFonts w:eastAsia="標楷體"/>
          <w:szCs w:val="24"/>
        </w:rPr>
        <w:t>NF</w:t>
      </w:r>
      <w:r w:rsidR="00D50120" w:rsidRPr="000E4379">
        <w:rPr>
          <w:rFonts w:eastAsia="標楷體"/>
          <w:szCs w:val="24"/>
          <w:vertAlign w:val="subscript"/>
        </w:rPr>
        <w:t>3</w:t>
      </w:r>
      <w:r w:rsidR="009468CA" w:rsidRPr="000E4379">
        <w:rPr>
          <w:rFonts w:eastAsia="標楷體"/>
          <w:szCs w:val="24"/>
        </w:rPr>
        <w:t>)</w:t>
      </w:r>
      <w:r w:rsidR="00D50120" w:rsidRPr="000E4379">
        <w:rPr>
          <w:rFonts w:eastAsia="標楷體"/>
          <w:szCs w:val="24"/>
        </w:rPr>
        <w:t>等</w:t>
      </w:r>
      <w:r w:rsidR="00D50120" w:rsidRPr="000E4379">
        <w:rPr>
          <w:rFonts w:eastAsia="標楷體"/>
          <w:szCs w:val="24"/>
        </w:rPr>
        <w:t>7</w:t>
      </w:r>
      <w:r w:rsidR="00D50120" w:rsidRPr="000E4379">
        <w:rPr>
          <w:rFonts w:eastAsia="標楷體"/>
          <w:szCs w:val="24"/>
        </w:rPr>
        <w:t>種溫室氣體之排放，包括排放源排放量之查驗、登錄、減量、</w:t>
      </w:r>
      <w:proofErr w:type="gramStart"/>
      <w:r w:rsidR="00D50120" w:rsidRPr="000E4379">
        <w:rPr>
          <w:rFonts w:eastAsia="標楷體"/>
          <w:szCs w:val="24"/>
        </w:rPr>
        <w:t>捕集</w:t>
      </w:r>
      <w:proofErr w:type="gramEnd"/>
      <w:r w:rsidR="00D50120" w:rsidRPr="000E4379">
        <w:rPr>
          <w:rFonts w:eastAsia="標楷體"/>
          <w:szCs w:val="24"/>
        </w:rPr>
        <w:t>（獲）、壓縮、封存、監測等各項設備及措施等項經費。</w:t>
      </w:r>
    </w:p>
    <w:p w:rsidR="005F4809" w:rsidRPr="000E4379" w:rsidRDefault="00376265" w:rsidP="004E468C">
      <w:pPr>
        <w:snapToGrid w:val="0"/>
        <w:spacing w:line="360" w:lineRule="exact"/>
        <w:ind w:leftChars="200" w:left="960" w:hangingChars="200" w:hanging="480"/>
        <w:rPr>
          <w:rFonts w:eastAsia="標楷體"/>
        </w:rPr>
      </w:pPr>
      <w:r w:rsidRPr="000E4379">
        <w:rPr>
          <w:rFonts w:eastAsia="標楷體"/>
        </w:rPr>
        <w:t xml:space="preserve"> </w:t>
      </w:r>
      <w:r w:rsidRPr="000E4379">
        <w:rPr>
          <w:rFonts w:eastAsia="標楷體" w:hint="eastAsia"/>
        </w:rPr>
        <w:t>7</w:t>
      </w:r>
      <w:r w:rsidR="00066F53" w:rsidRPr="000E4379">
        <w:rPr>
          <w:rFonts w:eastAsia="標楷體"/>
        </w:rPr>
        <w:t>.</w:t>
      </w:r>
      <w:r w:rsidR="005F4809" w:rsidRPr="000E4379">
        <w:rPr>
          <w:rFonts w:eastAsia="標楷體"/>
        </w:rPr>
        <w:t>噪音振動管制：包含噪音、振動管制及非屬原子能游離輻射之輻射污染防治等項經費。</w:t>
      </w:r>
    </w:p>
    <w:p w:rsidR="005F4809" w:rsidRPr="000E4379" w:rsidRDefault="00376265" w:rsidP="004E468C">
      <w:pPr>
        <w:snapToGrid w:val="0"/>
        <w:spacing w:line="360" w:lineRule="exact"/>
        <w:ind w:leftChars="200" w:left="960" w:hangingChars="200" w:hanging="480"/>
        <w:rPr>
          <w:rFonts w:eastAsia="標楷體"/>
        </w:rPr>
      </w:pPr>
      <w:r w:rsidRPr="000E4379">
        <w:rPr>
          <w:rFonts w:eastAsia="標楷體"/>
        </w:rPr>
        <w:t xml:space="preserve"> </w:t>
      </w:r>
      <w:r w:rsidRPr="000E4379">
        <w:rPr>
          <w:rFonts w:eastAsia="標楷體" w:hint="eastAsia"/>
        </w:rPr>
        <w:t>8</w:t>
      </w:r>
      <w:r w:rsidR="00066F53" w:rsidRPr="000E4379">
        <w:rPr>
          <w:rFonts w:eastAsia="標楷體"/>
        </w:rPr>
        <w:t>.</w:t>
      </w:r>
      <w:r w:rsidR="005F4809" w:rsidRPr="000E4379">
        <w:rPr>
          <w:rFonts w:eastAsia="標楷體"/>
        </w:rPr>
        <w:t>水質保護：包含廢</w:t>
      </w:r>
      <w:r w:rsidR="009468CA" w:rsidRPr="000E4379">
        <w:rPr>
          <w:rFonts w:eastAsia="標楷體"/>
          <w:szCs w:val="24"/>
        </w:rPr>
        <w:t>（</w:t>
      </w:r>
      <w:r w:rsidR="005F4809" w:rsidRPr="000E4379">
        <w:rPr>
          <w:rFonts w:eastAsia="標楷體"/>
        </w:rPr>
        <w:t>污</w:t>
      </w:r>
      <w:r w:rsidR="009468CA" w:rsidRPr="000E4379">
        <w:rPr>
          <w:rFonts w:eastAsia="標楷體"/>
          <w:szCs w:val="24"/>
        </w:rPr>
        <w:t>）</w:t>
      </w:r>
      <w:r w:rsidR="005F4809" w:rsidRPr="000E4379">
        <w:rPr>
          <w:rFonts w:eastAsia="標楷體"/>
        </w:rPr>
        <w:t>水排放管制、地面水、</w:t>
      </w:r>
      <w:r w:rsidR="00D50120" w:rsidRPr="000E4379">
        <w:rPr>
          <w:rFonts w:eastAsia="標楷體"/>
        </w:rPr>
        <w:t>飲用水管理</w:t>
      </w:r>
      <w:r w:rsidR="005F4809" w:rsidRPr="000E4379">
        <w:rPr>
          <w:rFonts w:eastAsia="標楷體"/>
        </w:rPr>
        <w:t>、海洋污染防治等項經費。</w:t>
      </w:r>
    </w:p>
    <w:p w:rsidR="000C40B4" w:rsidRPr="000E4379" w:rsidRDefault="00376265" w:rsidP="004E468C">
      <w:pPr>
        <w:snapToGrid w:val="0"/>
        <w:spacing w:line="360" w:lineRule="exact"/>
        <w:ind w:leftChars="200" w:left="960" w:hangingChars="200" w:hanging="480"/>
        <w:rPr>
          <w:rFonts w:eastAsia="標楷體"/>
        </w:rPr>
      </w:pPr>
      <w:r w:rsidRPr="000E4379">
        <w:rPr>
          <w:rFonts w:eastAsia="標楷體"/>
        </w:rPr>
        <w:t xml:space="preserve"> </w:t>
      </w:r>
      <w:r w:rsidRPr="000E4379">
        <w:rPr>
          <w:rFonts w:eastAsia="標楷體" w:hint="eastAsia"/>
        </w:rPr>
        <w:t>9</w:t>
      </w:r>
      <w:r w:rsidR="00066F53" w:rsidRPr="000E4379">
        <w:rPr>
          <w:rFonts w:eastAsia="標楷體"/>
        </w:rPr>
        <w:t>.</w:t>
      </w:r>
      <w:r w:rsidR="000C40B4" w:rsidRPr="000E4379">
        <w:rPr>
          <w:rFonts w:eastAsia="標楷體"/>
        </w:rPr>
        <w:t>土壤及地下水污染整治：</w:t>
      </w:r>
      <w:r w:rsidR="00F2467B" w:rsidRPr="000E4379">
        <w:rPr>
          <w:rFonts w:eastAsia="標楷體"/>
        </w:rPr>
        <w:t>包含土壤及地下水污染之預防、監測</w:t>
      </w:r>
      <w:r w:rsidR="00D50120" w:rsidRPr="000E4379">
        <w:rPr>
          <w:rFonts w:eastAsia="標楷體"/>
        </w:rPr>
        <w:t>、調查</w:t>
      </w:r>
      <w:r w:rsidR="00F2467B" w:rsidRPr="000E4379">
        <w:rPr>
          <w:rFonts w:eastAsia="標楷體"/>
        </w:rPr>
        <w:t>及整治等項經費。</w:t>
      </w:r>
    </w:p>
    <w:p w:rsidR="005F4809" w:rsidRPr="000E4379" w:rsidRDefault="00376265" w:rsidP="004E468C">
      <w:pPr>
        <w:snapToGrid w:val="0"/>
        <w:spacing w:line="360" w:lineRule="exact"/>
        <w:ind w:leftChars="200" w:left="960" w:hangingChars="200" w:hanging="480"/>
        <w:rPr>
          <w:rFonts w:eastAsia="標楷體"/>
        </w:rPr>
      </w:pPr>
      <w:r w:rsidRPr="000E4379">
        <w:rPr>
          <w:rFonts w:eastAsia="標楷體" w:hint="eastAsia"/>
        </w:rPr>
        <w:t>10</w:t>
      </w:r>
      <w:r w:rsidR="00066F53" w:rsidRPr="000E4379">
        <w:rPr>
          <w:rFonts w:eastAsia="標楷體"/>
        </w:rPr>
        <w:t>.</w:t>
      </w:r>
      <w:r w:rsidR="005F4809" w:rsidRPr="000E4379">
        <w:rPr>
          <w:rFonts w:eastAsia="標楷體"/>
        </w:rPr>
        <w:t>廢棄物管理：包含</w:t>
      </w:r>
      <w:r w:rsidR="00D50120" w:rsidRPr="000E4379">
        <w:rPr>
          <w:rFonts w:eastAsia="標楷體"/>
          <w:szCs w:val="24"/>
        </w:rPr>
        <w:t>一般廢棄物（含水肥）清理、資源回收、事業廢棄物管理</w:t>
      </w:r>
      <w:r w:rsidR="005F4809" w:rsidRPr="000E4379">
        <w:rPr>
          <w:rFonts w:eastAsia="標楷體"/>
        </w:rPr>
        <w:t>等項經費。</w:t>
      </w:r>
    </w:p>
    <w:p w:rsidR="005F4809" w:rsidRPr="000E4379" w:rsidRDefault="00806723" w:rsidP="004E468C">
      <w:pPr>
        <w:snapToGrid w:val="0"/>
        <w:spacing w:line="360" w:lineRule="exact"/>
        <w:rPr>
          <w:rFonts w:eastAsia="標楷體"/>
        </w:rPr>
      </w:pPr>
      <w:r w:rsidRPr="000E4379">
        <w:rPr>
          <w:rFonts w:eastAsia="標楷體"/>
        </w:rPr>
        <w:t xml:space="preserve">  </w:t>
      </w:r>
      <w:r w:rsidR="00066F53" w:rsidRPr="000E4379">
        <w:rPr>
          <w:rFonts w:eastAsia="標楷體"/>
        </w:rPr>
        <w:t xml:space="preserve">  </w:t>
      </w:r>
      <w:r w:rsidR="00376265" w:rsidRPr="000E4379">
        <w:rPr>
          <w:rFonts w:eastAsia="標楷體"/>
        </w:rPr>
        <w:t>1</w:t>
      </w:r>
      <w:r w:rsidR="00376265" w:rsidRPr="000E4379">
        <w:rPr>
          <w:rFonts w:eastAsia="標楷體" w:hint="eastAsia"/>
        </w:rPr>
        <w:t>1</w:t>
      </w:r>
      <w:r w:rsidR="00066F53" w:rsidRPr="000E4379">
        <w:rPr>
          <w:rFonts w:eastAsia="標楷體"/>
        </w:rPr>
        <w:t>.</w:t>
      </w:r>
      <w:r w:rsidR="005F4809" w:rsidRPr="000E4379">
        <w:rPr>
          <w:rFonts w:eastAsia="標楷體"/>
        </w:rPr>
        <w:t>環境衛生及毒化物管理：包含環境衛生、病媒防治、毒性化學物質管理、環境用藥管理等項經費。</w:t>
      </w:r>
    </w:p>
    <w:p w:rsidR="005F4809" w:rsidRPr="000E4379" w:rsidRDefault="00F879BB" w:rsidP="004E468C">
      <w:pPr>
        <w:snapToGrid w:val="0"/>
        <w:spacing w:line="360" w:lineRule="exact"/>
        <w:ind w:left="960" w:hangingChars="400" w:hanging="960"/>
        <w:rPr>
          <w:rFonts w:eastAsia="標楷體"/>
        </w:rPr>
      </w:pPr>
      <w:r w:rsidRPr="000E4379">
        <w:rPr>
          <w:rFonts w:eastAsia="標楷體"/>
        </w:rPr>
        <w:t xml:space="preserve"> </w:t>
      </w:r>
      <w:r w:rsidR="00806723" w:rsidRPr="000E4379">
        <w:rPr>
          <w:rFonts w:eastAsia="標楷體"/>
        </w:rPr>
        <w:t xml:space="preserve"> </w:t>
      </w:r>
      <w:r w:rsidR="00066F53" w:rsidRPr="000E4379">
        <w:rPr>
          <w:rFonts w:eastAsia="標楷體"/>
        </w:rPr>
        <w:t xml:space="preserve">  </w:t>
      </w:r>
      <w:r w:rsidR="00376265" w:rsidRPr="000E4379">
        <w:rPr>
          <w:rFonts w:eastAsia="標楷體"/>
        </w:rPr>
        <w:t>1</w:t>
      </w:r>
      <w:r w:rsidR="00376265" w:rsidRPr="000E4379">
        <w:rPr>
          <w:rFonts w:eastAsia="標楷體" w:hint="eastAsia"/>
        </w:rPr>
        <w:t>2</w:t>
      </w:r>
      <w:r w:rsidR="00066F53" w:rsidRPr="000E4379">
        <w:rPr>
          <w:rFonts w:eastAsia="標楷體"/>
        </w:rPr>
        <w:t>.</w:t>
      </w:r>
      <w:r w:rsidR="00806723" w:rsidRPr="000E4379">
        <w:rPr>
          <w:rFonts w:eastAsia="標楷體"/>
          <w:szCs w:val="24"/>
        </w:rPr>
        <w:t>管制考核、稽查、檢驗及糾紛處理：包含環境保護業務考核、環境污染源稽查、環境污染檢驗及測定、環境保護糾紛事件處理等項經費</w:t>
      </w:r>
      <w:r w:rsidR="005F4809" w:rsidRPr="000E4379">
        <w:rPr>
          <w:rFonts w:eastAsia="標楷體"/>
        </w:rPr>
        <w:t>。</w:t>
      </w:r>
    </w:p>
    <w:p w:rsidR="005F4809" w:rsidRPr="000E4379" w:rsidRDefault="00376265" w:rsidP="004E468C">
      <w:pPr>
        <w:snapToGrid w:val="0"/>
        <w:spacing w:line="360" w:lineRule="exact"/>
        <w:ind w:leftChars="100" w:left="960" w:hangingChars="300" w:hanging="720"/>
        <w:rPr>
          <w:rFonts w:eastAsia="標楷體"/>
        </w:rPr>
      </w:pPr>
      <w:r w:rsidRPr="000E4379">
        <w:rPr>
          <w:rFonts w:eastAsia="標楷體"/>
        </w:rPr>
        <w:t xml:space="preserve">  1</w:t>
      </w:r>
      <w:r w:rsidRPr="000E4379">
        <w:rPr>
          <w:rFonts w:eastAsia="標楷體" w:hint="eastAsia"/>
        </w:rPr>
        <w:t>3</w:t>
      </w:r>
      <w:r w:rsidR="00066F53" w:rsidRPr="000E4379">
        <w:rPr>
          <w:rFonts w:eastAsia="標楷體"/>
        </w:rPr>
        <w:t>.</w:t>
      </w:r>
      <w:r w:rsidR="005F4809" w:rsidRPr="000E4379">
        <w:rPr>
          <w:rFonts w:eastAsia="標楷體"/>
        </w:rPr>
        <w:t>環境監測及資訊：包含環境品質監測、資訊系統管理及運用等項經費。</w:t>
      </w:r>
    </w:p>
    <w:p w:rsidR="005F4809" w:rsidRPr="000E4379" w:rsidRDefault="00376265" w:rsidP="004E468C">
      <w:pPr>
        <w:snapToGrid w:val="0"/>
        <w:spacing w:line="360" w:lineRule="exact"/>
        <w:ind w:leftChars="100" w:left="960" w:hangingChars="300" w:hanging="720"/>
        <w:rPr>
          <w:rFonts w:eastAsia="標楷體"/>
        </w:rPr>
      </w:pPr>
      <w:r w:rsidRPr="000E4379">
        <w:rPr>
          <w:rFonts w:eastAsia="標楷體"/>
        </w:rPr>
        <w:t xml:space="preserve">  1</w:t>
      </w:r>
      <w:r w:rsidRPr="000E4379">
        <w:rPr>
          <w:rFonts w:eastAsia="標楷體" w:hint="eastAsia"/>
        </w:rPr>
        <w:t>4</w:t>
      </w:r>
      <w:r w:rsidR="00066F53" w:rsidRPr="000E4379">
        <w:rPr>
          <w:rFonts w:eastAsia="標楷體"/>
        </w:rPr>
        <w:t>.</w:t>
      </w:r>
      <w:r w:rsidR="005F4809" w:rsidRPr="000E4379">
        <w:rPr>
          <w:rFonts w:eastAsia="標楷體"/>
        </w:rPr>
        <w:t>一般建築及設備：包含購置一般建築、交通及運輸設備、辦公及業務用什項設備等項經費。</w:t>
      </w:r>
    </w:p>
    <w:p w:rsidR="005F4809" w:rsidRPr="000E4379" w:rsidRDefault="00376265" w:rsidP="004E468C">
      <w:pPr>
        <w:snapToGrid w:val="0"/>
        <w:spacing w:line="360" w:lineRule="exact"/>
        <w:ind w:leftChars="100" w:left="960" w:hangingChars="300" w:hanging="720"/>
        <w:rPr>
          <w:rFonts w:eastAsia="標楷體"/>
        </w:rPr>
      </w:pPr>
      <w:r w:rsidRPr="000E4379">
        <w:rPr>
          <w:rFonts w:eastAsia="標楷體"/>
        </w:rPr>
        <w:t xml:space="preserve">  1</w:t>
      </w:r>
      <w:r w:rsidRPr="000E4379">
        <w:rPr>
          <w:rFonts w:eastAsia="標楷體" w:hint="eastAsia"/>
        </w:rPr>
        <w:t>5</w:t>
      </w:r>
      <w:r w:rsidR="00066F53" w:rsidRPr="000E4379">
        <w:rPr>
          <w:rFonts w:eastAsia="標楷體"/>
        </w:rPr>
        <w:t>.</w:t>
      </w:r>
      <w:r w:rsidR="005F4809" w:rsidRPr="000E4379">
        <w:rPr>
          <w:rFonts w:eastAsia="標楷體"/>
        </w:rPr>
        <w:t>其他：預備金及其他無法歸入之科目。</w:t>
      </w:r>
    </w:p>
    <w:p w:rsidR="000C40B4" w:rsidRPr="000E4379" w:rsidRDefault="00376265" w:rsidP="004E468C">
      <w:pPr>
        <w:snapToGrid w:val="0"/>
        <w:spacing w:line="360" w:lineRule="exact"/>
        <w:ind w:leftChars="100" w:left="840" w:hangingChars="250" w:hanging="600"/>
        <w:rPr>
          <w:rFonts w:eastAsia="標楷體"/>
        </w:rPr>
      </w:pPr>
      <w:r w:rsidRPr="000E4379">
        <w:rPr>
          <w:rFonts w:eastAsia="標楷體"/>
        </w:rPr>
        <w:t xml:space="preserve">  1</w:t>
      </w:r>
      <w:r w:rsidRPr="000E4379">
        <w:rPr>
          <w:rFonts w:eastAsia="標楷體" w:hint="eastAsia"/>
        </w:rPr>
        <w:t>6</w:t>
      </w:r>
      <w:r w:rsidR="00066F53" w:rsidRPr="000E4379">
        <w:rPr>
          <w:rFonts w:eastAsia="標楷體"/>
        </w:rPr>
        <w:t>.</w:t>
      </w:r>
      <w:r w:rsidR="000C40B4" w:rsidRPr="000E4379">
        <w:rPr>
          <w:rFonts w:eastAsia="標楷體"/>
        </w:rPr>
        <w:t>鄉鎮市</w:t>
      </w:r>
      <w:r w:rsidRPr="000E4379">
        <w:rPr>
          <w:rFonts w:eastAsia="標楷體" w:hint="eastAsia"/>
        </w:rPr>
        <w:t>公所</w:t>
      </w:r>
      <w:r w:rsidR="000C40B4" w:rsidRPr="000E4379">
        <w:rPr>
          <w:rFonts w:eastAsia="標楷體"/>
        </w:rPr>
        <w:t>清潔隊</w:t>
      </w:r>
      <w:r w:rsidR="00667A09" w:rsidRPr="000E4379">
        <w:rPr>
          <w:rFonts w:eastAsia="標楷體" w:hint="eastAsia"/>
        </w:rPr>
        <w:t>歲出</w:t>
      </w:r>
      <w:r w:rsidR="00FF1925" w:rsidRPr="000E4379">
        <w:rPr>
          <w:rFonts w:eastAsia="標楷體" w:hint="eastAsia"/>
        </w:rPr>
        <w:t>決算</w:t>
      </w:r>
      <w:r w:rsidR="000C40B4" w:rsidRPr="000E4379">
        <w:rPr>
          <w:rFonts w:eastAsia="標楷體"/>
        </w:rPr>
        <w:t>：</w:t>
      </w:r>
      <w:r w:rsidR="00B936F3" w:rsidRPr="000E4379">
        <w:rPr>
          <w:rFonts w:eastAsia="標楷體" w:hint="eastAsia"/>
        </w:rPr>
        <w:t>係指各</w:t>
      </w:r>
      <w:r w:rsidR="00B936F3" w:rsidRPr="000E4379">
        <w:rPr>
          <w:rFonts w:eastAsia="標楷體"/>
        </w:rPr>
        <w:t>鄉鎮市</w:t>
      </w:r>
      <w:r w:rsidR="00B936F3" w:rsidRPr="000E4379">
        <w:rPr>
          <w:rFonts w:eastAsia="標楷體" w:hint="eastAsia"/>
        </w:rPr>
        <w:t>公所</w:t>
      </w:r>
      <w:r w:rsidR="00B936F3" w:rsidRPr="000E4379">
        <w:rPr>
          <w:rFonts w:eastAsia="標楷體"/>
        </w:rPr>
        <w:t>清潔隊</w:t>
      </w:r>
      <w:r w:rsidR="00667A09" w:rsidRPr="000E4379">
        <w:rPr>
          <w:rFonts w:eastAsia="標楷體" w:hint="eastAsia"/>
        </w:rPr>
        <w:t>歲出</w:t>
      </w:r>
      <w:r w:rsidR="00FF1925" w:rsidRPr="000E4379">
        <w:rPr>
          <w:rFonts w:eastAsia="標楷體" w:hint="eastAsia"/>
        </w:rPr>
        <w:t>決算</w:t>
      </w:r>
      <w:r w:rsidR="00B936F3" w:rsidRPr="000E4379">
        <w:rPr>
          <w:rFonts w:eastAsia="標楷體" w:hint="eastAsia"/>
        </w:rPr>
        <w:t>之合計</w:t>
      </w:r>
      <w:r w:rsidR="00B936F3" w:rsidRPr="000E4379">
        <w:rPr>
          <w:rFonts w:ascii="新細明體" w:hAnsi="新細明體" w:hint="eastAsia"/>
        </w:rPr>
        <w:t>，</w:t>
      </w:r>
      <w:r w:rsidR="00B936F3" w:rsidRPr="000E4379">
        <w:rPr>
          <w:rFonts w:eastAsia="標楷體"/>
        </w:rPr>
        <w:t>包含</w:t>
      </w:r>
      <w:r w:rsidR="00FF1925" w:rsidRPr="000E4379">
        <w:rPr>
          <w:rFonts w:eastAsia="標楷體" w:hint="eastAsia"/>
        </w:rPr>
        <w:t>決算</w:t>
      </w:r>
      <w:r w:rsidR="00B936F3" w:rsidRPr="000E4379">
        <w:rPr>
          <w:rFonts w:eastAsia="標楷體" w:hint="eastAsia"/>
        </w:rPr>
        <w:t>書中政事別列為</w:t>
      </w:r>
      <w:r w:rsidR="00B936F3" w:rsidRPr="000E4379">
        <w:rPr>
          <w:rFonts w:eastAsia="標楷體"/>
        </w:rPr>
        <w:t>「</w:t>
      </w:r>
      <w:r w:rsidR="00B936F3" w:rsidRPr="000E4379">
        <w:rPr>
          <w:rFonts w:eastAsia="標楷體" w:hint="eastAsia"/>
        </w:rPr>
        <w:t>環境保護支出</w:t>
      </w:r>
      <w:r w:rsidR="00B936F3" w:rsidRPr="000E4379">
        <w:rPr>
          <w:rFonts w:eastAsia="標楷體"/>
        </w:rPr>
        <w:t>」</w:t>
      </w:r>
      <w:r w:rsidRPr="000E4379">
        <w:rPr>
          <w:rFonts w:eastAsia="標楷體" w:hint="eastAsia"/>
        </w:rPr>
        <w:t>中</w:t>
      </w:r>
      <w:r w:rsidRPr="000E4379">
        <w:rPr>
          <w:rFonts w:eastAsia="標楷體"/>
        </w:rPr>
        <w:t>「</w:t>
      </w:r>
      <w:r w:rsidR="00B936F3" w:rsidRPr="000E4379">
        <w:rPr>
          <w:rFonts w:eastAsia="標楷體" w:hint="eastAsia"/>
        </w:rPr>
        <w:t>一般行政</w:t>
      </w:r>
      <w:r w:rsidRPr="000E4379">
        <w:rPr>
          <w:rFonts w:eastAsia="標楷體"/>
        </w:rPr>
        <w:t>」</w:t>
      </w:r>
      <w:r w:rsidR="000C40B4" w:rsidRPr="000E4379">
        <w:rPr>
          <w:rFonts w:eastAsia="標楷體"/>
        </w:rPr>
        <w:t>、</w:t>
      </w:r>
      <w:r w:rsidR="00B936F3" w:rsidRPr="000E4379">
        <w:rPr>
          <w:rFonts w:eastAsia="標楷體"/>
        </w:rPr>
        <w:t>「</w:t>
      </w:r>
      <w:r w:rsidR="00B936F3" w:rsidRPr="000E4379">
        <w:rPr>
          <w:rFonts w:eastAsia="標楷體" w:hint="eastAsia"/>
        </w:rPr>
        <w:t>環保業務</w:t>
      </w:r>
      <w:r w:rsidR="00B936F3" w:rsidRPr="000E4379">
        <w:rPr>
          <w:rFonts w:eastAsia="標楷體"/>
        </w:rPr>
        <w:t>」</w:t>
      </w:r>
      <w:r w:rsidR="00B936F3" w:rsidRPr="000E4379">
        <w:rPr>
          <w:rFonts w:eastAsia="標楷體" w:hint="eastAsia"/>
        </w:rPr>
        <w:t>及</w:t>
      </w:r>
      <w:r w:rsidR="00B936F3" w:rsidRPr="000E4379">
        <w:rPr>
          <w:rFonts w:eastAsia="標楷體"/>
        </w:rPr>
        <w:t>「</w:t>
      </w:r>
      <w:r w:rsidR="00B936F3" w:rsidRPr="000E4379">
        <w:rPr>
          <w:rFonts w:eastAsia="標楷體" w:hint="eastAsia"/>
        </w:rPr>
        <w:t>一般建築及設備</w:t>
      </w:r>
      <w:r w:rsidR="00B936F3" w:rsidRPr="000E4379">
        <w:rPr>
          <w:rFonts w:eastAsia="標楷體"/>
        </w:rPr>
        <w:t>」</w:t>
      </w:r>
      <w:r w:rsidR="00B936F3" w:rsidRPr="000E4379">
        <w:rPr>
          <w:rFonts w:eastAsia="標楷體" w:hint="eastAsia"/>
        </w:rPr>
        <w:t>等經常門與資本門</w:t>
      </w:r>
      <w:r w:rsidR="00AE270F" w:rsidRPr="000E4379">
        <w:rPr>
          <w:rFonts w:eastAsia="標楷體" w:hint="eastAsia"/>
        </w:rPr>
        <w:t>之經費</w:t>
      </w:r>
      <w:r w:rsidR="009468CA" w:rsidRPr="000E4379">
        <w:rPr>
          <w:rFonts w:eastAsia="標楷體"/>
          <w:szCs w:val="24"/>
        </w:rPr>
        <w:t>（</w:t>
      </w:r>
      <w:r w:rsidR="00F768A1" w:rsidRPr="000E4379">
        <w:rPr>
          <w:rFonts w:eastAsia="標楷體" w:hint="eastAsia"/>
        </w:rPr>
        <w:t>僅縣政府環保局需填</w:t>
      </w:r>
      <w:r w:rsidR="009468CA" w:rsidRPr="000E4379">
        <w:rPr>
          <w:rFonts w:eastAsia="標楷體"/>
          <w:szCs w:val="24"/>
        </w:rPr>
        <w:t>）</w:t>
      </w:r>
      <w:r w:rsidR="000C40B4" w:rsidRPr="000E4379">
        <w:rPr>
          <w:rFonts w:eastAsia="標楷體"/>
        </w:rPr>
        <w:t>。</w:t>
      </w:r>
    </w:p>
    <w:p w:rsidR="004F75CE" w:rsidRPr="00FB2E47" w:rsidRDefault="00FD5CCA" w:rsidP="004E468C">
      <w:pPr>
        <w:snapToGrid w:val="0"/>
        <w:spacing w:line="360" w:lineRule="exact"/>
        <w:ind w:leftChars="100" w:left="840" w:hangingChars="250" w:hanging="600"/>
        <w:rPr>
          <w:rFonts w:ascii="標楷體" w:eastAsia="標楷體"/>
          <w:color w:val="FF0000"/>
        </w:rPr>
      </w:pPr>
      <w:r w:rsidRPr="000E4379">
        <w:rPr>
          <w:rFonts w:eastAsia="標楷體"/>
        </w:rPr>
        <w:t xml:space="preserve">  </w:t>
      </w:r>
      <w:r w:rsidR="00066F53" w:rsidRPr="00FB2E47">
        <w:rPr>
          <w:rFonts w:eastAsia="標楷體"/>
          <w:color w:val="FF0000"/>
        </w:rPr>
        <w:t>1</w:t>
      </w:r>
      <w:r w:rsidR="002B2976" w:rsidRPr="00FB2E47">
        <w:rPr>
          <w:rFonts w:eastAsia="標楷體" w:hint="eastAsia"/>
          <w:color w:val="FF0000"/>
        </w:rPr>
        <w:t>7</w:t>
      </w:r>
      <w:r w:rsidR="00066F53" w:rsidRPr="00FB2E47">
        <w:rPr>
          <w:rFonts w:eastAsia="標楷體"/>
          <w:color w:val="FF0000"/>
        </w:rPr>
        <w:t>.</w:t>
      </w:r>
      <w:r w:rsidR="004F75CE" w:rsidRPr="00FB2E47">
        <w:rPr>
          <w:rFonts w:eastAsia="標楷體"/>
          <w:color w:val="FF0000"/>
        </w:rPr>
        <w:t>環保局</w:t>
      </w:r>
      <w:r w:rsidR="00B936F3" w:rsidRPr="00FB2E47">
        <w:rPr>
          <w:rFonts w:eastAsia="標楷體" w:hint="eastAsia"/>
          <w:color w:val="FF0000"/>
        </w:rPr>
        <w:t>及</w:t>
      </w:r>
      <w:proofErr w:type="gramStart"/>
      <w:r w:rsidR="00376265" w:rsidRPr="00FB2E47">
        <w:rPr>
          <w:rFonts w:eastAsia="標楷體" w:hint="eastAsia"/>
          <w:color w:val="FF0000"/>
        </w:rPr>
        <w:t>及</w:t>
      </w:r>
      <w:proofErr w:type="gramEnd"/>
      <w:r w:rsidR="00376265" w:rsidRPr="00FB2E47">
        <w:rPr>
          <w:rFonts w:eastAsia="標楷體" w:hint="eastAsia"/>
          <w:color w:val="FF0000"/>
        </w:rPr>
        <w:t>所屬、鄉鎮市公所</w:t>
      </w:r>
      <w:r w:rsidR="00B936F3" w:rsidRPr="00FB2E47">
        <w:rPr>
          <w:rFonts w:eastAsia="標楷體" w:hint="eastAsia"/>
          <w:color w:val="FF0000"/>
        </w:rPr>
        <w:t>清潔隊</w:t>
      </w:r>
      <w:r w:rsidR="004F75CE" w:rsidRPr="00FB2E47">
        <w:rPr>
          <w:rFonts w:eastAsia="標楷體"/>
          <w:color w:val="FF0000"/>
        </w:rPr>
        <w:t>污染防治附帶收入：</w:t>
      </w:r>
      <w:r w:rsidR="00E546B2" w:rsidRPr="00FB2E47">
        <w:rPr>
          <w:rFonts w:eastAsia="標楷體" w:hint="eastAsia"/>
          <w:color w:val="FF0000"/>
        </w:rPr>
        <w:t>係指為進行污染防治所產生之相關附帶收入</w:t>
      </w:r>
      <w:r w:rsidR="00E546B2" w:rsidRPr="00FB2E47">
        <w:rPr>
          <w:rFonts w:ascii="新細明體" w:hAnsi="新細明體" w:hint="eastAsia"/>
          <w:color w:val="FF0000"/>
        </w:rPr>
        <w:t>，</w:t>
      </w:r>
      <w:r w:rsidR="00E546B2" w:rsidRPr="00FB2E47">
        <w:rPr>
          <w:rFonts w:eastAsia="標楷體" w:hint="eastAsia"/>
          <w:color w:val="FF0000"/>
        </w:rPr>
        <w:t>包括處理廢氣</w:t>
      </w:r>
      <w:r w:rsidR="00E546B2" w:rsidRPr="00FB2E47">
        <w:rPr>
          <w:rFonts w:eastAsia="標楷體"/>
          <w:color w:val="FF0000"/>
        </w:rPr>
        <w:t>、</w:t>
      </w:r>
      <w:r w:rsidR="00E546B2" w:rsidRPr="00FB2E47">
        <w:rPr>
          <w:rFonts w:eastAsia="標楷體" w:hint="eastAsia"/>
          <w:color w:val="FF0000"/>
        </w:rPr>
        <w:t>廢水及回收清除處理廢棄物等而產生之附帶收入</w:t>
      </w:r>
      <w:r w:rsidR="00E546B2" w:rsidRPr="00FB2E47">
        <w:rPr>
          <w:rFonts w:ascii="新細明體" w:hAnsi="新細明體" w:hint="eastAsia"/>
          <w:color w:val="FF0000"/>
        </w:rPr>
        <w:t>，</w:t>
      </w:r>
      <w:r w:rsidR="00327BC5" w:rsidRPr="00FB2E47">
        <w:rPr>
          <w:rFonts w:eastAsia="標楷體" w:hint="eastAsia"/>
          <w:color w:val="FF0000"/>
        </w:rPr>
        <w:t>可</w:t>
      </w:r>
      <w:r w:rsidR="004F75CE" w:rsidRPr="00FB2E47">
        <w:rPr>
          <w:rFonts w:eastAsia="標楷體"/>
          <w:color w:val="FF0000"/>
        </w:rPr>
        <w:t>以本縣</w:t>
      </w:r>
      <w:r w:rsidR="009468CA" w:rsidRPr="00FB2E47">
        <w:rPr>
          <w:rFonts w:eastAsia="標楷體"/>
          <w:color w:val="FF0000"/>
          <w:szCs w:val="24"/>
        </w:rPr>
        <w:t>（</w:t>
      </w:r>
      <w:r w:rsidR="00066F53" w:rsidRPr="00FB2E47">
        <w:rPr>
          <w:rFonts w:eastAsia="標楷體"/>
          <w:color w:val="FF0000"/>
        </w:rPr>
        <w:t>市</w:t>
      </w:r>
      <w:r w:rsidR="009468CA" w:rsidRPr="00FB2E47">
        <w:rPr>
          <w:rFonts w:eastAsia="標楷體"/>
          <w:color w:val="FF0000"/>
          <w:szCs w:val="24"/>
        </w:rPr>
        <w:t>）</w:t>
      </w:r>
      <w:r w:rsidR="00066F53" w:rsidRPr="00FB2E47">
        <w:rPr>
          <w:rFonts w:eastAsia="標楷體"/>
          <w:color w:val="FF0000"/>
        </w:rPr>
        <w:t>政府</w:t>
      </w:r>
      <w:r w:rsidR="004F75CE" w:rsidRPr="00FB2E47">
        <w:rPr>
          <w:rFonts w:eastAsia="標楷體"/>
          <w:color w:val="FF0000"/>
        </w:rPr>
        <w:t>環境保護</w:t>
      </w:r>
      <w:r w:rsidR="00B936F3" w:rsidRPr="00FB2E47">
        <w:rPr>
          <w:rFonts w:eastAsia="標楷體"/>
          <w:color w:val="FF0000"/>
          <w:szCs w:val="24"/>
        </w:rPr>
        <w:t>（</w:t>
      </w:r>
      <w:r w:rsidR="00B936F3" w:rsidRPr="00FB2E47">
        <w:rPr>
          <w:rFonts w:eastAsia="標楷體" w:hint="eastAsia"/>
          <w:color w:val="FF0000"/>
          <w:szCs w:val="24"/>
        </w:rPr>
        <w:t>資源</w:t>
      </w:r>
      <w:r w:rsidR="00B936F3" w:rsidRPr="00FB2E47">
        <w:rPr>
          <w:rFonts w:eastAsia="標楷體"/>
          <w:color w:val="FF0000"/>
          <w:szCs w:val="24"/>
        </w:rPr>
        <w:t>）</w:t>
      </w:r>
      <w:r w:rsidR="004F75CE" w:rsidRPr="00FB2E47">
        <w:rPr>
          <w:rFonts w:eastAsia="標楷體"/>
          <w:color w:val="FF0000"/>
        </w:rPr>
        <w:t>局</w:t>
      </w:r>
      <w:r w:rsidR="00B936F3" w:rsidRPr="00FB2E47">
        <w:rPr>
          <w:rFonts w:eastAsia="標楷體" w:hint="eastAsia"/>
          <w:color w:val="FF0000"/>
        </w:rPr>
        <w:t>及所屬</w:t>
      </w:r>
      <w:r w:rsidR="005725B3" w:rsidRPr="00FB2E47">
        <w:rPr>
          <w:rFonts w:eastAsia="標楷體"/>
          <w:color w:val="FF0000"/>
          <w:szCs w:val="24"/>
        </w:rPr>
        <w:t>（</w:t>
      </w:r>
      <w:r w:rsidR="005725B3" w:rsidRPr="00FB2E47">
        <w:rPr>
          <w:rFonts w:eastAsia="標楷體" w:hint="eastAsia"/>
          <w:color w:val="FF0000"/>
        </w:rPr>
        <w:t>含鄉鎮市清潔隊</w:t>
      </w:r>
      <w:r w:rsidR="005725B3" w:rsidRPr="00FB2E47">
        <w:rPr>
          <w:rFonts w:eastAsia="標楷體"/>
          <w:color w:val="FF0000"/>
          <w:szCs w:val="24"/>
        </w:rPr>
        <w:t>）</w:t>
      </w:r>
      <w:r w:rsidR="00FF1925" w:rsidRPr="00FB2E47">
        <w:rPr>
          <w:rFonts w:eastAsia="標楷體"/>
          <w:color w:val="FF0000"/>
        </w:rPr>
        <w:t>決算</w:t>
      </w:r>
      <w:r w:rsidR="004F75CE" w:rsidRPr="00FB2E47">
        <w:rPr>
          <w:rFonts w:eastAsia="標楷體"/>
          <w:color w:val="FF0000"/>
        </w:rPr>
        <w:t>書中「廢舊物資售</w:t>
      </w:r>
      <w:r w:rsidR="004F75CE" w:rsidRPr="00FB2E47">
        <w:rPr>
          <w:rFonts w:eastAsia="標楷體"/>
          <w:color w:val="FF0000"/>
        </w:rPr>
        <w:lastRenderedPageBreak/>
        <w:t>價」科目為</w:t>
      </w:r>
      <w:proofErr w:type="gramStart"/>
      <w:r w:rsidR="004F75CE" w:rsidRPr="00FB2E47">
        <w:rPr>
          <w:rFonts w:eastAsia="標楷體"/>
          <w:color w:val="FF0000"/>
        </w:rPr>
        <w:t>準</w:t>
      </w:r>
      <w:proofErr w:type="gramEnd"/>
      <w:r w:rsidR="004F75CE" w:rsidRPr="00FB2E47">
        <w:rPr>
          <w:rFonts w:eastAsia="標楷體"/>
          <w:color w:val="FF0000"/>
        </w:rPr>
        <w:t>，另</w:t>
      </w:r>
      <w:r w:rsidR="004F75CE" w:rsidRPr="00FB2E47">
        <w:rPr>
          <w:rFonts w:ascii="標楷體" w:eastAsia="標楷體" w:hint="eastAsia"/>
          <w:color w:val="FF0000"/>
        </w:rPr>
        <w:t>包含售電</w:t>
      </w:r>
      <w:r w:rsidR="0018731B" w:rsidRPr="00FB2E47">
        <w:rPr>
          <w:rFonts w:eastAsia="標楷體"/>
          <w:color w:val="FF0000"/>
        </w:rPr>
        <w:t>收入</w:t>
      </w:r>
      <w:r w:rsidR="004F75CE" w:rsidRPr="00FB2E47">
        <w:rPr>
          <w:rFonts w:ascii="標楷體" w:eastAsia="標楷體" w:hint="eastAsia"/>
          <w:color w:val="FF0000"/>
        </w:rPr>
        <w:t>。</w:t>
      </w:r>
    </w:p>
    <w:p w:rsidR="004553DE" w:rsidRPr="000E4379" w:rsidRDefault="00BC7BEE" w:rsidP="004E468C">
      <w:pPr>
        <w:pStyle w:val="a7"/>
        <w:tabs>
          <w:tab w:val="left" w:pos="284"/>
        </w:tabs>
        <w:spacing w:line="360" w:lineRule="exact"/>
        <w:ind w:left="720" w:hangingChars="300" w:hanging="720"/>
        <w:rPr>
          <w:rFonts w:ascii="標楷體" w:eastAsia="標楷體"/>
          <w:szCs w:val="24"/>
        </w:rPr>
      </w:pPr>
      <w:r w:rsidRPr="000E4379">
        <w:rPr>
          <w:rFonts w:ascii="標楷體" w:eastAsia="標楷體" w:hint="eastAsia"/>
          <w:szCs w:val="24"/>
        </w:rPr>
        <w:t xml:space="preserve">  </w:t>
      </w:r>
      <w:r w:rsidR="004553DE" w:rsidRPr="000E4379">
        <w:rPr>
          <w:rFonts w:ascii="標楷體" w:eastAsia="標楷體" w:hint="eastAsia"/>
          <w:szCs w:val="24"/>
        </w:rPr>
        <w:t>(</w:t>
      </w:r>
      <w:r w:rsidRPr="000E4379">
        <w:rPr>
          <w:rFonts w:ascii="標楷體" w:eastAsia="標楷體" w:hint="eastAsia"/>
          <w:szCs w:val="24"/>
        </w:rPr>
        <w:t>二</w:t>
      </w:r>
      <w:r w:rsidR="004553DE" w:rsidRPr="000E4379">
        <w:rPr>
          <w:rFonts w:ascii="標楷體" w:eastAsia="標楷體" w:hint="eastAsia"/>
          <w:szCs w:val="24"/>
        </w:rPr>
        <w:t>)附屬單位</w:t>
      </w:r>
      <w:r w:rsidR="00FF1925" w:rsidRPr="000E4379">
        <w:rPr>
          <w:rFonts w:ascii="標楷體" w:eastAsia="標楷體" w:hint="eastAsia"/>
          <w:szCs w:val="24"/>
        </w:rPr>
        <w:t>決算</w:t>
      </w:r>
      <w:r w:rsidR="004553DE" w:rsidRPr="000E4379">
        <w:rPr>
          <w:rFonts w:ascii="標楷體" w:eastAsia="標楷體" w:hAnsi="標楷體" w:hint="eastAsia"/>
          <w:szCs w:val="24"/>
        </w:rPr>
        <w:t>：</w:t>
      </w:r>
      <w:r w:rsidRPr="000E4379">
        <w:rPr>
          <w:rFonts w:ascii="標楷體" w:eastAsia="標楷體" w:hint="eastAsia"/>
          <w:szCs w:val="24"/>
        </w:rPr>
        <w:t>係指本縣</w:t>
      </w:r>
      <w:r w:rsidR="009468CA" w:rsidRPr="000E4379">
        <w:rPr>
          <w:rFonts w:ascii="Times New Roman" w:eastAsia="標楷體" w:hAnsi="Times New Roman"/>
          <w:szCs w:val="24"/>
        </w:rPr>
        <w:t>（</w:t>
      </w:r>
      <w:r w:rsidRPr="000E4379">
        <w:rPr>
          <w:rFonts w:ascii="標楷體" w:eastAsia="標楷體" w:hint="eastAsia"/>
          <w:szCs w:val="24"/>
        </w:rPr>
        <w:t>市</w:t>
      </w:r>
      <w:r w:rsidR="009468CA" w:rsidRPr="000E4379">
        <w:rPr>
          <w:rFonts w:ascii="Times New Roman" w:eastAsia="標楷體" w:hAnsi="Times New Roman"/>
          <w:szCs w:val="24"/>
        </w:rPr>
        <w:t>）</w:t>
      </w:r>
      <w:r w:rsidRPr="000E4379">
        <w:rPr>
          <w:rFonts w:ascii="標楷體" w:eastAsia="標楷體" w:hint="eastAsia"/>
          <w:szCs w:val="24"/>
        </w:rPr>
        <w:t>政府環境保護</w:t>
      </w:r>
      <w:r w:rsidR="00B936F3" w:rsidRPr="000E4379">
        <w:rPr>
          <w:rFonts w:ascii="Times New Roman" w:eastAsia="標楷體" w:hAnsi="Times New Roman"/>
          <w:szCs w:val="24"/>
        </w:rPr>
        <w:t>（</w:t>
      </w:r>
      <w:r w:rsidR="00B936F3" w:rsidRPr="000E4379">
        <w:rPr>
          <w:rFonts w:ascii="Times New Roman" w:eastAsia="標楷體" w:hAnsi="Times New Roman" w:hint="eastAsia"/>
          <w:szCs w:val="24"/>
        </w:rPr>
        <w:t>資源</w:t>
      </w:r>
      <w:r w:rsidR="00B936F3" w:rsidRPr="000E4379">
        <w:rPr>
          <w:rFonts w:ascii="Times New Roman" w:eastAsia="標楷體" w:hAnsi="Times New Roman"/>
          <w:szCs w:val="24"/>
        </w:rPr>
        <w:t>）</w:t>
      </w:r>
      <w:r w:rsidRPr="000E4379">
        <w:rPr>
          <w:rFonts w:ascii="標楷體" w:eastAsia="標楷體" w:hint="eastAsia"/>
          <w:szCs w:val="24"/>
        </w:rPr>
        <w:t>局主管之環境保護基金</w:t>
      </w:r>
      <w:r w:rsidRPr="000E4379">
        <w:rPr>
          <w:rFonts w:eastAsia="標楷體"/>
          <w:szCs w:val="24"/>
        </w:rPr>
        <w:t>、</w:t>
      </w:r>
      <w:r w:rsidRPr="000E4379">
        <w:rPr>
          <w:rFonts w:ascii="標楷體" w:eastAsia="標楷體" w:hint="eastAsia"/>
          <w:szCs w:val="24"/>
        </w:rPr>
        <w:t>環境污染防制基金或</w:t>
      </w:r>
      <w:r w:rsidRPr="000E4379">
        <w:rPr>
          <w:rFonts w:ascii="標楷體" w:eastAsia="標楷體"/>
          <w:szCs w:val="24"/>
        </w:rPr>
        <w:t>屬預算法第4條所定之特別收入基金</w:t>
      </w:r>
      <w:r w:rsidR="009468CA" w:rsidRPr="000E4379">
        <w:rPr>
          <w:rFonts w:ascii="Times New Roman" w:eastAsia="標楷體" w:hAnsi="Times New Roman"/>
          <w:szCs w:val="24"/>
        </w:rPr>
        <w:t>（</w:t>
      </w:r>
      <w:r w:rsidRPr="000E4379">
        <w:rPr>
          <w:rFonts w:ascii="標楷體" w:eastAsia="標楷體" w:hint="eastAsia"/>
          <w:szCs w:val="24"/>
        </w:rPr>
        <w:t>僅限非營業部分</w:t>
      </w:r>
      <w:r w:rsidR="009468CA" w:rsidRPr="000E4379">
        <w:rPr>
          <w:rFonts w:ascii="Times New Roman" w:eastAsia="標楷體" w:hAnsi="Times New Roman"/>
          <w:szCs w:val="24"/>
        </w:rPr>
        <w:t>）</w:t>
      </w:r>
      <w:r w:rsidR="009468CA" w:rsidRPr="000E4379">
        <w:rPr>
          <w:rFonts w:ascii="新細明體" w:eastAsia="新細明體" w:hAnsi="新細明體" w:hint="eastAsia"/>
          <w:szCs w:val="24"/>
        </w:rPr>
        <w:t>。</w:t>
      </w:r>
    </w:p>
    <w:p w:rsidR="004553DE" w:rsidRPr="000E4379" w:rsidRDefault="004553DE" w:rsidP="004E468C">
      <w:pPr>
        <w:pStyle w:val="a7"/>
        <w:tabs>
          <w:tab w:val="left" w:pos="709"/>
        </w:tabs>
        <w:spacing w:line="360" w:lineRule="exact"/>
        <w:ind w:left="960" w:hangingChars="400" w:hanging="960"/>
        <w:rPr>
          <w:rFonts w:ascii="Times New Roman" w:eastAsia="標楷體" w:hAnsi="Times New Roman"/>
          <w:szCs w:val="24"/>
        </w:rPr>
      </w:pPr>
      <w:r w:rsidRPr="000E4379">
        <w:rPr>
          <w:rFonts w:ascii="Times New Roman" w:eastAsia="標楷體" w:hAnsi="Times New Roman"/>
          <w:szCs w:val="24"/>
        </w:rPr>
        <w:t xml:space="preserve">      1.</w:t>
      </w:r>
      <w:r w:rsidR="00D22CC7" w:rsidRPr="000E4379">
        <w:rPr>
          <w:rFonts w:ascii="Times New Roman" w:eastAsia="標楷體" w:hAnsi="Times New Roman"/>
          <w:szCs w:val="24"/>
        </w:rPr>
        <w:t>空污</w:t>
      </w:r>
      <w:r w:rsidR="00BC7BEE" w:rsidRPr="000E4379">
        <w:rPr>
          <w:rFonts w:ascii="Times New Roman" w:eastAsia="標楷體" w:hAnsi="Times New Roman"/>
          <w:szCs w:val="24"/>
        </w:rPr>
        <w:t>基金：係指依據空氣污染防制法第</w:t>
      </w:r>
      <w:r w:rsidR="00BC7BEE" w:rsidRPr="000E4379">
        <w:rPr>
          <w:rFonts w:ascii="Times New Roman" w:eastAsia="標楷體" w:hAnsi="Times New Roman"/>
          <w:szCs w:val="24"/>
        </w:rPr>
        <w:t>18</w:t>
      </w:r>
      <w:r w:rsidR="00BC7BEE" w:rsidRPr="000E4379">
        <w:rPr>
          <w:rFonts w:ascii="Times New Roman" w:eastAsia="標楷體" w:hAnsi="Times New Roman"/>
          <w:szCs w:val="24"/>
        </w:rPr>
        <w:t>條規定設置之空氣污染防制基金。</w:t>
      </w:r>
    </w:p>
    <w:p w:rsidR="004553DE" w:rsidRPr="000E4379" w:rsidRDefault="004553DE" w:rsidP="004E468C">
      <w:pPr>
        <w:pStyle w:val="a7"/>
        <w:spacing w:line="360" w:lineRule="exact"/>
        <w:rPr>
          <w:rFonts w:ascii="Times New Roman" w:eastAsia="標楷體" w:hAnsi="Times New Roman"/>
          <w:szCs w:val="24"/>
        </w:rPr>
      </w:pPr>
      <w:r w:rsidRPr="000E4379">
        <w:rPr>
          <w:rFonts w:ascii="Times New Roman" w:eastAsia="標楷體" w:hAnsi="Times New Roman"/>
          <w:szCs w:val="24"/>
        </w:rPr>
        <w:t xml:space="preserve">      2.</w:t>
      </w:r>
      <w:r w:rsidR="0026170A" w:rsidRPr="000E4379">
        <w:rPr>
          <w:rFonts w:ascii="Times New Roman" w:eastAsia="標楷體" w:hAnsi="Times New Roman"/>
          <w:szCs w:val="24"/>
        </w:rPr>
        <w:t>水污基金：係指依據水污染防制法第</w:t>
      </w:r>
      <w:r w:rsidR="0026170A" w:rsidRPr="000E4379">
        <w:rPr>
          <w:rFonts w:ascii="Times New Roman" w:eastAsia="標楷體" w:hAnsi="Times New Roman"/>
          <w:szCs w:val="24"/>
        </w:rPr>
        <w:t>11</w:t>
      </w:r>
      <w:r w:rsidR="0026170A" w:rsidRPr="000E4379">
        <w:rPr>
          <w:rFonts w:ascii="Times New Roman" w:eastAsia="標楷體" w:hAnsi="Times New Roman"/>
          <w:szCs w:val="24"/>
        </w:rPr>
        <w:t>條規定設置之水污染防制基金。</w:t>
      </w:r>
    </w:p>
    <w:p w:rsidR="004553DE" w:rsidRPr="000E4379" w:rsidRDefault="00AE270F" w:rsidP="004E468C">
      <w:pPr>
        <w:pStyle w:val="a7"/>
        <w:spacing w:line="360" w:lineRule="exact"/>
        <w:rPr>
          <w:rFonts w:ascii="Times New Roman" w:eastAsia="標楷體" w:hAnsi="Times New Roman"/>
          <w:szCs w:val="24"/>
        </w:rPr>
      </w:pPr>
      <w:r w:rsidRPr="000E4379">
        <w:rPr>
          <w:rFonts w:ascii="Times New Roman" w:eastAsia="標楷體" w:hAnsi="Times New Roman"/>
          <w:szCs w:val="24"/>
        </w:rPr>
        <w:t xml:space="preserve">      </w:t>
      </w:r>
      <w:r w:rsidRPr="000E4379">
        <w:rPr>
          <w:rFonts w:ascii="Times New Roman" w:eastAsia="標楷體" w:hAnsi="Times New Roman" w:hint="eastAsia"/>
          <w:szCs w:val="24"/>
        </w:rPr>
        <w:t>3</w:t>
      </w:r>
      <w:r w:rsidRPr="000E4379">
        <w:rPr>
          <w:rFonts w:ascii="Times New Roman" w:eastAsia="標楷體" w:hAnsi="Times New Roman"/>
          <w:szCs w:val="24"/>
        </w:rPr>
        <w:t>.</w:t>
      </w:r>
      <w:r w:rsidR="0026170A" w:rsidRPr="000E4379">
        <w:rPr>
          <w:rFonts w:ascii="Times New Roman" w:eastAsia="標楷體" w:hAnsi="Times New Roman"/>
          <w:szCs w:val="24"/>
        </w:rPr>
        <w:t>廢棄物清除處理基金：係指依據廢棄物清理法第</w:t>
      </w:r>
      <w:r w:rsidR="0026170A" w:rsidRPr="000E4379">
        <w:rPr>
          <w:rFonts w:ascii="Times New Roman" w:eastAsia="標楷體" w:hAnsi="Times New Roman"/>
          <w:szCs w:val="24"/>
        </w:rPr>
        <w:t>26</w:t>
      </w:r>
      <w:r w:rsidR="0026170A" w:rsidRPr="000E4379">
        <w:rPr>
          <w:rFonts w:ascii="Times New Roman" w:eastAsia="標楷體" w:hAnsi="Times New Roman"/>
          <w:szCs w:val="24"/>
        </w:rPr>
        <w:t>條規定設置之一般廢棄物清除處理基金。</w:t>
      </w:r>
    </w:p>
    <w:p w:rsidR="004553DE" w:rsidRPr="000E4379" w:rsidRDefault="004553DE" w:rsidP="004E468C">
      <w:pPr>
        <w:pStyle w:val="a7"/>
        <w:spacing w:line="360" w:lineRule="exact"/>
        <w:rPr>
          <w:rFonts w:ascii="Times New Roman" w:eastAsia="標楷體" w:hAnsi="Times New Roman"/>
          <w:szCs w:val="24"/>
        </w:rPr>
      </w:pPr>
      <w:r w:rsidRPr="000E4379">
        <w:rPr>
          <w:rFonts w:ascii="Times New Roman" w:eastAsia="標楷體" w:hAnsi="Times New Roman"/>
          <w:szCs w:val="24"/>
        </w:rPr>
        <w:t xml:space="preserve">      </w:t>
      </w:r>
      <w:r w:rsidR="00AE270F" w:rsidRPr="000E4379">
        <w:rPr>
          <w:rFonts w:ascii="Times New Roman" w:eastAsia="標楷體" w:hAnsi="Times New Roman" w:hint="eastAsia"/>
          <w:szCs w:val="24"/>
        </w:rPr>
        <w:t>4</w:t>
      </w:r>
      <w:r w:rsidRPr="000E4379">
        <w:rPr>
          <w:rFonts w:ascii="Times New Roman" w:eastAsia="標楷體" w:hAnsi="Times New Roman"/>
          <w:szCs w:val="24"/>
        </w:rPr>
        <w:t>.</w:t>
      </w:r>
      <w:r w:rsidR="0026170A" w:rsidRPr="000E4379">
        <w:rPr>
          <w:rFonts w:eastAsia="標楷體"/>
          <w:szCs w:val="24"/>
        </w:rPr>
        <w:t>環</w:t>
      </w:r>
      <w:r w:rsidR="006324DC" w:rsidRPr="000E4379">
        <w:rPr>
          <w:rFonts w:eastAsia="標楷體" w:hint="eastAsia"/>
          <w:szCs w:val="24"/>
        </w:rPr>
        <w:t>境</w:t>
      </w:r>
      <w:r w:rsidR="0026170A" w:rsidRPr="000E4379">
        <w:rPr>
          <w:rFonts w:eastAsia="標楷體"/>
          <w:szCs w:val="24"/>
        </w:rPr>
        <w:t>教</w:t>
      </w:r>
      <w:r w:rsidR="006324DC" w:rsidRPr="000E4379">
        <w:rPr>
          <w:rFonts w:eastAsia="標楷體" w:hint="eastAsia"/>
          <w:szCs w:val="24"/>
        </w:rPr>
        <w:t>育</w:t>
      </w:r>
      <w:r w:rsidR="0026170A" w:rsidRPr="000E4379">
        <w:rPr>
          <w:rFonts w:eastAsia="標楷體"/>
          <w:szCs w:val="24"/>
        </w:rPr>
        <w:t>基金：係指依據環境教育法第</w:t>
      </w:r>
      <w:r w:rsidR="0026170A" w:rsidRPr="000E4379">
        <w:rPr>
          <w:rFonts w:eastAsia="標楷體"/>
          <w:szCs w:val="24"/>
        </w:rPr>
        <w:t>8</w:t>
      </w:r>
      <w:r w:rsidR="0026170A" w:rsidRPr="000E4379">
        <w:rPr>
          <w:rFonts w:eastAsia="標楷體"/>
          <w:szCs w:val="24"/>
        </w:rPr>
        <w:t>條規定設置之環境教育基金。</w:t>
      </w:r>
      <w:r w:rsidR="0026170A" w:rsidRPr="000E4379">
        <w:rPr>
          <w:rFonts w:ascii="Times New Roman" w:eastAsia="標楷體" w:hAnsi="Times New Roman"/>
          <w:szCs w:val="24"/>
        </w:rPr>
        <w:t xml:space="preserve"> </w:t>
      </w:r>
    </w:p>
    <w:p w:rsidR="004553DE" w:rsidRPr="000E4379" w:rsidRDefault="004553DE" w:rsidP="0026170A">
      <w:pPr>
        <w:pStyle w:val="a7"/>
        <w:tabs>
          <w:tab w:val="left" w:pos="284"/>
        </w:tabs>
        <w:spacing w:line="360" w:lineRule="exact"/>
        <w:ind w:left="960" w:hangingChars="400" w:hanging="960"/>
        <w:rPr>
          <w:rFonts w:ascii="Times New Roman" w:eastAsia="標楷體" w:hAnsi="Times New Roman"/>
          <w:szCs w:val="24"/>
        </w:rPr>
      </w:pPr>
      <w:r w:rsidRPr="000E4379">
        <w:rPr>
          <w:rFonts w:ascii="Times New Roman" w:eastAsia="標楷體" w:hAnsi="Times New Roman"/>
          <w:szCs w:val="24"/>
        </w:rPr>
        <w:t xml:space="preserve">      </w:t>
      </w:r>
      <w:r w:rsidR="00AE270F" w:rsidRPr="000E4379">
        <w:rPr>
          <w:rFonts w:ascii="Times New Roman" w:eastAsia="標楷體" w:hAnsi="Times New Roman" w:hint="eastAsia"/>
          <w:szCs w:val="24"/>
        </w:rPr>
        <w:t>5</w:t>
      </w:r>
      <w:r w:rsidRPr="000E4379">
        <w:rPr>
          <w:rFonts w:ascii="Times New Roman" w:eastAsia="標楷體" w:hAnsi="Times New Roman"/>
          <w:szCs w:val="24"/>
        </w:rPr>
        <w:t>.</w:t>
      </w:r>
      <w:r w:rsidR="0026170A" w:rsidRPr="000E4379">
        <w:rPr>
          <w:rFonts w:ascii="Times New Roman" w:eastAsia="標楷體" w:hAnsi="Times New Roman"/>
          <w:szCs w:val="24"/>
        </w:rPr>
        <w:t>焚化廠基金：係指依據廢棄物清理法第</w:t>
      </w:r>
      <w:r w:rsidR="0026170A" w:rsidRPr="000E4379">
        <w:rPr>
          <w:rFonts w:ascii="Times New Roman" w:eastAsia="標楷體" w:hAnsi="Times New Roman"/>
          <w:szCs w:val="24"/>
        </w:rPr>
        <w:t>7</w:t>
      </w:r>
      <w:r w:rsidR="0026170A" w:rsidRPr="000E4379">
        <w:rPr>
          <w:rFonts w:ascii="Times New Roman" w:eastAsia="標楷體" w:hAnsi="Times New Roman"/>
          <w:szCs w:val="24"/>
        </w:rPr>
        <w:t>條規定制定之區域性垃圾處理廠（場）管理自治條例所設置之區域性垃圾處理廠或焚化廠基金。</w:t>
      </w:r>
    </w:p>
    <w:p w:rsidR="004553DE" w:rsidRPr="000E4379" w:rsidRDefault="004553DE" w:rsidP="004E468C">
      <w:pPr>
        <w:pStyle w:val="a7"/>
        <w:spacing w:line="360" w:lineRule="exact"/>
        <w:ind w:left="960" w:hangingChars="400" w:hanging="960"/>
        <w:rPr>
          <w:rFonts w:ascii="Times New Roman" w:eastAsia="標楷體" w:hAnsi="Times New Roman"/>
          <w:szCs w:val="24"/>
        </w:rPr>
      </w:pPr>
      <w:r w:rsidRPr="000E4379">
        <w:rPr>
          <w:rFonts w:ascii="Times New Roman" w:eastAsia="標楷體" w:hAnsi="Times New Roman"/>
          <w:szCs w:val="24"/>
        </w:rPr>
        <w:t xml:space="preserve">      </w:t>
      </w:r>
      <w:r w:rsidR="00AE270F" w:rsidRPr="000E4379">
        <w:rPr>
          <w:rFonts w:ascii="Times New Roman" w:eastAsia="標楷體" w:hAnsi="Times New Roman" w:hint="eastAsia"/>
          <w:szCs w:val="24"/>
        </w:rPr>
        <w:t>6</w:t>
      </w:r>
      <w:r w:rsidRPr="000E4379">
        <w:rPr>
          <w:rFonts w:ascii="Times New Roman" w:eastAsia="標楷體" w:hAnsi="Times New Roman"/>
          <w:szCs w:val="24"/>
        </w:rPr>
        <w:t>.</w:t>
      </w:r>
      <w:r w:rsidR="0026170A" w:rsidRPr="000E4379">
        <w:rPr>
          <w:rFonts w:ascii="Times New Roman" w:eastAsia="標楷體" w:hAnsi="Times New Roman" w:hint="eastAsia"/>
          <w:szCs w:val="24"/>
        </w:rPr>
        <w:t>機場噪音回饋</w:t>
      </w:r>
      <w:r w:rsidR="0026170A" w:rsidRPr="000E4379">
        <w:rPr>
          <w:rFonts w:ascii="Times New Roman" w:eastAsia="標楷體" w:hAnsi="Times New Roman"/>
          <w:szCs w:val="24"/>
        </w:rPr>
        <w:t>基金：係指依據</w:t>
      </w:r>
      <w:r w:rsidR="0026170A" w:rsidRPr="000E4379">
        <w:rPr>
          <w:rFonts w:ascii="Times New Roman" w:eastAsia="標楷體" w:hAnsi="Times New Roman" w:hint="eastAsia"/>
          <w:szCs w:val="24"/>
        </w:rPr>
        <w:t>預算</w:t>
      </w:r>
      <w:r w:rsidR="0026170A" w:rsidRPr="000E4379">
        <w:rPr>
          <w:rFonts w:ascii="Times New Roman" w:eastAsia="標楷體" w:hAnsi="Times New Roman"/>
          <w:szCs w:val="24"/>
        </w:rPr>
        <w:t>法第</w:t>
      </w:r>
      <w:r w:rsidR="0026170A" w:rsidRPr="000E4379">
        <w:rPr>
          <w:rFonts w:ascii="Times New Roman" w:eastAsia="標楷體" w:hAnsi="Times New Roman" w:hint="eastAsia"/>
          <w:szCs w:val="24"/>
        </w:rPr>
        <w:t>96</w:t>
      </w:r>
      <w:r w:rsidR="0026170A" w:rsidRPr="000E4379">
        <w:rPr>
          <w:rFonts w:ascii="Times New Roman" w:eastAsia="標楷體" w:hAnsi="Times New Roman"/>
          <w:szCs w:val="24"/>
        </w:rPr>
        <w:t>條規定設置之</w:t>
      </w:r>
      <w:r w:rsidR="0026170A" w:rsidRPr="000E4379">
        <w:rPr>
          <w:rFonts w:ascii="Times New Roman" w:eastAsia="標楷體" w:hAnsi="Times New Roman" w:hint="eastAsia"/>
          <w:szCs w:val="24"/>
        </w:rPr>
        <w:t>桃園國際機場航空噪音防制費及回饋金</w:t>
      </w:r>
      <w:r w:rsidR="0026170A" w:rsidRPr="000E4379">
        <w:rPr>
          <w:rFonts w:ascii="Times New Roman" w:eastAsia="標楷體" w:hAnsi="Times New Roman"/>
          <w:szCs w:val="24"/>
        </w:rPr>
        <w:t>基金。</w:t>
      </w:r>
    </w:p>
    <w:p w:rsidR="004553DE" w:rsidRPr="000E4379" w:rsidRDefault="004553DE" w:rsidP="004E468C">
      <w:pPr>
        <w:snapToGrid w:val="0"/>
        <w:spacing w:line="360" w:lineRule="exact"/>
        <w:rPr>
          <w:rFonts w:eastAsia="標楷體"/>
          <w:szCs w:val="24"/>
        </w:rPr>
      </w:pPr>
      <w:r w:rsidRPr="000E4379">
        <w:rPr>
          <w:rFonts w:eastAsia="標楷體"/>
          <w:szCs w:val="24"/>
        </w:rPr>
        <w:t xml:space="preserve">      </w:t>
      </w:r>
      <w:r w:rsidR="00AE270F" w:rsidRPr="000E4379">
        <w:rPr>
          <w:rFonts w:eastAsia="標楷體" w:hint="eastAsia"/>
          <w:szCs w:val="24"/>
        </w:rPr>
        <w:t>7</w:t>
      </w:r>
      <w:r w:rsidRPr="000E4379">
        <w:rPr>
          <w:rFonts w:eastAsia="標楷體"/>
          <w:szCs w:val="24"/>
        </w:rPr>
        <w:t>.</w:t>
      </w:r>
      <w:r w:rsidR="0026170A" w:rsidRPr="000E4379">
        <w:rPr>
          <w:rFonts w:eastAsia="標楷體"/>
          <w:szCs w:val="24"/>
        </w:rPr>
        <w:t>回收（管理）基金：係指依據廢棄物清理法第</w:t>
      </w:r>
      <w:r w:rsidR="0026170A" w:rsidRPr="000E4379">
        <w:rPr>
          <w:rFonts w:eastAsia="標楷體"/>
          <w:szCs w:val="24"/>
        </w:rPr>
        <w:t>16</w:t>
      </w:r>
      <w:r w:rsidR="0026170A" w:rsidRPr="000E4379">
        <w:rPr>
          <w:rFonts w:eastAsia="標楷體"/>
          <w:szCs w:val="24"/>
        </w:rPr>
        <w:t>條規定設置之資源回收（管理）基金。</w:t>
      </w:r>
    </w:p>
    <w:p w:rsidR="004553DE" w:rsidRPr="000E4379" w:rsidRDefault="004553DE" w:rsidP="004E468C">
      <w:pPr>
        <w:snapToGrid w:val="0"/>
        <w:spacing w:line="360" w:lineRule="exact"/>
        <w:rPr>
          <w:rFonts w:eastAsia="標楷體"/>
          <w:szCs w:val="24"/>
        </w:rPr>
      </w:pPr>
      <w:r w:rsidRPr="000E4379">
        <w:rPr>
          <w:rFonts w:eastAsia="標楷體"/>
          <w:szCs w:val="24"/>
        </w:rPr>
        <w:t xml:space="preserve">     </w:t>
      </w:r>
      <w:r w:rsidR="00AE270F" w:rsidRPr="000E4379">
        <w:rPr>
          <w:rFonts w:eastAsia="標楷體" w:hint="eastAsia"/>
          <w:szCs w:val="24"/>
        </w:rPr>
        <w:t xml:space="preserve"> 8</w:t>
      </w:r>
      <w:r w:rsidRPr="000E4379">
        <w:rPr>
          <w:rFonts w:eastAsia="標楷體"/>
          <w:szCs w:val="24"/>
        </w:rPr>
        <w:t>.</w:t>
      </w:r>
      <w:r w:rsidR="00667A09" w:rsidRPr="000E4379">
        <w:rPr>
          <w:rFonts w:eastAsia="標楷體"/>
        </w:rPr>
        <w:t>徵收收入：係指依據空氣污染防制法</w:t>
      </w:r>
      <w:r w:rsidR="00667A09" w:rsidRPr="000E4379">
        <w:rPr>
          <w:rFonts w:eastAsia="標楷體" w:hint="eastAsia"/>
        </w:rPr>
        <w:t>等各環保法</w:t>
      </w:r>
      <w:r w:rsidR="00667A09" w:rsidRPr="000E4379">
        <w:rPr>
          <w:rFonts w:eastAsia="標楷體"/>
        </w:rPr>
        <w:t>規</w:t>
      </w:r>
      <w:r w:rsidR="00667A09" w:rsidRPr="000E4379">
        <w:rPr>
          <w:rFonts w:eastAsia="標楷體" w:hint="eastAsia"/>
        </w:rPr>
        <w:t>徵收之</w:t>
      </w:r>
      <w:r w:rsidR="00667A09" w:rsidRPr="000E4379">
        <w:rPr>
          <w:rFonts w:eastAsia="標楷體"/>
        </w:rPr>
        <w:t>污染防制</w:t>
      </w:r>
      <w:r w:rsidR="00667A09" w:rsidRPr="000E4379">
        <w:rPr>
          <w:rFonts w:eastAsia="標楷體" w:hint="eastAsia"/>
        </w:rPr>
        <w:t>及防治收入</w:t>
      </w:r>
      <w:r w:rsidR="00667A09" w:rsidRPr="000E4379">
        <w:rPr>
          <w:rFonts w:eastAsia="標楷體"/>
        </w:rPr>
        <w:t>、</w:t>
      </w:r>
      <w:r w:rsidR="00667A09" w:rsidRPr="000E4379">
        <w:rPr>
          <w:rFonts w:eastAsia="標楷體" w:hint="eastAsia"/>
        </w:rPr>
        <w:t>回收清除處理收入</w:t>
      </w:r>
      <w:r w:rsidR="00667A09" w:rsidRPr="000E4379">
        <w:rPr>
          <w:rFonts w:eastAsia="標楷體"/>
        </w:rPr>
        <w:t>、污染</w:t>
      </w:r>
      <w:r w:rsidR="00667A09" w:rsidRPr="000E4379">
        <w:rPr>
          <w:rFonts w:eastAsia="標楷體" w:hint="eastAsia"/>
        </w:rPr>
        <w:t>整治</w:t>
      </w:r>
      <w:r w:rsidR="00667A09" w:rsidRPr="000E4379">
        <w:rPr>
          <w:rFonts w:eastAsia="標楷體"/>
        </w:rPr>
        <w:t>費</w:t>
      </w:r>
      <w:r w:rsidR="00667A09" w:rsidRPr="000E4379">
        <w:rPr>
          <w:rFonts w:eastAsia="標楷體" w:hint="eastAsia"/>
        </w:rPr>
        <w:t>收入等</w:t>
      </w:r>
      <w:r w:rsidR="00667A09" w:rsidRPr="000E4379">
        <w:rPr>
          <w:rFonts w:eastAsia="標楷體"/>
          <w:szCs w:val="24"/>
        </w:rPr>
        <w:t>。</w:t>
      </w:r>
    </w:p>
    <w:p w:rsidR="004553DE" w:rsidRPr="000E4379" w:rsidRDefault="004553DE" w:rsidP="004E468C">
      <w:pPr>
        <w:pStyle w:val="a7"/>
        <w:tabs>
          <w:tab w:val="left" w:pos="284"/>
        </w:tabs>
        <w:spacing w:line="360" w:lineRule="exact"/>
        <w:ind w:left="960" w:hangingChars="400" w:hanging="960"/>
        <w:rPr>
          <w:rFonts w:ascii="Times New Roman" w:eastAsia="標楷體" w:hAnsi="Times New Roman"/>
          <w:szCs w:val="24"/>
        </w:rPr>
      </w:pPr>
      <w:r w:rsidRPr="000E4379">
        <w:rPr>
          <w:rFonts w:ascii="Times New Roman" w:eastAsia="標楷體" w:hAnsi="Times New Roman"/>
          <w:szCs w:val="24"/>
        </w:rPr>
        <w:t xml:space="preserve">     </w:t>
      </w:r>
      <w:r w:rsidR="00AE270F" w:rsidRPr="000E4379">
        <w:rPr>
          <w:rFonts w:ascii="Times New Roman" w:eastAsia="標楷體" w:hAnsi="Times New Roman" w:hint="eastAsia"/>
          <w:szCs w:val="24"/>
        </w:rPr>
        <w:t xml:space="preserve"> 9</w:t>
      </w:r>
      <w:r w:rsidRPr="000E4379">
        <w:rPr>
          <w:rFonts w:ascii="Times New Roman" w:eastAsia="標楷體" w:hAnsi="Times New Roman"/>
          <w:szCs w:val="24"/>
        </w:rPr>
        <w:t>.</w:t>
      </w:r>
      <w:r w:rsidR="00667A09" w:rsidRPr="000E4379">
        <w:rPr>
          <w:rFonts w:eastAsia="標楷體"/>
          <w:szCs w:val="24"/>
        </w:rPr>
        <w:t>環保</w:t>
      </w:r>
      <w:proofErr w:type="gramStart"/>
      <w:r w:rsidR="00667A09" w:rsidRPr="000E4379">
        <w:rPr>
          <w:rFonts w:eastAsia="標楷體"/>
          <w:szCs w:val="24"/>
        </w:rPr>
        <w:t>提撥</w:t>
      </w:r>
      <w:proofErr w:type="gramEnd"/>
      <w:r w:rsidR="00667A09" w:rsidRPr="000E4379">
        <w:rPr>
          <w:rFonts w:eastAsia="標楷體"/>
          <w:szCs w:val="24"/>
        </w:rPr>
        <w:t>收入：係指環境教育基金之收入</w:t>
      </w:r>
      <w:r w:rsidR="00667A09" w:rsidRPr="000E4379">
        <w:rPr>
          <w:szCs w:val="24"/>
        </w:rPr>
        <w:t>，</w:t>
      </w:r>
      <w:r w:rsidR="00667A09" w:rsidRPr="000E4379">
        <w:rPr>
          <w:rFonts w:eastAsia="標楷體"/>
          <w:szCs w:val="24"/>
        </w:rPr>
        <w:t>依據環境教育法第</w:t>
      </w:r>
      <w:r w:rsidR="00667A09" w:rsidRPr="000E4379">
        <w:rPr>
          <w:rFonts w:eastAsia="標楷體"/>
          <w:szCs w:val="24"/>
        </w:rPr>
        <w:t>8</w:t>
      </w:r>
      <w:r w:rsidR="00667A09" w:rsidRPr="000E4379">
        <w:rPr>
          <w:rFonts w:eastAsia="標楷體"/>
          <w:szCs w:val="24"/>
        </w:rPr>
        <w:t>條規定</w:t>
      </w:r>
      <w:r w:rsidR="00667A09" w:rsidRPr="000E4379">
        <w:rPr>
          <w:szCs w:val="24"/>
        </w:rPr>
        <w:t>，</w:t>
      </w:r>
      <w:r w:rsidR="00667A09" w:rsidRPr="000E4379">
        <w:rPr>
          <w:rFonts w:eastAsia="標楷體"/>
          <w:szCs w:val="24"/>
        </w:rPr>
        <w:t>自各級環保機關設立之環境保護基金至少</w:t>
      </w:r>
      <w:proofErr w:type="gramStart"/>
      <w:r w:rsidR="00667A09" w:rsidRPr="000E4379">
        <w:rPr>
          <w:rFonts w:eastAsia="標楷體"/>
          <w:szCs w:val="24"/>
        </w:rPr>
        <w:t>提撥</w:t>
      </w:r>
      <w:proofErr w:type="gramEnd"/>
      <w:r w:rsidR="00667A09" w:rsidRPr="000E4379">
        <w:rPr>
          <w:rFonts w:eastAsia="標楷體"/>
          <w:szCs w:val="24"/>
        </w:rPr>
        <w:t>百分之五支出預算金額</w:t>
      </w:r>
      <w:r w:rsidR="00667A09" w:rsidRPr="000E4379">
        <w:rPr>
          <w:szCs w:val="24"/>
        </w:rPr>
        <w:t>，</w:t>
      </w:r>
      <w:r w:rsidR="00667A09" w:rsidRPr="000E4379">
        <w:rPr>
          <w:rFonts w:eastAsia="標楷體"/>
          <w:szCs w:val="24"/>
        </w:rPr>
        <w:t>以補（捐）</w:t>
      </w:r>
      <w:proofErr w:type="gramStart"/>
      <w:r w:rsidR="00667A09" w:rsidRPr="000E4379">
        <w:rPr>
          <w:rFonts w:eastAsia="標楷體"/>
          <w:szCs w:val="24"/>
        </w:rPr>
        <w:t>助款撥</w:t>
      </w:r>
      <w:proofErr w:type="gramEnd"/>
      <w:r w:rsidR="00667A09" w:rsidRPr="000E4379">
        <w:rPr>
          <w:rFonts w:eastAsia="標楷體"/>
          <w:szCs w:val="24"/>
        </w:rPr>
        <w:t>入至環境教育基金。</w:t>
      </w:r>
    </w:p>
    <w:p w:rsidR="004553DE" w:rsidRPr="000E4379" w:rsidRDefault="004553DE" w:rsidP="004E468C">
      <w:pPr>
        <w:snapToGrid w:val="0"/>
        <w:spacing w:line="360" w:lineRule="exact"/>
        <w:rPr>
          <w:rFonts w:eastAsia="標楷體"/>
          <w:szCs w:val="24"/>
        </w:rPr>
      </w:pPr>
      <w:r w:rsidRPr="000E4379">
        <w:rPr>
          <w:rFonts w:eastAsia="標楷體"/>
          <w:szCs w:val="24"/>
        </w:rPr>
        <w:t xml:space="preserve">     1</w:t>
      </w:r>
      <w:r w:rsidR="00AE270F" w:rsidRPr="000E4379">
        <w:rPr>
          <w:rFonts w:eastAsia="標楷體" w:hint="eastAsia"/>
          <w:szCs w:val="24"/>
        </w:rPr>
        <w:t>0</w:t>
      </w:r>
      <w:r w:rsidRPr="000E4379">
        <w:rPr>
          <w:rFonts w:eastAsia="標楷體"/>
          <w:szCs w:val="24"/>
        </w:rPr>
        <w:t>.</w:t>
      </w:r>
      <w:r w:rsidR="00667A09" w:rsidRPr="000E4379">
        <w:rPr>
          <w:rFonts w:eastAsia="標楷體"/>
          <w:szCs w:val="24"/>
        </w:rPr>
        <w:t>營建工程空氣污染防制費收入：係指依據空氣污染防制法第</w:t>
      </w:r>
      <w:r w:rsidR="00667A09" w:rsidRPr="000E4379">
        <w:rPr>
          <w:rFonts w:eastAsia="標楷體"/>
          <w:szCs w:val="24"/>
        </w:rPr>
        <w:t>16</w:t>
      </w:r>
      <w:r w:rsidR="00667A09" w:rsidRPr="000E4379">
        <w:rPr>
          <w:rFonts w:eastAsia="標楷體"/>
          <w:szCs w:val="24"/>
        </w:rPr>
        <w:t>、</w:t>
      </w:r>
      <w:r w:rsidR="00667A09" w:rsidRPr="000E4379">
        <w:rPr>
          <w:rFonts w:eastAsia="標楷體"/>
          <w:szCs w:val="24"/>
        </w:rPr>
        <w:t>17</w:t>
      </w:r>
      <w:r w:rsidR="00667A09" w:rsidRPr="000E4379">
        <w:rPr>
          <w:rFonts w:eastAsia="標楷體"/>
          <w:szCs w:val="24"/>
        </w:rPr>
        <w:t>條規定徵收之營建工程空氣污染防制費</w:t>
      </w:r>
      <w:r w:rsidR="00667A09" w:rsidRPr="000E4379">
        <w:rPr>
          <w:rFonts w:eastAsia="標楷體" w:hint="eastAsia"/>
          <w:szCs w:val="24"/>
        </w:rPr>
        <w:t>收入</w:t>
      </w:r>
      <w:r w:rsidR="00667A09" w:rsidRPr="000E4379">
        <w:rPr>
          <w:rFonts w:ascii="新細明體" w:hAnsi="新細明體" w:hint="eastAsia"/>
          <w:szCs w:val="24"/>
        </w:rPr>
        <w:t>。</w:t>
      </w:r>
    </w:p>
    <w:p w:rsidR="004553DE" w:rsidRPr="000E4379" w:rsidRDefault="004553DE" w:rsidP="004E468C">
      <w:pPr>
        <w:snapToGrid w:val="0"/>
        <w:spacing w:line="360" w:lineRule="exact"/>
        <w:ind w:left="960" w:hangingChars="400" w:hanging="960"/>
        <w:rPr>
          <w:rFonts w:eastAsia="標楷體"/>
          <w:szCs w:val="24"/>
        </w:rPr>
      </w:pPr>
      <w:r w:rsidRPr="000E4379">
        <w:rPr>
          <w:rFonts w:eastAsia="標楷體"/>
          <w:szCs w:val="24"/>
        </w:rPr>
        <w:t xml:space="preserve">     1</w:t>
      </w:r>
      <w:r w:rsidR="00874C9C" w:rsidRPr="000E4379">
        <w:rPr>
          <w:rFonts w:eastAsia="標楷體" w:hint="eastAsia"/>
          <w:szCs w:val="24"/>
        </w:rPr>
        <w:t>1</w:t>
      </w:r>
      <w:r w:rsidRPr="000E4379">
        <w:rPr>
          <w:rFonts w:eastAsia="標楷體"/>
          <w:szCs w:val="24"/>
        </w:rPr>
        <w:t>.</w:t>
      </w:r>
      <w:r w:rsidR="00667A09" w:rsidRPr="000E4379">
        <w:rPr>
          <w:rFonts w:eastAsia="標楷體"/>
          <w:szCs w:val="24"/>
        </w:rPr>
        <w:t>移動（固定）污染源空氣污染防制費</w:t>
      </w:r>
      <w:r w:rsidR="00667A09" w:rsidRPr="000E4379">
        <w:rPr>
          <w:rFonts w:eastAsia="標楷體" w:hint="eastAsia"/>
          <w:szCs w:val="24"/>
        </w:rPr>
        <w:t>收入</w:t>
      </w:r>
      <w:r w:rsidR="00667A09" w:rsidRPr="000E4379">
        <w:rPr>
          <w:rFonts w:eastAsia="標楷體"/>
          <w:szCs w:val="24"/>
        </w:rPr>
        <w:t>：係指依據空氣污染防制法第</w:t>
      </w:r>
      <w:r w:rsidR="00667A09" w:rsidRPr="000E4379">
        <w:rPr>
          <w:rFonts w:eastAsia="標楷體"/>
          <w:szCs w:val="24"/>
        </w:rPr>
        <w:t>16</w:t>
      </w:r>
      <w:r w:rsidR="00667A09" w:rsidRPr="000E4379">
        <w:rPr>
          <w:rFonts w:eastAsia="標楷體"/>
          <w:szCs w:val="24"/>
        </w:rPr>
        <w:t>、</w:t>
      </w:r>
      <w:r w:rsidR="00667A09" w:rsidRPr="000E4379">
        <w:rPr>
          <w:rFonts w:eastAsia="標楷體"/>
          <w:szCs w:val="24"/>
        </w:rPr>
        <w:t>17</w:t>
      </w:r>
      <w:r w:rsidR="00667A09" w:rsidRPr="000E4379">
        <w:rPr>
          <w:rFonts w:eastAsia="標楷體"/>
          <w:szCs w:val="24"/>
        </w:rPr>
        <w:t>條規定，由行政院環境保護署</w:t>
      </w:r>
      <w:proofErr w:type="gramStart"/>
      <w:r w:rsidR="00667A09" w:rsidRPr="000E4379">
        <w:rPr>
          <w:rFonts w:eastAsia="標楷體"/>
          <w:szCs w:val="24"/>
        </w:rPr>
        <w:t>提撥</w:t>
      </w:r>
      <w:proofErr w:type="gramEnd"/>
      <w:r w:rsidR="00667A09" w:rsidRPr="000E4379">
        <w:rPr>
          <w:rFonts w:eastAsia="標楷體"/>
          <w:szCs w:val="24"/>
        </w:rPr>
        <w:t>60%</w:t>
      </w:r>
      <w:r w:rsidR="00667A09" w:rsidRPr="000E4379">
        <w:rPr>
          <w:rFonts w:eastAsia="標楷體"/>
          <w:szCs w:val="24"/>
        </w:rPr>
        <w:t>之固定污染源及</w:t>
      </w:r>
      <w:r w:rsidR="00667A09" w:rsidRPr="000E4379">
        <w:rPr>
          <w:rFonts w:eastAsia="標楷體"/>
          <w:szCs w:val="24"/>
        </w:rPr>
        <w:t>20%</w:t>
      </w:r>
      <w:r w:rsidR="00667A09" w:rsidRPr="000E4379">
        <w:rPr>
          <w:rFonts w:eastAsia="標楷體"/>
          <w:szCs w:val="24"/>
        </w:rPr>
        <w:t>之移動污染源空氣污染防制費分配款收入。</w:t>
      </w:r>
    </w:p>
    <w:p w:rsidR="009F01AA" w:rsidRPr="00630AE8" w:rsidRDefault="009F01AA" w:rsidP="009F01AA">
      <w:pPr>
        <w:snapToGrid w:val="0"/>
        <w:spacing w:line="360" w:lineRule="exact"/>
        <w:ind w:left="960" w:hangingChars="400" w:hanging="960"/>
        <w:rPr>
          <w:rFonts w:eastAsia="標楷體"/>
          <w:szCs w:val="24"/>
        </w:rPr>
      </w:pPr>
      <w:r w:rsidRPr="000E4379">
        <w:rPr>
          <w:rFonts w:eastAsia="標楷體"/>
          <w:szCs w:val="24"/>
        </w:rPr>
        <w:t xml:space="preserve">     </w:t>
      </w:r>
      <w:r w:rsidRPr="00630AE8">
        <w:rPr>
          <w:rFonts w:eastAsia="標楷體"/>
          <w:color w:val="FF0000"/>
          <w:szCs w:val="24"/>
        </w:rPr>
        <w:t>1</w:t>
      </w:r>
      <w:r w:rsidRPr="00630AE8">
        <w:rPr>
          <w:rFonts w:eastAsia="標楷體" w:hint="eastAsia"/>
          <w:color w:val="FF0000"/>
          <w:szCs w:val="24"/>
        </w:rPr>
        <w:t>2</w:t>
      </w:r>
      <w:r w:rsidRPr="00630AE8">
        <w:rPr>
          <w:rFonts w:eastAsia="標楷體"/>
          <w:color w:val="FF0000"/>
          <w:szCs w:val="24"/>
        </w:rPr>
        <w:t>.</w:t>
      </w:r>
      <w:proofErr w:type="gramStart"/>
      <w:r w:rsidRPr="00630AE8">
        <w:rPr>
          <w:rFonts w:eastAsia="標楷體" w:hint="eastAsia"/>
          <w:color w:val="FF0000"/>
          <w:szCs w:val="24"/>
        </w:rPr>
        <w:t>非</w:t>
      </w:r>
      <w:r w:rsidRPr="00630AE8">
        <w:rPr>
          <w:rFonts w:eastAsia="標楷體"/>
          <w:color w:val="FF0000"/>
          <w:szCs w:val="24"/>
        </w:rPr>
        <w:t>空污</w:t>
      </w:r>
      <w:r w:rsidRPr="00630AE8">
        <w:rPr>
          <w:rFonts w:eastAsia="標楷體" w:hint="eastAsia"/>
          <w:color w:val="FF0000"/>
          <w:szCs w:val="24"/>
        </w:rPr>
        <w:t>類</w:t>
      </w:r>
      <w:proofErr w:type="gramEnd"/>
      <w:r w:rsidRPr="00630AE8">
        <w:rPr>
          <w:rFonts w:eastAsia="標楷體"/>
          <w:color w:val="FF0000"/>
        </w:rPr>
        <w:t>徵收</w:t>
      </w:r>
      <w:r w:rsidRPr="00630AE8">
        <w:rPr>
          <w:rFonts w:eastAsia="標楷體" w:hint="eastAsia"/>
          <w:color w:val="FF0000"/>
        </w:rPr>
        <w:t>或</w:t>
      </w:r>
      <w:r w:rsidRPr="00630AE8">
        <w:rPr>
          <w:rFonts w:eastAsia="標楷體"/>
          <w:color w:val="FF0000"/>
          <w:szCs w:val="24"/>
        </w:rPr>
        <w:t>環保</w:t>
      </w:r>
      <w:proofErr w:type="gramStart"/>
      <w:r w:rsidRPr="00630AE8">
        <w:rPr>
          <w:rFonts w:eastAsia="標楷體"/>
          <w:color w:val="FF0000"/>
          <w:szCs w:val="24"/>
        </w:rPr>
        <w:t>提撥</w:t>
      </w:r>
      <w:proofErr w:type="gramEnd"/>
      <w:r w:rsidRPr="00630AE8">
        <w:rPr>
          <w:rFonts w:eastAsia="標楷體"/>
          <w:color w:val="FF0000"/>
          <w:szCs w:val="24"/>
        </w:rPr>
        <w:t>收入：係指依據空氣污染防制法</w:t>
      </w:r>
      <w:r w:rsidRPr="00630AE8">
        <w:rPr>
          <w:rFonts w:eastAsia="標楷體" w:hint="eastAsia"/>
          <w:color w:val="FF0000"/>
          <w:szCs w:val="24"/>
        </w:rPr>
        <w:t>以外之其他</w:t>
      </w:r>
      <w:r w:rsidRPr="00630AE8">
        <w:rPr>
          <w:rFonts w:eastAsia="標楷體" w:hint="eastAsia"/>
          <w:color w:val="FF0000"/>
        </w:rPr>
        <w:t>環保法</w:t>
      </w:r>
      <w:r w:rsidRPr="00630AE8">
        <w:rPr>
          <w:rFonts w:eastAsia="標楷體"/>
          <w:color w:val="FF0000"/>
        </w:rPr>
        <w:t>規</w:t>
      </w:r>
      <w:r w:rsidRPr="00630AE8">
        <w:rPr>
          <w:rFonts w:eastAsia="標楷體" w:hint="eastAsia"/>
          <w:color w:val="FF0000"/>
        </w:rPr>
        <w:t>規定徵收或</w:t>
      </w:r>
      <w:proofErr w:type="gramStart"/>
      <w:r w:rsidRPr="00630AE8">
        <w:rPr>
          <w:rFonts w:eastAsia="標楷體" w:hint="eastAsia"/>
          <w:color w:val="FF0000"/>
        </w:rPr>
        <w:t>提撥</w:t>
      </w:r>
      <w:proofErr w:type="gramEnd"/>
      <w:r w:rsidRPr="00630AE8">
        <w:rPr>
          <w:rFonts w:eastAsia="標楷體" w:hint="eastAsia"/>
          <w:color w:val="FF0000"/>
        </w:rPr>
        <w:t>之</w:t>
      </w:r>
      <w:r w:rsidRPr="00630AE8">
        <w:rPr>
          <w:rFonts w:eastAsia="標楷體"/>
          <w:color w:val="FF0000"/>
          <w:szCs w:val="24"/>
        </w:rPr>
        <w:t>收入</w:t>
      </w:r>
      <w:r w:rsidRPr="00630AE8">
        <w:rPr>
          <w:rFonts w:eastAsia="標楷體" w:hint="eastAsia"/>
          <w:color w:val="FF0000"/>
          <w:szCs w:val="24"/>
        </w:rPr>
        <w:t>屬之</w:t>
      </w:r>
      <w:r w:rsidRPr="00630AE8">
        <w:rPr>
          <w:rFonts w:eastAsia="標楷體"/>
          <w:color w:val="FF0000"/>
          <w:szCs w:val="24"/>
        </w:rPr>
        <w:t>，</w:t>
      </w:r>
      <w:r w:rsidRPr="00630AE8">
        <w:rPr>
          <w:rFonts w:eastAsia="標楷體" w:hint="eastAsia"/>
          <w:color w:val="FF0000"/>
          <w:szCs w:val="24"/>
        </w:rPr>
        <w:t>包含依據水污染防治法徵收之水污染防治收入</w:t>
      </w:r>
      <w:r w:rsidRPr="00630AE8">
        <w:rPr>
          <w:rFonts w:eastAsia="標楷體" w:hint="eastAsia"/>
          <w:color w:val="FF0000"/>
        </w:rPr>
        <w:t>、依據</w:t>
      </w:r>
      <w:r w:rsidRPr="00630AE8">
        <w:rPr>
          <w:rFonts w:eastAsia="標楷體"/>
          <w:color w:val="FF0000"/>
          <w:szCs w:val="24"/>
        </w:rPr>
        <w:t>廢棄物清理法</w:t>
      </w:r>
      <w:r w:rsidRPr="00630AE8">
        <w:rPr>
          <w:rFonts w:eastAsia="標楷體" w:hint="eastAsia"/>
          <w:color w:val="FF0000"/>
          <w:szCs w:val="24"/>
        </w:rPr>
        <w:t>徵收之</w:t>
      </w:r>
      <w:r w:rsidRPr="00630AE8">
        <w:rPr>
          <w:rFonts w:eastAsia="標楷體" w:hint="eastAsia"/>
          <w:color w:val="FF0000"/>
        </w:rPr>
        <w:t>回收清除處理收入</w:t>
      </w:r>
      <w:r w:rsidRPr="00630AE8">
        <w:rPr>
          <w:rFonts w:ascii="標楷體" w:eastAsia="標楷體" w:hAnsi="標楷體" w:hint="eastAsia"/>
          <w:color w:val="FF0000"/>
        </w:rPr>
        <w:t>（含焚化廠）</w:t>
      </w:r>
      <w:r w:rsidRPr="00630AE8">
        <w:rPr>
          <w:rFonts w:eastAsia="標楷體"/>
          <w:color w:val="FF0000"/>
        </w:rPr>
        <w:t>、</w:t>
      </w:r>
      <w:r w:rsidRPr="00630AE8">
        <w:rPr>
          <w:rFonts w:eastAsia="標楷體" w:hint="eastAsia"/>
          <w:color w:val="FF0000"/>
        </w:rPr>
        <w:t>依據土壤及地下水</w:t>
      </w:r>
      <w:r w:rsidRPr="00630AE8">
        <w:rPr>
          <w:rFonts w:eastAsia="標楷體"/>
          <w:color w:val="FF0000"/>
        </w:rPr>
        <w:t>污染</w:t>
      </w:r>
      <w:r w:rsidRPr="00630AE8">
        <w:rPr>
          <w:rFonts w:eastAsia="標楷體" w:hint="eastAsia"/>
          <w:color w:val="FF0000"/>
        </w:rPr>
        <w:t>整治法徵收之</w:t>
      </w:r>
      <w:r w:rsidRPr="00630AE8">
        <w:rPr>
          <w:rFonts w:eastAsia="標楷體"/>
          <w:color w:val="FF0000"/>
        </w:rPr>
        <w:t>污染</w:t>
      </w:r>
      <w:r w:rsidRPr="00630AE8">
        <w:rPr>
          <w:rFonts w:eastAsia="標楷體" w:hint="eastAsia"/>
          <w:color w:val="FF0000"/>
        </w:rPr>
        <w:t>整治</w:t>
      </w:r>
      <w:r w:rsidRPr="00630AE8">
        <w:rPr>
          <w:rFonts w:eastAsia="標楷體"/>
          <w:color w:val="FF0000"/>
        </w:rPr>
        <w:t>費</w:t>
      </w:r>
      <w:r w:rsidRPr="00630AE8">
        <w:rPr>
          <w:rFonts w:eastAsia="標楷體" w:hint="eastAsia"/>
          <w:color w:val="FF0000"/>
        </w:rPr>
        <w:t>收入</w:t>
      </w:r>
      <w:r w:rsidRPr="00630AE8">
        <w:rPr>
          <w:rFonts w:eastAsia="標楷體"/>
          <w:color w:val="FF0000"/>
        </w:rPr>
        <w:t>、</w:t>
      </w:r>
      <w:r w:rsidRPr="00630AE8">
        <w:rPr>
          <w:rFonts w:eastAsia="標楷體" w:hint="eastAsia"/>
          <w:color w:val="FF0000"/>
        </w:rPr>
        <w:t>依據環境教育法之</w:t>
      </w:r>
      <w:r w:rsidRPr="00630AE8">
        <w:rPr>
          <w:rFonts w:eastAsia="標楷體"/>
          <w:color w:val="FF0000"/>
          <w:szCs w:val="24"/>
        </w:rPr>
        <w:t>環保</w:t>
      </w:r>
      <w:proofErr w:type="gramStart"/>
      <w:r w:rsidRPr="00630AE8">
        <w:rPr>
          <w:rFonts w:eastAsia="標楷體"/>
          <w:color w:val="FF0000"/>
          <w:szCs w:val="24"/>
        </w:rPr>
        <w:t>提撥</w:t>
      </w:r>
      <w:proofErr w:type="gramEnd"/>
      <w:r w:rsidRPr="00630AE8">
        <w:rPr>
          <w:rFonts w:eastAsia="標楷體"/>
          <w:color w:val="FF0000"/>
          <w:szCs w:val="24"/>
        </w:rPr>
        <w:t>收入</w:t>
      </w:r>
      <w:r w:rsidR="00B80273" w:rsidRPr="00630AE8">
        <w:rPr>
          <w:rFonts w:eastAsia="標楷體"/>
          <w:color w:val="FF0000"/>
        </w:rPr>
        <w:t>、</w:t>
      </w:r>
      <w:r w:rsidRPr="00630AE8">
        <w:rPr>
          <w:rFonts w:eastAsia="標楷體" w:hint="eastAsia"/>
          <w:color w:val="FF0000"/>
        </w:rPr>
        <w:t>其他</w:t>
      </w:r>
      <w:r w:rsidRPr="00630AE8">
        <w:rPr>
          <w:rFonts w:eastAsia="標楷體"/>
          <w:color w:val="FF0000"/>
        </w:rPr>
        <w:t>污染防制</w:t>
      </w:r>
      <w:r w:rsidRPr="00630AE8">
        <w:rPr>
          <w:rFonts w:eastAsia="標楷體" w:hint="eastAsia"/>
          <w:color w:val="FF0000"/>
        </w:rPr>
        <w:t>及防治收入等</w:t>
      </w:r>
      <w:r w:rsidRPr="00630AE8">
        <w:rPr>
          <w:rFonts w:eastAsia="標楷體"/>
          <w:szCs w:val="24"/>
        </w:rPr>
        <w:t>。</w:t>
      </w:r>
    </w:p>
    <w:p w:rsidR="009F01AA" w:rsidRPr="00630AE8" w:rsidRDefault="009F01AA" w:rsidP="009F01AA">
      <w:pPr>
        <w:snapToGrid w:val="0"/>
        <w:spacing w:line="360" w:lineRule="exact"/>
        <w:ind w:left="960" w:hangingChars="400" w:hanging="960"/>
        <w:rPr>
          <w:rFonts w:eastAsia="標楷體"/>
          <w:szCs w:val="24"/>
        </w:rPr>
      </w:pPr>
      <w:r w:rsidRPr="00630AE8">
        <w:rPr>
          <w:rFonts w:eastAsia="標楷體"/>
          <w:szCs w:val="24"/>
        </w:rPr>
        <w:t xml:space="preserve">     </w:t>
      </w:r>
      <w:r w:rsidRPr="00630AE8">
        <w:rPr>
          <w:rFonts w:eastAsia="標楷體"/>
          <w:color w:val="FF0000"/>
          <w:szCs w:val="24"/>
        </w:rPr>
        <w:t>1</w:t>
      </w:r>
      <w:r w:rsidRPr="00630AE8">
        <w:rPr>
          <w:rFonts w:eastAsia="標楷體" w:hint="eastAsia"/>
          <w:color w:val="FF0000"/>
          <w:szCs w:val="24"/>
        </w:rPr>
        <w:t>3</w:t>
      </w:r>
      <w:r w:rsidRPr="00630AE8">
        <w:rPr>
          <w:rFonts w:eastAsia="標楷體"/>
          <w:color w:val="FF0000"/>
          <w:szCs w:val="24"/>
        </w:rPr>
        <w:t>.</w:t>
      </w:r>
      <w:r w:rsidRPr="00630AE8">
        <w:rPr>
          <w:rFonts w:eastAsia="標楷體" w:hint="eastAsia"/>
          <w:color w:val="FF0000"/>
          <w:szCs w:val="24"/>
        </w:rPr>
        <w:t>其他</w:t>
      </w:r>
      <w:r w:rsidRPr="00630AE8">
        <w:rPr>
          <w:rFonts w:eastAsia="標楷體"/>
          <w:color w:val="FF0000"/>
        </w:rPr>
        <w:t>徵收</w:t>
      </w:r>
      <w:r w:rsidRPr="00630AE8">
        <w:rPr>
          <w:rFonts w:eastAsia="標楷體" w:hint="eastAsia"/>
          <w:color w:val="FF0000"/>
        </w:rPr>
        <w:t>及依法分配</w:t>
      </w:r>
      <w:r w:rsidRPr="00630AE8">
        <w:rPr>
          <w:rFonts w:eastAsia="標楷體"/>
          <w:color w:val="FF0000"/>
          <w:szCs w:val="24"/>
        </w:rPr>
        <w:t>收入：係指</w:t>
      </w:r>
      <w:r w:rsidRPr="00630AE8">
        <w:rPr>
          <w:rFonts w:eastAsia="標楷體" w:hint="eastAsia"/>
          <w:color w:val="FF0000"/>
          <w:szCs w:val="24"/>
        </w:rPr>
        <w:t>非屬前述之其他</w:t>
      </w:r>
      <w:r w:rsidRPr="00630AE8">
        <w:rPr>
          <w:rFonts w:eastAsia="標楷體"/>
          <w:color w:val="FF0000"/>
        </w:rPr>
        <w:t>徵收</w:t>
      </w:r>
      <w:r w:rsidRPr="00630AE8">
        <w:rPr>
          <w:rFonts w:eastAsia="標楷體" w:hint="eastAsia"/>
          <w:color w:val="FF0000"/>
        </w:rPr>
        <w:t>及依法分配</w:t>
      </w:r>
      <w:r w:rsidRPr="00630AE8">
        <w:rPr>
          <w:rFonts w:eastAsia="標楷體"/>
          <w:color w:val="FF0000"/>
          <w:szCs w:val="24"/>
        </w:rPr>
        <w:t>收入</w:t>
      </w:r>
      <w:r w:rsidRPr="00630AE8">
        <w:rPr>
          <w:rFonts w:ascii="標楷體" w:eastAsia="標楷體" w:hAnsi="標楷體" w:hint="eastAsia"/>
          <w:color w:val="FF0000"/>
          <w:szCs w:val="24"/>
        </w:rPr>
        <w:t>，</w:t>
      </w:r>
      <w:r w:rsidRPr="00630AE8">
        <w:rPr>
          <w:rFonts w:eastAsia="標楷體" w:hint="eastAsia"/>
          <w:color w:val="FF0000"/>
          <w:szCs w:val="24"/>
        </w:rPr>
        <w:t>如違規罰款</w:t>
      </w:r>
      <w:r w:rsidRPr="00630AE8">
        <w:rPr>
          <w:rFonts w:eastAsia="標楷體" w:hint="eastAsia"/>
          <w:color w:val="FF0000"/>
        </w:rPr>
        <w:t>收入、再生能源發展收入等</w:t>
      </w:r>
      <w:r w:rsidRPr="00630AE8">
        <w:rPr>
          <w:rFonts w:eastAsia="標楷體"/>
          <w:szCs w:val="24"/>
        </w:rPr>
        <w:t>。</w:t>
      </w:r>
    </w:p>
    <w:p w:rsidR="004553DE" w:rsidRPr="000E4379" w:rsidRDefault="004553DE" w:rsidP="004E468C">
      <w:pPr>
        <w:snapToGrid w:val="0"/>
        <w:spacing w:line="360" w:lineRule="exact"/>
        <w:ind w:left="960" w:hangingChars="400" w:hanging="960"/>
        <w:rPr>
          <w:rFonts w:eastAsia="標楷體"/>
          <w:szCs w:val="24"/>
        </w:rPr>
      </w:pPr>
      <w:r w:rsidRPr="000E4379">
        <w:rPr>
          <w:rFonts w:eastAsia="標楷體"/>
          <w:szCs w:val="24"/>
        </w:rPr>
        <w:t xml:space="preserve">     </w:t>
      </w:r>
      <w:r w:rsidRPr="009F01AA">
        <w:rPr>
          <w:rFonts w:eastAsia="標楷體"/>
          <w:color w:val="FF0000"/>
          <w:szCs w:val="24"/>
        </w:rPr>
        <w:t>1</w:t>
      </w:r>
      <w:r w:rsidR="009F01AA" w:rsidRPr="009F01AA">
        <w:rPr>
          <w:rFonts w:eastAsia="標楷體" w:hint="eastAsia"/>
          <w:color w:val="FF0000"/>
          <w:szCs w:val="24"/>
        </w:rPr>
        <w:t>4</w:t>
      </w:r>
      <w:r w:rsidRPr="009F01AA">
        <w:rPr>
          <w:rFonts w:eastAsia="標楷體"/>
          <w:color w:val="FF0000"/>
          <w:szCs w:val="24"/>
        </w:rPr>
        <w:t>.</w:t>
      </w:r>
      <w:r w:rsidRPr="000E4379">
        <w:rPr>
          <w:rFonts w:eastAsia="標楷體"/>
          <w:szCs w:val="24"/>
        </w:rPr>
        <w:t>環保署補助收入：</w:t>
      </w:r>
      <w:r w:rsidR="00031CBD" w:rsidRPr="000E4379">
        <w:rPr>
          <w:rFonts w:eastAsia="標楷體"/>
        </w:rPr>
        <w:t>係指</w:t>
      </w:r>
      <w:r w:rsidR="00031CBD" w:rsidRPr="000E4379">
        <w:rPr>
          <w:rFonts w:eastAsia="標楷體" w:hint="eastAsia"/>
        </w:rPr>
        <w:t>由</w:t>
      </w:r>
      <w:r w:rsidR="00031CBD" w:rsidRPr="000E4379">
        <w:rPr>
          <w:rFonts w:eastAsia="標楷體"/>
        </w:rPr>
        <w:t>行政院環境保護署補助</w:t>
      </w:r>
      <w:r w:rsidR="007A11BA" w:rsidRPr="000E4379">
        <w:rPr>
          <w:rFonts w:eastAsia="標楷體" w:hint="eastAsia"/>
        </w:rPr>
        <w:t>之</w:t>
      </w:r>
      <w:r w:rsidR="00031CBD" w:rsidRPr="000E4379">
        <w:rPr>
          <w:rFonts w:eastAsia="標楷體"/>
        </w:rPr>
        <w:t>收入</w:t>
      </w:r>
      <w:r w:rsidR="00031CBD" w:rsidRPr="000E4379">
        <w:rPr>
          <w:rFonts w:ascii="新細明體" w:hAnsi="新細明體" w:hint="eastAsia"/>
        </w:rPr>
        <w:t>，</w:t>
      </w:r>
      <w:r w:rsidR="00031CBD" w:rsidRPr="000E4379">
        <w:rPr>
          <w:rFonts w:eastAsia="標楷體" w:hint="eastAsia"/>
        </w:rPr>
        <w:t>但不包含</w:t>
      </w:r>
      <w:proofErr w:type="gramStart"/>
      <w:r w:rsidR="00031CBD" w:rsidRPr="000E4379">
        <w:rPr>
          <w:rFonts w:eastAsia="標楷體"/>
        </w:rPr>
        <w:t>提撥</w:t>
      </w:r>
      <w:proofErr w:type="gramEnd"/>
      <w:r w:rsidR="00031CBD" w:rsidRPr="000E4379">
        <w:rPr>
          <w:rFonts w:eastAsia="標楷體"/>
        </w:rPr>
        <w:t>60%</w:t>
      </w:r>
      <w:r w:rsidR="00031CBD" w:rsidRPr="000E4379">
        <w:rPr>
          <w:rFonts w:eastAsia="標楷體"/>
        </w:rPr>
        <w:t>之固定污染源、</w:t>
      </w:r>
      <w:r w:rsidR="00031CBD" w:rsidRPr="000E4379">
        <w:rPr>
          <w:rFonts w:eastAsia="標楷體"/>
        </w:rPr>
        <w:t>20%</w:t>
      </w:r>
      <w:r w:rsidR="00031CBD" w:rsidRPr="000E4379">
        <w:rPr>
          <w:rFonts w:eastAsia="標楷體"/>
        </w:rPr>
        <w:t>之移動污染源空氣污染防制費分配款及</w:t>
      </w:r>
      <w:r w:rsidR="00031CBD" w:rsidRPr="000E4379">
        <w:rPr>
          <w:rFonts w:eastAsia="標楷體" w:hint="eastAsia"/>
        </w:rPr>
        <w:t>水污染防治費分配款</w:t>
      </w:r>
      <w:r w:rsidRPr="000E4379">
        <w:rPr>
          <w:rFonts w:eastAsia="標楷體"/>
          <w:szCs w:val="24"/>
        </w:rPr>
        <w:t>。</w:t>
      </w:r>
    </w:p>
    <w:p w:rsidR="00E546B2" w:rsidRPr="00FB2E47" w:rsidRDefault="009F01AA" w:rsidP="004E468C">
      <w:pPr>
        <w:snapToGrid w:val="0"/>
        <w:spacing w:line="360" w:lineRule="exact"/>
        <w:ind w:left="960" w:hangingChars="400" w:hanging="960"/>
        <w:rPr>
          <w:rFonts w:eastAsia="標楷體"/>
          <w:color w:val="FF0000"/>
          <w:szCs w:val="24"/>
        </w:rPr>
      </w:pPr>
      <w:r>
        <w:rPr>
          <w:rFonts w:eastAsia="標楷體" w:hint="eastAsia"/>
          <w:szCs w:val="24"/>
        </w:rPr>
        <w:t xml:space="preserve">     </w:t>
      </w:r>
      <w:r w:rsidRPr="00FB2E47">
        <w:rPr>
          <w:rFonts w:eastAsia="標楷體" w:hint="eastAsia"/>
          <w:color w:val="FF0000"/>
          <w:szCs w:val="24"/>
        </w:rPr>
        <w:t>15</w:t>
      </w:r>
      <w:r w:rsidR="00E546B2" w:rsidRPr="00FB2E47">
        <w:rPr>
          <w:rFonts w:eastAsia="標楷體" w:hint="eastAsia"/>
          <w:color w:val="FF0000"/>
          <w:szCs w:val="24"/>
        </w:rPr>
        <w:t>.</w:t>
      </w:r>
      <w:r w:rsidR="00E546B2" w:rsidRPr="00FB2E47">
        <w:rPr>
          <w:rFonts w:eastAsia="標楷體" w:hint="eastAsia"/>
          <w:color w:val="FF0000"/>
          <w:szCs w:val="24"/>
        </w:rPr>
        <w:t>污染防治附帶收入</w:t>
      </w:r>
      <w:r w:rsidR="00E546B2" w:rsidRPr="00FB2E47">
        <w:rPr>
          <w:rFonts w:eastAsia="標楷體"/>
          <w:color w:val="FF0000"/>
          <w:szCs w:val="24"/>
        </w:rPr>
        <w:t>：</w:t>
      </w:r>
      <w:r w:rsidR="00E546B2" w:rsidRPr="00FB2E47">
        <w:rPr>
          <w:rFonts w:eastAsia="標楷體" w:hint="eastAsia"/>
          <w:color w:val="FF0000"/>
        </w:rPr>
        <w:t>係指為進行污染防治所產生之相關附帶收入</w:t>
      </w:r>
      <w:r w:rsidR="00E546B2" w:rsidRPr="00FB2E47">
        <w:rPr>
          <w:rFonts w:ascii="新細明體" w:hAnsi="新細明體" w:hint="eastAsia"/>
          <w:color w:val="FF0000"/>
        </w:rPr>
        <w:t>，</w:t>
      </w:r>
      <w:r w:rsidR="00E546B2" w:rsidRPr="00FB2E47">
        <w:rPr>
          <w:rFonts w:eastAsia="標楷體" w:hint="eastAsia"/>
          <w:color w:val="FF0000"/>
        </w:rPr>
        <w:t>包括處理廢氣</w:t>
      </w:r>
      <w:r w:rsidR="00E546B2" w:rsidRPr="00FB2E47">
        <w:rPr>
          <w:rFonts w:eastAsia="標楷體"/>
          <w:color w:val="FF0000"/>
        </w:rPr>
        <w:t>、</w:t>
      </w:r>
      <w:r w:rsidR="00E546B2" w:rsidRPr="00FB2E47">
        <w:rPr>
          <w:rFonts w:eastAsia="標楷體" w:hint="eastAsia"/>
          <w:color w:val="FF0000"/>
        </w:rPr>
        <w:t>廢水及回收清除處理廢棄物等而產生之附帶收入</w:t>
      </w:r>
      <w:r w:rsidR="00E546B2" w:rsidRPr="00FB2E47">
        <w:rPr>
          <w:rFonts w:ascii="新細明體" w:hAnsi="新細明體" w:hint="eastAsia"/>
          <w:color w:val="FF0000"/>
        </w:rPr>
        <w:t>，</w:t>
      </w:r>
      <w:r w:rsidR="00327BC5" w:rsidRPr="00FB2E47">
        <w:rPr>
          <w:rFonts w:eastAsia="標楷體" w:hint="eastAsia"/>
          <w:color w:val="FF0000"/>
        </w:rPr>
        <w:t>可以</w:t>
      </w:r>
      <w:r w:rsidR="00E546B2" w:rsidRPr="00FB2E47">
        <w:rPr>
          <w:rFonts w:eastAsia="標楷體"/>
          <w:color w:val="FF0000"/>
        </w:rPr>
        <w:t>本縣</w:t>
      </w:r>
      <w:r w:rsidR="00E546B2" w:rsidRPr="00FB2E47">
        <w:rPr>
          <w:rFonts w:eastAsia="標楷體"/>
          <w:color w:val="FF0000"/>
          <w:szCs w:val="24"/>
        </w:rPr>
        <w:t>（</w:t>
      </w:r>
      <w:r w:rsidR="00E546B2" w:rsidRPr="00FB2E47">
        <w:rPr>
          <w:rFonts w:eastAsia="標楷體"/>
          <w:color w:val="FF0000"/>
        </w:rPr>
        <w:t>市</w:t>
      </w:r>
      <w:r w:rsidR="00E546B2" w:rsidRPr="00FB2E47">
        <w:rPr>
          <w:rFonts w:eastAsia="標楷體"/>
          <w:color w:val="FF0000"/>
          <w:szCs w:val="24"/>
        </w:rPr>
        <w:t>）</w:t>
      </w:r>
      <w:r w:rsidR="00E546B2" w:rsidRPr="00FB2E47">
        <w:rPr>
          <w:rFonts w:eastAsia="標楷體"/>
          <w:color w:val="FF0000"/>
        </w:rPr>
        <w:t>政府環境保護</w:t>
      </w:r>
      <w:r w:rsidR="00E546B2" w:rsidRPr="00FB2E47">
        <w:rPr>
          <w:rFonts w:eastAsia="標楷體"/>
          <w:color w:val="FF0000"/>
          <w:szCs w:val="24"/>
        </w:rPr>
        <w:t>（</w:t>
      </w:r>
      <w:r w:rsidR="00E546B2" w:rsidRPr="00FB2E47">
        <w:rPr>
          <w:rFonts w:eastAsia="標楷體" w:hint="eastAsia"/>
          <w:color w:val="FF0000"/>
          <w:szCs w:val="24"/>
        </w:rPr>
        <w:t>資源</w:t>
      </w:r>
      <w:r w:rsidR="00E546B2" w:rsidRPr="00FB2E47">
        <w:rPr>
          <w:rFonts w:eastAsia="標楷體"/>
          <w:color w:val="FF0000"/>
          <w:szCs w:val="24"/>
        </w:rPr>
        <w:t>）</w:t>
      </w:r>
      <w:r w:rsidR="00E546B2" w:rsidRPr="00FB2E47">
        <w:rPr>
          <w:rFonts w:eastAsia="標楷體"/>
          <w:color w:val="FF0000"/>
        </w:rPr>
        <w:t>局</w:t>
      </w:r>
      <w:r w:rsidR="00E546B2" w:rsidRPr="00FB2E47">
        <w:rPr>
          <w:rFonts w:eastAsia="標楷體" w:hint="eastAsia"/>
          <w:color w:val="FF0000"/>
        </w:rPr>
        <w:t>附屬單位決</w:t>
      </w:r>
      <w:r w:rsidR="00E546B2" w:rsidRPr="00FB2E47">
        <w:rPr>
          <w:rFonts w:eastAsia="標楷體"/>
          <w:color w:val="FF0000"/>
        </w:rPr>
        <w:t>算書中「</w:t>
      </w:r>
      <w:r w:rsidR="00E546B2" w:rsidRPr="00FB2E47">
        <w:rPr>
          <w:rFonts w:eastAsia="標楷體" w:hint="eastAsia"/>
          <w:color w:val="FF0000"/>
        </w:rPr>
        <w:t>財產處分收入</w:t>
      </w:r>
      <w:r w:rsidR="00E546B2" w:rsidRPr="00FB2E47">
        <w:rPr>
          <w:rFonts w:eastAsia="標楷體"/>
          <w:color w:val="FF0000"/>
        </w:rPr>
        <w:t>」科目為</w:t>
      </w:r>
      <w:proofErr w:type="gramStart"/>
      <w:r w:rsidR="00E546B2" w:rsidRPr="00FB2E47">
        <w:rPr>
          <w:rFonts w:eastAsia="標楷體"/>
          <w:color w:val="FF0000"/>
        </w:rPr>
        <w:t>準</w:t>
      </w:r>
      <w:proofErr w:type="gramEnd"/>
      <w:r w:rsidR="00E546B2" w:rsidRPr="00FB2E47">
        <w:rPr>
          <w:rFonts w:eastAsia="標楷體"/>
          <w:color w:val="FF0000"/>
        </w:rPr>
        <w:t>，另</w:t>
      </w:r>
      <w:r w:rsidR="00E546B2" w:rsidRPr="00FB2E47">
        <w:rPr>
          <w:rFonts w:ascii="標楷體" w:eastAsia="標楷體" w:hint="eastAsia"/>
          <w:color w:val="FF0000"/>
        </w:rPr>
        <w:t>包含售電</w:t>
      </w:r>
      <w:r w:rsidR="00E546B2" w:rsidRPr="00FB2E47">
        <w:rPr>
          <w:rFonts w:eastAsia="標楷體"/>
          <w:color w:val="FF0000"/>
        </w:rPr>
        <w:t>收入</w:t>
      </w:r>
      <w:r w:rsidR="00E546B2" w:rsidRPr="00FB2E47">
        <w:rPr>
          <w:rFonts w:eastAsia="標楷體"/>
          <w:color w:val="FF0000"/>
          <w:szCs w:val="24"/>
        </w:rPr>
        <w:t>。</w:t>
      </w:r>
    </w:p>
    <w:p w:rsidR="004553DE" w:rsidRPr="000E4379" w:rsidRDefault="004553DE" w:rsidP="004E468C">
      <w:pPr>
        <w:snapToGrid w:val="0"/>
        <w:spacing w:line="360" w:lineRule="exact"/>
        <w:ind w:left="960" w:hangingChars="400" w:hanging="960"/>
        <w:rPr>
          <w:rFonts w:eastAsia="標楷體"/>
          <w:szCs w:val="24"/>
        </w:rPr>
      </w:pPr>
      <w:r w:rsidRPr="000E4379">
        <w:rPr>
          <w:rFonts w:eastAsia="標楷體"/>
          <w:szCs w:val="24"/>
        </w:rPr>
        <w:t xml:space="preserve">  </w:t>
      </w:r>
      <w:r w:rsidR="00344667" w:rsidRPr="000E4379">
        <w:rPr>
          <w:rFonts w:eastAsia="標楷體"/>
          <w:szCs w:val="24"/>
        </w:rPr>
        <w:t xml:space="preserve">   </w:t>
      </w:r>
      <w:r w:rsidR="00AE270F" w:rsidRPr="009F01AA">
        <w:rPr>
          <w:rFonts w:eastAsia="標楷體"/>
          <w:color w:val="FF0000"/>
          <w:szCs w:val="24"/>
        </w:rPr>
        <w:t>1</w:t>
      </w:r>
      <w:r w:rsidR="009F01AA" w:rsidRPr="009F01AA">
        <w:rPr>
          <w:rFonts w:eastAsia="標楷體" w:hint="eastAsia"/>
          <w:color w:val="FF0000"/>
          <w:szCs w:val="24"/>
        </w:rPr>
        <w:t>6</w:t>
      </w:r>
      <w:r w:rsidRPr="009F01AA">
        <w:rPr>
          <w:rFonts w:eastAsia="標楷體"/>
          <w:color w:val="FF0000"/>
          <w:szCs w:val="24"/>
        </w:rPr>
        <w:t>.</w:t>
      </w:r>
      <w:proofErr w:type="gramStart"/>
      <w:r w:rsidRPr="000E4379">
        <w:rPr>
          <w:rFonts w:eastAsia="標楷體"/>
          <w:szCs w:val="24"/>
        </w:rPr>
        <w:t>提撥</w:t>
      </w:r>
      <w:proofErr w:type="gramEnd"/>
      <w:r w:rsidRPr="000E4379">
        <w:rPr>
          <w:rFonts w:eastAsia="標楷體"/>
          <w:szCs w:val="24"/>
        </w:rPr>
        <w:t>環境教育基金：係指各基金</w:t>
      </w:r>
      <w:proofErr w:type="gramStart"/>
      <w:r w:rsidRPr="000E4379">
        <w:rPr>
          <w:rFonts w:eastAsia="標楷體"/>
          <w:szCs w:val="24"/>
        </w:rPr>
        <w:t>提撥</w:t>
      </w:r>
      <w:proofErr w:type="gramEnd"/>
      <w:r w:rsidRPr="000E4379">
        <w:rPr>
          <w:rFonts w:eastAsia="標楷體"/>
          <w:szCs w:val="24"/>
        </w:rPr>
        <w:t>環境教育基金之支出</w:t>
      </w:r>
      <w:r w:rsidRPr="000E4379">
        <w:rPr>
          <w:szCs w:val="24"/>
        </w:rPr>
        <w:t>，</w:t>
      </w:r>
      <w:r w:rsidRPr="000E4379">
        <w:rPr>
          <w:rFonts w:eastAsia="標楷體"/>
          <w:szCs w:val="24"/>
        </w:rPr>
        <w:t>依據環境教育法第</w:t>
      </w:r>
      <w:r w:rsidRPr="000E4379">
        <w:rPr>
          <w:rFonts w:eastAsia="標楷體"/>
          <w:szCs w:val="24"/>
        </w:rPr>
        <w:t>8</w:t>
      </w:r>
      <w:r w:rsidRPr="000E4379">
        <w:rPr>
          <w:rFonts w:eastAsia="標楷體"/>
          <w:szCs w:val="24"/>
        </w:rPr>
        <w:t>條規定</w:t>
      </w:r>
      <w:r w:rsidRPr="000E4379">
        <w:rPr>
          <w:szCs w:val="24"/>
        </w:rPr>
        <w:t>，</w:t>
      </w:r>
      <w:r w:rsidRPr="000E4379">
        <w:rPr>
          <w:rFonts w:eastAsia="標楷體"/>
          <w:szCs w:val="24"/>
        </w:rPr>
        <w:t>各級環保機關設立之環境保護基金每年至少</w:t>
      </w:r>
      <w:proofErr w:type="gramStart"/>
      <w:r w:rsidRPr="000E4379">
        <w:rPr>
          <w:rFonts w:eastAsia="標楷體"/>
          <w:szCs w:val="24"/>
        </w:rPr>
        <w:t>提撥</w:t>
      </w:r>
      <w:proofErr w:type="gramEnd"/>
      <w:r w:rsidRPr="000E4379">
        <w:rPr>
          <w:rFonts w:eastAsia="標楷體"/>
          <w:szCs w:val="24"/>
        </w:rPr>
        <w:t>百分之五支出預算金額</w:t>
      </w:r>
      <w:r w:rsidRPr="000E4379">
        <w:rPr>
          <w:szCs w:val="24"/>
        </w:rPr>
        <w:t>，</w:t>
      </w:r>
      <w:r w:rsidRPr="000E4379">
        <w:rPr>
          <w:rFonts w:eastAsia="標楷體"/>
          <w:szCs w:val="24"/>
        </w:rPr>
        <w:t>以補（捐）</w:t>
      </w:r>
      <w:proofErr w:type="gramStart"/>
      <w:r w:rsidRPr="000E4379">
        <w:rPr>
          <w:rFonts w:eastAsia="標楷體"/>
          <w:szCs w:val="24"/>
        </w:rPr>
        <w:t>助款撥</w:t>
      </w:r>
      <w:proofErr w:type="gramEnd"/>
      <w:r w:rsidRPr="000E4379">
        <w:rPr>
          <w:rFonts w:eastAsia="標楷體"/>
          <w:szCs w:val="24"/>
        </w:rPr>
        <w:t>入環境教育基金。</w:t>
      </w:r>
    </w:p>
    <w:p w:rsidR="002B2976" w:rsidRPr="000E4379" w:rsidRDefault="00874C9C" w:rsidP="004E468C">
      <w:pPr>
        <w:snapToGrid w:val="0"/>
        <w:spacing w:line="360" w:lineRule="exact"/>
        <w:ind w:left="960" w:hangingChars="400" w:hanging="960"/>
        <w:rPr>
          <w:rFonts w:eastAsia="標楷體"/>
          <w:szCs w:val="24"/>
        </w:rPr>
      </w:pPr>
      <w:r w:rsidRPr="000E4379">
        <w:rPr>
          <w:rFonts w:eastAsia="標楷體" w:hint="eastAsia"/>
          <w:szCs w:val="24"/>
        </w:rPr>
        <w:t xml:space="preserve">     </w:t>
      </w:r>
      <w:r w:rsidRPr="009F01AA">
        <w:rPr>
          <w:rFonts w:eastAsia="標楷體" w:hint="eastAsia"/>
          <w:color w:val="FF0000"/>
          <w:szCs w:val="24"/>
        </w:rPr>
        <w:t>1</w:t>
      </w:r>
      <w:r w:rsidR="009F01AA" w:rsidRPr="009F01AA">
        <w:rPr>
          <w:rFonts w:eastAsia="標楷體" w:hint="eastAsia"/>
          <w:color w:val="FF0000"/>
          <w:szCs w:val="24"/>
        </w:rPr>
        <w:t>7</w:t>
      </w:r>
      <w:r w:rsidR="002B2976" w:rsidRPr="009F01AA">
        <w:rPr>
          <w:rFonts w:eastAsia="標楷體" w:hint="eastAsia"/>
          <w:color w:val="FF0000"/>
          <w:szCs w:val="24"/>
        </w:rPr>
        <w:t>.</w:t>
      </w:r>
      <w:r w:rsidR="002B2976" w:rsidRPr="000E4379">
        <w:rPr>
          <w:rFonts w:eastAsia="標楷體" w:hint="eastAsia"/>
          <w:szCs w:val="24"/>
        </w:rPr>
        <w:t>資本支出</w:t>
      </w:r>
      <w:r w:rsidR="002B2976" w:rsidRPr="000E4379">
        <w:rPr>
          <w:rFonts w:ascii="標楷體" w:eastAsia="標楷體" w:hAnsi="標楷體" w:hint="eastAsia"/>
          <w:szCs w:val="24"/>
        </w:rPr>
        <w:t>：</w:t>
      </w:r>
      <w:r w:rsidR="002B2976" w:rsidRPr="000E4379">
        <w:rPr>
          <w:rFonts w:eastAsia="標楷體" w:hint="eastAsia"/>
          <w:szCs w:val="24"/>
        </w:rPr>
        <w:t>係指購置土地</w:t>
      </w:r>
      <w:r w:rsidR="002B2976" w:rsidRPr="000E4379">
        <w:rPr>
          <w:rFonts w:eastAsia="標楷體"/>
          <w:szCs w:val="24"/>
        </w:rPr>
        <w:t>、</w:t>
      </w:r>
      <w:r w:rsidR="002B2976" w:rsidRPr="000E4379">
        <w:rPr>
          <w:rFonts w:eastAsia="標楷體" w:hint="eastAsia"/>
          <w:szCs w:val="24"/>
        </w:rPr>
        <w:t>房屋建築</w:t>
      </w:r>
      <w:r w:rsidR="002B2976" w:rsidRPr="000E4379">
        <w:rPr>
          <w:rFonts w:eastAsia="標楷體"/>
          <w:szCs w:val="24"/>
        </w:rPr>
        <w:t>、</w:t>
      </w:r>
      <w:r w:rsidR="002B2976" w:rsidRPr="000E4379">
        <w:rPr>
          <w:rFonts w:eastAsia="標楷體" w:hint="eastAsia"/>
          <w:szCs w:val="24"/>
        </w:rPr>
        <w:t>公共建設及設施</w:t>
      </w:r>
      <w:r w:rsidR="002B2976" w:rsidRPr="000E4379">
        <w:rPr>
          <w:rFonts w:eastAsia="標楷體"/>
          <w:szCs w:val="24"/>
        </w:rPr>
        <w:t>、</w:t>
      </w:r>
      <w:r w:rsidR="002B2976" w:rsidRPr="000E4379">
        <w:rPr>
          <w:rFonts w:eastAsia="標楷體" w:hint="eastAsia"/>
          <w:szCs w:val="24"/>
        </w:rPr>
        <w:t>機械及交通運輸設備</w:t>
      </w:r>
      <w:r w:rsidR="002B2976" w:rsidRPr="000E4379">
        <w:rPr>
          <w:rFonts w:eastAsia="標楷體"/>
          <w:szCs w:val="24"/>
        </w:rPr>
        <w:t>、</w:t>
      </w:r>
      <w:r w:rsidR="002B2976" w:rsidRPr="000E4379">
        <w:rPr>
          <w:rFonts w:eastAsia="標楷體" w:hint="eastAsia"/>
          <w:szCs w:val="24"/>
        </w:rPr>
        <w:t>資訊軟硬體等固定資產</w:t>
      </w:r>
      <w:r w:rsidR="002B2976" w:rsidRPr="000E4379">
        <w:rPr>
          <w:rFonts w:eastAsia="標楷體"/>
          <w:szCs w:val="24"/>
        </w:rPr>
        <w:t>、</w:t>
      </w:r>
      <w:r w:rsidR="002B2976" w:rsidRPr="000E4379">
        <w:rPr>
          <w:rFonts w:eastAsia="標楷體" w:hint="eastAsia"/>
          <w:szCs w:val="24"/>
        </w:rPr>
        <w:t>無形資產及投資的費用</w:t>
      </w:r>
      <w:r w:rsidR="002B2976" w:rsidRPr="000E4379">
        <w:rPr>
          <w:rFonts w:ascii="新細明體" w:hAnsi="新細明體" w:hint="eastAsia"/>
          <w:szCs w:val="24"/>
        </w:rPr>
        <w:t>。</w:t>
      </w:r>
    </w:p>
    <w:p w:rsidR="00C87B59" w:rsidRPr="00B26DE6" w:rsidRDefault="005F4809" w:rsidP="00C87B59">
      <w:pPr>
        <w:snapToGrid w:val="0"/>
        <w:spacing w:line="360" w:lineRule="exact"/>
        <w:ind w:leftChars="200" w:left="480"/>
        <w:rPr>
          <w:rFonts w:ascii="標楷體" w:eastAsia="標楷體"/>
        </w:rPr>
      </w:pPr>
      <w:r w:rsidRPr="000E4379">
        <w:rPr>
          <w:rFonts w:ascii="標楷體" w:eastAsia="標楷體" w:hint="eastAsia"/>
        </w:rPr>
        <w:t>五、資料蒐集方法及編製程序：</w:t>
      </w:r>
      <w:r w:rsidR="00C87B59" w:rsidRPr="00B26DE6">
        <w:rPr>
          <w:rFonts w:ascii="標楷體" w:eastAsia="標楷體" w:hint="eastAsia"/>
        </w:rPr>
        <w:t>依據本鄉</w:t>
      </w:r>
      <w:r w:rsidR="00C87B59">
        <w:rPr>
          <w:rFonts w:ascii="標楷體" w:eastAsia="標楷體" w:hint="eastAsia"/>
        </w:rPr>
        <w:t>(</w:t>
      </w:r>
      <w:r w:rsidR="00C87B59" w:rsidRPr="00B26DE6">
        <w:rPr>
          <w:rFonts w:ascii="標楷體" w:eastAsia="標楷體" w:hint="eastAsia"/>
        </w:rPr>
        <w:t>鎮</w:t>
      </w:r>
      <w:r w:rsidR="00C87B59">
        <w:rPr>
          <w:rFonts w:ascii="標楷體" w:eastAsia="標楷體" w:hint="eastAsia"/>
        </w:rPr>
        <w:t>、</w:t>
      </w:r>
      <w:r w:rsidR="00C87B59" w:rsidRPr="00B26DE6">
        <w:rPr>
          <w:rFonts w:ascii="標楷體" w:eastAsia="標楷體" w:hint="eastAsia"/>
        </w:rPr>
        <w:t>市</w:t>
      </w:r>
      <w:r w:rsidR="00C87B59">
        <w:rPr>
          <w:rFonts w:ascii="標楷體" w:eastAsia="標楷體" w:hint="eastAsia"/>
        </w:rPr>
        <w:t>)</w:t>
      </w:r>
      <w:r w:rsidR="00C87B59" w:rsidRPr="00C87B59">
        <w:rPr>
          <w:rFonts w:ascii="標楷體" w:eastAsia="標楷體" w:hint="eastAsia"/>
        </w:rPr>
        <w:t>公所清潔隊</w:t>
      </w:r>
      <w:r w:rsidR="00C87B59" w:rsidRPr="00B26DE6">
        <w:rPr>
          <w:rFonts w:ascii="標楷體" w:eastAsia="標楷體" w:hint="eastAsia"/>
        </w:rPr>
        <w:t>環境保護</w:t>
      </w:r>
      <w:r w:rsidR="00C87B59">
        <w:rPr>
          <w:rFonts w:ascii="標楷體" w:eastAsia="標楷體" w:hint="eastAsia"/>
        </w:rPr>
        <w:t>決算</w:t>
      </w:r>
      <w:r w:rsidR="00C87B59" w:rsidRPr="00B26DE6">
        <w:rPr>
          <w:rFonts w:ascii="標楷體" w:eastAsia="標楷體" w:hint="eastAsia"/>
        </w:rPr>
        <w:t>資料編製。</w:t>
      </w:r>
    </w:p>
    <w:p w:rsidR="005F4809" w:rsidRPr="000E4379" w:rsidRDefault="005F4809" w:rsidP="004E468C">
      <w:pPr>
        <w:snapToGrid w:val="0"/>
        <w:spacing w:line="360" w:lineRule="exact"/>
        <w:rPr>
          <w:rFonts w:ascii="標楷體" w:eastAsia="標楷體"/>
        </w:rPr>
      </w:pPr>
      <w:r w:rsidRPr="000E4379">
        <w:rPr>
          <w:rFonts w:ascii="標楷體" w:eastAsia="標楷體" w:hint="eastAsia"/>
        </w:rPr>
        <w:t>六、編送對象：</w:t>
      </w:r>
      <w:proofErr w:type="gramStart"/>
      <w:r w:rsidR="00C87B59" w:rsidRPr="000D6015">
        <w:rPr>
          <w:rFonts w:ascii="標楷體" w:eastAsia="標楷體" w:hint="eastAsia"/>
        </w:rPr>
        <w:t>本表編製</w:t>
      </w:r>
      <w:proofErr w:type="gramEnd"/>
      <w:r w:rsidR="00C87B59" w:rsidRPr="000D6015">
        <w:rPr>
          <w:rFonts w:ascii="標楷體" w:eastAsia="標楷體" w:hint="eastAsia"/>
        </w:rPr>
        <w:t>1式3份，1份自存，1份送</w:t>
      </w:r>
      <w:r w:rsidR="00C87B59">
        <w:rPr>
          <w:rFonts w:ascii="標楷體" w:eastAsia="標楷體" w:hint="eastAsia"/>
        </w:rPr>
        <w:t>本</w:t>
      </w:r>
      <w:r w:rsidR="00C87B59" w:rsidRPr="000D6015">
        <w:rPr>
          <w:rFonts w:ascii="標楷體" w:eastAsia="標楷體" w:hint="eastAsia"/>
        </w:rPr>
        <w:t>所</w:t>
      </w:r>
      <w:r w:rsidR="00C87B59">
        <w:rPr>
          <w:rFonts w:ascii="標楷體" w:eastAsia="標楷體" w:hint="eastAsia"/>
        </w:rPr>
        <w:t>主</w:t>
      </w:r>
      <w:r w:rsidR="00C87B59" w:rsidRPr="000D6015">
        <w:rPr>
          <w:rFonts w:ascii="標楷體" w:eastAsia="標楷體" w:hint="eastAsia"/>
        </w:rPr>
        <w:t>計室，1份送苗栗縣政府環境保護局會計室。</w:t>
      </w:r>
    </w:p>
    <w:sectPr w:rsidR="005F4809" w:rsidRPr="000E4379" w:rsidSect="0086318C">
      <w:pgSz w:w="16840" w:h="11907" w:orient="landscape" w:code="9"/>
      <w:pgMar w:top="340" w:right="1134" w:bottom="340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FA" w:rsidRDefault="00634FFA" w:rsidP="00C47FA3">
      <w:r>
        <w:separator/>
      </w:r>
    </w:p>
  </w:endnote>
  <w:endnote w:type="continuationSeparator" w:id="0">
    <w:p w:rsidR="00634FFA" w:rsidRDefault="00634FFA" w:rsidP="00C47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FA" w:rsidRDefault="00634FFA" w:rsidP="00C47FA3">
      <w:r>
        <w:separator/>
      </w:r>
    </w:p>
  </w:footnote>
  <w:footnote w:type="continuationSeparator" w:id="0">
    <w:p w:rsidR="00634FFA" w:rsidRDefault="00634FFA" w:rsidP="00C47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C47FA3"/>
    <w:rsid w:val="0001735F"/>
    <w:rsid w:val="00022CAD"/>
    <w:rsid w:val="00031CBD"/>
    <w:rsid w:val="0004581C"/>
    <w:rsid w:val="00066F53"/>
    <w:rsid w:val="00090C5F"/>
    <w:rsid w:val="000C40B4"/>
    <w:rsid w:val="000E4379"/>
    <w:rsid w:val="000F2B70"/>
    <w:rsid w:val="000F531D"/>
    <w:rsid w:val="00127920"/>
    <w:rsid w:val="00160323"/>
    <w:rsid w:val="00181D90"/>
    <w:rsid w:val="0018699F"/>
    <w:rsid w:val="0018731B"/>
    <w:rsid w:val="001E5C5C"/>
    <w:rsid w:val="001E7030"/>
    <w:rsid w:val="001F3216"/>
    <w:rsid w:val="001F357A"/>
    <w:rsid w:val="001F65BB"/>
    <w:rsid w:val="00237BA5"/>
    <w:rsid w:val="0026170A"/>
    <w:rsid w:val="00262283"/>
    <w:rsid w:val="002A6072"/>
    <w:rsid w:val="002B2976"/>
    <w:rsid w:val="002F2694"/>
    <w:rsid w:val="00327BC5"/>
    <w:rsid w:val="0033322C"/>
    <w:rsid w:val="00344667"/>
    <w:rsid w:val="00373543"/>
    <w:rsid w:val="00376265"/>
    <w:rsid w:val="00397E45"/>
    <w:rsid w:val="004553DE"/>
    <w:rsid w:val="00490585"/>
    <w:rsid w:val="004A0ED2"/>
    <w:rsid w:val="004A70FA"/>
    <w:rsid w:val="004C3580"/>
    <w:rsid w:val="004E468C"/>
    <w:rsid w:val="004F75CE"/>
    <w:rsid w:val="00503CB3"/>
    <w:rsid w:val="005458F1"/>
    <w:rsid w:val="00553BDF"/>
    <w:rsid w:val="00567BC8"/>
    <w:rsid w:val="00570ABB"/>
    <w:rsid w:val="005725B3"/>
    <w:rsid w:val="00593726"/>
    <w:rsid w:val="005F4809"/>
    <w:rsid w:val="005F6198"/>
    <w:rsid w:val="00630AE8"/>
    <w:rsid w:val="006324DC"/>
    <w:rsid w:val="00634FFA"/>
    <w:rsid w:val="00660935"/>
    <w:rsid w:val="00667A09"/>
    <w:rsid w:val="00716952"/>
    <w:rsid w:val="00724676"/>
    <w:rsid w:val="007306FB"/>
    <w:rsid w:val="00761F00"/>
    <w:rsid w:val="007A11BA"/>
    <w:rsid w:val="007B7C4C"/>
    <w:rsid w:val="007E722C"/>
    <w:rsid w:val="007F18C7"/>
    <w:rsid w:val="007F6749"/>
    <w:rsid w:val="00806723"/>
    <w:rsid w:val="00824FB4"/>
    <w:rsid w:val="0086318C"/>
    <w:rsid w:val="00874C9C"/>
    <w:rsid w:val="0088157D"/>
    <w:rsid w:val="008B6E34"/>
    <w:rsid w:val="008C58B8"/>
    <w:rsid w:val="008C7249"/>
    <w:rsid w:val="009076BD"/>
    <w:rsid w:val="00910712"/>
    <w:rsid w:val="009276E1"/>
    <w:rsid w:val="009468CA"/>
    <w:rsid w:val="009B0917"/>
    <w:rsid w:val="009B35B7"/>
    <w:rsid w:val="009F01AA"/>
    <w:rsid w:val="00A0681D"/>
    <w:rsid w:val="00A50B17"/>
    <w:rsid w:val="00A54EE1"/>
    <w:rsid w:val="00A6083D"/>
    <w:rsid w:val="00AC07EE"/>
    <w:rsid w:val="00AC49B5"/>
    <w:rsid w:val="00AE270F"/>
    <w:rsid w:val="00AE5447"/>
    <w:rsid w:val="00B164BB"/>
    <w:rsid w:val="00B26DE6"/>
    <w:rsid w:val="00B749B3"/>
    <w:rsid w:val="00B80273"/>
    <w:rsid w:val="00B936F3"/>
    <w:rsid w:val="00BC7BEE"/>
    <w:rsid w:val="00C15B45"/>
    <w:rsid w:val="00C32B2D"/>
    <w:rsid w:val="00C403B9"/>
    <w:rsid w:val="00C47FA3"/>
    <w:rsid w:val="00C54F24"/>
    <w:rsid w:val="00C87B59"/>
    <w:rsid w:val="00D10558"/>
    <w:rsid w:val="00D17EF5"/>
    <w:rsid w:val="00D22CC7"/>
    <w:rsid w:val="00D35561"/>
    <w:rsid w:val="00D409C0"/>
    <w:rsid w:val="00D50120"/>
    <w:rsid w:val="00D726AC"/>
    <w:rsid w:val="00D81D85"/>
    <w:rsid w:val="00DB4863"/>
    <w:rsid w:val="00DC7F16"/>
    <w:rsid w:val="00E1403D"/>
    <w:rsid w:val="00E51CB8"/>
    <w:rsid w:val="00E546B2"/>
    <w:rsid w:val="00E603FB"/>
    <w:rsid w:val="00E76C28"/>
    <w:rsid w:val="00EB7DDE"/>
    <w:rsid w:val="00F067D9"/>
    <w:rsid w:val="00F2467B"/>
    <w:rsid w:val="00F30D78"/>
    <w:rsid w:val="00F75687"/>
    <w:rsid w:val="00F764D3"/>
    <w:rsid w:val="00F768A1"/>
    <w:rsid w:val="00F879BB"/>
    <w:rsid w:val="00FB2E47"/>
    <w:rsid w:val="00FD5CCA"/>
    <w:rsid w:val="00FF1925"/>
    <w:rsid w:val="00FF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B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F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C47FA3"/>
    <w:rPr>
      <w:kern w:val="2"/>
    </w:rPr>
  </w:style>
  <w:style w:type="paragraph" w:styleId="a5">
    <w:name w:val="footer"/>
    <w:basedOn w:val="a"/>
    <w:link w:val="a6"/>
    <w:uiPriority w:val="99"/>
    <w:unhideWhenUsed/>
    <w:rsid w:val="00C47F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C47FA3"/>
    <w:rPr>
      <w:kern w:val="2"/>
    </w:rPr>
  </w:style>
  <w:style w:type="paragraph" w:styleId="a7">
    <w:name w:val="Plain Text"/>
    <w:basedOn w:val="a"/>
    <w:link w:val="a8"/>
    <w:rsid w:val="004553DE"/>
    <w:rPr>
      <w:rFonts w:ascii="細明體" w:eastAsia="細明體" w:hAnsi="Courier New"/>
    </w:rPr>
  </w:style>
  <w:style w:type="character" w:customStyle="1" w:styleId="a8">
    <w:name w:val="純文字 字元"/>
    <w:link w:val="a7"/>
    <w:rsid w:val="004553DE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>行政院環境保護署(355000000II2Z181)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行政院環境保護署全球資訊網--書表下載</dc:title>
  <dc:subject>11390801-2縣預算[含附屬單位]統計表</dc:subject>
  <dc:creator>行政院環境保護署</dc:creator>
  <cp:keywords>編製說明</cp:keywords>
  <cp:lastModifiedBy>user</cp:lastModifiedBy>
  <cp:revision>2</cp:revision>
  <cp:lastPrinted>2020-03-10T09:06:00Z</cp:lastPrinted>
  <dcterms:created xsi:type="dcterms:W3CDTF">2021-07-21T07:12:00Z</dcterms:created>
  <dcterms:modified xsi:type="dcterms:W3CDTF">2021-07-21T07:12:00Z</dcterms:modified>
  <cp:category>770;CA4;I2Z</cp:category>
</cp:coreProperties>
</file>