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98" w:rsidRDefault="002C170B" w:rsidP="00FE55AC">
      <w:pPr>
        <w:spacing w:line="0" w:lineRule="atLeast"/>
        <w:jc w:val="center"/>
        <w:rPr>
          <w:rFonts w:ascii="標楷體" w:eastAsia="標楷體" w:hAnsi="標楷體" w:cstheme="minorBidi"/>
          <w:b/>
          <w:bCs/>
          <w:color w:val="002060"/>
          <w:sz w:val="52"/>
          <w:szCs w:val="52"/>
        </w:rPr>
      </w:pPr>
      <w:r w:rsidRPr="002C170B">
        <w:rPr>
          <w:rFonts w:ascii="標楷體" w:eastAsia="標楷體" w:hAnsi="標楷體" w:cs="標楷體" w:hint="eastAsia"/>
          <w:b/>
          <w:bCs/>
          <w:color w:val="002060"/>
          <w:sz w:val="52"/>
          <w:szCs w:val="52"/>
        </w:rPr>
        <w:t>苗栗縣108年度造林撫育</w:t>
      </w:r>
      <w:r w:rsidR="00D058A7">
        <w:rPr>
          <w:rFonts w:ascii="標楷體" w:eastAsia="標楷體" w:hAnsi="標楷體" w:cs="標楷體" w:hint="eastAsia"/>
          <w:b/>
          <w:bCs/>
          <w:color w:val="002060"/>
          <w:sz w:val="52"/>
          <w:szCs w:val="52"/>
        </w:rPr>
        <w:t>、林副產物利用</w:t>
      </w:r>
      <w:r w:rsidRPr="002C170B">
        <w:rPr>
          <w:rFonts w:ascii="標楷體" w:eastAsia="標楷體" w:hAnsi="標楷體" w:cs="標楷體" w:hint="eastAsia"/>
          <w:b/>
          <w:bCs/>
          <w:color w:val="002060"/>
          <w:sz w:val="52"/>
          <w:szCs w:val="52"/>
        </w:rPr>
        <w:t>暨外來入侵植物</w:t>
      </w:r>
      <w:r w:rsidR="001C1A77">
        <w:rPr>
          <w:rFonts w:ascii="標楷體" w:eastAsia="標楷體" w:hAnsi="標楷體" w:cs="標楷體" w:hint="eastAsia"/>
          <w:b/>
          <w:bCs/>
          <w:color w:val="002060"/>
          <w:sz w:val="52"/>
          <w:szCs w:val="52"/>
        </w:rPr>
        <w:t>、荔枝椿象</w:t>
      </w:r>
      <w:r w:rsidRPr="002C170B">
        <w:rPr>
          <w:rFonts w:ascii="標楷體" w:eastAsia="標楷體" w:hAnsi="標楷體" w:cs="標楷體" w:hint="eastAsia"/>
          <w:b/>
          <w:bCs/>
          <w:color w:val="002060"/>
          <w:sz w:val="52"/>
          <w:szCs w:val="52"/>
        </w:rPr>
        <w:t>防治宣導講習</w:t>
      </w:r>
    </w:p>
    <w:p w:rsidR="008208CD" w:rsidRPr="008208CD" w:rsidRDefault="000D4098" w:rsidP="00E5323C">
      <w:pPr>
        <w:pStyle w:val="a3"/>
        <w:numPr>
          <w:ilvl w:val="0"/>
          <w:numId w:val="1"/>
        </w:numPr>
        <w:spacing w:beforeLines="50" w:line="0" w:lineRule="atLeast"/>
        <w:ind w:leftChars="0" w:left="848" w:hangingChars="265" w:hanging="848"/>
        <w:rPr>
          <w:rFonts w:ascii="標楷體" w:eastAsia="標楷體" w:hAnsi="標楷體" w:cstheme="minorBidi"/>
          <w:sz w:val="32"/>
          <w:szCs w:val="32"/>
        </w:rPr>
      </w:pPr>
      <w:r>
        <w:rPr>
          <w:rFonts w:ascii="標楷體" w:eastAsia="標楷體" w:hAnsi="標楷體" w:cs="標楷體" w:hint="eastAsia"/>
          <w:sz w:val="32"/>
          <w:szCs w:val="32"/>
        </w:rPr>
        <w:t>時間</w:t>
      </w:r>
      <w:r>
        <w:rPr>
          <w:rFonts w:ascii="標楷體" w:eastAsia="標楷體" w:hAnsi="標楷體" w:cs="標楷體"/>
          <w:sz w:val="32"/>
          <w:szCs w:val="32"/>
        </w:rPr>
        <w:t>:10</w:t>
      </w:r>
      <w:r w:rsidR="002C170B">
        <w:rPr>
          <w:rFonts w:ascii="標楷體" w:eastAsia="標楷體" w:hAnsi="標楷體" w:cs="標楷體" w:hint="eastAsia"/>
          <w:sz w:val="32"/>
          <w:szCs w:val="32"/>
        </w:rPr>
        <w:t>8</w:t>
      </w:r>
      <w:r>
        <w:rPr>
          <w:rFonts w:ascii="標楷體" w:eastAsia="標楷體" w:hAnsi="標楷體" w:cs="標楷體" w:hint="eastAsia"/>
          <w:sz w:val="32"/>
          <w:szCs w:val="32"/>
        </w:rPr>
        <w:t>年</w:t>
      </w:r>
      <w:r w:rsidR="002C170B">
        <w:rPr>
          <w:rFonts w:ascii="標楷體" w:eastAsia="標楷體" w:hAnsi="標楷體" w:cs="標楷體" w:hint="eastAsia"/>
          <w:sz w:val="32"/>
          <w:szCs w:val="32"/>
        </w:rPr>
        <w:t>8</w:t>
      </w:r>
      <w:r>
        <w:rPr>
          <w:rFonts w:ascii="標楷體" w:eastAsia="標楷體" w:hAnsi="標楷體" w:cs="標楷體" w:hint="eastAsia"/>
          <w:sz w:val="32"/>
          <w:szCs w:val="32"/>
        </w:rPr>
        <w:t>月</w:t>
      </w:r>
      <w:r w:rsidR="002C170B">
        <w:rPr>
          <w:rFonts w:ascii="標楷體" w:eastAsia="標楷體" w:hAnsi="標楷體" w:cs="標楷體" w:hint="eastAsia"/>
          <w:sz w:val="32"/>
          <w:szCs w:val="32"/>
        </w:rPr>
        <w:t>16</w:t>
      </w:r>
      <w:r>
        <w:rPr>
          <w:rFonts w:ascii="標楷體" w:eastAsia="標楷體" w:hAnsi="標楷體" w:cs="標楷體" w:hint="eastAsia"/>
          <w:sz w:val="32"/>
          <w:szCs w:val="32"/>
        </w:rPr>
        <w:t>日</w:t>
      </w:r>
      <w:bookmarkStart w:id="0" w:name="_GoBack"/>
      <w:bookmarkEnd w:id="0"/>
    </w:p>
    <w:p w:rsidR="008208CD" w:rsidRPr="008208CD" w:rsidRDefault="000D4098" w:rsidP="00E5323C">
      <w:pPr>
        <w:pStyle w:val="a3"/>
        <w:numPr>
          <w:ilvl w:val="0"/>
          <w:numId w:val="1"/>
        </w:numPr>
        <w:spacing w:beforeLines="50" w:line="0" w:lineRule="atLeast"/>
        <w:ind w:leftChars="0" w:left="848" w:hangingChars="265" w:hanging="848"/>
        <w:rPr>
          <w:rFonts w:ascii="標楷體" w:eastAsia="標楷體" w:hAnsi="標楷體" w:cstheme="minorBidi"/>
          <w:sz w:val="32"/>
          <w:szCs w:val="32"/>
        </w:rPr>
      </w:pPr>
      <w:r w:rsidRPr="008208CD">
        <w:rPr>
          <w:rFonts w:ascii="標楷體" w:eastAsia="標楷體" w:hAnsi="標楷體" w:cs="標楷體" w:hint="eastAsia"/>
          <w:sz w:val="32"/>
          <w:szCs w:val="32"/>
        </w:rPr>
        <w:t>地點</w:t>
      </w:r>
      <w:r w:rsidRPr="008208CD">
        <w:rPr>
          <w:rFonts w:ascii="標楷體" w:eastAsia="標楷體" w:hAnsi="標楷體" w:cs="標楷體"/>
          <w:sz w:val="32"/>
          <w:szCs w:val="32"/>
        </w:rPr>
        <w:t>:</w:t>
      </w:r>
      <w:r w:rsidR="008207D7" w:rsidRPr="008207D7">
        <w:rPr>
          <w:rFonts w:hint="eastAsia"/>
        </w:rPr>
        <w:t xml:space="preserve"> </w:t>
      </w:r>
      <w:r w:rsidR="008207D7" w:rsidRPr="008208CD">
        <w:rPr>
          <w:rFonts w:ascii="標楷體" w:eastAsia="標楷體" w:hAnsi="標楷體" w:cs="標楷體" w:hint="eastAsia"/>
          <w:sz w:val="32"/>
          <w:szCs w:val="32"/>
        </w:rPr>
        <w:t>本縣</w:t>
      </w:r>
      <w:r w:rsidR="008F4DC0" w:rsidRPr="008208CD">
        <w:rPr>
          <w:rFonts w:ascii="標楷體" w:eastAsia="標楷體" w:hAnsi="標楷體" w:cs="標楷體" w:hint="eastAsia"/>
          <w:sz w:val="32"/>
          <w:szCs w:val="32"/>
        </w:rPr>
        <w:t>生態保育教育中心</w:t>
      </w:r>
      <w:r w:rsidR="008208CD">
        <w:rPr>
          <w:rFonts w:ascii="標楷體" w:eastAsia="標楷體" w:hAnsi="標楷體" w:cs="標楷體" w:hint="eastAsia"/>
          <w:sz w:val="32"/>
          <w:szCs w:val="32"/>
        </w:rPr>
        <w:br/>
      </w:r>
      <w:r w:rsidR="008208CD" w:rsidRPr="008208CD">
        <w:rPr>
          <w:rFonts w:ascii="Times New Roman" w:eastAsia="標楷體" w:hAnsi="Times New Roman" w:cs="Times New Roman" w:hint="eastAsia"/>
          <w:sz w:val="30"/>
          <w:szCs w:val="30"/>
        </w:rPr>
        <w:t>(</w:t>
      </w:r>
      <w:r w:rsidR="008208CD" w:rsidRPr="008208CD">
        <w:rPr>
          <w:rFonts w:ascii="Times New Roman" w:eastAsia="標楷體" w:hAnsi="Times New Roman" w:cs="Times New Roman" w:hint="eastAsia"/>
          <w:sz w:val="30"/>
          <w:szCs w:val="30"/>
        </w:rPr>
        <w:t>苗栗縣銅鑼鄉朝陽村</w:t>
      </w:r>
      <w:r w:rsidR="008208CD" w:rsidRPr="008208CD">
        <w:rPr>
          <w:rFonts w:ascii="Times New Roman" w:eastAsia="標楷體" w:hAnsi="Times New Roman" w:cs="Times New Roman" w:hint="eastAsia"/>
          <w:sz w:val="30"/>
          <w:szCs w:val="30"/>
        </w:rPr>
        <w:t>6</w:t>
      </w:r>
      <w:r w:rsidR="008208CD" w:rsidRPr="008208CD">
        <w:rPr>
          <w:rFonts w:ascii="Times New Roman" w:eastAsia="標楷體" w:hAnsi="Times New Roman" w:cs="Times New Roman" w:hint="eastAsia"/>
          <w:sz w:val="30"/>
          <w:szCs w:val="30"/>
        </w:rPr>
        <w:t>鄰朝北</w:t>
      </w:r>
      <w:r w:rsidR="008208CD" w:rsidRPr="008208CD">
        <w:rPr>
          <w:rFonts w:ascii="Times New Roman" w:eastAsia="標楷體" w:hAnsi="Times New Roman" w:cs="Times New Roman" w:hint="eastAsia"/>
          <w:sz w:val="30"/>
          <w:szCs w:val="30"/>
        </w:rPr>
        <w:t>55-1</w:t>
      </w:r>
      <w:r w:rsidR="008208CD" w:rsidRPr="008208CD">
        <w:rPr>
          <w:rFonts w:ascii="Times New Roman" w:eastAsia="標楷體" w:hAnsi="Times New Roman" w:cs="Times New Roman" w:hint="eastAsia"/>
          <w:sz w:val="30"/>
          <w:szCs w:val="30"/>
        </w:rPr>
        <w:t>號</w:t>
      </w:r>
      <w:r w:rsidR="008208CD" w:rsidRPr="008208CD">
        <w:rPr>
          <w:rFonts w:ascii="Times New Roman" w:eastAsia="標楷體" w:hAnsi="Times New Roman" w:cs="Times New Roman" w:hint="eastAsia"/>
          <w:sz w:val="30"/>
          <w:szCs w:val="30"/>
        </w:rPr>
        <w:t>)</w:t>
      </w:r>
    </w:p>
    <w:p w:rsidR="008208CD" w:rsidRDefault="008208CD" w:rsidP="008208CD">
      <w:pPr>
        <w:pStyle w:val="a3"/>
        <w:spacing w:line="480" w:lineRule="exact"/>
        <w:ind w:leftChars="0" w:left="851"/>
        <w:rPr>
          <w:rFonts w:ascii="新細明體" w:hAnsi="新細明體" w:cs="Times New Roman"/>
          <w:sz w:val="30"/>
          <w:szCs w:val="30"/>
        </w:rPr>
      </w:pPr>
      <w:r w:rsidRPr="006842E5">
        <w:rPr>
          <w:rFonts w:ascii="Times New Roman" w:eastAsia="標楷體" w:hAnsi="Times New Roman" w:cs="Times New Roman"/>
          <w:noProof/>
          <w:sz w:val="30"/>
          <w:szCs w:val="30"/>
        </w:rPr>
        <w:drawing>
          <wp:anchor distT="0" distB="0" distL="114300" distR="114300" simplePos="0" relativeHeight="251659264" behindDoc="0" locked="0" layoutInCell="1" allowOverlap="1">
            <wp:simplePos x="0" y="0"/>
            <wp:positionH relativeFrom="column">
              <wp:posOffset>4042410</wp:posOffset>
            </wp:positionH>
            <wp:positionV relativeFrom="paragraph">
              <wp:posOffset>253365</wp:posOffset>
            </wp:positionV>
            <wp:extent cx="2734310" cy="2107565"/>
            <wp:effectExtent l="0" t="0" r="8890" b="6985"/>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000" t="11088" r="54974" b="65440"/>
                    <a:stretch/>
                  </pic:blipFill>
                  <pic:spPr bwMode="auto">
                    <a:xfrm rot="10800000">
                      <a:off x="0" y="0"/>
                      <a:ext cx="2734310" cy="2107565"/>
                    </a:xfrm>
                    <a:prstGeom prst="rect">
                      <a:avLst/>
                    </a:prstGeom>
                    <a:noFill/>
                    <a:ln>
                      <a:noFill/>
                    </a:ln>
                    <a:extLst/>
                  </pic:spPr>
                </pic:pic>
              </a:graphicData>
            </a:graphic>
          </wp:anchor>
        </w:drawing>
      </w:r>
      <w:r w:rsidRPr="00C90656">
        <w:rPr>
          <w:rFonts w:ascii="新細明體" w:hAnsi="新細明體" w:cs="Times New Roman" w:hint="eastAsia"/>
          <w:color w:val="FF0000"/>
          <w:sz w:val="30"/>
          <w:szCs w:val="30"/>
        </w:rPr>
        <w:t>【</w:t>
      </w:r>
      <w:r w:rsidRPr="00C90656">
        <w:rPr>
          <w:rFonts w:ascii="Times New Roman" w:eastAsia="標楷體" w:hAnsi="Times New Roman" w:cs="Times New Roman" w:hint="eastAsia"/>
          <w:color w:val="FF0000"/>
          <w:sz w:val="30"/>
          <w:szCs w:val="30"/>
        </w:rPr>
        <w:t>行車路線</w:t>
      </w:r>
      <w:r w:rsidRPr="00C90656">
        <w:rPr>
          <w:rFonts w:ascii="新細明體" w:hAnsi="新細明體" w:cs="Times New Roman" w:hint="eastAsia"/>
          <w:color w:val="FF0000"/>
          <w:sz w:val="30"/>
          <w:szCs w:val="30"/>
        </w:rPr>
        <w:t>】</w:t>
      </w:r>
    </w:p>
    <w:p w:rsidR="008208CD" w:rsidRDefault="008208CD" w:rsidP="008208CD">
      <w:pPr>
        <w:pStyle w:val="a3"/>
        <w:spacing w:line="480" w:lineRule="exact"/>
        <w:ind w:leftChars="0" w:left="851"/>
        <w:rPr>
          <w:rFonts w:ascii="Times New Roman" w:eastAsia="標楷體" w:hAnsi="Times New Roman" w:cs="Times New Roman"/>
          <w:sz w:val="32"/>
          <w:szCs w:val="30"/>
        </w:rPr>
      </w:pPr>
      <w:r>
        <w:rPr>
          <w:rFonts w:ascii="Times New Roman" w:eastAsia="標楷體" w:hAnsi="Times New Roman" w:cs="Times New Roman" w:hint="eastAsia"/>
          <w:sz w:val="30"/>
          <w:szCs w:val="30"/>
        </w:rPr>
        <w:t>苗栗市出發</w:t>
      </w:r>
      <w:r w:rsidRPr="006842E5">
        <w:rPr>
          <w:rFonts w:ascii="Times New Roman" w:eastAsia="標楷體" w:hAnsi="Times New Roman" w:cs="Times New Roman"/>
          <w:sz w:val="32"/>
          <w:szCs w:val="30"/>
        </w:rPr>
        <w:sym w:font="Wingdings" w:char="F0E0"/>
      </w:r>
      <w:r>
        <w:rPr>
          <w:rFonts w:ascii="Times New Roman" w:eastAsia="標楷體" w:hAnsi="Times New Roman" w:cs="Times New Roman" w:hint="eastAsia"/>
          <w:sz w:val="32"/>
          <w:szCs w:val="30"/>
        </w:rPr>
        <w:t>72</w:t>
      </w:r>
      <w:r>
        <w:rPr>
          <w:rFonts w:ascii="Times New Roman" w:eastAsia="標楷體" w:hAnsi="Times New Roman" w:cs="Times New Roman" w:hint="eastAsia"/>
          <w:sz w:val="32"/>
          <w:szCs w:val="30"/>
        </w:rPr>
        <w:t>快速道路銅鑼出口</w:t>
      </w:r>
      <w:r w:rsidRPr="006842E5">
        <w:rPr>
          <w:rFonts w:ascii="Times New Roman" w:eastAsia="標楷體" w:hAnsi="Times New Roman" w:cs="Times New Roman"/>
          <w:sz w:val="32"/>
          <w:szCs w:val="30"/>
        </w:rPr>
        <w:sym w:font="Wingdings" w:char="F0E0"/>
      </w:r>
    </w:p>
    <w:p w:rsidR="008208CD" w:rsidRPr="006842E5" w:rsidRDefault="008208CD" w:rsidP="008208CD">
      <w:pPr>
        <w:pStyle w:val="a3"/>
        <w:spacing w:line="480" w:lineRule="exact"/>
        <w:ind w:leftChars="0" w:left="851"/>
        <w:rPr>
          <w:rFonts w:ascii="Times New Roman" w:eastAsia="標楷體" w:hAnsi="Times New Roman" w:cs="Times New Roman"/>
          <w:sz w:val="32"/>
          <w:szCs w:val="30"/>
        </w:rPr>
      </w:pPr>
      <w:r>
        <w:rPr>
          <w:rFonts w:ascii="Times New Roman" w:eastAsia="標楷體" w:hAnsi="Times New Roman" w:cs="Times New Roman" w:hint="eastAsia"/>
          <w:sz w:val="32"/>
          <w:szCs w:val="30"/>
        </w:rPr>
        <w:t>接中平大橋</w:t>
      </w:r>
      <w:r>
        <w:rPr>
          <w:rFonts w:ascii="Times New Roman" w:eastAsia="標楷體" w:hAnsi="Times New Roman" w:cs="Times New Roman" w:hint="eastAsia"/>
          <w:sz w:val="32"/>
          <w:szCs w:val="30"/>
        </w:rPr>
        <w:t>(128</w:t>
      </w:r>
      <w:r>
        <w:rPr>
          <w:rFonts w:ascii="Times New Roman" w:eastAsia="標楷體" w:hAnsi="Times New Roman" w:cs="Times New Roman" w:hint="eastAsia"/>
          <w:sz w:val="32"/>
          <w:szCs w:val="30"/>
        </w:rPr>
        <w:t>縣道</w:t>
      </w:r>
      <w:r>
        <w:rPr>
          <w:rFonts w:ascii="Times New Roman" w:eastAsia="標楷體" w:hAnsi="Times New Roman" w:cs="Times New Roman" w:hint="eastAsia"/>
          <w:sz w:val="32"/>
          <w:szCs w:val="30"/>
        </w:rPr>
        <w:t>)</w:t>
      </w:r>
      <w:r>
        <w:rPr>
          <w:rFonts w:ascii="Times New Roman" w:eastAsia="標楷體" w:hAnsi="Times New Roman" w:cs="Times New Roman" w:hint="eastAsia"/>
          <w:sz w:val="32"/>
          <w:szCs w:val="30"/>
        </w:rPr>
        <w:t>第一叉路</w:t>
      </w:r>
      <w:r>
        <w:rPr>
          <w:rFonts w:ascii="Times New Roman" w:eastAsia="標楷體" w:hAnsi="Times New Roman" w:cs="Times New Roman" w:hint="eastAsia"/>
          <w:sz w:val="32"/>
          <w:szCs w:val="30"/>
        </w:rPr>
        <w:t>(A</w:t>
      </w:r>
      <w:r>
        <w:rPr>
          <w:rFonts w:ascii="Times New Roman" w:eastAsia="標楷體" w:hAnsi="Times New Roman" w:cs="Times New Roman" w:hint="eastAsia"/>
          <w:sz w:val="32"/>
          <w:szCs w:val="30"/>
        </w:rPr>
        <w:t>點約</w:t>
      </w:r>
      <w:r>
        <w:rPr>
          <w:rFonts w:ascii="Times New Roman" w:eastAsia="標楷體" w:hAnsi="Times New Roman" w:cs="Times New Roman" w:hint="eastAsia"/>
          <w:sz w:val="32"/>
          <w:szCs w:val="30"/>
        </w:rPr>
        <w:t>16.5K</w:t>
      </w:r>
      <w:r>
        <w:rPr>
          <w:rFonts w:ascii="Times New Roman" w:eastAsia="標楷體" w:hAnsi="Times New Roman" w:cs="Times New Roman" w:hint="eastAsia"/>
          <w:sz w:val="32"/>
          <w:szCs w:val="30"/>
        </w:rPr>
        <w:t>處，見銅鑼鄉區域性一般廢棄物處理場指示牌</w:t>
      </w:r>
      <w:r>
        <w:rPr>
          <w:rFonts w:ascii="Times New Roman" w:eastAsia="標楷體" w:hAnsi="Times New Roman" w:cs="Times New Roman" w:hint="eastAsia"/>
          <w:sz w:val="32"/>
          <w:szCs w:val="30"/>
        </w:rPr>
        <w:t>)</w:t>
      </w:r>
      <w:r>
        <w:rPr>
          <w:rFonts w:ascii="Times New Roman" w:eastAsia="標楷體" w:hAnsi="Times New Roman" w:cs="Times New Roman" w:hint="eastAsia"/>
          <w:sz w:val="32"/>
          <w:szCs w:val="30"/>
        </w:rPr>
        <w:t>向左急轉</w:t>
      </w:r>
      <w:r w:rsidRPr="00C90656">
        <w:rPr>
          <w:rFonts w:ascii="Times New Roman" w:eastAsia="標楷體" w:hAnsi="Times New Roman" w:cs="Times New Roman"/>
          <w:sz w:val="32"/>
          <w:szCs w:val="30"/>
        </w:rPr>
        <w:sym w:font="Wingdings" w:char="F0E0"/>
      </w:r>
      <w:r>
        <w:rPr>
          <w:rFonts w:ascii="Times New Roman" w:eastAsia="標楷體" w:hAnsi="Times New Roman" w:cs="Times New Roman" w:hint="eastAsia"/>
          <w:sz w:val="32"/>
          <w:szCs w:val="30"/>
        </w:rPr>
        <w:t>行駛到底</w:t>
      </w:r>
      <w:r>
        <w:rPr>
          <w:rFonts w:ascii="Times New Roman" w:eastAsia="標楷體" w:hAnsi="Times New Roman" w:cs="Times New Roman" w:hint="eastAsia"/>
          <w:sz w:val="32"/>
          <w:szCs w:val="30"/>
        </w:rPr>
        <w:t>(B</w:t>
      </w:r>
      <w:r>
        <w:rPr>
          <w:rFonts w:ascii="Times New Roman" w:eastAsia="標楷體" w:hAnsi="Times New Roman" w:cs="Times New Roman" w:hint="eastAsia"/>
          <w:sz w:val="32"/>
          <w:szCs w:val="30"/>
        </w:rPr>
        <w:t>點</w:t>
      </w:r>
      <w:r>
        <w:rPr>
          <w:rFonts w:ascii="Times New Roman" w:eastAsia="標楷體" w:hAnsi="Times New Roman" w:cs="Times New Roman" w:hint="eastAsia"/>
          <w:sz w:val="32"/>
          <w:szCs w:val="30"/>
        </w:rPr>
        <w:t>)</w:t>
      </w:r>
      <w:r>
        <w:rPr>
          <w:rFonts w:ascii="Times New Roman" w:eastAsia="標楷體" w:hAnsi="Times New Roman" w:cs="Times New Roman" w:hint="eastAsia"/>
          <w:sz w:val="32"/>
          <w:szCs w:val="30"/>
        </w:rPr>
        <w:t>後左轉後行駛約</w:t>
      </w:r>
      <w:r>
        <w:rPr>
          <w:rFonts w:ascii="Times New Roman" w:eastAsia="標楷體" w:hAnsi="Times New Roman" w:cs="Times New Roman" w:hint="eastAsia"/>
          <w:sz w:val="32"/>
          <w:szCs w:val="30"/>
        </w:rPr>
        <w:t>800</w:t>
      </w:r>
      <w:r>
        <w:rPr>
          <w:rFonts w:ascii="Times New Roman" w:eastAsia="標楷體" w:hAnsi="Times New Roman" w:cs="Times New Roman" w:hint="eastAsia"/>
          <w:sz w:val="32"/>
          <w:szCs w:val="30"/>
        </w:rPr>
        <w:t>公尺</w:t>
      </w:r>
      <w:r w:rsidRPr="00C90656">
        <w:rPr>
          <w:rFonts w:ascii="Times New Roman" w:eastAsia="標楷體" w:hAnsi="Times New Roman" w:cs="Times New Roman"/>
          <w:sz w:val="32"/>
          <w:szCs w:val="30"/>
        </w:rPr>
        <w:sym w:font="Wingdings" w:char="F0E0"/>
      </w:r>
      <w:r>
        <w:rPr>
          <w:rFonts w:ascii="Times New Roman" w:eastAsia="標楷體" w:hAnsi="Times New Roman" w:cs="Times New Roman" w:hint="eastAsia"/>
          <w:sz w:val="32"/>
          <w:szCs w:val="30"/>
        </w:rPr>
        <w:t>生態保育教育中心在您左方</w:t>
      </w:r>
      <w:r>
        <w:rPr>
          <w:rFonts w:ascii="Times New Roman" w:eastAsia="標楷體" w:hAnsi="Times New Roman" w:cs="Times New Roman" w:hint="eastAsia"/>
          <w:sz w:val="32"/>
          <w:szCs w:val="30"/>
        </w:rPr>
        <w:t>)</w:t>
      </w:r>
    </w:p>
    <w:p w:rsidR="008207D7" w:rsidRPr="008208CD" w:rsidRDefault="008208CD" w:rsidP="008208CD">
      <w:pPr>
        <w:pStyle w:val="a3"/>
        <w:spacing w:line="480" w:lineRule="exact"/>
        <w:ind w:leftChars="0" w:left="851"/>
        <w:rPr>
          <w:rFonts w:ascii="新細明體" w:hAnsi="新細明體" w:cs="Times New Roman"/>
          <w:sz w:val="30"/>
          <w:szCs w:val="30"/>
        </w:rPr>
      </w:pPr>
      <w:r w:rsidRPr="00C90656">
        <w:rPr>
          <w:rFonts w:ascii="新細明體" w:hAnsi="新細明體" w:cs="Times New Roman" w:hint="eastAsia"/>
          <w:color w:val="FF0000"/>
          <w:sz w:val="30"/>
          <w:szCs w:val="30"/>
        </w:rPr>
        <w:t>【</w:t>
      </w:r>
      <w:r>
        <w:rPr>
          <w:rFonts w:ascii="Times New Roman" w:eastAsia="標楷體" w:hAnsi="Times New Roman" w:cs="Times New Roman" w:hint="eastAsia"/>
          <w:color w:val="FF0000"/>
          <w:sz w:val="30"/>
          <w:szCs w:val="30"/>
        </w:rPr>
        <w:t>目前尚無公車站牌，建請參加民眾自行開車前往</w:t>
      </w:r>
      <w:r w:rsidRPr="00C90656">
        <w:rPr>
          <w:rFonts w:ascii="新細明體" w:hAnsi="新細明體" w:cs="Times New Roman" w:hint="eastAsia"/>
          <w:color w:val="FF0000"/>
          <w:sz w:val="30"/>
          <w:szCs w:val="30"/>
        </w:rPr>
        <w:t>】</w:t>
      </w:r>
    </w:p>
    <w:p w:rsidR="00FE55AC" w:rsidRPr="0033766E" w:rsidRDefault="000D4098" w:rsidP="00FE55AC">
      <w:pPr>
        <w:pStyle w:val="a3"/>
        <w:numPr>
          <w:ilvl w:val="0"/>
          <w:numId w:val="1"/>
        </w:numPr>
        <w:spacing w:line="0" w:lineRule="atLeast"/>
        <w:ind w:leftChars="0"/>
        <w:rPr>
          <w:rFonts w:ascii="標楷體" w:eastAsia="標楷體" w:hAnsi="標楷體" w:cstheme="minorBidi"/>
          <w:sz w:val="32"/>
          <w:szCs w:val="32"/>
        </w:rPr>
      </w:pPr>
      <w:r w:rsidRPr="0033766E">
        <w:rPr>
          <w:rFonts w:ascii="標楷體" w:eastAsia="標楷體" w:hAnsi="標楷體" w:cs="標楷體" w:hint="eastAsia"/>
          <w:sz w:val="32"/>
          <w:szCs w:val="32"/>
        </w:rPr>
        <w:t>參加對象</w:t>
      </w:r>
      <w:r w:rsidRPr="0033766E">
        <w:rPr>
          <w:rFonts w:ascii="標楷體" w:eastAsia="標楷體" w:hAnsi="標楷體" w:cs="標楷體"/>
          <w:sz w:val="32"/>
          <w:szCs w:val="32"/>
        </w:rPr>
        <w:t>:</w:t>
      </w:r>
      <w:r w:rsidR="008207D7" w:rsidRPr="0033766E">
        <w:rPr>
          <w:rFonts w:ascii="標楷體" w:eastAsia="標楷體" w:hAnsi="標楷體" w:cs="標楷體" w:hint="eastAsia"/>
          <w:sz w:val="32"/>
          <w:szCs w:val="32"/>
        </w:rPr>
        <w:t>本縣造林人、</w:t>
      </w:r>
      <w:r w:rsidR="00782AE6">
        <w:rPr>
          <w:rFonts w:ascii="標楷體" w:eastAsia="標楷體" w:hAnsi="標楷體" w:cs="標楷體" w:hint="eastAsia"/>
          <w:sz w:val="32"/>
          <w:szCs w:val="32"/>
        </w:rPr>
        <w:t>承包本處綠美化工程廠商等從業人員</w:t>
      </w:r>
      <w:r w:rsidR="008207D7" w:rsidRPr="0033766E">
        <w:rPr>
          <w:rFonts w:ascii="標楷體" w:eastAsia="標楷體" w:hAnsi="標楷體" w:cs="標楷體" w:hint="eastAsia"/>
          <w:sz w:val="32"/>
          <w:szCs w:val="32"/>
        </w:rPr>
        <w:t>、相關業務承辦人員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3969"/>
        <w:gridCol w:w="3366"/>
      </w:tblGrid>
      <w:tr w:rsidR="000D4098" w:rsidTr="00622FBB">
        <w:tc>
          <w:tcPr>
            <w:tcW w:w="2518" w:type="dxa"/>
            <w:shd w:val="clear" w:color="auto" w:fill="92D050"/>
            <w:vAlign w:val="center"/>
          </w:tcPr>
          <w:p w:rsidR="000D4098" w:rsidRDefault="000D4098" w:rsidP="00FE55AC">
            <w:pPr>
              <w:spacing w:line="0" w:lineRule="atLeast"/>
              <w:jc w:val="center"/>
              <w:rPr>
                <w:rFonts w:ascii="標楷體" w:eastAsia="標楷體" w:hAnsi="標楷體" w:cstheme="minorBidi"/>
                <w:sz w:val="32"/>
                <w:szCs w:val="32"/>
              </w:rPr>
            </w:pPr>
            <w:r>
              <w:rPr>
                <w:rFonts w:ascii="標楷體" w:eastAsia="標楷體" w:hAnsi="標楷體" w:cs="標楷體" w:hint="eastAsia"/>
                <w:sz w:val="32"/>
                <w:szCs w:val="32"/>
              </w:rPr>
              <w:t>時間</w:t>
            </w:r>
          </w:p>
        </w:tc>
        <w:tc>
          <w:tcPr>
            <w:tcW w:w="3969" w:type="dxa"/>
            <w:shd w:val="clear" w:color="auto" w:fill="92D050"/>
            <w:vAlign w:val="center"/>
          </w:tcPr>
          <w:p w:rsidR="000D4098" w:rsidRDefault="000D4098" w:rsidP="00FE55AC">
            <w:pPr>
              <w:spacing w:line="0" w:lineRule="atLeast"/>
              <w:jc w:val="center"/>
              <w:rPr>
                <w:rFonts w:ascii="標楷體" w:eastAsia="標楷體" w:hAnsi="標楷體" w:cstheme="minorBidi"/>
                <w:sz w:val="32"/>
                <w:szCs w:val="32"/>
              </w:rPr>
            </w:pPr>
            <w:r>
              <w:rPr>
                <w:rFonts w:ascii="標楷體" w:eastAsia="標楷體" w:hAnsi="標楷體" w:cs="標楷體" w:hint="eastAsia"/>
                <w:sz w:val="32"/>
                <w:szCs w:val="32"/>
              </w:rPr>
              <w:t>課程內容</w:t>
            </w:r>
          </w:p>
        </w:tc>
        <w:tc>
          <w:tcPr>
            <w:tcW w:w="3366" w:type="dxa"/>
            <w:shd w:val="clear" w:color="auto" w:fill="92D050"/>
            <w:vAlign w:val="center"/>
          </w:tcPr>
          <w:p w:rsidR="000D4098" w:rsidRDefault="000D4098" w:rsidP="00FE55AC">
            <w:pPr>
              <w:spacing w:line="0" w:lineRule="atLeast"/>
              <w:jc w:val="center"/>
              <w:rPr>
                <w:rFonts w:ascii="標楷體" w:eastAsia="標楷體" w:hAnsi="標楷體" w:cstheme="minorBidi"/>
                <w:sz w:val="32"/>
                <w:szCs w:val="32"/>
              </w:rPr>
            </w:pPr>
            <w:r>
              <w:rPr>
                <w:rFonts w:ascii="標楷體" w:eastAsia="標楷體" w:hAnsi="標楷體" w:cs="標楷體" w:hint="eastAsia"/>
                <w:sz w:val="32"/>
                <w:szCs w:val="32"/>
              </w:rPr>
              <w:t>講師</w:t>
            </w:r>
          </w:p>
        </w:tc>
      </w:tr>
      <w:tr w:rsidR="008A4E72" w:rsidRPr="008A4E72" w:rsidTr="00622FBB">
        <w:tc>
          <w:tcPr>
            <w:tcW w:w="2518" w:type="dxa"/>
            <w:vAlign w:val="center"/>
          </w:tcPr>
          <w:p w:rsidR="007D3786" w:rsidRPr="008B4414" w:rsidRDefault="007D3786" w:rsidP="00782AE6">
            <w:pPr>
              <w:spacing w:line="0" w:lineRule="atLeast"/>
              <w:jc w:val="center"/>
              <w:rPr>
                <w:rFonts w:ascii="標楷體" w:eastAsia="標楷體" w:hAnsi="標楷體" w:cs="標楷體"/>
                <w:sz w:val="32"/>
                <w:szCs w:val="32"/>
              </w:rPr>
            </w:pPr>
            <w:r w:rsidRPr="008B4414">
              <w:rPr>
                <w:rFonts w:ascii="標楷體" w:eastAsia="標楷體" w:hAnsi="標楷體" w:cs="標楷體"/>
                <w:sz w:val="32"/>
                <w:szCs w:val="32"/>
              </w:rPr>
              <w:t>0</w:t>
            </w:r>
            <w:r w:rsidRPr="008B4414">
              <w:rPr>
                <w:rFonts w:ascii="標楷體" w:eastAsia="標楷體" w:hAnsi="標楷體" w:cs="標楷體" w:hint="eastAsia"/>
                <w:sz w:val="32"/>
                <w:szCs w:val="32"/>
              </w:rPr>
              <w:t>9</w:t>
            </w:r>
            <w:r w:rsidRPr="008B4414">
              <w:rPr>
                <w:rFonts w:ascii="標楷體" w:eastAsia="標楷體" w:hAnsi="標楷體" w:cs="標楷體"/>
                <w:sz w:val="32"/>
                <w:szCs w:val="32"/>
              </w:rPr>
              <w:t>:</w:t>
            </w:r>
            <w:r w:rsidR="00CB3643" w:rsidRPr="008B4414">
              <w:rPr>
                <w:rFonts w:ascii="標楷體" w:eastAsia="標楷體" w:hAnsi="標楷體" w:cs="標楷體" w:hint="eastAsia"/>
                <w:sz w:val="32"/>
                <w:szCs w:val="32"/>
              </w:rPr>
              <w:t>0</w:t>
            </w:r>
            <w:r w:rsidRPr="008B4414">
              <w:rPr>
                <w:rFonts w:ascii="標楷體" w:eastAsia="標楷體" w:hAnsi="標楷體" w:cs="標楷體" w:hint="eastAsia"/>
                <w:sz w:val="32"/>
                <w:szCs w:val="32"/>
              </w:rPr>
              <w:t>0</w:t>
            </w:r>
            <w:r w:rsidRPr="008B4414">
              <w:rPr>
                <w:rFonts w:ascii="標楷體" w:eastAsia="標楷體" w:hAnsi="標楷體" w:cs="標楷體"/>
                <w:sz w:val="32"/>
                <w:szCs w:val="32"/>
              </w:rPr>
              <w:t>~</w:t>
            </w:r>
            <w:r w:rsidR="00782AE6">
              <w:rPr>
                <w:rFonts w:ascii="標楷體" w:eastAsia="標楷體" w:hAnsi="標楷體" w:cs="標楷體" w:hint="eastAsia"/>
                <w:sz w:val="32"/>
                <w:szCs w:val="32"/>
              </w:rPr>
              <w:t>09</w:t>
            </w:r>
            <w:r w:rsidRPr="008B4414">
              <w:rPr>
                <w:rFonts w:ascii="標楷體" w:eastAsia="標楷體" w:hAnsi="標楷體" w:cs="標楷體"/>
                <w:sz w:val="32"/>
                <w:szCs w:val="32"/>
              </w:rPr>
              <w:t>:</w:t>
            </w:r>
            <w:r w:rsidR="00782AE6">
              <w:rPr>
                <w:rFonts w:ascii="標楷體" w:eastAsia="標楷體" w:hAnsi="標楷體" w:cs="標楷體" w:hint="eastAsia"/>
                <w:sz w:val="32"/>
                <w:szCs w:val="32"/>
              </w:rPr>
              <w:t>5</w:t>
            </w:r>
            <w:r w:rsidRPr="008B4414">
              <w:rPr>
                <w:rFonts w:ascii="標楷體" w:eastAsia="標楷體" w:hAnsi="標楷體" w:cs="標楷體"/>
                <w:sz w:val="32"/>
                <w:szCs w:val="32"/>
              </w:rPr>
              <w:t>0</w:t>
            </w:r>
          </w:p>
        </w:tc>
        <w:tc>
          <w:tcPr>
            <w:tcW w:w="3969" w:type="dxa"/>
            <w:vAlign w:val="center"/>
          </w:tcPr>
          <w:p w:rsidR="007D3786" w:rsidRPr="008B4414" w:rsidRDefault="00D058A7" w:rsidP="00D9365E">
            <w:pPr>
              <w:spacing w:line="0" w:lineRule="atLeast"/>
              <w:jc w:val="center"/>
              <w:rPr>
                <w:rFonts w:ascii="標楷體" w:eastAsia="標楷體" w:hAnsi="標楷體" w:cstheme="minorBidi"/>
                <w:sz w:val="32"/>
                <w:szCs w:val="32"/>
              </w:rPr>
            </w:pPr>
            <w:r>
              <w:rPr>
                <w:rFonts w:ascii="標楷體" w:eastAsia="標楷體" w:hAnsi="標楷體" w:cstheme="minorBidi" w:hint="eastAsia"/>
                <w:sz w:val="32"/>
                <w:szCs w:val="32"/>
              </w:rPr>
              <w:t>外來入侵植物</w:t>
            </w:r>
            <w:r w:rsidR="00773B67">
              <w:rPr>
                <w:rFonts w:ascii="標楷體" w:eastAsia="標楷體" w:hAnsi="標楷體" w:cstheme="minorBidi" w:hint="eastAsia"/>
                <w:sz w:val="32"/>
                <w:szCs w:val="32"/>
              </w:rPr>
              <w:t>及荔枝椿象防治</w:t>
            </w:r>
          </w:p>
        </w:tc>
        <w:tc>
          <w:tcPr>
            <w:tcW w:w="3366" w:type="dxa"/>
            <w:vAlign w:val="center"/>
          </w:tcPr>
          <w:p w:rsidR="00122E51" w:rsidRPr="008B4414" w:rsidRDefault="00773B67" w:rsidP="008B4414">
            <w:pPr>
              <w:spacing w:line="0" w:lineRule="atLeast"/>
              <w:jc w:val="center"/>
              <w:rPr>
                <w:rFonts w:ascii="標楷體" w:eastAsia="標楷體" w:hAnsi="標楷體" w:cs="標楷體"/>
                <w:sz w:val="32"/>
                <w:szCs w:val="32"/>
              </w:rPr>
            </w:pPr>
            <w:r w:rsidRPr="00054462">
              <w:rPr>
                <w:rFonts w:ascii="標楷體" w:eastAsia="標楷體" w:hAnsi="標楷體" w:cs="標楷體" w:hint="eastAsia"/>
                <w:sz w:val="32"/>
                <w:szCs w:val="32"/>
              </w:rPr>
              <w:t>彭宏源 主任</w:t>
            </w:r>
          </w:p>
        </w:tc>
      </w:tr>
      <w:tr w:rsidR="00782AE6" w:rsidRPr="008A4E72" w:rsidTr="00622FBB">
        <w:tc>
          <w:tcPr>
            <w:tcW w:w="2518" w:type="dxa"/>
            <w:vAlign w:val="center"/>
          </w:tcPr>
          <w:p w:rsidR="00782AE6" w:rsidRPr="008B4414" w:rsidRDefault="00782AE6" w:rsidP="00FE55AC">
            <w:pPr>
              <w:spacing w:line="0" w:lineRule="atLeast"/>
              <w:jc w:val="center"/>
              <w:rPr>
                <w:rFonts w:ascii="標楷體" w:eastAsia="標楷體" w:hAnsi="標楷體" w:cs="標楷體"/>
                <w:sz w:val="32"/>
                <w:szCs w:val="32"/>
              </w:rPr>
            </w:pPr>
            <w:r>
              <w:rPr>
                <w:rFonts w:ascii="標楷體" w:eastAsia="標楷體" w:hAnsi="標楷體" w:cs="標楷體" w:hint="eastAsia"/>
                <w:sz w:val="32"/>
                <w:szCs w:val="32"/>
              </w:rPr>
              <w:t>10:00~10:50</w:t>
            </w:r>
          </w:p>
        </w:tc>
        <w:tc>
          <w:tcPr>
            <w:tcW w:w="3969" w:type="dxa"/>
            <w:vAlign w:val="center"/>
          </w:tcPr>
          <w:p w:rsidR="00782AE6" w:rsidRDefault="00D058A7" w:rsidP="00D9365E">
            <w:pPr>
              <w:spacing w:line="0" w:lineRule="atLeast"/>
              <w:jc w:val="center"/>
              <w:rPr>
                <w:rFonts w:ascii="標楷體" w:eastAsia="標楷體" w:hAnsi="標楷體" w:cstheme="minorBidi"/>
                <w:sz w:val="32"/>
                <w:szCs w:val="32"/>
              </w:rPr>
            </w:pPr>
            <w:r>
              <w:rPr>
                <w:rFonts w:ascii="標楷體" w:eastAsia="標楷體" w:hAnsi="標楷體" w:cstheme="minorBidi" w:hint="eastAsia"/>
                <w:sz w:val="32"/>
                <w:szCs w:val="32"/>
              </w:rPr>
              <w:t>林副產物利用發展</w:t>
            </w:r>
          </w:p>
        </w:tc>
        <w:tc>
          <w:tcPr>
            <w:tcW w:w="3366" w:type="dxa"/>
            <w:vAlign w:val="center"/>
          </w:tcPr>
          <w:p w:rsidR="00782AE6" w:rsidRDefault="00773B67" w:rsidP="00FE55AC">
            <w:pPr>
              <w:spacing w:line="0" w:lineRule="atLeast"/>
              <w:jc w:val="center"/>
              <w:rPr>
                <w:rFonts w:ascii="標楷體" w:eastAsia="標楷體" w:hAnsi="標楷體" w:cs="標楷體"/>
                <w:sz w:val="32"/>
                <w:szCs w:val="32"/>
              </w:rPr>
            </w:pPr>
            <w:r w:rsidRPr="00054462">
              <w:rPr>
                <w:rFonts w:ascii="標楷體" w:eastAsia="標楷體" w:hAnsi="標楷體" w:cs="標楷體" w:hint="eastAsia"/>
                <w:sz w:val="32"/>
                <w:szCs w:val="32"/>
              </w:rPr>
              <w:t>彭宏源 主任</w:t>
            </w:r>
          </w:p>
        </w:tc>
      </w:tr>
      <w:tr w:rsidR="008A4E72" w:rsidRPr="008A4E72" w:rsidTr="00622FBB">
        <w:tc>
          <w:tcPr>
            <w:tcW w:w="2518" w:type="dxa"/>
            <w:vAlign w:val="center"/>
          </w:tcPr>
          <w:p w:rsidR="007D3786" w:rsidRPr="008B4414" w:rsidRDefault="00782AE6" w:rsidP="00782AE6">
            <w:pPr>
              <w:spacing w:line="0" w:lineRule="atLeast"/>
              <w:jc w:val="center"/>
              <w:rPr>
                <w:rFonts w:ascii="標楷體" w:eastAsia="標楷體" w:hAnsi="標楷體" w:cs="標楷體"/>
                <w:sz w:val="32"/>
                <w:szCs w:val="32"/>
              </w:rPr>
            </w:pPr>
            <w:r>
              <w:rPr>
                <w:rFonts w:ascii="標楷體" w:eastAsia="標楷體" w:hAnsi="標楷體" w:cs="標楷體" w:hint="eastAsia"/>
                <w:sz w:val="32"/>
                <w:szCs w:val="32"/>
              </w:rPr>
              <w:t>11</w:t>
            </w:r>
            <w:r w:rsidR="007D3786" w:rsidRPr="008B4414">
              <w:rPr>
                <w:rFonts w:ascii="標楷體" w:eastAsia="標楷體" w:hAnsi="標楷體" w:cs="標楷體"/>
                <w:sz w:val="32"/>
                <w:szCs w:val="32"/>
              </w:rPr>
              <w:t>:</w:t>
            </w:r>
            <w:r>
              <w:rPr>
                <w:rFonts w:ascii="標楷體" w:eastAsia="標楷體" w:hAnsi="標楷體" w:cs="標楷體" w:hint="eastAsia"/>
                <w:sz w:val="32"/>
                <w:szCs w:val="32"/>
              </w:rPr>
              <w:t>0</w:t>
            </w:r>
            <w:r w:rsidR="007D3786" w:rsidRPr="008B4414">
              <w:rPr>
                <w:rFonts w:ascii="標楷體" w:eastAsia="標楷體" w:hAnsi="標楷體" w:cs="標楷體"/>
                <w:sz w:val="32"/>
                <w:szCs w:val="32"/>
              </w:rPr>
              <w:t>0~1</w:t>
            </w:r>
            <w:r>
              <w:rPr>
                <w:rFonts w:ascii="標楷體" w:eastAsia="標楷體" w:hAnsi="標楷體" w:cs="標楷體" w:hint="eastAsia"/>
                <w:sz w:val="32"/>
                <w:szCs w:val="32"/>
              </w:rPr>
              <w:t>1</w:t>
            </w:r>
            <w:r w:rsidR="007D3786" w:rsidRPr="008B4414">
              <w:rPr>
                <w:rFonts w:ascii="標楷體" w:eastAsia="標楷體" w:hAnsi="標楷體" w:cs="標楷體"/>
                <w:sz w:val="32"/>
                <w:szCs w:val="32"/>
              </w:rPr>
              <w:t>:</w:t>
            </w:r>
            <w:r>
              <w:rPr>
                <w:rFonts w:ascii="標楷體" w:eastAsia="標楷體" w:hAnsi="標楷體" w:cs="標楷體" w:hint="eastAsia"/>
                <w:sz w:val="32"/>
                <w:szCs w:val="32"/>
              </w:rPr>
              <w:t>5</w:t>
            </w:r>
            <w:r w:rsidR="007D3786" w:rsidRPr="008B4414">
              <w:rPr>
                <w:rFonts w:ascii="標楷體" w:eastAsia="標楷體" w:hAnsi="標楷體" w:cs="標楷體"/>
                <w:sz w:val="32"/>
                <w:szCs w:val="32"/>
              </w:rPr>
              <w:t>0</w:t>
            </w:r>
          </w:p>
        </w:tc>
        <w:tc>
          <w:tcPr>
            <w:tcW w:w="3969" w:type="dxa"/>
            <w:vAlign w:val="center"/>
          </w:tcPr>
          <w:p w:rsidR="007D3786" w:rsidRPr="008B4414" w:rsidRDefault="00D058A7" w:rsidP="00D058A7">
            <w:pPr>
              <w:spacing w:line="0" w:lineRule="atLeast"/>
              <w:jc w:val="center"/>
              <w:rPr>
                <w:rFonts w:ascii="標楷體" w:eastAsia="標楷體" w:hAnsi="標楷體" w:cstheme="minorBidi"/>
                <w:sz w:val="32"/>
                <w:szCs w:val="32"/>
              </w:rPr>
            </w:pPr>
            <w:r>
              <w:rPr>
                <w:rFonts w:ascii="標楷體" w:eastAsia="標楷體" w:hAnsi="標楷體" w:cstheme="minorBidi" w:hint="eastAsia"/>
                <w:sz w:val="32"/>
                <w:szCs w:val="32"/>
              </w:rPr>
              <w:t>林副產物利用研發心得分享及小徑木擺飾DIY</w:t>
            </w:r>
          </w:p>
        </w:tc>
        <w:tc>
          <w:tcPr>
            <w:tcW w:w="3366" w:type="dxa"/>
            <w:vAlign w:val="center"/>
          </w:tcPr>
          <w:p w:rsidR="007D3786" w:rsidRPr="00D058A7" w:rsidRDefault="00D058A7" w:rsidP="00FE55AC">
            <w:pPr>
              <w:spacing w:line="0" w:lineRule="atLeast"/>
              <w:jc w:val="center"/>
              <w:rPr>
                <w:rFonts w:ascii="標楷體" w:eastAsia="標楷體" w:hAnsi="標楷體" w:cstheme="minorBidi"/>
                <w:sz w:val="32"/>
                <w:szCs w:val="32"/>
              </w:rPr>
            </w:pPr>
            <w:r>
              <w:rPr>
                <w:rFonts w:ascii="標楷體" w:eastAsia="標楷體" w:hAnsi="標楷體" w:cstheme="minorBidi" w:hint="eastAsia"/>
                <w:sz w:val="32"/>
                <w:szCs w:val="32"/>
              </w:rPr>
              <w:t>造林戶-徐良東</w:t>
            </w:r>
          </w:p>
        </w:tc>
      </w:tr>
      <w:tr w:rsidR="008A4E72" w:rsidRPr="008A4E72" w:rsidTr="00622FBB">
        <w:tc>
          <w:tcPr>
            <w:tcW w:w="2518" w:type="dxa"/>
            <w:shd w:val="clear" w:color="auto" w:fill="B2A1C7" w:themeFill="accent4" w:themeFillTint="99"/>
            <w:vAlign w:val="center"/>
          </w:tcPr>
          <w:p w:rsidR="007D3786" w:rsidRPr="008B4414" w:rsidRDefault="007D3786" w:rsidP="00FE55AC">
            <w:pPr>
              <w:spacing w:line="0" w:lineRule="atLeast"/>
              <w:jc w:val="center"/>
              <w:rPr>
                <w:rFonts w:ascii="標楷體" w:eastAsia="標楷體" w:hAnsi="標楷體" w:cs="標楷體"/>
                <w:sz w:val="32"/>
                <w:szCs w:val="32"/>
              </w:rPr>
            </w:pPr>
            <w:r w:rsidRPr="008B4414">
              <w:rPr>
                <w:rFonts w:ascii="標楷體" w:eastAsia="標楷體" w:hAnsi="標楷體" w:cs="標楷體" w:hint="eastAsia"/>
                <w:sz w:val="32"/>
                <w:szCs w:val="32"/>
              </w:rPr>
              <w:t>12:00~13:</w:t>
            </w:r>
            <w:r w:rsidR="00D058A7">
              <w:rPr>
                <w:rFonts w:ascii="標楷體" w:eastAsia="標楷體" w:hAnsi="標楷體" w:cs="標楷體" w:hint="eastAsia"/>
                <w:sz w:val="32"/>
                <w:szCs w:val="32"/>
              </w:rPr>
              <w:t>00</w:t>
            </w:r>
          </w:p>
        </w:tc>
        <w:tc>
          <w:tcPr>
            <w:tcW w:w="3969" w:type="dxa"/>
            <w:shd w:val="clear" w:color="auto" w:fill="B2A1C7" w:themeFill="accent4" w:themeFillTint="99"/>
            <w:vAlign w:val="center"/>
          </w:tcPr>
          <w:p w:rsidR="007D3786" w:rsidRPr="008B4414" w:rsidRDefault="007D3786" w:rsidP="00D9365E">
            <w:pPr>
              <w:spacing w:line="0" w:lineRule="atLeast"/>
              <w:jc w:val="center"/>
              <w:rPr>
                <w:rFonts w:ascii="標楷體" w:eastAsia="標楷體" w:hAnsi="標楷體" w:cstheme="minorBidi"/>
                <w:sz w:val="32"/>
                <w:szCs w:val="32"/>
              </w:rPr>
            </w:pPr>
            <w:r w:rsidRPr="008B4414">
              <w:rPr>
                <w:rFonts w:ascii="標楷體" w:eastAsia="標楷體" w:hAnsi="標楷體" w:cstheme="minorBidi" w:hint="eastAsia"/>
                <w:sz w:val="32"/>
                <w:szCs w:val="32"/>
              </w:rPr>
              <w:t>午餐</w:t>
            </w:r>
          </w:p>
        </w:tc>
        <w:tc>
          <w:tcPr>
            <w:tcW w:w="3366" w:type="dxa"/>
            <w:shd w:val="clear" w:color="auto" w:fill="B2A1C7" w:themeFill="accent4" w:themeFillTint="99"/>
            <w:vAlign w:val="center"/>
          </w:tcPr>
          <w:p w:rsidR="007D3786" w:rsidRPr="008B4414" w:rsidRDefault="007D3786" w:rsidP="00FE55AC">
            <w:pPr>
              <w:spacing w:line="0" w:lineRule="atLeast"/>
              <w:jc w:val="center"/>
              <w:rPr>
                <w:rFonts w:ascii="標楷體" w:eastAsia="標楷體" w:hAnsi="標楷體" w:cs="標楷體"/>
                <w:sz w:val="32"/>
                <w:szCs w:val="32"/>
              </w:rPr>
            </w:pPr>
          </w:p>
        </w:tc>
      </w:tr>
      <w:tr w:rsidR="008B4414" w:rsidRPr="008A4E72" w:rsidTr="00BB053F">
        <w:tc>
          <w:tcPr>
            <w:tcW w:w="2518" w:type="dxa"/>
            <w:vAlign w:val="center"/>
          </w:tcPr>
          <w:p w:rsidR="008B4414" w:rsidRPr="008B4414" w:rsidRDefault="008B4414" w:rsidP="00D058A7">
            <w:pPr>
              <w:spacing w:line="0" w:lineRule="atLeast"/>
              <w:jc w:val="center"/>
              <w:rPr>
                <w:rFonts w:ascii="標楷體" w:eastAsia="標楷體" w:hAnsi="標楷體" w:cs="標楷體"/>
                <w:sz w:val="32"/>
                <w:szCs w:val="32"/>
              </w:rPr>
            </w:pPr>
            <w:r w:rsidRPr="008B4414">
              <w:rPr>
                <w:rFonts w:ascii="標楷體" w:eastAsia="標楷體" w:hAnsi="標楷體" w:cs="標楷體"/>
                <w:sz w:val="32"/>
                <w:szCs w:val="32"/>
              </w:rPr>
              <w:t>1</w:t>
            </w:r>
            <w:r w:rsidRPr="008B4414">
              <w:rPr>
                <w:rFonts w:ascii="標楷體" w:eastAsia="標楷體" w:hAnsi="標楷體" w:cs="標楷體" w:hint="eastAsia"/>
                <w:sz w:val="32"/>
                <w:szCs w:val="32"/>
              </w:rPr>
              <w:t>3</w:t>
            </w:r>
            <w:r w:rsidRPr="008B4414">
              <w:rPr>
                <w:rFonts w:ascii="標楷體" w:eastAsia="標楷體" w:hAnsi="標楷體" w:cs="標楷體"/>
                <w:sz w:val="32"/>
                <w:szCs w:val="32"/>
              </w:rPr>
              <w:t>:</w:t>
            </w:r>
            <w:r w:rsidR="00D058A7">
              <w:rPr>
                <w:rFonts w:ascii="標楷體" w:eastAsia="標楷體" w:hAnsi="標楷體" w:cs="標楷體" w:hint="eastAsia"/>
                <w:sz w:val="32"/>
                <w:szCs w:val="32"/>
              </w:rPr>
              <w:t>00</w:t>
            </w:r>
            <w:r w:rsidRPr="008B4414">
              <w:rPr>
                <w:rFonts w:ascii="標楷體" w:eastAsia="標楷體" w:hAnsi="標楷體" w:cs="標楷體"/>
                <w:sz w:val="32"/>
                <w:szCs w:val="32"/>
              </w:rPr>
              <w:t>~</w:t>
            </w:r>
            <w:r w:rsidR="00D058A7">
              <w:rPr>
                <w:rFonts w:ascii="標楷體" w:eastAsia="標楷體" w:hAnsi="標楷體" w:cs="標楷體" w:hint="eastAsia"/>
                <w:sz w:val="32"/>
                <w:szCs w:val="32"/>
              </w:rPr>
              <w:t>13</w:t>
            </w:r>
            <w:r w:rsidRPr="008B4414">
              <w:rPr>
                <w:rFonts w:ascii="標楷體" w:eastAsia="標楷體" w:hAnsi="標楷體" w:cs="標楷體"/>
                <w:sz w:val="32"/>
                <w:szCs w:val="32"/>
              </w:rPr>
              <w:t>:</w:t>
            </w:r>
            <w:r w:rsidR="00D058A7">
              <w:rPr>
                <w:rFonts w:ascii="標楷體" w:eastAsia="標楷體" w:hAnsi="標楷體" w:cs="標楷體" w:hint="eastAsia"/>
                <w:sz w:val="32"/>
                <w:szCs w:val="32"/>
              </w:rPr>
              <w:t>5</w:t>
            </w:r>
            <w:r w:rsidRPr="008B4414">
              <w:rPr>
                <w:rFonts w:ascii="標楷體" w:eastAsia="標楷體" w:hAnsi="標楷體" w:cs="標楷體"/>
                <w:sz w:val="32"/>
                <w:szCs w:val="32"/>
              </w:rPr>
              <w:t>0</w:t>
            </w:r>
          </w:p>
        </w:tc>
        <w:tc>
          <w:tcPr>
            <w:tcW w:w="3969" w:type="dxa"/>
            <w:vAlign w:val="center"/>
          </w:tcPr>
          <w:p w:rsidR="008B4414" w:rsidRPr="008B4414" w:rsidRDefault="008B4414" w:rsidP="00DD4360">
            <w:pPr>
              <w:spacing w:line="0" w:lineRule="atLeast"/>
              <w:jc w:val="center"/>
              <w:rPr>
                <w:rFonts w:ascii="標楷體" w:eastAsia="標楷體" w:hAnsi="標楷體" w:cstheme="minorBidi"/>
                <w:sz w:val="32"/>
                <w:szCs w:val="32"/>
              </w:rPr>
            </w:pPr>
            <w:r w:rsidRPr="008B4414">
              <w:rPr>
                <w:rFonts w:ascii="標楷體" w:eastAsia="標楷體" w:hAnsi="標楷體" w:cstheme="minorBidi" w:hint="eastAsia"/>
                <w:sz w:val="32"/>
                <w:szCs w:val="32"/>
              </w:rPr>
              <w:t>造林</w:t>
            </w:r>
            <w:r>
              <w:rPr>
                <w:rFonts w:ascii="標楷體" w:eastAsia="標楷體" w:hAnsi="標楷體" w:cstheme="minorBidi" w:hint="eastAsia"/>
                <w:sz w:val="32"/>
                <w:szCs w:val="32"/>
              </w:rPr>
              <w:t>撫育</w:t>
            </w:r>
            <w:r w:rsidRPr="008B4414">
              <w:rPr>
                <w:rFonts w:ascii="標楷體" w:eastAsia="標楷體" w:hAnsi="標楷體" w:cstheme="minorBidi" w:hint="eastAsia"/>
                <w:sz w:val="32"/>
                <w:szCs w:val="32"/>
              </w:rPr>
              <w:t>作業</w:t>
            </w:r>
            <w:r w:rsidR="00693AF7">
              <w:rPr>
                <w:rFonts w:ascii="標楷體" w:eastAsia="標楷體" w:hAnsi="標楷體" w:cstheme="minorBidi" w:hint="eastAsia"/>
                <w:sz w:val="32"/>
                <w:szCs w:val="32"/>
              </w:rPr>
              <w:t>管理及行道樹木修剪</w:t>
            </w:r>
          </w:p>
        </w:tc>
        <w:tc>
          <w:tcPr>
            <w:tcW w:w="3366" w:type="dxa"/>
          </w:tcPr>
          <w:p w:rsidR="008B4414" w:rsidRDefault="008B4414" w:rsidP="008B4414">
            <w:pPr>
              <w:jc w:val="center"/>
            </w:pPr>
            <w:r w:rsidRPr="00054462">
              <w:rPr>
                <w:rFonts w:ascii="標楷體" w:eastAsia="標楷體" w:hAnsi="標楷體" w:cs="標楷體" w:hint="eastAsia"/>
                <w:sz w:val="32"/>
                <w:szCs w:val="32"/>
              </w:rPr>
              <w:t>彭宏源 主任</w:t>
            </w:r>
          </w:p>
        </w:tc>
      </w:tr>
      <w:tr w:rsidR="008B4414" w:rsidRPr="008A4E72" w:rsidTr="00BB053F">
        <w:tc>
          <w:tcPr>
            <w:tcW w:w="2518" w:type="dxa"/>
            <w:vAlign w:val="center"/>
          </w:tcPr>
          <w:p w:rsidR="008B4414" w:rsidRPr="008B4414" w:rsidRDefault="008B4414" w:rsidP="00FE55AC">
            <w:pPr>
              <w:spacing w:line="0" w:lineRule="atLeast"/>
              <w:jc w:val="center"/>
              <w:rPr>
                <w:rFonts w:ascii="標楷體" w:eastAsia="標楷體" w:hAnsi="標楷體" w:cs="標楷體"/>
                <w:sz w:val="32"/>
                <w:szCs w:val="32"/>
              </w:rPr>
            </w:pPr>
            <w:r w:rsidRPr="008B4414">
              <w:rPr>
                <w:rFonts w:ascii="標楷體" w:eastAsia="標楷體" w:hAnsi="標楷體" w:cs="標楷體"/>
                <w:sz w:val="32"/>
                <w:szCs w:val="32"/>
              </w:rPr>
              <w:t>1</w:t>
            </w:r>
            <w:r w:rsidRPr="008B4414">
              <w:rPr>
                <w:rFonts w:ascii="標楷體" w:eastAsia="標楷體" w:hAnsi="標楷體" w:cs="標楷體" w:hint="eastAsia"/>
                <w:sz w:val="32"/>
                <w:szCs w:val="32"/>
              </w:rPr>
              <w:t>4</w:t>
            </w:r>
            <w:r w:rsidRPr="008B4414">
              <w:rPr>
                <w:rFonts w:ascii="標楷體" w:eastAsia="標楷體" w:hAnsi="標楷體" w:cs="標楷體"/>
                <w:sz w:val="32"/>
                <w:szCs w:val="32"/>
              </w:rPr>
              <w:t>:</w:t>
            </w:r>
            <w:r w:rsidR="00D058A7">
              <w:rPr>
                <w:rFonts w:ascii="標楷體" w:eastAsia="標楷體" w:hAnsi="標楷體" w:cs="標楷體" w:hint="eastAsia"/>
                <w:sz w:val="32"/>
                <w:szCs w:val="32"/>
              </w:rPr>
              <w:t>00</w:t>
            </w:r>
            <w:r w:rsidRPr="008B4414">
              <w:rPr>
                <w:rFonts w:ascii="標楷體" w:eastAsia="標楷體" w:hAnsi="標楷體" w:cs="標楷體"/>
                <w:sz w:val="32"/>
                <w:szCs w:val="32"/>
              </w:rPr>
              <w:t>~</w:t>
            </w:r>
            <w:r w:rsidRPr="008B4414">
              <w:rPr>
                <w:rFonts w:ascii="標楷體" w:eastAsia="標楷體" w:hAnsi="標楷體" w:cs="標楷體" w:hint="eastAsia"/>
                <w:sz w:val="32"/>
                <w:szCs w:val="32"/>
              </w:rPr>
              <w:t>16:00</w:t>
            </w:r>
          </w:p>
        </w:tc>
        <w:tc>
          <w:tcPr>
            <w:tcW w:w="3969" w:type="dxa"/>
            <w:vAlign w:val="center"/>
          </w:tcPr>
          <w:p w:rsidR="008B4414" w:rsidRPr="008B4414" w:rsidRDefault="008B4414" w:rsidP="00D9365E">
            <w:pPr>
              <w:spacing w:line="0" w:lineRule="atLeast"/>
              <w:jc w:val="center"/>
              <w:rPr>
                <w:rFonts w:ascii="標楷體" w:eastAsia="標楷體" w:hAnsi="標楷體" w:cstheme="minorBidi"/>
                <w:sz w:val="32"/>
                <w:szCs w:val="32"/>
              </w:rPr>
            </w:pPr>
            <w:r w:rsidRPr="008B4414">
              <w:rPr>
                <w:rFonts w:ascii="標楷體" w:eastAsia="標楷體" w:hAnsi="標楷體" w:cstheme="minorBidi" w:hint="eastAsia"/>
                <w:sz w:val="32"/>
                <w:szCs w:val="32"/>
              </w:rPr>
              <w:t>造林地撫育管理</w:t>
            </w:r>
            <w:r w:rsidR="00693AF7">
              <w:rPr>
                <w:rFonts w:ascii="標楷體" w:eastAsia="標楷體" w:hAnsi="標楷體" w:cstheme="minorBidi" w:hint="eastAsia"/>
                <w:sz w:val="32"/>
                <w:szCs w:val="32"/>
              </w:rPr>
              <w:t>及行道樹木修剪</w:t>
            </w:r>
            <w:r w:rsidRPr="008B4414">
              <w:rPr>
                <w:rFonts w:ascii="標楷體" w:eastAsia="標楷體" w:hAnsi="標楷體" w:cstheme="minorBidi" w:hint="eastAsia"/>
                <w:sz w:val="32"/>
                <w:szCs w:val="32"/>
              </w:rPr>
              <w:t>實作</w:t>
            </w:r>
          </w:p>
        </w:tc>
        <w:tc>
          <w:tcPr>
            <w:tcW w:w="3366" w:type="dxa"/>
          </w:tcPr>
          <w:p w:rsidR="008B4414" w:rsidRDefault="008B4414" w:rsidP="008B4414">
            <w:pPr>
              <w:jc w:val="center"/>
            </w:pPr>
            <w:r w:rsidRPr="00054462">
              <w:rPr>
                <w:rFonts w:ascii="標楷體" w:eastAsia="標楷體" w:hAnsi="標楷體" w:cs="標楷體" w:hint="eastAsia"/>
                <w:sz w:val="32"/>
                <w:szCs w:val="32"/>
              </w:rPr>
              <w:t>彭宏源 主任</w:t>
            </w:r>
          </w:p>
        </w:tc>
      </w:tr>
    </w:tbl>
    <w:p w:rsidR="00FC3987" w:rsidRDefault="00FC3987" w:rsidP="00FE55AC">
      <w:pPr>
        <w:spacing w:line="0" w:lineRule="atLeast"/>
        <w:jc w:val="center"/>
      </w:pPr>
    </w:p>
    <w:p w:rsidR="00FC3987" w:rsidRDefault="00FC3987">
      <w:pPr>
        <w:widowControl/>
      </w:pPr>
      <w:r>
        <w:br w:type="page"/>
      </w:r>
    </w:p>
    <w:p w:rsidR="00FC3987" w:rsidRPr="00DA6349" w:rsidRDefault="00FC3987" w:rsidP="00FC3987">
      <w:pPr>
        <w:jc w:val="center"/>
        <w:rPr>
          <w:rFonts w:ascii="標楷體" w:eastAsia="標楷體" w:hAnsi="標楷體" w:cs="標楷體"/>
          <w:b/>
          <w:bCs/>
          <w:sz w:val="52"/>
          <w:szCs w:val="52"/>
        </w:rPr>
      </w:pPr>
      <w:r w:rsidRPr="00DA6349">
        <w:rPr>
          <w:rFonts w:ascii="標楷體" w:eastAsia="標楷體" w:hAnsi="標楷體" w:cs="標楷體" w:hint="eastAsia"/>
          <w:b/>
          <w:bCs/>
          <w:sz w:val="52"/>
          <w:szCs w:val="52"/>
        </w:rPr>
        <w:lastRenderedPageBreak/>
        <w:t>報名表</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60"/>
        <w:gridCol w:w="1960"/>
        <w:gridCol w:w="1961"/>
        <w:gridCol w:w="1961"/>
        <w:gridCol w:w="1961"/>
      </w:tblGrid>
      <w:tr w:rsidR="00FC3987" w:rsidRPr="00C378AF" w:rsidTr="00EC6CA7">
        <w:trPr>
          <w:cantSplit/>
        </w:trPr>
        <w:tc>
          <w:tcPr>
            <w:tcW w:w="3920" w:type="dxa"/>
            <w:gridSpan w:val="2"/>
          </w:tcPr>
          <w:p w:rsidR="00FC3987" w:rsidRPr="00C378AF" w:rsidRDefault="00FC3987" w:rsidP="00EC6CA7">
            <w:pPr>
              <w:widowControl/>
              <w:rPr>
                <w:rFonts w:ascii="標楷體" w:eastAsia="標楷體" w:hAnsi="標楷體"/>
                <w:sz w:val="32"/>
              </w:rPr>
            </w:pPr>
            <w:r w:rsidRPr="00C378AF">
              <w:rPr>
                <w:rFonts w:ascii="標楷體" w:eastAsia="標楷體" w:hAnsi="標楷體" w:hint="eastAsia"/>
                <w:sz w:val="32"/>
              </w:rPr>
              <w:t>單位</w:t>
            </w:r>
          </w:p>
        </w:tc>
        <w:tc>
          <w:tcPr>
            <w:tcW w:w="1961" w:type="dxa"/>
          </w:tcPr>
          <w:p w:rsidR="00FC3987" w:rsidRPr="00C378AF" w:rsidRDefault="00FC3987" w:rsidP="00EC6CA7">
            <w:pPr>
              <w:widowControl/>
              <w:rPr>
                <w:rFonts w:ascii="標楷體" w:eastAsia="標楷體" w:hAnsi="標楷體"/>
                <w:sz w:val="32"/>
              </w:rPr>
            </w:pPr>
            <w:r w:rsidRPr="00C378AF">
              <w:rPr>
                <w:rFonts w:ascii="標楷體" w:eastAsia="標楷體" w:hAnsi="標楷體" w:hint="eastAsia"/>
                <w:sz w:val="32"/>
              </w:rPr>
              <w:t>姓名</w:t>
            </w:r>
          </w:p>
        </w:tc>
        <w:tc>
          <w:tcPr>
            <w:tcW w:w="3922" w:type="dxa"/>
            <w:gridSpan w:val="2"/>
          </w:tcPr>
          <w:p w:rsidR="00FC3987" w:rsidRPr="00C378AF" w:rsidRDefault="00FC3987" w:rsidP="00EC6CA7">
            <w:pPr>
              <w:widowControl/>
              <w:rPr>
                <w:rFonts w:ascii="標楷體" w:eastAsia="標楷體" w:hAnsi="標楷體"/>
                <w:sz w:val="32"/>
              </w:rPr>
            </w:pPr>
            <w:r w:rsidRPr="00C378AF">
              <w:rPr>
                <w:rFonts w:ascii="標楷體" w:eastAsia="標楷體" w:hAnsi="標楷體" w:hint="eastAsia"/>
                <w:sz w:val="32"/>
              </w:rPr>
              <w:t>出生年月日</w:t>
            </w:r>
          </w:p>
        </w:tc>
      </w:tr>
      <w:tr w:rsidR="00FC3987" w:rsidRPr="00C378AF" w:rsidTr="00EC6CA7">
        <w:trPr>
          <w:cantSplit/>
        </w:trPr>
        <w:tc>
          <w:tcPr>
            <w:tcW w:w="3920" w:type="dxa"/>
            <w:gridSpan w:val="2"/>
          </w:tcPr>
          <w:p w:rsidR="00FC3987" w:rsidRPr="00C378AF" w:rsidRDefault="00FC3987" w:rsidP="00EC6CA7">
            <w:pPr>
              <w:widowControl/>
              <w:rPr>
                <w:rFonts w:ascii="標楷體" w:eastAsia="標楷體" w:hAnsi="標楷體"/>
                <w:sz w:val="32"/>
              </w:rPr>
            </w:pPr>
          </w:p>
        </w:tc>
        <w:tc>
          <w:tcPr>
            <w:tcW w:w="1961" w:type="dxa"/>
          </w:tcPr>
          <w:p w:rsidR="00FC3987" w:rsidRPr="00C378AF" w:rsidRDefault="00FC3987" w:rsidP="00EC6CA7">
            <w:pPr>
              <w:widowControl/>
              <w:rPr>
                <w:rFonts w:ascii="標楷體" w:eastAsia="標楷體" w:hAnsi="標楷體"/>
                <w:sz w:val="32"/>
              </w:rPr>
            </w:pPr>
          </w:p>
        </w:tc>
        <w:tc>
          <w:tcPr>
            <w:tcW w:w="3922" w:type="dxa"/>
            <w:gridSpan w:val="2"/>
          </w:tcPr>
          <w:p w:rsidR="00FC3987" w:rsidRPr="00C378AF" w:rsidRDefault="00FC3987" w:rsidP="00EC6CA7">
            <w:pPr>
              <w:widowControl/>
              <w:rPr>
                <w:rFonts w:ascii="標楷體" w:eastAsia="標楷體" w:hAnsi="標楷體"/>
                <w:sz w:val="32"/>
              </w:rPr>
            </w:pPr>
          </w:p>
        </w:tc>
      </w:tr>
      <w:tr w:rsidR="00FC3987" w:rsidRPr="00C378AF" w:rsidTr="00EC6CA7">
        <w:trPr>
          <w:cantSplit/>
        </w:trPr>
        <w:tc>
          <w:tcPr>
            <w:tcW w:w="3920" w:type="dxa"/>
            <w:gridSpan w:val="2"/>
          </w:tcPr>
          <w:p w:rsidR="00FC3987" w:rsidRPr="00C378AF" w:rsidRDefault="00FC3987" w:rsidP="00EC6CA7">
            <w:pPr>
              <w:widowControl/>
              <w:rPr>
                <w:rFonts w:ascii="標楷體" w:eastAsia="標楷體" w:hAnsi="標楷體"/>
                <w:sz w:val="32"/>
              </w:rPr>
            </w:pPr>
            <w:r w:rsidRPr="00C378AF">
              <w:rPr>
                <w:rFonts w:ascii="標楷體" w:eastAsia="標楷體" w:hAnsi="標楷體" w:hint="eastAsia"/>
                <w:sz w:val="32"/>
              </w:rPr>
              <w:t>身份證字號</w:t>
            </w:r>
          </w:p>
        </w:tc>
        <w:tc>
          <w:tcPr>
            <w:tcW w:w="3922" w:type="dxa"/>
            <w:gridSpan w:val="2"/>
          </w:tcPr>
          <w:p w:rsidR="00FC3987" w:rsidRPr="00C378AF" w:rsidRDefault="00FC3987" w:rsidP="00EC6CA7">
            <w:pPr>
              <w:widowControl/>
              <w:rPr>
                <w:rFonts w:ascii="標楷體" w:eastAsia="標楷體" w:hAnsi="標楷體"/>
                <w:sz w:val="32"/>
              </w:rPr>
            </w:pPr>
            <w:r w:rsidRPr="00C378AF">
              <w:rPr>
                <w:rFonts w:ascii="標楷體" w:eastAsia="標楷體" w:hAnsi="標楷體" w:hint="eastAsia"/>
                <w:sz w:val="32"/>
              </w:rPr>
              <w:t>聯絡電話</w:t>
            </w:r>
          </w:p>
        </w:tc>
        <w:tc>
          <w:tcPr>
            <w:tcW w:w="1961" w:type="dxa"/>
          </w:tcPr>
          <w:p w:rsidR="00FC3987" w:rsidRPr="00C378AF" w:rsidRDefault="00FC3987" w:rsidP="00EC6CA7">
            <w:pPr>
              <w:widowControl/>
              <w:rPr>
                <w:rFonts w:ascii="標楷體" w:eastAsia="標楷體" w:hAnsi="標楷體"/>
                <w:sz w:val="32"/>
              </w:rPr>
            </w:pPr>
            <w:r w:rsidRPr="00C378AF">
              <w:rPr>
                <w:rFonts w:ascii="標楷體" w:eastAsia="標楷體" w:hAnsi="標楷體" w:hint="eastAsia"/>
                <w:sz w:val="32"/>
              </w:rPr>
              <w:t>飲食習慣</w:t>
            </w:r>
          </w:p>
        </w:tc>
      </w:tr>
      <w:tr w:rsidR="00FC3987" w:rsidRPr="00C378AF" w:rsidTr="00EC6CA7">
        <w:trPr>
          <w:cantSplit/>
        </w:trPr>
        <w:tc>
          <w:tcPr>
            <w:tcW w:w="3920" w:type="dxa"/>
            <w:gridSpan w:val="2"/>
          </w:tcPr>
          <w:p w:rsidR="00FC3987" w:rsidRPr="00C378AF" w:rsidRDefault="00FC3987" w:rsidP="00EC6CA7">
            <w:pPr>
              <w:widowControl/>
              <w:rPr>
                <w:rFonts w:ascii="標楷體" w:eastAsia="標楷體" w:hAnsi="標楷體"/>
                <w:sz w:val="32"/>
              </w:rPr>
            </w:pPr>
          </w:p>
        </w:tc>
        <w:tc>
          <w:tcPr>
            <w:tcW w:w="3922" w:type="dxa"/>
            <w:gridSpan w:val="2"/>
          </w:tcPr>
          <w:p w:rsidR="00FC3987" w:rsidRPr="00C378AF" w:rsidRDefault="00FC3987" w:rsidP="00EC6CA7">
            <w:pPr>
              <w:widowControl/>
              <w:rPr>
                <w:rFonts w:ascii="標楷體" w:eastAsia="標楷體" w:hAnsi="標楷體"/>
                <w:sz w:val="32"/>
              </w:rPr>
            </w:pPr>
          </w:p>
        </w:tc>
        <w:tc>
          <w:tcPr>
            <w:tcW w:w="1961" w:type="dxa"/>
          </w:tcPr>
          <w:p w:rsidR="00FC3987" w:rsidRPr="00C378AF" w:rsidRDefault="00FC3987" w:rsidP="00EC6CA7">
            <w:pPr>
              <w:widowControl/>
              <w:rPr>
                <w:rFonts w:ascii="標楷體" w:eastAsia="標楷體" w:hAnsi="標楷體"/>
                <w:sz w:val="32"/>
              </w:rPr>
            </w:pPr>
            <w:r w:rsidRPr="00C378AF">
              <w:rPr>
                <w:rFonts w:ascii="標楷體" w:eastAsia="標楷體" w:hAnsi="標楷體" w:hint="eastAsia"/>
                <w:sz w:val="32"/>
              </w:rPr>
              <w:t>□素□葷</w:t>
            </w:r>
          </w:p>
        </w:tc>
      </w:tr>
      <w:tr w:rsidR="00FC3987" w:rsidRPr="00C378AF" w:rsidTr="00EC6CA7">
        <w:trPr>
          <w:cantSplit/>
        </w:trPr>
        <w:tc>
          <w:tcPr>
            <w:tcW w:w="1960" w:type="dxa"/>
          </w:tcPr>
          <w:p w:rsidR="00FC3987" w:rsidRPr="00C378AF" w:rsidRDefault="00FC3987" w:rsidP="00EC6CA7">
            <w:pPr>
              <w:widowControl/>
              <w:rPr>
                <w:rFonts w:ascii="標楷體" w:eastAsia="標楷體" w:hAnsi="標楷體"/>
                <w:sz w:val="32"/>
              </w:rPr>
            </w:pPr>
            <w:r w:rsidRPr="00C378AF">
              <w:rPr>
                <w:rFonts w:ascii="標楷體" w:eastAsia="標楷體" w:hAnsi="標楷體" w:hint="eastAsia"/>
                <w:sz w:val="32"/>
              </w:rPr>
              <w:t>聯絡地址</w:t>
            </w:r>
          </w:p>
        </w:tc>
        <w:tc>
          <w:tcPr>
            <w:tcW w:w="7843" w:type="dxa"/>
            <w:gridSpan w:val="4"/>
          </w:tcPr>
          <w:p w:rsidR="00FC3987" w:rsidRPr="00C378AF" w:rsidRDefault="00FC3987" w:rsidP="00EC6CA7">
            <w:pPr>
              <w:widowControl/>
              <w:rPr>
                <w:rFonts w:ascii="標楷體" w:eastAsia="標楷體" w:hAnsi="標楷體"/>
                <w:sz w:val="32"/>
              </w:rPr>
            </w:pPr>
          </w:p>
        </w:tc>
      </w:tr>
      <w:tr w:rsidR="000B2ED7" w:rsidRPr="00C378AF" w:rsidTr="000B2ED7">
        <w:trPr>
          <w:cantSplit/>
        </w:trPr>
        <w:tc>
          <w:tcPr>
            <w:tcW w:w="1960" w:type="dxa"/>
            <w:tcBorders>
              <w:top w:val="single" w:sz="4" w:space="0" w:color="auto"/>
              <w:left w:val="single" w:sz="4" w:space="0" w:color="auto"/>
              <w:bottom w:val="single" w:sz="4" w:space="0" w:color="auto"/>
              <w:right w:val="single" w:sz="4" w:space="0" w:color="auto"/>
            </w:tcBorders>
          </w:tcPr>
          <w:p w:rsidR="000B2ED7" w:rsidRPr="00C378AF" w:rsidRDefault="000B2ED7" w:rsidP="00306D98">
            <w:pPr>
              <w:widowControl/>
              <w:rPr>
                <w:rFonts w:ascii="標楷體" w:eastAsia="標楷體" w:hAnsi="標楷體"/>
                <w:sz w:val="32"/>
              </w:rPr>
            </w:pPr>
            <w:r>
              <w:rPr>
                <w:rFonts w:ascii="標楷體" w:eastAsia="標楷體" w:hAnsi="標楷體" w:hint="eastAsia"/>
                <w:sz w:val="32"/>
              </w:rPr>
              <w:t>E-mail</w:t>
            </w:r>
          </w:p>
        </w:tc>
        <w:tc>
          <w:tcPr>
            <w:tcW w:w="7843" w:type="dxa"/>
            <w:gridSpan w:val="4"/>
            <w:tcBorders>
              <w:top w:val="single" w:sz="4" w:space="0" w:color="auto"/>
              <w:left w:val="single" w:sz="4" w:space="0" w:color="auto"/>
              <w:bottom w:val="single" w:sz="4" w:space="0" w:color="auto"/>
              <w:right w:val="single" w:sz="4" w:space="0" w:color="auto"/>
            </w:tcBorders>
          </w:tcPr>
          <w:p w:rsidR="000B2ED7" w:rsidRPr="00C378AF" w:rsidRDefault="000B2ED7" w:rsidP="00306D98">
            <w:pPr>
              <w:widowControl/>
              <w:rPr>
                <w:rFonts w:ascii="標楷體" w:eastAsia="標楷體" w:hAnsi="標楷體"/>
                <w:sz w:val="32"/>
              </w:rPr>
            </w:pPr>
          </w:p>
        </w:tc>
      </w:tr>
    </w:tbl>
    <w:p w:rsidR="00FC3987" w:rsidRPr="00C378AF" w:rsidRDefault="00FC3987" w:rsidP="00FC3987">
      <w:pPr>
        <w:widowControl/>
        <w:rPr>
          <w:rFonts w:ascii="標楷體" w:eastAsia="標楷體" w:hAnsi="標楷體"/>
          <w:sz w:val="32"/>
        </w:rPr>
      </w:pPr>
    </w:p>
    <w:p w:rsidR="00FC3987" w:rsidRDefault="00FC3987" w:rsidP="00FC3987">
      <w:pPr>
        <w:widowControl/>
        <w:numPr>
          <w:ilvl w:val="0"/>
          <w:numId w:val="2"/>
        </w:numPr>
        <w:rPr>
          <w:rFonts w:ascii="標楷體" w:eastAsia="標楷體" w:hAnsi="標楷體"/>
          <w:sz w:val="32"/>
        </w:rPr>
      </w:pPr>
      <w:r w:rsidRPr="00DA6349">
        <w:rPr>
          <w:rFonts w:ascii="標楷體" w:eastAsia="標楷體" w:hAnsi="標楷體" w:hint="eastAsia"/>
          <w:sz w:val="32"/>
        </w:rPr>
        <w:t>請填妥報名表繳交至各鄉鎮市公所造林主辦人彙整後回傳至本府農業處林務科或直接回傳本府林務科（傳真電話</w:t>
      </w:r>
      <w:r w:rsidRPr="00DA6349">
        <w:rPr>
          <w:rFonts w:ascii="標楷體" w:eastAsia="標楷體" w:hAnsi="標楷體"/>
          <w:sz w:val="32"/>
        </w:rPr>
        <w:t>:037-370758</w:t>
      </w:r>
      <w:r w:rsidRPr="00DA6349">
        <w:rPr>
          <w:rFonts w:ascii="標楷體" w:eastAsia="標楷體" w:hAnsi="標楷體" w:hint="eastAsia"/>
          <w:sz w:val="32"/>
        </w:rPr>
        <w:t>）。</w:t>
      </w:r>
    </w:p>
    <w:p w:rsidR="005D2646" w:rsidRPr="00DA6349" w:rsidRDefault="005D2646" w:rsidP="00FC3987">
      <w:pPr>
        <w:widowControl/>
        <w:numPr>
          <w:ilvl w:val="0"/>
          <w:numId w:val="2"/>
        </w:numPr>
        <w:rPr>
          <w:rFonts w:ascii="標楷體" w:eastAsia="標楷體" w:hAnsi="標楷體"/>
          <w:sz w:val="32"/>
        </w:rPr>
      </w:pPr>
      <w:r>
        <w:rPr>
          <w:rFonts w:ascii="標楷體" w:eastAsia="標楷體" w:hAnsi="標楷體" w:hint="eastAsia"/>
          <w:sz w:val="32"/>
        </w:rPr>
        <w:t>因本課程會前往林地，請穿著輕便、適合步行之衣物。</w:t>
      </w:r>
    </w:p>
    <w:p w:rsidR="000E4ADE" w:rsidRPr="000E4ADE" w:rsidRDefault="00FC3987" w:rsidP="000E4ADE">
      <w:pPr>
        <w:widowControl/>
        <w:numPr>
          <w:ilvl w:val="0"/>
          <w:numId w:val="2"/>
        </w:numPr>
        <w:rPr>
          <w:rFonts w:ascii="標楷體" w:eastAsia="標楷體" w:hAnsi="標楷體"/>
          <w:sz w:val="32"/>
        </w:rPr>
      </w:pPr>
      <w:r w:rsidRPr="00C378AF">
        <w:rPr>
          <w:rFonts w:ascii="標楷體" w:eastAsia="標楷體" w:hAnsi="標楷體" w:hint="eastAsia"/>
          <w:sz w:val="32"/>
        </w:rPr>
        <w:t>報名人數：</w:t>
      </w:r>
      <w:r w:rsidR="008B4414">
        <w:rPr>
          <w:rFonts w:ascii="標楷體" w:eastAsia="標楷體" w:hAnsi="標楷體" w:hint="eastAsia"/>
          <w:sz w:val="32"/>
        </w:rPr>
        <w:t>30</w:t>
      </w:r>
      <w:r w:rsidRPr="00C378AF">
        <w:rPr>
          <w:rFonts w:ascii="標楷體" w:eastAsia="標楷體" w:hAnsi="標楷體" w:hint="eastAsia"/>
          <w:sz w:val="32"/>
        </w:rPr>
        <w:t>人額滿為止。</w:t>
      </w:r>
    </w:p>
    <w:p w:rsidR="006B2D49" w:rsidRPr="00D554BD" w:rsidRDefault="00FC3987" w:rsidP="00FC3987">
      <w:pPr>
        <w:widowControl/>
        <w:numPr>
          <w:ilvl w:val="0"/>
          <w:numId w:val="2"/>
        </w:numPr>
        <w:rPr>
          <w:rFonts w:ascii="標楷體" w:eastAsia="標楷體" w:hAnsi="標楷體"/>
          <w:sz w:val="32"/>
        </w:rPr>
      </w:pPr>
      <w:r w:rsidRPr="00D554BD">
        <w:rPr>
          <w:rFonts w:ascii="標楷體" w:eastAsia="標楷體" w:hAnsi="標楷體" w:hint="eastAsia"/>
          <w:sz w:val="32"/>
        </w:rPr>
        <w:t>連絡方式：黃幼蓉</w:t>
      </w:r>
      <w:r w:rsidRPr="00D554BD">
        <w:rPr>
          <w:rFonts w:ascii="標楷體" w:eastAsia="標楷體" w:hAnsi="標楷體"/>
          <w:sz w:val="32"/>
        </w:rPr>
        <w:t>037-5592</w:t>
      </w:r>
      <w:r w:rsidRPr="00D554BD">
        <w:rPr>
          <w:rFonts w:ascii="標楷體" w:eastAsia="標楷體" w:hAnsi="標楷體" w:hint="eastAsia"/>
          <w:sz w:val="32"/>
        </w:rPr>
        <w:t>78</w:t>
      </w:r>
      <w:r w:rsidRPr="00D554BD">
        <w:rPr>
          <w:rFonts w:ascii="標楷體" w:eastAsia="標楷體" w:hAnsi="標楷體"/>
          <w:sz w:val="32"/>
        </w:rPr>
        <w:t xml:space="preserve">     </w:t>
      </w:r>
      <w:r w:rsidRPr="00D554BD">
        <w:rPr>
          <w:rFonts w:ascii="標楷體" w:eastAsia="標楷體" w:hAnsi="標楷體" w:hint="eastAsia"/>
          <w:sz w:val="32"/>
        </w:rPr>
        <w:t>謝麗鳳</w:t>
      </w:r>
      <w:r w:rsidRPr="00D554BD">
        <w:rPr>
          <w:rFonts w:ascii="標楷體" w:eastAsia="標楷體" w:hAnsi="標楷體"/>
          <w:sz w:val="32"/>
        </w:rPr>
        <w:t>037-559</w:t>
      </w:r>
      <w:r w:rsidRPr="00D554BD">
        <w:rPr>
          <w:rFonts w:ascii="標楷體" w:eastAsia="標楷體" w:hAnsi="標楷體" w:hint="eastAsia"/>
          <w:sz w:val="32"/>
        </w:rPr>
        <w:t>279</w:t>
      </w:r>
    </w:p>
    <w:sectPr w:rsidR="006B2D49" w:rsidRPr="00D554BD" w:rsidSect="008A4E72">
      <w:pgSz w:w="11907" w:h="16839" w:code="9"/>
      <w:pgMar w:top="709" w:right="1077" w:bottom="142"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E2" w:rsidRDefault="000968E2" w:rsidP="00FE55AC">
      <w:r>
        <w:separator/>
      </w:r>
    </w:p>
  </w:endnote>
  <w:endnote w:type="continuationSeparator" w:id="0">
    <w:p w:rsidR="000968E2" w:rsidRDefault="000968E2" w:rsidP="00FE5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E2" w:rsidRDefault="000968E2" w:rsidP="00FE55AC">
      <w:r>
        <w:separator/>
      </w:r>
    </w:p>
  </w:footnote>
  <w:footnote w:type="continuationSeparator" w:id="0">
    <w:p w:rsidR="000968E2" w:rsidRDefault="000968E2" w:rsidP="00FE5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65F"/>
    <w:multiLevelType w:val="hybridMultilevel"/>
    <w:tmpl w:val="4FA86D52"/>
    <w:lvl w:ilvl="0" w:tplc="90D848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665693"/>
    <w:multiLevelType w:val="hybridMultilevel"/>
    <w:tmpl w:val="DD50FCC0"/>
    <w:lvl w:ilvl="0" w:tplc="A448D7AE">
      <w:start w:val="1"/>
      <w:numFmt w:val="taiwaneseCountingThousand"/>
      <w:lvlText w:val="%1、"/>
      <w:lvlJc w:val="left"/>
      <w:pPr>
        <w:ind w:left="840" w:hanging="84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
    <w:nsid w:val="2C7E1FB2"/>
    <w:multiLevelType w:val="hybridMultilevel"/>
    <w:tmpl w:val="4C14FF62"/>
    <w:lvl w:ilvl="0" w:tplc="DB2CD460">
      <w:start w:val="1"/>
      <w:numFmt w:val="decimal"/>
      <w:lvlText w:val="%1."/>
      <w:lvlJc w:val="left"/>
      <w:pPr>
        <w:tabs>
          <w:tab w:val="num" w:pos="360"/>
        </w:tabs>
        <w:ind w:left="360" w:hanging="360"/>
      </w:pPr>
      <w:rPr>
        <w:rFonts w:ascii="Times New Roman" w:hAnsi="Times New Roman" w:cs="Times New Roman" w:hint="eastAsia"/>
      </w:rPr>
    </w:lvl>
    <w:lvl w:ilvl="1" w:tplc="AE488AFC">
      <w:numFmt w:val="bullet"/>
      <w:lvlText w:val="□"/>
      <w:lvlJc w:val="left"/>
      <w:pPr>
        <w:tabs>
          <w:tab w:val="num" w:pos="840"/>
        </w:tabs>
        <w:ind w:left="840" w:hanging="360"/>
      </w:pPr>
      <w:rPr>
        <w:rFonts w:ascii="Times New Roman" w:eastAsia="標楷體" w:hAnsi="Times New Roman" w:hint="default"/>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4098"/>
    <w:rsid w:val="00073495"/>
    <w:rsid w:val="000968E2"/>
    <w:rsid w:val="000B2ED7"/>
    <w:rsid w:val="000D4098"/>
    <w:rsid w:val="000E4ADE"/>
    <w:rsid w:val="00122E51"/>
    <w:rsid w:val="00144866"/>
    <w:rsid w:val="001547CF"/>
    <w:rsid w:val="00186B52"/>
    <w:rsid w:val="001C1A77"/>
    <w:rsid w:val="00244361"/>
    <w:rsid w:val="002C170B"/>
    <w:rsid w:val="0033766E"/>
    <w:rsid w:val="00417042"/>
    <w:rsid w:val="0043472A"/>
    <w:rsid w:val="004B5E1D"/>
    <w:rsid w:val="004C393F"/>
    <w:rsid w:val="004E2A88"/>
    <w:rsid w:val="00585F94"/>
    <w:rsid w:val="005868E3"/>
    <w:rsid w:val="005C0884"/>
    <w:rsid w:val="005D2646"/>
    <w:rsid w:val="005F3329"/>
    <w:rsid w:val="005F441C"/>
    <w:rsid w:val="00624557"/>
    <w:rsid w:val="00667DDB"/>
    <w:rsid w:val="00693AF7"/>
    <w:rsid w:val="006B2D49"/>
    <w:rsid w:val="00773B67"/>
    <w:rsid w:val="007744B2"/>
    <w:rsid w:val="00782AE6"/>
    <w:rsid w:val="007A3D7B"/>
    <w:rsid w:val="007D3786"/>
    <w:rsid w:val="0081516F"/>
    <w:rsid w:val="008207D7"/>
    <w:rsid w:val="008208CD"/>
    <w:rsid w:val="00885888"/>
    <w:rsid w:val="008A4E72"/>
    <w:rsid w:val="008B4414"/>
    <w:rsid w:val="008F4DC0"/>
    <w:rsid w:val="008F53B9"/>
    <w:rsid w:val="00A471A8"/>
    <w:rsid w:val="00AC501C"/>
    <w:rsid w:val="00B744A8"/>
    <w:rsid w:val="00BB2775"/>
    <w:rsid w:val="00C14C9E"/>
    <w:rsid w:val="00CB3643"/>
    <w:rsid w:val="00CE3F82"/>
    <w:rsid w:val="00CF5C93"/>
    <w:rsid w:val="00D00D48"/>
    <w:rsid w:val="00D058A7"/>
    <w:rsid w:val="00D554BD"/>
    <w:rsid w:val="00DD4360"/>
    <w:rsid w:val="00E119E0"/>
    <w:rsid w:val="00E5323C"/>
    <w:rsid w:val="00EB79DB"/>
    <w:rsid w:val="00F92E6E"/>
    <w:rsid w:val="00FC3987"/>
    <w:rsid w:val="00FE55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98"/>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098"/>
    <w:pPr>
      <w:ind w:leftChars="200" w:left="480"/>
    </w:pPr>
  </w:style>
  <w:style w:type="paragraph" w:styleId="a4">
    <w:name w:val="header"/>
    <w:basedOn w:val="a"/>
    <w:link w:val="a5"/>
    <w:uiPriority w:val="99"/>
    <w:unhideWhenUsed/>
    <w:rsid w:val="00FE55AC"/>
    <w:pPr>
      <w:tabs>
        <w:tab w:val="center" w:pos="4153"/>
        <w:tab w:val="right" w:pos="8306"/>
      </w:tabs>
      <w:snapToGrid w:val="0"/>
    </w:pPr>
    <w:rPr>
      <w:sz w:val="20"/>
      <w:szCs w:val="20"/>
    </w:rPr>
  </w:style>
  <w:style w:type="character" w:customStyle="1" w:styleId="a5">
    <w:name w:val="頁首 字元"/>
    <w:basedOn w:val="a0"/>
    <w:link w:val="a4"/>
    <w:uiPriority w:val="99"/>
    <w:rsid w:val="00FE55AC"/>
    <w:rPr>
      <w:rFonts w:ascii="Calibri" w:eastAsia="新細明體" w:hAnsi="Calibri" w:cs="Calibri"/>
      <w:sz w:val="20"/>
      <w:szCs w:val="20"/>
    </w:rPr>
  </w:style>
  <w:style w:type="paragraph" w:styleId="a6">
    <w:name w:val="footer"/>
    <w:basedOn w:val="a"/>
    <w:link w:val="a7"/>
    <w:uiPriority w:val="99"/>
    <w:unhideWhenUsed/>
    <w:rsid w:val="00FE55AC"/>
    <w:pPr>
      <w:tabs>
        <w:tab w:val="center" w:pos="4153"/>
        <w:tab w:val="right" w:pos="8306"/>
      </w:tabs>
      <w:snapToGrid w:val="0"/>
    </w:pPr>
    <w:rPr>
      <w:sz w:val="20"/>
      <w:szCs w:val="20"/>
    </w:rPr>
  </w:style>
  <w:style w:type="character" w:customStyle="1" w:styleId="a7">
    <w:name w:val="頁尾 字元"/>
    <w:basedOn w:val="a0"/>
    <w:link w:val="a6"/>
    <w:uiPriority w:val="99"/>
    <w:rsid w:val="00FE55AC"/>
    <w:rPr>
      <w:rFonts w:ascii="Calibri" w:eastAsia="新細明體" w:hAnsi="Calibri" w:cs="Calibri"/>
      <w:sz w:val="20"/>
      <w:szCs w:val="20"/>
    </w:rPr>
  </w:style>
  <w:style w:type="paragraph" w:styleId="a8">
    <w:name w:val="Balloon Text"/>
    <w:basedOn w:val="a"/>
    <w:link w:val="a9"/>
    <w:uiPriority w:val="99"/>
    <w:semiHidden/>
    <w:unhideWhenUsed/>
    <w:rsid w:val="008207D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207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98"/>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098"/>
    <w:pPr>
      <w:ind w:leftChars="200" w:left="480"/>
    </w:pPr>
  </w:style>
  <w:style w:type="paragraph" w:styleId="a4">
    <w:name w:val="header"/>
    <w:basedOn w:val="a"/>
    <w:link w:val="a5"/>
    <w:uiPriority w:val="99"/>
    <w:unhideWhenUsed/>
    <w:rsid w:val="00FE55AC"/>
    <w:pPr>
      <w:tabs>
        <w:tab w:val="center" w:pos="4153"/>
        <w:tab w:val="right" w:pos="8306"/>
      </w:tabs>
      <w:snapToGrid w:val="0"/>
    </w:pPr>
    <w:rPr>
      <w:sz w:val="20"/>
      <w:szCs w:val="20"/>
    </w:rPr>
  </w:style>
  <w:style w:type="character" w:customStyle="1" w:styleId="a5">
    <w:name w:val="頁首 字元"/>
    <w:basedOn w:val="a0"/>
    <w:link w:val="a4"/>
    <w:uiPriority w:val="99"/>
    <w:rsid w:val="00FE55AC"/>
    <w:rPr>
      <w:rFonts w:ascii="Calibri" w:eastAsia="新細明體" w:hAnsi="Calibri" w:cs="Calibri"/>
      <w:sz w:val="20"/>
      <w:szCs w:val="20"/>
    </w:rPr>
  </w:style>
  <w:style w:type="paragraph" w:styleId="a6">
    <w:name w:val="footer"/>
    <w:basedOn w:val="a"/>
    <w:link w:val="a7"/>
    <w:uiPriority w:val="99"/>
    <w:unhideWhenUsed/>
    <w:rsid w:val="00FE55AC"/>
    <w:pPr>
      <w:tabs>
        <w:tab w:val="center" w:pos="4153"/>
        <w:tab w:val="right" w:pos="8306"/>
      </w:tabs>
      <w:snapToGrid w:val="0"/>
    </w:pPr>
    <w:rPr>
      <w:sz w:val="20"/>
      <w:szCs w:val="20"/>
    </w:rPr>
  </w:style>
  <w:style w:type="character" w:customStyle="1" w:styleId="a7">
    <w:name w:val="頁尾 字元"/>
    <w:basedOn w:val="a0"/>
    <w:link w:val="a6"/>
    <w:uiPriority w:val="99"/>
    <w:rsid w:val="00FE55AC"/>
    <w:rPr>
      <w:rFonts w:ascii="Calibri" w:eastAsia="新細明體" w:hAnsi="Calibri" w:cs="Calibri"/>
      <w:sz w:val="20"/>
      <w:szCs w:val="20"/>
    </w:rPr>
  </w:style>
  <w:style w:type="paragraph" w:styleId="a8">
    <w:name w:val="Balloon Text"/>
    <w:basedOn w:val="a"/>
    <w:link w:val="a9"/>
    <w:uiPriority w:val="99"/>
    <w:semiHidden/>
    <w:unhideWhenUsed/>
    <w:rsid w:val="008207D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207D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7281154">
      <w:bodyDiv w:val="1"/>
      <w:marLeft w:val="0"/>
      <w:marRight w:val="0"/>
      <w:marTop w:val="0"/>
      <w:marBottom w:val="0"/>
      <w:divBdr>
        <w:top w:val="none" w:sz="0" w:space="0" w:color="auto"/>
        <w:left w:val="none" w:sz="0" w:space="0" w:color="auto"/>
        <w:bottom w:val="none" w:sz="0" w:space="0" w:color="auto"/>
        <w:right w:val="none" w:sz="0" w:space="0" w:color="auto"/>
      </w:divBdr>
    </w:div>
    <w:div w:id="15170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黃幼蓉</dc:creator>
  <cp:lastModifiedBy>user</cp:lastModifiedBy>
  <cp:revision>2</cp:revision>
  <cp:lastPrinted>2019-07-23T02:26:00Z</cp:lastPrinted>
  <dcterms:created xsi:type="dcterms:W3CDTF">2019-07-31T07:02:00Z</dcterms:created>
  <dcterms:modified xsi:type="dcterms:W3CDTF">2019-07-31T07:02:00Z</dcterms:modified>
</cp:coreProperties>
</file>