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4B" w:rsidRPr="0028566A" w:rsidRDefault="006D13E3" w:rsidP="00330FD4">
      <w:pPr>
        <w:tabs>
          <w:tab w:val="left" w:pos="8789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28566A">
        <w:rPr>
          <w:rFonts w:ascii="標楷體" w:eastAsia="標楷體" w:hAnsi="標楷體"/>
          <w:b/>
          <w:sz w:val="36"/>
          <w:szCs w:val="36"/>
        </w:rPr>
        <w:t>【附件２】</w:t>
      </w:r>
      <w:r w:rsidR="007043F3" w:rsidRPr="0028566A">
        <w:rPr>
          <w:rFonts w:ascii="標楷體" w:eastAsia="標楷體" w:hAnsi="標楷體"/>
          <w:b/>
          <w:sz w:val="36"/>
          <w:szCs w:val="36"/>
        </w:rPr>
        <w:t>112</w:t>
      </w:r>
      <w:r w:rsidRPr="0028566A">
        <w:rPr>
          <w:rFonts w:ascii="標楷體" w:eastAsia="標楷體" w:hAnsi="標楷體"/>
          <w:b/>
          <w:sz w:val="36"/>
          <w:szCs w:val="36"/>
        </w:rPr>
        <w:t>年泰安鄉公所小型農機具補助機種及標準表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6D13E3" w:rsidTr="0028566A">
        <w:trPr>
          <w:trHeight w:val="328"/>
          <w:jc w:val="center"/>
        </w:trPr>
        <w:tc>
          <w:tcPr>
            <w:tcW w:w="4181" w:type="dxa"/>
          </w:tcPr>
          <w:p w:rsidR="006D13E3" w:rsidRPr="0028566A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8566A">
              <w:rPr>
                <w:rFonts w:ascii="標楷體" w:eastAsia="標楷體" w:hAnsi="標楷體"/>
                <w:b/>
                <w:sz w:val="36"/>
                <w:szCs w:val="36"/>
              </w:rPr>
              <w:t>機種</w:t>
            </w:r>
          </w:p>
        </w:tc>
        <w:tc>
          <w:tcPr>
            <w:tcW w:w="4181" w:type="dxa"/>
          </w:tcPr>
          <w:p w:rsidR="006D13E3" w:rsidRPr="0028566A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8566A">
              <w:rPr>
                <w:rFonts w:ascii="標楷體" w:eastAsia="標楷體" w:hAnsi="標楷體"/>
                <w:b/>
                <w:sz w:val="36"/>
                <w:szCs w:val="36"/>
              </w:rPr>
              <w:t>補助上限(元/</w:t>
            </w:r>
            <w:proofErr w:type="gramStart"/>
            <w:r w:rsidRPr="0028566A">
              <w:rPr>
                <w:rFonts w:ascii="標楷體" w:eastAsia="標楷體" w:hAnsi="標楷體"/>
                <w:b/>
                <w:sz w:val="36"/>
                <w:szCs w:val="36"/>
              </w:rPr>
              <w:t>臺</w:t>
            </w:r>
            <w:proofErr w:type="gramEnd"/>
            <w:r w:rsidRPr="0028566A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</w:tr>
      <w:tr w:rsidR="006D13E3" w:rsidTr="0028566A">
        <w:trPr>
          <w:trHeight w:val="168"/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動力噴霧機(定置式)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13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trHeight w:val="557"/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動力施肥機(背負式)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土壤鑽孔機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段木香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菇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鑽孔機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電剪(無線)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電剪(有線)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12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割草機(背負式)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鏈鋸</w:t>
            </w:r>
          </w:p>
        </w:tc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防毒面具(農業用)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吹葉機</w:t>
            </w:r>
            <w:proofErr w:type="gramEnd"/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錏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管</w:t>
            </w:r>
          </w:p>
        </w:tc>
        <w:tc>
          <w:tcPr>
            <w:tcW w:w="4181" w:type="dxa"/>
          </w:tcPr>
          <w:p w:rsidR="006D13E3" w:rsidRDefault="00207F92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  <w:r w:rsidR="00465019"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 w:rsidR="00465019"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水管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330FD4">
        <w:trPr>
          <w:jc w:val="center"/>
        </w:trPr>
        <w:tc>
          <w:tcPr>
            <w:tcW w:w="4181" w:type="dxa"/>
          </w:tcPr>
          <w:p w:rsidR="006D13E3" w:rsidRDefault="00044E6E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咖啡脫皮</w:t>
            </w:r>
            <w:r w:rsidR="006D13E3">
              <w:rPr>
                <w:rFonts w:ascii="標楷體" w:eastAsia="標楷體" w:hAnsi="標楷體"/>
                <w:b/>
                <w:sz w:val="36"/>
                <w:szCs w:val="36"/>
              </w:rPr>
              <w:t>機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6D13E3" w:rsidTr="0028566A">
        <w:trPr>
          <w:trHeight w:val="459"/>
          <w:jc w:val="center"/>
        </w:trPr>
        <w:tc>
          <w:tcPr>
            <w:tcW w:w="4181" w:type="dxa"/>
          </w:tcPr>
          <w:p w:rsidR="006D13E3" w:rsidRDefault="006D13E3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咖啡脫殼機</w:t>
            </w:r>
          </w:p>
        </w:tc>
        <w:tc>
          <w:tcPr>
            <w:tcW w:w="4181" w:type="dxa"/>
          </w:tcPr>
          <w:p w:rsidR="006D13E3" w:rsidRDefault="00465019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20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330FD4" w:rsidTr="0028566A">
        <w:trPr>
          <w:trHeight w:val="299"/>
          <w:jc w:val="center"/>
        </w:trPr>
        <w:tc>
          <w:tcPr>
            <w:tcW w:w="4181" w:type="dxa"/>
          </w:tcPr>
          <w:p w:rsidR="00330FD4" w:rsidRDefault="00330FD4" w:rsidP="00CB729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咖啡掛耳分裝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機</w:t>
            </w:r>
          </w:p>
        </w:tc>
        <w:tc>
          <w:tcPr>
            <w:tcW w:w="4181" w:type="dxa"/>
          </w:tcPr>
          <w:p w:rsidR="00330FD4" w:rsidRDefault="00330FD4" w:rsidP="00DC4D0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</w:p>
        </w:tc>
      </w:tr>
      <w:tr w:rsidR="00CB729C" w:rsidTr="0028566A">
        <w:trPr>
          <w:trHeight w:val="139"/>
          <w:jc w:val="center"/>
        </w:trPr>
        <w:tc>
          <w:tcPr>
            <w:tcW w:w="4181" w:type="dxa"/>
          </w:tcPr>
          <w:p w:rsidR="00CB729C" w:rsidRDefault="00CB729C" w:rsidP="00CB729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咖啡掛耳封口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機</w:t>
            </w:r>
          </w:p>
        </w:tc>
        <w:tc>
          <w:tcPr>
            <w:tcW w:w="4181" w:type="dxa"/>
          </w:tcPr>
          <w:p w:rsidR="00CB729C" w:rsidRDefault="00CB729C" w:rsidP="00DC4D0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,000</w:t>
            </w:r>
          </w:p>
        </w:tc>
      </w:tr>
      <w:tr w:rsidR="00330FD4" w:rsidTr="0028566A">
        <w:trPr>
          <w:trHeight w:val="250"/>
          <w:jc w:val="center"/>
        </w:trPr>
        <w:tc>
          <w:tcPr>
            <w:tcW w:w="4181" w:type="dxa"/>
          </w:tcPr>
          <w:p w:rsidR="00330FD4" w:rsidRDefault="00330FD4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砂輪機</w:t>
            </w:r>
          </w:p>
        </w:tc>
        <w:tc>
          <w:tcPr>
            <w:tcW w:w="4181" w:type="dxa"/>
          </w:tcPr>
          <w:p w:rsidR="00330FD4" w:rsidRDefault="00330FD4" w:rsidP="006D13E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,000</w:t>
            </w:r>
          </w:p>
        </w:tc>
      </w:tr>
    </w:tbl>
    <w:p w:rsidR="006D13E3" w:rsidRPr="006D13E3" w:rsidRDefault="006D13E3" w:rsidP="0028566A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6D13E3" w:rsidRPr="006D13E3" w:rsidSect="002856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3" w:rsidRDefault="006D13E3" w:rsidP="006D13E3">
      <w:r>
        <w:separator/>
      </w:r>
    </w:p>
  </w:endnote>
  <w:endnote w:type="continuationSeparator" w:id="0">
    <w:p w:rsidR="006D13E3" w:rsidRDefault="006D13E3" w:rsidP="006D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3" w:rsidRDefault="006D13E3" w:rsidP="006D13E3">
      <w:r>
        <w:separator/>
      </w:r>
    </w:p>
  </w:footnote>
  <w:footnote w:type="continuationSeparator" w:id="0">
    <w:p w:rsidR="006D13E3" w:rsidRDefault="006D13E3" w:rsidP="006D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CC"/>
    <w:rsid w:val="00044E6E"/>
    <w:rsid w:val="00207F92"/>
    <w:rsid w:val="0028566A"/>
    <w:rsid w:val="00330FD4"/>
    <w:rsid w:val="00465019"/>
    <w:rsid w:val="005D7F87"/>
    <w:rsid w:val="005E4762"/>
    <w:rsid w:val="006D13E3"/>
    <w:rsid w:val="006D370B"/>
    <w:rsid w:val="007043F3"/>
    <w:rsid w:val="007B22CC"/>
    <w:rsid w:val="00860E68"/>
    <w:rsid w:val="009F314B"/>
    <w:rsid w:val="00C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3E3"/>
    <w:rPr>
      <w:sz w:val="20"/>
      <w:szCs w:val="20"/>
    </w:rPr>
  </w:style>
  <w:style w:type="table" w:styleId="a7">
    <w:name w:val="Table Grid"/>
    <w:basedOn w:val="a1"/>
    <w:uiPriority w:val="59"/>
    <w:rsid w:val="006D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3E3"/>
    <w:rPr>
      <w:sz w:val="20"/>
      <w:szCs w:val="20"/>
    </w:rPr>
  </w:style>
  <w:style w:type="table" w:styleId="a7">
    <w:name w:val="Table Grid"/>
    <w:basedOn w:val="a1"/>
    <w:uiPriority w:val="59"/>
    <w:rsid w:val="006D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D9DB-EC02-4BBC-8AB9-4797B206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2023-03-15T05:22:00Z</cp:lastPrinted>
  <dcterms:created xsi:type="dcterms:W3CDTF">2022-05-03T01:05:00Z</dcterms:created>
  <dcterms:modified xsi:type="dcterms:W3CDTF">2023-03-15T05:22:00Z</dcterms:modified>
</cp:coreProperties>
</file>