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D12" w:rsidRDefault="00C61D12">
      <w:pPr>
        <w:pStyle w:val="1"/>
        <w:pBdr>
          <w:between w:val="double" w:sz="12" w:space="1" w:color="auto"/>
        </w:pBdr>
        <w:spacing w:line="340" w:lineRule="exact"/>
        <w:jc w:val="center"/>
        <w:rPr>
          <w:rFonts w:ascii="標楷體" w:eastAsia="標楷體" w:hAnsi="標楷體" w:cs="Arial Unicode MS"/>
          <w:b/>
          <w:sz w:val="28"/>
        </w:rPr>
      </w:pPr>
      <w:bookmarkStart w:id="0" w:name="_GoBack"/>
      <w:r>
        <w:rPr>
          <w:rFonts w:ascii="標楷體" w:eastAsia="標楷體" w:hAnsi="標楷體" w:cs="Arial Unicode MS" w:hint="eastAsia"/>
          <w:b/>
          <w:sz w:val="28"/>
        </w:rPr>
        <w:t>投　標　廠　商　聲　明　書</w:t>
      </w:r>
      <w:bookmarkEnd w:id="0"/>
      <w:r>
        <w:rPr>
          <w:rFonts w:ascii="標楷體" w:eastAsia="標楷體" w:hAnsi="標楷體" w:cs="Arial Unicode MS" w:hint="eastAsia"/>
          <w:b/>
          <w:sz w:val="28"/>
        </w:rPr>
        <w:t xml:space="preserve">　</w:t>
      </w:r>
    </w:p>
    <w:p w:rsidR="00C61D12" w:rsidRDefault="00C61D12">
      <w:pPr>
        <w:pStyle w:val="1"/>
        <w:spacing w:line="160" w:lineRule="exact"/>
        <w:jc w:val="center"/>
        <w:rPr>
          <w:rFonts w:ascii="標楷體" w:eastAsia="標楷體" w:hAnsi="標楷體" w:cs="Arial Unicode MS"/>
          <w:sz w:val="16"/>
        </w:rPr>
      </w:pPr>
    </w:p>
    <w:p w:rsidR="00C61D12" w:rsidRDefault="00C61D12" w:rsidP="004D2474">
      <w:pPr>
        <w:pStyle w:val="1"/>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00A24F8F">
        <w:rPr>
          <w:rFonts w:ascii="標楷體" w:eastAsia="標楷體" w:hAnsi="標楷體" w:cs="Arial Unicode MS" w:hint="eastAsia"/>
          <w:spacing w:val="-4"/>
        </w:rPr>
        <w:t>苗栗縣銅鑼鄉公所</w:t>
      </w:r>
      <w:r>
        <w:rPr>
          <w:rFonts w:ascii="標楷體" w:eastAsia="標楷體" w:hAnsi="標楷體" w:cs="Arial Unicode MS" w:hint="eastAsia"/>
          <w:spacing w:val="-4"/>
        </w:rPr>
        <w:t>招標採購╴╴╴╴╴╴╴╴╴╴╴案之投標，茲聲明如下：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rsidRPr="00AC1FE4">
        <w:tc>
          <w:tcPr>
            <w:tcW w:w="568" w:type="dxa"/>
            <w:tcBorders>
              <w:top w:val="thickThinSmallGap" w:sz="24" w:space="0" w:color="auto"/>
              <w:left w:val="thickThinSmallGap" w:sz="24" w:space="0" w:color="auto"/>
              <w:bottom w:val="nil"/>
            </w:tcBorders>
          </w:tcPr>
          <w:p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C61D12" w:rsidRPr="009A2E48">
        <w:tc>
          <w:tcPr>
            <w:tcW w:w="568" w:type="dxa"/>
            <w:tcBorders>
              <w:top w:val="single" w:sz="6" w:space="0" w:color="auto"/>
              <w:left w:val="thickThinSmallGap" w:sz="24" w:space="0" w:color="auto"/>
              <w:bottom w:val="nil"/>
            </w:tcBorders>
          </w:tcPr>
          <w:p w:rsidR="00C61D12" w:rsidRPr="009A2E48" w:rsidRDefault="00C61D12"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一</w:t>
            </w:r>
          </w:p>
        </w:tc>
        <w:tc>
          <w:tcPr>
            <w:tcW w:w="7500" w:type="dxa"/>
            <w:tcBorders>
              <w:top w:val="single" w:sz="6" w:space="0" w:color="auto"/>
              <w:bottom w:val="nil"/>
            </w:tcBorders>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Borders>
              <w:top w:val="single" w:sz="4" w:space="0" w:color="auto"/>
              <w:left w:val="thickThinSmallGap" w:sz="24" w:space="0" w:color="auto"/>
              <w:bottom w:val="single" w:sz="4" w:space="0" w:color="auto"/>
            </w:tcBorders>
          </w:tcPr>
          <w:p w:rsidR="00C61D12" w:rsidRPr="009A2E48" w:rsidRDefault="00C61D12"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Borders>
              <w:top w:val="nil"/>
            </w:tcBorders>
          </w:tcPr>
          <w:p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三</w:t>
            </w:r>
          </w:p>
        </w:tc>
        <w:tc>
          <w:tcPr>
            <w:tcW w:w="7500" w:type="dxa"/>
            <w:tcBorders>
              <w:top w:val="nil"/>
            </w:tcBorders>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Borders>
              <w:top w:val="nil"/>
            </w:tcBorders>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szCs w:val="24"/>
              </w:rPr>
              <w:t>四</w:t>
            </w:r>
          </w:p>
        </w:tc>
        <w:tc>
          <w:tcPr>
            <w:tcW w:w="7500" w:type="dxa"/>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五</w:t>
            </w:r>
          </w:p>
        </w:tc>
        <w:tc>
          <w:tcPr>
            <w:tcW w:w="7500" w:type="dxa"/>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六</w:t>
            </w:r>
          </w:p>
        </w:tc>
        <w:tc>
          <w:tcPr>
            <w:tcW w:w="7500" w:type="dxa"/>
          </w:tcPr>
          <w:p w:rsidR="00C61D12" w:rsidRPr="009A2E48" w:rsidRDefault="00F71653"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6C65B9"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七</w:t>
            </w:r>
          </w:p>
        </w:tc>
        <w:tc>
          <w:tcPr>
            <w:tcW w:w="7500" w:type="dxa"/>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6C65B9" w:rsidP="00482789">
            <w:pPr>
              <w:pStyle w:val="1"/>
              <w:spacing w:line="260" w:lineRule="exact"/>
              <w:jc w:val="center"/>
              <w:rPr>
                <w:rFonts w:ascii="標楷體" w:eastAsia="標楷體" w:hAnsi="標楷體" w:cs="Arial Unicode MS"/>
                <w:bCs/>
                <w:szCs w:val="24"/>
              </w:rPr>
            </w:pPr>
            <w:r w:rsidRPr="009A2E48">
              <w:rPr>
                <w:rFonts w:ascii="標楷體" w:eastAsia="標楷體" w:hAnsi="標楷體" w:cs="Arial Unicode MS"/>
                <w:bCs/>
                <w:szCs w:val="24"/>
              </w:rPr>
              <w:t>八</w:t>
            </w:r>
          </w:p>
        </w:tc>
        <w:tc>
          <w:tcPr>
            <w:tcW w:w="7500" w:type="dxa"/>
          </w:tcPr>
          <w:p w:rsidR="00C61D12" w:rsidRPr="009A2E48" w:rsidRDefault="00947C67" w:rsidP="00482789">
            <w:pPr>
              <w:pStyle w:val="1"/>
              <w:spacing w:line="260" w:lineRule="exact"/>
              <w:jc w:val="both"/>
              <w:rPr>
                <w:rFonts w:ascii="標楷體" w:eastAsia="標楷體" w:hAnsi="標楷體" w:cs="Arial Unicode MS"/>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bl>
    <w:p w:rsidR="00C61D12" w:rsidRPr="009A2E48" w:rsidRDefault="00C61D12" w:rsidP="00AC1FE4">
      <w:pPr>
        <w:pStyle w:val="1"/>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rsidRPr="009A2E48">
        <w:tc>
          <w:tcPr>
            <w:tcW w:w="568" w:type="dxa"/>
          </w:tcPr>
          <w:p w:rsidR="00C61D12" w:rsidRPr="009A2E48" w:rsidRDefault="006C65B9" w:rsidP="00CC7598">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szCs w:val="24"/>
              </w:rPr>
              <w:t>九</w:t>
            </w:r>
          </w:p>
          <w:p w:rsidR="00C61D12" w:rsidRPr="009A2E48" w:rsidRDefault="00C61D12" w:rsidP="00CC7598">
            <w:pPr>
              <w:pStyle w:val="1"/>
              <w:spacing w:line="250" w:lineRule="exact"/>
              <w:jc w:val="center"/>
              <w:rPr>
                <w:rFonts w:ascii="標楷體" w:eastAsia="標楷體" w:hAnsi="標楷體" w:cs="Arial Unicode MS"/>
                <w:szCs w:val="24"/>
              </w:rPr>
            </w:pPr>
          </w:p>
        </w:tc>
        <w:tc>
          <w:tcPr>
            <w:tcW w:w="7500" w:type="dxa"/>
          </w:tcPr>
          <w:p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本廠商是依法辦理公司或商業登記且合於中小企業發展條例關於中小企業認定</w:t>
            </w:r>
            <w:r w:rsidR="0079438E" w:rsidRPr="009A2E48">
              <w:rPr>
                <w:rFonts w:ascii="標楷體" w:eastAsia="標楷體" w:hAnsi="標楷體" w:cs="Arial Unicode MS" w:hint="eastAsia"/>
                <w:szCs w:val="24"/>
              </w:rPr>
              <w:t>標準</w:t>
            </w:r>
            <w:r w:rsidRPr="009A2E48">
              <w:rPr>
                <w:rFonts w:ascii="標楷體" w:eastAsia="標楷體" w:hAnsi="標楷體" w:cs="Arial Unicode MS" w:hint="eastAsia"/>
                <w:szCs w:val="24"/>
              </w:rPr>
              <w:t>之中小企業。</w:t>
            </w:r>
            <w:r w:rsidR="0079438E" w:rsidRPr="009A2E48">
              <w:rPr>
                <w:rFonts w:ascii="標楷體" w:eastAsia="標楷體" w:hAnsi="標楷體" w:cs="Arial Unicode MS" w:hint="eastAsia"/>
                <w:szCs w:val="24"/>
              </w:rPr>
              <w:t>（該</w:t>
            </w:r>
            <w:r w:rsidR="00E72907" w:rsidRPr="009A2E48">
              <w:rPr>
                <w:rFonts w:ascii="標楷體" w:eastAsia="標楷體" w:hAnsi="標楷體" w:cs="Arial Unicode MS" w:hint="eastAsia"/>
                <w:szCs w:val="24"/>
              </w:rPr>
              <w:t>認定</w:t>
            </w:r>
            <w:r w:rsidR="0079438E" w:rsidRPr="009A2E48">
              <w:rPr>
                <w:rFonts w:ascii="標楷體" w:eastAsia="標楷體" w:hAnsi="標楷體" w:cs="Arial Unicode MS" w:hint="eastAsia"/>
                <w:szCs w:val="24"/>
              </w:rPr>
              <w:t>標</w:t>
            </w:r>
            <w:r w:rsidR="001E0D78" w:rsidRPr="009A2E48">
              <w:rPr>
                <w:rFonts w:ascii="標楷體" w:eastAsia="標楷體" w:hAnsi="標楷體" w:cs="Arial Unicode MS" w:hint="eastAsia"/>
                <w:szCs w:val="24"/>
              </w:rPr>
              <w:t>準</w:t>
            </w:r>
            <w:r w:rsidR="0079438E" w:rsidRPr="009A2E48">
              <w:rPr>
                <w:rFonts w:ascii="標楷體" w:eastAsia="標楷體" w:hAnsi="標楷體" w:cs="Arial Unicode MS" w:hint="eastAsia"/>
                <w:szCs w:val="24"/>
              </w:rPr>
              <w:t>第2條</w:t>
            </w:r>
            <w:r w:rsidR="00E72907" w:rsidRPr="009A2E48">
              <w:rPr>
                <w:rFonts w:ascii="標楷體" w:eastAsia="標楷體" w:hAnsi="標楷體" w:cs="Arial Unicode MS" w:hint="eastAsia"/>
                <w:szCs w:val="24"/>
              </w:rPr>
              <w:t>摘要</w:t>
            </w:r>
            <w:r w:rsidR="000C1BA4" w:rsidRPr="009A2E48">
              <w:rPr>
                <w:rFonts w:ascii="標楷體" w:eastAsia="標楷體" w:hAnsi="標楷體" w:cs="Arial Unicode MS" w:hint="eastAsia"/>
                <w:szCs w:val="24"/>
              </w:rPr>
              <w:t>如下：</w:t>
            </w:r>
            <w:r w:rsidR="001E0D78" w:rsidRPr="009A2E48">
              <w:rPr>
                <w:rFonts w:ascii="標楷體" w:eastAsia="標楷體" w:hAnsi="標楷體" w:cs="Arial Unicode MS" w:hint="eastAsia"/>
                <w:szCs w:val="24"/>
              </w:rPr>
              <w:t>一、製造業、營造業、礦業及土石採取業實收資本額在</w:t>
            </w:r>
            <w:r w:rsidR="00E022C9" w:rsidRPr="009A2E48">
              <w:rPr>
                <w:rFonts w:ascii="標楷體" w:eastAsia="標楷體" w:hAnsi="標楷體" w:cs="Arial Unicode MS" w:hint="eastAsia"/>
                <w:szCs w:val="24"/>
              </w:rPr>
              <w:t>新臺幣</w:t>
            </w:r>
            <w:r w:rsidR="000C1BA4" w:rsidRPr="009A2E48">
              <w:rPr>
                <w:rFonts w:ascii="標楷體" w:eastAsia="標楷體" w:hAnsi="標楷體" w:cs="Arial Unicode MS" w:hint="eastAsia"/>
                <w:szCs w:val="24"/>
              </w:rPr>
              <w:t>8,000</w:t>
            </w:r>
            <w:r w:rsidR="001E0D78" w:rsidRPr="009A2E48">
              <w:rPr>
                <w:rFonts w:ascii="標楷體" w:eastAsia="標楷體" w:hAnsi="標楷體" w:cs="Arial Unicode MS" w:hint="eastAsia"/>
                <w:szCs w:val="24"/>
              </w:rPr>
              <w:t>萬元以</w:t>
            </w:r>
            <w:r w:rsidR="000C1BA4" w:rsidRPr="009A2E48">
              <w:rPr>
                <w:rFonts w:ascii="標楷體" w:eastAsia="標楷體" w:hAnsi="標楷體" w:cs="Arial Unicode MS" w:hint="eastAsia"/>
                <w:szCs w:val="24"/>
              </w:rPr>
              <w:t>下或經常僱用員工數未滿200人者。</w:t>
            </w:r>
            <w:r w:rsidR="001E0D78" w:rsidRPr="009A2E48">
              <w:rPr>
                <w:rFonts w:ascii="標楷體" w:eastAsia="標楷體" w:hAnsi="標楷體" w:cs="Arial Unicode MS" w:hint="eastAsia"/>
                <w:szCs w:val="24"/>
              </w:rPr>
              <w:t>二、除前款規定外之其他行業前一年營業額在</w:t>
            </w:r>
            <w:r w:rsidR="00E022C9" w:rsidRPr="009A2E48">
              <w:rPr>
                <w:rFonts w:ascii="標楷體" w:eastAsia="標楷體" w:hAnsi="標楷體" w:cs="Arial Unicode MS" w:hint="eastAsia"/>
                <w:szCs w:val="24"/>
              </w:rPr>
              <w:t>新臺幣</w:t>
            </w:r>
            <w:r w:rsidR="000C1BA4" w:rsidRPr="009A2E48">
              <w:rPr>
                <w:rFonts w:ascii="標楷體" w:eastAsia="標楷體" w:hAnsi="標楷體" w:cs="Arial Unicode MS" w:hint="eastAsia"/>
                <w:szCs w:val="24"/>
              </w:rPr>
              <w:t>1</w:t>
            </w:r>
            <w:r w:rsidR="001E0D78" w:rsidRPr="009A2E48">
              <w:rPr>
                <w:rFonts w:ascii="標楷體" w:eastAsia="標楷體" w:hAnsi="標楷體" w:cs="Arial Unicode MS" w:hint="eastAsia"/>
                <w:szCs w:val="24"/>
              </w:rPr>
              <w:t>億元以下</w:t>
            </w:r>
            <w:r w:rsidR="000C1BA4" w:rsidRPr="009A2E48">
              <w:rPr>
                <w:rFonts w:ascii="標楷體" w:eastAsia="標楷體" w:hAnsi="標楷體" w:cs="Arial Unicode MS" w:hint="eastAsia"/>
                <w:szCs w:val="24"/>
              </w:rPr>
              <w:t>或經常僱用員工數未滿100人</w:t>
            </w:r>
            <w:r w:rsidR="001E0D78" w:rsidRPr="009A2E48">
              <w:rPr>
                <w:rFonts w:ascii="標楷體" w:eastAsia="標楷體" w:hAnsi="標楷體" w:cs="Arial Unicode MS" w:hint="eastAsia"/>
                <w:szCs w:val="24"/>
              </w:rPr>
              <w:t>者。</w:t>
            </w:r>
            <w:r w:rsidR="0079438E" w:rsidRPr="009A2E48">
              <w:rPr>
                <w:rFonts w:ascii="標楷體" w:eastAsia="標楷體" w:hAnsi="標楷體" w:cs="Arial Unicode MS" w:hint="eastAsia"/>
                <w:szCs w:val="24"/>
              </w:rPr>
              <w:t>）</w:t>
            </w:r>
          </w:p>
          <w:p w:rsidR="00C61D12" w:rsidRPr="009A2E48" w:rsidRDefault="00C61D12" w:rsidP="00CC7598">
            <w:pPr>
              <w:pStyle w:val="1"/>
              <w:spacing w:line="250" w:lineRule="exact"/>
              <w:jc w:val="both"/>
              <w:rPr>
                <w:rFonts w:ascii="標楷體" w:eastAsia="標楷體" w:hAnsi="標楷體" w:cs="Arial Unicode MS"/>
                <w:spacing w:val="-10"/>
                <w:szCs w:val="24"/>
              </w:rPr>
            </w:pPr>
            <w:r w:rsidRPr="009A2E48">
              <w:rPr>
                <w:rFonts w:ascii="標楷體" w:eastAsia="標楷體" w:hAnsi="標楷體" w:cs="Arial Unicode MS"/>
                <w:spacing w:val="-10"/>
                <w:szCs w:val="24"/>
              </w:rPr>
              <w:t>(</w:t>
            </w:r>
            <w:r w:rsidRPr="009A2E48">
              <w:rPr>
                <w:rFonts w:ascii="標楷體" w:eastAsia="標楷體" w:hAnsi="標楷體" w:cs="Arial Unicode MS" w:hint="eastAsia"/>
                <w:spacing w:val="-10"/>
                <w:szCs w:val="24"/>
              </w:rPr>
              <w:t>答「否」者，請於下列空格填寫得標後預計分包予中小企業之項目及金額，可自備附件填寫</w:t>
            </w:r>
            <w:r w:rsidRPr="009A2E48">
              <w:rPr>
                <w:rFonts w:ascii="標楷體" w:eastAsia="標楷體" w:hAnsi="標楷體" w:cs="Arial Unicode MS"/>
                <w:spacing w:val="-10"/>
                <w:szCs w:val="24"/>
              </w:rPr>
              <w:t>)</w:t>
            </w:r>
          </w:p>
          <w:p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  金額╴╴╴╴╴╴╴╴╴╴</w:t>
            </w:r>
          </w:p>
          <w:p w:rsidR="000C1BA4" w:rsidRPr="009A2E48" w:rsidRDefault="000C1BA4"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  金額╴╴╴╴╴╴╴╴╴╴</w:t>
            </w:r>
          </w:p>
          <w:p w:rsidR="00121757" w:rsidRPr="009A2E48" w:rsidRDefault="00C61D12" w:rsidP="009A2E48">
            <w:pPr>
              <w:pStyle w:val="1"/>
              <w:spacing w:line="250" w:lineRule="exact"/>
              <w:ind w:firstLineChars="1600" w:firstLine="3840"/>
              <w:jc w:val="both"/>
              <w:rPr>
                <w:rFonts w:ascii="標楷體" w:eastAsia="標楷體" w:hAnsi="標楷體" w:cs="Arial Unicode MS"/>
                <w:szCs w:val="24"/>
              </w:rPr>
            </w:pPr>
            <w:r w:rsidRPr="009A2E48">
              <w:rPr>
                <w:rFonts w:ascii="標楷體" w:eastAsia="標楷體" w:hAnsi="標楷體" w:cs="Arial Unicode MS" w:hint="eastAsia"/>
                <w:szCs w:val="24"/>
              </w:rPr>
              <w:t>合計金額╴╴╴╴╴╴╴╴╴╴</w:t>
            </w:r>
          </w:p>
        </w:tc>
        <w:tc>
          <w:tcPr>
            <w:tcW w:w="1080" w:type="dxa"/>
          </w:tcPr>
          <w:p w:rsidR="00C61D12" w:rsidRPr="009A2E48" w:rsidRDefault="00C61D12" w:rsidP="00CC7598">
            <w:pPr>
              <w:pStyle w:val="1"/>
              <w:spacing w:line="250" w:lineRule="exact"/>
              <w:jc w:val="both"/>
              <w:rPr>
                <w:rFonts w:ascii="標楷體" w:eastAsia="標楷體" w:hAnsi="標楷體" w:cs="Arial Unicode MS"/>
                <w:szCs w:val="24"/>
              </w:rPr>
            </w:pPr>
          </w:p>
        </w:tc>
        <w:tc>
          <w:tcPr>
            <w:tcW w:w="1080" w:type="dxa"/>
          </w:tcPr>
          <w:p w:rsidR="00C61D12" w:rsidRPr="009A2E48" w:rsidRDefault="00C61D12" w:rsidP="00CC7598">
            <w:pPr>
              <w:pStyle w:val="1"/>
              <w:spacing w:line="250" w:lineRule="exact"/>
              <w:jc w:val="both"/>
              <w:rPr>
                <w:rFonts w:ascii="標楷體" w:eastAsia="標楷體" w:hAnsi="標楷體" w:cs="Arial Unicode MS"/>
                <w:szCs w:val="24"/>
              </w:rPr>
            </w:pPr>
          </w:p>
        </w:tc>
      </w:tr>
      <w:tr w:rsidR="00C61D12" w:rsidRPr="009A2E48">
        <w:tc>
          <w:tcPr>
            <w:tcW w:w="568" w:type="dxa"/>
          </w:tcPr>
          <w:p w:rsidR="00C61D12" w:rsidRPr="009A2E48" w:rsidRDefault="00C61D12" w:rsidP="00CC7598">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p>
        </w:tc>
        <w:tc>
          <w:tcPr>
            <w:tcW w:w="7500" w:type="dxa"/>
          </w:tcPr>
          <w:p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本廠商目前在中華民國境內員工總人數逾100人。</w:t>
            </w:r>
          </w:p>
          <w:p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szCs w:val="24"/>
              </w:rPr>
              <w:t>(</w:t>
            </w:r>
            <w:r w:rsidRPr="009A2E48">
              <w:rPr>
                <w:rFonts w:ascii="標楷體" w:eastAsia="標楷體" w:hAnsi="標楷體" w:cs="Arial Unicode MS" w:hint="eastAsia"/>
                <w:szCs w:val="24"/>
              </w:rPr>
              <w:t>答「是」者，請填目前總人數計╴╴╴╴人；其中屬於身心障礙人士計╴╴╴╴人，原住民計╴╴╴人。</w:t>
            </w:r>
            <w:r w:rsidRPr="009A2E48">
              <w:rPr>
                <w:rFonts w:ascii="標楷體" w:eastAsia="標楷體" w:hAnsi="標楷體" w:cs="Arial Unicode MS"/>
                <w:szCs w:val="24"/>
              </w:rPr>
              <w:t>)</w:t>
            </w:r>
          </w:p>
        </w:tc>
        <w:tc>
          <w:tcPr>
            <w:tcW w:w="1080" w:type="dxa"/>
          </w:tcPr>
          <w:p w:rsidR="00C61D12" w:rsidRPr="009A2E48" w:rsidRDefault="00C61D12" w:rsidP="00CC7598">
            <w:pPr>
              <w:pStyle w:val="1"/>
              <w:spacing w:line="250" w:lineRule="exact"/>
              <w:jc w:val="both"/>
              <w:rPr>
                <w:rFonts w:ascii="標楷體" w:eastAsia="標楷體" w:hAnsi="標楷體" w:cs="Arial Unicode MS"/>
                <w:szCs w:val="24"/>
              </w:rPr>
            </w:pPr>
          </w:p>
        </w:tc>
        <w:tc>
          <w:tcPr>
            <w:tcW w:w="1080" w:type="dxa"/>
          </w:tcPr>
          <w:p w:rsidR="00C61D12" w:rsidRPr="009A2E48" w:rsidRDefault="00C61D12" w:rsidP="00CC7598">
            <w:pPr>
              <w:pStyle w:val="1"/>
              <w:spacing w:line="250" w:lineRule="exact"/>
              <w:jc w:val="both"/>
              <w:rPr>
                <w:rFonts w:ascii="標楷體" w:eastAsia="標楷體" w:hAnsi="標楷體" w:cs="Arial Unicode MS"/>
                <w:szCs w:val="24"/>
              </w:rPr>
            </w:pPr>
          </w:p>
        </w:tc>
      </w:tr>
    </w:tbl>
    <w:p w:rsidR="00C61D12" w:rsidRPr="009A2E48" w:rsidRDefault="00C61D12" w:rsidP="00CC7598">
      <w:pPr>
        <w:pStyle w:val="1"/>
        <w:snapToGrid w:val="0"/>
        <w:spacing w:line="25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947C67" w:rsidRPr="009A2E48" w:rsidTr="00EB0DF7">
        <w:tc>
          <w:tcPr>
            <w:tcW w:w="568" w:type="dxa"/>
          </w:tcPr>
          <w:p w:rsidR="00947C67" w:rsidRPr="009A2E48" w:rsidRDefault="00947C67"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一</w:t>
            </w:r>
          </w:p>
          <w:p w:rsidR="00947C67" w:rsidRPr="009A2E48" w:rsidRDefault="00947C67" w:rsidP="00482789">
            <w:pPr>
              <w:pStyle w:val="1"/>
              <w:spacing w:line="260" w:lineRule="exact"/>
              <w:jc w:val="center"/>
              <w:rPr>
                <w:rFonts w:ascii="標楷體" w:eastAsia="標楷體" w:hAnsi="標楷體" w:cs="Arial Unicode MS"/>
                <w:szCs w:val="24"/>
              </w:rPr>
            </w:pPr>
          </w:p>
        </w:tc>
        <w:tc>
          <w:tcPr>
            <w:tcW w:w="7500" w:type="dxa"/>
          </w:tcPr>
          <w:p w:rsidR="00947C67" w:rsidRPr="009A2E48" w:rsidRDefault="00947C67"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7" w:history="1">
              <w:r w:rsidRPr="009A2E48">
                <w:rPr>
                  <w:rFonts w:ascii="標楷體" w:eastAsia="標楷體" w:hAnsi="標楷體" w:cs="Arial Unicode MS" w:hint="eastAsia"/>
                  <w:szCs w:val="24"/>
                </w:rPr>
                <w:t>http://www.moeaic.gov.tw/</w:t>
              </w:r>
            </w:hyperlink>
            <w:r w:rsidRPr="009A2E48">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Pr>
          <w:p w:rsidR="00947C67" w:rsidRPr="009A2E48" w:rsidRDefault="00947C67" w:rsidP="00482789">
            <w:pPr>
              <w:pStyle w:val="1"/>
              <w:spacing w:line="260" w:lineRule="exact"/>
              <w:jc w:val="both"/>
              <w:rPr>
                <w:rFonts w:ascii="標楷體" w:eastAsia="標楷體" w:hAnsi="標楷體" w:cs="Arial Unicode MS"/>
                <w:szCs w:val="24"/>
              </w:rPr>
            </w:pPr>
          </w:p>
        </w:tc>
        <w:tc>
          <w:tcPr>
            <w:tcW w:w="1080" w:type="dxa"/>
          </w:tcPr>
          <w:p w:rsidR="00947C67" w:rsidRPr="009A2E48" w:rsidRDefault="00947C67" w:rsidP="00482789">
            <w:pPr>
              <w:pStyle w:val="1"/>
              <w:spacing w:line="260" w:lineRule="exact"/>
              <w:jc w:val="both"/>
              <w:rPr>
                <w:rFonts w:ascii="標楷體" w:eastAsia="標楷體" w:hAnsi="標楷體" w:cs="Arial Unicode MS"/>
                <w:szCs w:val="24"/>
              </w:rPr>
            </w:pPr>
          </w:p>
        </w:tc>
      </w:tr>
      <w:tr w:rsidR="00947C67" w:rsidRPr="009A2E48" w:rsidTr="00EB0DF7">
        <w:tc>
          <w:tcPr>
            <w:tcW w:w="568" w:type="dxa"/>
          </w:tcPr>
          <w:p w:rsidR="00947C67" w:rsidRPr="009A2E48" w:rsidRDefault="00947C67"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二</w:t>
            </w:r>
          </w:p>
        </w:tc>
        <w:tc>
          <w:tcPr>
            <w:tcW w:w="7500" w:type="dxa"/>
          </w:tcPr>
          <w:p w:rsidR="00947C67" w:rsidRPr="009A2E48" w:rsidRDefault="00947C67"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本廠商屬大陸地區廠商、第三地區含陸資成分廠商或在臺陸資廠商，不得從事影響國家安全之採購。【請查察招標文件規定本採購是否屬影響國家安全之採購】</w:t>
            </w:r>
          </w:p>
        </w:tc>
        <w:tc>
          <w:tcPr>
            <w:tcW w:w="1080" w:type="dxa"/>
          </w:tcPr>
          <w:p w:rsidR="00947C67" w:rsidRPr="009A2E48" w:rsidRDefault="00947C67" w:rsidP="00482789">
            <w:pPr>
              <w:pStyle w:val="1"/>
              <w:spacing w:line="260" w:lineRule="exact"/>
              <w:jc w:val="both"/>
              <w:rPr>
                <w:rFonts w:ascii="標楷體" w:eastAsia="標楷體" w:hAnsi="標楷體" w:cs="Arial Unicode MS"/>
                <w:szCs w:val="24"/>
              </w:rPr>
            </w:pPr>
          </w:p>
        </w:tc>
        <w:tc>
          <w:tcPr>
            <w:tcW w:w="1080" w:type="dxa"/>
          </w:tcPr>
          <w:p w:rsidR="00947C67" w:rsidRPr="009A2E48" w:rsidRDefault="00947C67" w:rsidP="00482789">
            <w:pPr>
              <w:pStyle w:val="1"/>
              <w:spacing w:line="260" w:lineRule="exact"/>
              <w:jc w:val="both"/>
              <w:rPr>
                <w:rFonts w:ascii="標楷體" w:eastAsia="標楷體" w:hAnsi="標楷體" w:cs="Arial Unicode MS"/>
                <w:szCs w:val="24"/>
              </w:rPr>
            </w:pPr>
          </w:p>
        </w:tc>
      </w:tr>
    </w:tbl>
    <w:p w:rsidR="00C43F16" w:rsidRPr="009A2E48" w:rsidRDefault="00C43F16" w:rsidP="00482789">
      <w:pPr>
        <w:pStyle w:val="1"/>
        <w:snapToGrid w:val="0"/>
        <w:spacing w:line="26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4D2474" w:rsidRPr="009A2E48" w:rsidTr="00F81F63">
        <w:tc>
          <w:tcPr>
            <w:tcW w:w="568" w:type="dxa"/>
          </w:tcPr>
          <w:p w:rsidR="004D2474" w:rsidRPr="009A2E48" w:rsidRDefault="00947C67"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三</w:t>
            </w:r>
          </w:p>
          <w:p w:rsidR="004D2474" w:rsidRPr="009A2E48" w:rsidRDefault="004D2474" w:rsidP="00482789">
            <w:pPr>
              <w:pStyle w:val="1"/>
              <w:spacing w:line="260" w:lineRule="exact"/>
              <w:jc w:val="center"/>
              <w:rPr>
                <w:rFonts w:ascii="標楷體" w:eastAsia="標楷體" w:hAnsi="標楷體" w:cs="Arial Unicode MS"/>
                <w:szCs w:val="24"/>
              </w:rPr>
            </w:pPr>
          </w:p>
        </w:tc>
        <w:tc>
          <w:tcPr>
            <w:tcW w:w="7500" w:type="dxa"/>
          </w:tcPr>
          <w:p w:rsidR="004D2474" w:rsidRPr="009A2E48" w:rsidRDefault="004D2474" w:rsidP="00482789">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本廠商是</w:t>
            </w:r>
            <w:r w:rsidR="001B1118" w:rsidRPr="009A2E48">
              <w:rPr>
                <w:rFonts w:ascii="標楷體" w:eastAsia="標楷體" w:hAnsi="標楷體" w:cs="Arial Unicode MS" w:hint="eastAsia"/>
                <w:spacing w:val="-10"/>
                <w:szCs w:val="24"/>
              </w:rPr>
              <w:t>原住民個人或政府立案之原住民團體。</w:t>
            </w:r>
          </w:p>
          <w:p w:rsidR="004D2474" w:rsidRPr="009A2E48" w:rsidRDefault="004D2474" w:rsidP="00482789">
            <w:pPr>
              <w:pStyle w:val="1"/>
              <w:spacing w:line="260" w:lineRule="exact"/>
              <w:rPr>
                <w:rFonts w:ascii="標楷體" w:eastAsia="標楷體" w:hAnsi="標楷體" w:cs="Arial Unicode MS"/>
                <w:spacing w:val="-10"/>
                <w:szCs w:val="24"/>
              </w:rPr>
            </w:pPr>
            <w:r w:rsidRPr="009A2E48">
              <w:rPr>
                <w:rFonts w:ascii="標楷體" w:eastAsia="標楷體" w:hAnsi="標楷體" w:cs="Arial Unicode MS" w:hint="eastAsia"/>
                <w:szCs w:val="24"/>
              </w:rPr>
              <w:t>(</w:t>
            </w:r>
            <w:r w:rsidRPr="009A2E48">
              <w:rPr>
                <w:rFonts w:ascii="標楷體" w:eastAsia="標楷體" w:hAnsi="標楷體" w:cs="Arial Unicode MS" w:hint="eastAsia"/>
                <w:spacing w:val="-10"/>
                <w:szCs w:val="24"/>
              </w:rPr>
              <w:t>答「否」者，請於下列空格填寫得標後預計分包予原住民個人或政府立案之原住民團體之項目及金額，可自備附件填寫</w:t>
            </w:r>
            <w:r w:rsidR="009F09A6" w:rsidRPr="009A2E48">
              <w:rPr>
                <w:rFonts w:ascii="標楷體" w:eastAsia="標楷體" w:hAnsi="標楷體" w:cs="Arial Unicode MS" w:hint="eastAsia"/>
                <w:spacing w:val="-10"/>
                <w:szCs w:val="24"/>
              </w:rPr>
              <w:t>。</w:t>
            </w:r>
            <w:r w:rsidRPr="009A2E48">
              <w:rPr>
                <w:rFonts w:ascii="標楷體" w:eastAsia="標楷體" w:hAnsi="標楷體" w:cs="Arial Unicode MS" w:hint="eastAsia"/>
                <w:spacing w:val="-10"/>
                <w:szCs w:val="24"/>
              </w:rPr>
              <w:t>如無</w:t>
            </w:r>
            <w:r w:rsidR="009F09A6" w:rsidRPr="009A2E48">
              <w:rPr>
                <w:rFonts w:ascii="標楷體" w:eastAsia="標楷體" w:hAnsi="標楷體" w:cs="Arial Unicode MS" w:hint="eastAsia"/>
                <w:spacing w:val="-10"/>
                <w:szCs w:val="24"/>
              </w:rPr>
              <w:t>，</w:t>
            </w:r>
            <w:r w:rsidRPr="009A2E48">
              <w:rPr>
                <w:rFonts w:ascii="標楷體" w:eastAsia="標楷體" w:hAnsi="標楷體" w:cs="Arial Unicode MS" w:hint="eastAsia"/>
                <w:spacing w:val="-10"/>
                <w:szCs w:val="24"/>
              </w:rPr>
              <w:t>得填寫「0」)</w:t>
            </w:r>
          </w:p>
          <w:p w:rsidR="004D2474" w:rsidRPr="009A2E48" w:rsidRDefault="004D2474"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  金額╴╴╴╴╴╴╴╴╴╴</w:t>
            </w:r>
          </w:p>
          <w:p w:rsidR="004D2474" w:rsidRPr="009A2E48" w:rsidRDefault="004D2474"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  金額╴╴╴╴╴╴╴╴╴╴</w:t>
            </w:r>
          </w:p>
          <w:p w:rsidR="004D2474" w:rsidRPr="009A2E48" w:rsidRDefault="004D2474" w:rsidP="00482789">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合計金額╴╴╴╴╴╴╴╴╴╴</w:t>
            </w:r>
          </w:p>
        </w:tc>
        <w:tc>
          <w:tcPr>
            <w:tcW w:w="1080" w:type="dxa"/>
          </w:tcPr>
          <w:p w:rsidR="004D2474" w:rsidRPr="009A2E48" w:rsidRDefault="004D2474" w:rsidP="00482789">
            <w:pPr>
              <w:pStyle w:val="1"/>
              <w:spacing w:line="260" w:lineRule="exact"/>
              <w:jc w:val="both"/>
              <w:rPr>
                <w:rFonts w:ascii="標楷體" w:eastAsia="標楷體" w:hAnsi="標楷體" w:cs="Arial Unicode MS"/>
                <w:szCs w:val="24"/>
              </w:rPr>
            </w:pPr>
          </w:p>
        </w:tc>
        <w:tc>
          <w:tcPr>
            <w:tcW w:w="1080" w:type="dxa"/>
          </w:tcPr>
          <w:p w:rsidR="004D2474" w:rsidRPr="009A2E48" w:rsidRDefault="004D2474" w:rsidP="00482789">
            <w:pPr>
              <w:pStyle w:val="1"/>
              <w:spacing w:line="260" w:lineRule="exact"/>
              <w:jc w:val="both"/>
              <w:rPr>
                <w:rFonts w:ascii="標楷體" w:eastAsia="標楷體" w:hAnsi="標楷體" w:cs="Arial Unicode MS"/>
                <w:szCs w:val="24"/>
              </w:rPr>
            </w:pPr>
          </w:p>
        </w:tc>
      </w:tr>
    </w:tbl>
    <w:p w:rsidR="003533A6" w:rsidRPr="009A2E48" w:rsidRDefault="003533A6" w:rsidP="00AC1FE4">
      <w:pPr>
        <w:pStyle w:val="1"/>
        <w:snapToGrid w:val="0"/>
        <w:spacing w:line="220" w:lineRule="exact"/>
        <w:rPr>
          <w:rFonts w:ascii="標楷體" w:eastAsia="標楷體" w:hAnsi="標楷體" w:cs="Arial Unicode MS"/>
          <w:szCs w:val="24"/>
        </w:rPr>
      </w:pPr>
    </w:p>
    <w:p w:rsidR="003533A6" w:rsidRPr="009A2E48" w:rsidRDefault="003533A6" w:rsidP="003533A6"/>
    <w:p w:rsidR="003533A6" w:rsidRPr="009A2E48" w:rsidRDefault="003533A6" w:rsidP="003533A6"/>
    <w:p w:rsidR="004D2474" w:rsidRPr="009A2E48" w:rsidRDefault="003533A6" w:rsidP="003533A6">
      <w:pPr>
        <w:tabs>
          <w:tab w:val="left" w:pos="7010"/>
        </w:tabs>
      </w:pPr>
      <w:r w:rsidRPr="009A2E48">
        <w:lastRenderedPageBreak/>
        <w:tab/>
      </w: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C61D12" w:rsidRPr="009A2E48">
        <w:trPr>
          <w:cantSplit/>
        </w:trPr>
        <w:tc>
          <w:tcPr>
            <w:tcW w:w="568" w:type="dxa"/>
          </w:tcPr>
          <w:p w:rsidR="00C61D12" w:rsidRPr="009A2E48" w:rsidRDefault="00C61D12" w:rsidP="00482789">
            <w:pPr>
              <w:pStyle w:val="1"/>
              <w:spacing w:line="260" w:lineRule="exact"/>
              <w:jc w:val="center"/>
              <w:rPr>
                <w:rFonts w:ascii="標楷體" w:eastAsia="標楷體" w:hAnsi="標楷體" w:cs="Arial Unicode MS"/>
                <w:szCs w:val="24"/>
              </w:rPr>
            </w:pPr>
          </w:p>
          <w:p w:rsidR="00C61D12" w:rsidRPr="009A2E48" w:rsidRDefault="00C61D12"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附</w:t>
            </w:r>
          </w:p>
          <w:p w:rsidR="00C61D12" w:rsidRPr="009A2E48" w:rsidRDefault="00C61D12" w:rsidP="00482789">
            <w:pPr>
              <w:pStyle w:val="1"/>
              <w:spacing w:line="260" w:lineRule="exact"/>
              <w:jc w:val="center"/>
              <w:rPr>
                <w:rFonts w:ascii="標楷體" w:eastAsia="標楷體" w:hAnsi="標楷體" w:cs="Arial Unicode MS"/>
                <w:szCs w:val="24"/>
              </w:rPr>
            </w:pPr>
          </w:p>
          <w:p w:rsidR="00C61D12" w:rsidRPr="009A2E48" w:rsidRDefault="00C61D12"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註</w:t>
            </w:r>
          </w:p>
        </w:tc>
        <w:tc>
          <w:tcPr>
            <w:tcW w:w="9660" w:type="dxa"/>
          </w:tcPr>
          <w:p w:rsidR="00947C67" w:rsidRPr="009A2E48" w:rsidRDefault="00947C67"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w:t>
            </w:r>
            <w:r w:rsidR="009955DC" w:rsidRPr="009A2E48">
              <w:rPr>
                <w:rFonts w:ascii="標楷體" w:eastAsia="標楷體" w:hAnsi="標楷體" w:cs="Arial Unicode MS" w:hint="eastAsia"/>
                <w:szCs w:val="24"/>
              </w:rPr>
              <w:t>一項至第七</w:t>
            </w:r>
            <w:r w:rsidRPr="009A2E48">
              <w:rPr>
                <w:rFonts w:ascii="標楷體" w:eastAsia="標楷體" w:hAnsi="標楷體" w:cs="Arial Unicode MS" w:hint="eastAsia"/>
                <w:szCs w:val="24"/>
              </w:rPr>
              <w:t>項答「是」或未答者，不得參加投標；其投標者，不得作為決標對象；聲明書內容有誤者，不得作為決標對象。</w:t>
            </w:r>
          </w:p>
          <w:p w:rsidR="00947C67" w:rsidRPr="009A2E48" w:rsidRDefault="00947C67"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本採購如非屬</w:t>
            </w:r>
            <w:bookmarkStart w:id="1" w:name="OLE_LINK1"/>
            <w:bookmarkStart w:id="2" w:name="OLE_LINK2"/>
            <w:r w:rsidRPr="009A2E48">
              <w:rPr>
                <w:rFonts w:ascii="標楷體" w:eastAsia="標楷體" w:hAnsi="標楷體" w:cs="Arial Unicode MS" w:hint="eastAsia"/>
                <w:szCs w:val="24"/>
              </w:rPr>
              <w:t>依採購法以公告程序辦理或同法第105條辦理</w:t>
            </w:r>
            <w:bookmarkEnd w:id="1"/>
            <w:bookmarkEnd w:id="2"/>
            <w:r w:rsidR="009169C5" w:rsidRPr="009A2E48">
              <w:rPr>
                <w:rFonts w:ascii="標楷體" w:eastAsia="標楷體" w:hAnsi="標楷體" w:cs="Arial Unicode MS" w:hint="eastAsia"/>
                <w:szCs w:val="24"/>
              </w:rPr>
              <w:t>之情形者，第八</w:t>
            </w:r>
            <w:r w:rsidRPr="009A2E48">
              <w:rPr>
                <w:rFonts w:ascii="標楷體" w:eastAsia="標楷體" w:hAnsi="標楷體" w:cs="Arial Unicode MS" w:hint="eastAsia"/>
                <w:szCs w:val="24"/>
              </w:rPr>
              <w:t>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C61D12" w:rsidRPr="009A2E48" w:rsidRDefault="009169C5"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第九</w:t>
            </w:r>
            <w:r w:rsidR="004D2474" w:rsidRPr="009A2E48">
              <w:rPr>
                <w:rFonts w:ascii="標楷體" w:eastAsia="標楷體" w:hAnsi="標楷體" w:cs="Arial Unicode MS" w:hint="eastAsia"/>
                <w:szCs w:val="24"/>
              </w:rPr>
              <w:t>項、</w:t>
            </w:r>
            <w:r w:rsidR="00C61D12" w:rsidRPr="009A2E48">
              <w:rPr>
                <w:rFonts w:ascii="標楷體" w:eastAsia="標楷體" w:hAnsi="標楷體" w:cs="Arial Unicode MS" w:hint="eastAsia"/>
                <w:szCs w:val="24"/>
              </w:rPr>
              <w:t>第十項</w:t>
            </w:r>
            <w:r w:rsidR="004D2474" w:rsidRPr="009A2E48">
              <w:rPr>
                <w:rFonts w:ascii="標楷體" w:eastAsia="標楷體" w:hAnsi="標楷體" w:cs="Arial Unicode MS" w:hint="eastAsia"/>
                <w:szCs w:val="24"/>
              </w:rPr>
              <w:t>、</w:t>
            </w:r>
            <w:r w:rsidRPr="009A2E48">
              <w:rPr>
                <w:rFonts w:ascii="標楷體" w:eastAsia="標楷體" w:hAnsi="標楷體" w:cs="Arial Unicode MS" w:hint="eastAsia"/>
                <w:szCs w:val="24"/>
              </w:rPr>
              <w:t>第十三</w:t>
            </w:r>
            <w:r w:rsidR="004D2474" w:rsidRPr="009A2E48">
              <w:rPr>
                <w:rFonts w:ascii="標楷體" w:eastAsia="標楷體" w:hAnsi="標楷體" w:cs="Arial Unicode MS" w:hint="eastAsia"/>
                <w:szCs w:val="24"/>
              </w:rPr>
              <w:t>項</w:t>
            </w:r>
            <w:r w:rsidR="00C61D12" w:rsidRPr="009A2E48">
              <w:rPr>
                <w:rFonts w:ascii="標楷體" w:eastAsia="標楷體" w:hAnsi="標楷體" w:cs="Arial Unicode MS" w:hint="eastAsia"/>
                <w:szCs w:val="24"/>
              </w:rPr>
              <w:t>未填者，機關得洽廠商澄清。</w:t>
            </w:r>
          </w:p>
          <w:p w:rsidR="00C43F16" w:rsidRPr="009A2E48" w:rsidRDefault="00C43F16"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w:t>
            </w:r>
            <w:r w:rsidR="00C8394F" w:rsidRPr="009A2E48">
              <w:rPr>
                <w:rFonts w:ascii="標楷體" w:eastAsia="標楷體" w:hAnsi="標楷體" w:cs="Arial Unicode MS" w:hint="eastAsia"/>
                <w:szCs w:val="24"/>
              </w:rPr>
              <w:t>經</w:t>
            </w:r>
            <w:r w:rsidRPr="009A2E48">
              <w:rPr>
                <w:rFonts w:ascii="標楷體" w:eastAsia="標楷體" w:hAnsi="標楷體" w:hint="eastAsia"/>
                <w:bCs/>
                <w:szCs w:val="24"/>
              </w:rPr>
              <w:t>濟部投資審議委員會公告「具敏感性或國安(含資安)疑慮之業務範疇」之資訊服務採購</w:t>
            </w:r>
            <w:r w:rsidR="00A5614F" w:rsidRPr="009A2E48">
              <w:rPr>
                <w:rFonts w:ascii="標楷體" w:eastAsia="標楷體" w:hAnsi="標楷體" w:cs="Arial Unicode MS" w:hint="eastAsia"/>
                <w:szCs w:val="24"/>
              </w:rPr>
              <w:t>，第十一</w:t>
            </w:r>
            <w:r w:rsidRPr="009A2E48">
              <w:rPr>
                <w:rFonts w:ascii="標楷體" w:eastAsia="標楷體" w:hAnsi="標楷體" w:cs="Arial Unicode MS" w:hint="eastAsia"/>
                <w:szCs w:val="24"/>
              </w:rPr>
              <w:t>項答「是」或未答者，不得參加投標；其投標者，不得作為決標對象；如非屬上開採購，答「是」、「否」或未答者，均可。</w:t>
            </w:r>
          </w:p>
          <w:p w:rsidR="00213622" w:rsidRPr="009A2E48" w:rsidRDefault="00213622"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，第十</w:t>
            </w:r>
            <w:r w:rsidR="00664258" w:rsidRPr="009A2E48">
              <w:rPr>
                <w:rFonts w:ascii="標楷體" w:eastAsia="標楷體" w:hAnsi="標楷體" w:cs="Arial Unicode MS" w:hint="eastAsia"/>
                <w:szCs w:val="24"/>
              </w:rPr>
              <w:t>二</w:t>
            </w:r>
            <w:r w:rsidRPr="009A2E48">
              <w:rPr>
                <w:rFonts w:ascii="標楷體" w:eastAsia="標楷體" w:hAnsi="標楷體" w:cs="Arial Unicode MS" w:hint="eastAsia"/>
                <w:szCs w:val="24"/>
              </w:rPr>
              <w:t>項答「是」或未答者，不得參加投標；其投標者，不得作為決標對象；如非屬上開採購，答「是」、「否」或未答者，均可。</w:t>
            </w:r>
          </w:p>
          <w:p w:rsidR="00C61D12" w:rsidRPr="009A2E48" w:rsidRDefault="00C61D12"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本聲明書填妥後附於投標文件遞送。</w:t>
            </w:r>
          </w:p>
          <w:p w:rsidR="00947C67" w:rsidRPr="009A2E48" w:rsidRDefault="00947C67"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C61D12" w:rsidRPr="009A2E48" w:rsidTr="00A24F8F">
        <w:trPr>
          <w:cantSplit/>
          <w:trHeight w:val="528"/>
        </w:trPr>
        <w:tc>
          <w:tcPr>
            <w:tcW w:w="568"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9660" w:type="dxa"/>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投標廠商名稱：</w:t>
            </w:r>
          </w:p>
        </w:tc>
      </w:tr>
      <w:tr w:rsidR="00C61D12" w:rsidRPr="009A2E48" w:rsidTr="00C43F16">
        <w:trPr>
          <w:cantSplit/>
          <w:trHeight w:val="785"/>
        </w:trPr>
        <w:tc>
          <w:tcPr>
            <w:tcW w:w="568"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9660" w:type="dxa"/>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投標廠商章及負責人章：</w:t>
            </w:r>
          </w:p>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日期：</w:t>
            </w:r>
          </w:p>
        </w:tc>
      </w:tr>
    </w:tbl>
    <w:p w:rsidR="004D2474" w:rsidRPr="00AC1FE4" w:rsidRDefault="00C61D12" w:rsidP="00AC1FE4">
      <w:pPr>
        <w:pStyle w:val="1"/>
        <w:spacing w:line="220" w:lineRule="exact"/>
        <w:rPr>
          <w:rFonts w:ascii="標楷體" w:eastAsia="標楷體" w:hAnsi="標楷體" w:cs="Arial Unicode MS"/>
          <w:szCs w:val="24"/>
        </w:rPr>
      </w:pPr>
      <w:r w:rsidRPr="00AC1FE4">
        <w:rPr>
          <w:rFonts w:ascii="標楷體" w:eastAsia="標楷體" w:hAnsi="標楷體" w:cs="Arial Unicode MS" w:hint="eastAsia"/>
          <w:szCs w:val="24"/>
        </w:rPr>
        <w:t>（</w:t>
      </w:r>
      <w:r w:rsidR="00FD4B4C" w:rsidRPr="00AC1FE4">
        <w:rPr>
          <w:rFonts w:ascii="標楷體" w:eastAsia="標楷體" w:hAnsi="標楷體" w:cs="Arial Unicode MS" w:hint="eastAsia"/>
          <w:szCs w:val="24"/>
        </w:rPr>
        <w:t>10</w:t>
      </w:r>
      <w:r w:rsidR="008766D6">
        <w:rPr>
          <w:rFonts w:ascii="標楷體" w:eastAsia="標楷體" w:hAnsi="標楷體" w:cs="Arial Unicode MS" w:hint="eastAsia"/>
          <w:szCs w:val="24"/>
        </w:rPr>
        <w:t>8</w:t>
      </w:r>
      <w:r w:rsidRPr="00AC1FE4">
        <w:rPr>
          <w:rFonts w:ascii="標楷體" w:eastAsia="標楷體" w:hAnsi="標楷體" w:cs="Arial Unicode MS" w:hint="eastAsia"/>
          <w:szCs w:val="24"/>
        </w:rPr>
        <w:t>.</w:t>
      </w:r>
      <w:r w:rsidR="00725CA2">
        <w:rPr>
          <w:rFonts w:ascii="標楷體" w:eastAsia="標楷體" w:hAnsi="標楷體" w:cs="Arial Unicode MS" w:hint="eastAsia"/>
          <w:szCs w:val="24"/>
        </w:rPr>
        <w:t>6</w:t>
      </w:r>
      <w:r w:rsidR="007C7A01" w:rsidRPr="00AC1FE4">
        <w:rPr>
          <w:rFonts w:ascii="標楷體" w:eastAsia="標楷體" w:hAnsi="標楷體" w:cs="Arial Unicode MS" w:hint="eastAsia"/>
          <w:szCs w:val="24"/>
        </w:rPr>
        <w:t>.</w:t>
      </w:r>
      <w:r w:rsidR="00725CA2">
        <w:rPr>
          <w:rFonts w:ascii="標楷體" w:eastAsia="標楷體" w:hAnsi="標楷體" w:cs="Arial Unicode MS" w:hint="eastAsia"/>
          <w:szCs w:val="24"/>
        </w:rPr>
        <w:t>3</w:t>
      </w:r>
      <w:r w:rsidRPr="00AC1FE4">
        <w:rPr>
          <w:rFonts w:ascii="標楷體" w:eastAsia="標楷體" w:hAnsi="標楷體" w:cs="Arial Unicode MS" w:hint="eastAsia"/>
          <w:szCs w:val="24"/>
        </w:rPr>
        <w:t>版）</w:t>
      </w:r>
    </w:p>
    <w:sectPr w:rsidR="004D2474" w:rsidRPr="00AC1FE4">
      <w:footerReference w:type="default" r:id="rId8"/>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A07" w:rsidRDefault="00F30A07">
      <w:r>
        <w:separator/>
      </w:r>
    </w:p>
  </w:endnote>
  <w:endnote w:type="continuationSeparator" w:id="0">
    <w:p w:rsidR="00F30A07" w:rsidRDefault="00F3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2FD" w:rsidRDefault="001152FD">
    <w:pPr>
      <w:pStyle w:val="a3"/>
      <w:framePr w:wrap="auto" w:vAnchor="text" w:hAnchor="margin" w:xAlign="center" w:y="1"/>
      <w:rPr>
        <w:rStyle w:val="a4"/>
      </w:rPr>
    </w:pPr>
  </w:p>
  <w:p w:rsidR="001152FD" w:rsidRDefault="001152F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A07" w:rsidRDefault="00F30A07">
      <w:r>
        <w:separator/>
      </w:r>
    </w:p>
  </w:footnote>
  <w:footnote w:type="continuationSeparator" w:id="0">
    <w:p w:rsidR="00F30A07" w:rsidRDefault="00F30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12"/>
    <w:rsid w:val="000171C9"/>
    <w:rsid w:val="000418D9"/>
    <w:rsid w:val="00050F81"/>
    <w:rsid w:val="00051BE3"/>
    <w:rsid w:val="00065E6B"/>
    <w:rsid w:val="000C1BA4"/>
    <w:rsid w:val="000E0897"/>
    <w:rsid w:val="000E7173"/>
    <w:rsid w:val="001152FD"/>
    <w:rsid w:val="00121757"/>
    <w:rsid w:val="001278CF"/>
    <w:rsid w:val="00127D71"/>
    <w:rsid w:val="001620B8"/>
    <w:rsid w:val="00162C55"/>
    <w:rsid w:val="0017662A"/>
    <w:rsid w:val="00180898"/>
    <w:rsid w:val="001B1118"/>
    <w:rsid w:val="001C1909"/>
    <w:rsid w:val="001C2BBD"/>
    <w:rsid w:val="001E0D78"/>
    <w:rsid w:val="001F4E79"/>
    <w:rsid w:val="00213622"/>
    <w:rsid w:val="0022039B"/>
    <w:rsid w:val="0025727A"/>
    <w:rsid w:val="00294468"/>
    <w:rsid w:val="002979F8"/>
    <w:rsid w:val="002A1ACF"/>
    <w:rsid w:val="002A794D"/>
    <w:rsid w:val="002C0086"/>
    <w:rsid w:val="002F6926"/>
    <w:rsid w:val="002F6BEC"/>
    <w:rsid w:val="00326307"/>
    <w:rsid w:val="00326AAE"/>
    <w:rsid w:val="003533A6"/>
    <w:rsid w:val="0038581C"/>
    <w:rsid w:val="003F7C91"/>
    <w:rsid w:val="00404E7C"/>
    <w:rsid w:val="00420557"/>
    <w:rsid w:val="00455AEC"/>
    <w:rsid w:val="00465030"/>
    <w:rsid w:val="00482789"/>
    <w:rsid w:val="004A03B9"/>
    <w:rsid w:val="004C1527"/>
    <w:rsid w:val="004C6210"/>
    <w:rsid w:val="004D2474"/>
    <w:rsid w:val="004D6B7D"/>
    <w:rsid w:val="00542EE5"/>
    <w:rsid w:val="00543300"/>
    <w:rsid w:val="00543B1B"/>
    <w:rsid w:val="005769DA"/>
    <w:rsid w:val="00593199"/>
    <w:rsid w:val="005B7440"/>
    <w:rsid w:val="005C6071"/>
    <w:rsid w:val="005C6597"/>
    <w:rsid w:val="005C7796"/>
    <w:rsid w:val="00621273"/>
    <w:rsid w:val="00664258"/>
    <w:rsid w:val="006909DF"/>
    <w:rsid w:val="006A4B5B"/>
    <w:rsid w:val="006B23B8"/>
    <w:rsid w:val="006B3E3D"/>
    <w:rsid w:val="006C45EA"/>
    <w:rsid w:val="006C65B9"/>
    <w:rsid w:val="006E65D5"/>
    <w:rsid w:val="00725CA2"/>
    <w:rsid w:val="00741B57"/>
    <w:rsid w:val="00761407"/>
    <w:rsid w:val="00791997"/>
    <w:rsid w:val="0079438E"/>
    <w:rsid w:val="007C2575"/>
    <w:rsid w:val="007C7A01"/>
    <w:rsid w:val="00851DD1"/>
    <w:rsid w:val="00876633"/>
    <w:rsid w:val="008766D6"/>
    <w:rsid w:val="008766E0"/>
    <w:rsid w:val="00884C59"/>
    <w:rsid w:val="008867D2"/>
    <w:rsid w:val="008A4BD5"/>
    <w:rsid w:val="008E22DD"/>
    <w:rsid w:val="009005E4"/>
    <w:rsid w:val="00902435"/>
    <w:rsid w:val="009169C5"/>
    <w:rsid w:val="00937386"/>
    <w:rsid w:val="00942A49"/>
    <w:rsid w:val="00947C67"/>
    <w:rsid w:val="009560A3"/>
    <w:rsid w:val="0095654A"/>
    <w:rsid w:val="00995086"/>
    <w:rsid w:val="009955DC"/>
    <w:rsid w:val="009A2E48"/>
    <w:rsid w:val="009B17FF"/>
    <w:rsid w:val="009C2C3B"/>
    <w:rsid w:val="009D1F54"/>
    <w:rsid w:val="009E6328"/>
    <w:rsid w:val="009F09A6"/>
    <w:rsid w:val="00A24F8F"/>
    <w:rsid w:val="00A5614F"/>
    <w:rsid w:val="00A643A2"/>
    <w:rsid w:val="00A924B4"/>
    <w:rsid w:val="00AC1FE4"/>
    <w:rsid w:val="00B003C6"/>
    <w:rsid w:val="00BC64F6"/>
    <w:rsid w:val="00BD1A96"/>
    <w:rsid w:val="00BE35EF"/>
    <w:rsid w:val="00C20733"/>
    <w:rsid w:val="00C3463A"/>
    <w:rsid w:val="00C43F16"/>
    <w:rsid w:val="00C56382"/>
    <w:rsid w:val="00C61D12"/>
    <w:rsid w:val="00C8394F"/>
    <w:rsid w:val="00CA0A3B"/>
    <w:rsid w:val="00CB453A"/>
    <w:rsid w:val="00CC7598"/>
    <w:rsid w:val="00CD692F"/>
    <w:rsid w:val="00D223E4"/>
    <w:rsid w:val="00D64AF9"/>
    <w:rsid w:val="00D65591"/>
    <w:rsid w:val="00D86BFD"/>
    <w:rsid w:val="00DB63BB"/>
    <w:rsid w:val="00DC5736"/>
    <w:rsid w:val="00DE2F1F"/>
    <w:rsid w:val="00E022C9"/>
    <w:rsid w:val="00E02C50"/>
    <w:rsid w:val="00E25F70"/>
    <w:rsid w:val="00E27030"/>
    <w:rsid w:val="00E5336F"/>
    <w:rsid w:val="00E72907"/>
    <w:rsid w:val="00EB0DF7"/>
    <w:rsid w:val="00EC429A"/>
    <w:rsid w:val="00ED5CCF"/>
    <w:rsid w:val="00EF034B"/>
    <w:rsid w:val="00EF179E"/>
    <w:rsid w:val="00F06682"/>
    <w:rsid w:val="00F118E3"/>
    <w:rsid w:val="00F14AEA"/>
    <w:rsid w:val="00F30A07"/>
    <w:rsid w:val="00F40467"/>
    <w:rsid w:val="00F71653"/>
    <w:rsid w:val="00F771A9"/>
    <w:rsid w:val="00F81F63"/>
    <w:rsid w:val="00FD4B4C"/>
    <w:rsid w:val="00FF49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29C51E-306B-4A13-8C02-9513B731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纯文本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C56382"/>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ai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1775</Characters>
  <Application>Microsoft Office Word</Application>
  <DocSecurity>0</DocSecurity>
  <Lines>14</Lines>
  <Paragraphs>4</Paragraphs>
  <ScaleCrop>false</ScaleCrop>
  <Company>pcc</Company>
  <LinksUpToDate>false</LinksUpToDate>
  <CharactersWithSpaces>2082</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cp:keywords/>
  <cp:lastModifiedBy>USER</cp:lastModifiedBy>
  <cp:revision>2</cp:revision>
  <cp:lastPrinted>2018-12-10T10:34:00Z</cp:lastPrinted>
  <dcterms:created xsi:type="dcterms:W3CDTF">2019-10-04T01:05:00Z</dcterms:created>
  <dcterms:modified xsi:type="dcterms:W3CDTF">2019-10-04T01:05:00Z</dcterms:modified>
</cp:coreProperties>
</file>