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D4" w:rsidRPr="00AA71D4" w:rsidRDefault="00AA71D4" w:rsidP="00AA71D4">
      <w:pPr>
        <w:rPr>
          <w:rFonts w:ascii="標楷體" w:eastAsia="標楷體" w:hAnsi="標楷體"/>
          <w:sz w:val="28"/>
          <w:szCs w:val="28"/>
        </w:rPr>
      </w:pPr>
      <w:r w:rsidRPr="00AA71D4">
        <w:rPr>
          <w:rFonts w:eastAsia="標楷體" w:cs="新細明體" w:hint="eastAsia"/>
          <w:sz w:val="28"/>
          <w:szCs w:val="28"/>
        </w:rPr>
        <w:t>苗栗縣銅鑼鄉公所</w:t>
      </w:r>
      <w:r w:rsidRPr="00AA71D4">
        <w:rPr>
          <w:rFonts w:ascii="標楷體" w:eastAsia="標楷體" w:hAnsi="標楷體" w:cs="標楷體" w:hint="eastAsia"/>
          <w:sz w:val="28"/>
          <w:szCs w:val="28"/>
        </w:rPr>
        <w:t>未辦或未了之重要案件目錄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260"/>
        <w:gridCol w:w="1260"/>
        <w:gridCol w:w="2340"/>
        <w:gridCol w:w="1620"/>
        <w:gridCol w:w="1260"/>
      </w:tblGrid>
      <w:tr w:rsidR="00AA71D4" w:rsidTr="00AA71D4">
        <w:trPr>
          <w:trHeight w:val="11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4" w:rsidRDefault="00AA71D4" w:rsidP="00354B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類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4" w:rsidRDefault="00AA71D4" w:rsidP="00354B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4" w:rsidRDefault="00AA71D4" w:rsidP="00AA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發文機關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4" w:rsidRDefault="00AA71D4" w:rsidP="00354B81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事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4" w:rsidRDefault="00AA71D4" w:rsidP="00AA71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處理情形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1D4" w:rsidRDefault="00AA71D4" w:rsidP="00354B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考</w:t>
            </w: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71D4" w:rsidTr="00354B8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D4" w:rsidRDefault="00AA71D4" w:rsidP="00354B8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95F75" w:rsidRDefault="00295F75"/>
    <w:sectPr w:rsidR="00295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75" w:rsidRDefault="00295F75" w:rsidP="00AA71D4">
      <w:r>
        <w:separator/>
      </w:r>
    </w:p>
  </w:endnote>
  <w:endnote w:type="continuationSeparator" w:id="1">
    <w:p w:rsidR="00295F75" w:rsidRDefault="00295F75" w:rsidP="00AA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75" w:rsidRDefault="00295F75" w:rsidP="00AA71D4">
      <w:r>
        <w:separator/>
      </w:r>
    </w:p>
  </w:footnote>
  <w:footnote w:type="continuationSeparator" w:id="1">
    <w:p w:rsidR="00295F75" w:rsidRDefault="00295F75" w:rsidP="00AA7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D4"/>
    <w:rsid w:val="00295F75"/>
    <w:rsid w:val="00AA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1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A71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A71D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A71D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2018-02-21T03:36:00Z</dcterms:created>
  <dcterms:modified xsi:type="dcterms:W3CDTF">2018-02-21T03:38:00Z</dcterms:modified>
</cp:coreProperties>
</file>