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3" w:rsidRDefault="001806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苗栗縣苑裡鎮公所向非營業特種基金或專戶資金調度情形表</w:t>
      </w:r>
    </w:p>
    <w:p w:rsidR="001459A3" w:rsidRDefault="0018063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▇公庫無向非營業特種基金或專戶資金調度情形。</w:t>
      </w:r>
    </w:p>
    <w:p w:rsidR="001459A3" w:rsidRDefault="0018063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□公庫有向非營業特種基金或專戶資金調度情形，如下： </w:t>
      </w:r>
    </w:p>
    <w:p w:rsidR="001459A3" w:rsidRDefault="0018063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截至11</w:t>
      </w:r>
      <w:r w:rsidR="00A1642F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</w:t>
      </w:r>
      <w:r w:rsidR="00A1642F">
        <w:rPr>
          <w:rFonts w:ascii="標楷體" w:eastAsia="標楷體" w:hAnsi="標楷體" w:hint="eastAsia"/>
          <w:sz w:val="32"/>
          <w:szCs w:val="32"/>
        </w:rPr>
        <w:t>0</w:t>
      </w:r>
      <w:r w:rsidR="0042608F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月底</w:t>
      </w:r>
    </w:p>
    <w:p w:rsidR="001459A3" w:rsidRDefault="0018063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單位：新臺幣百萬元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614"/>
        <w:gridCol w:w="1615"/>
        <w:gridCol w:w="2299"/>
        <w:gridCol w:w="1553"/>
      </w:tblGrid>
      <w:tr w:rsidR="001459A3">
        <w:trPr>
          <w:trHeight w:val="18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基金或專戶名稱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調度期間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調度金額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80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1459A3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806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開始日期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806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結束日期</w:t>
            </w: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  <w:tr w:rsidR="001459A3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A3" w:rsidRDefault="001459A3">
            <w:pPr>
              <w:rPr>
                <w:rFonts w:ascii="標楷體" w:eastAsia="標楷體" w:hAnsi="標楷體"/>
              </w:rPr>
            </w:pPr>
          </w:p>
        </w:tc>
      </w:tr>
    </w:tbl>
    <w:p w:rsidR="001459A3" w:rsidRDefault="0018063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459A3" w:rsidRDefault="00180639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1.依據財政紀律法第16條規定，各級政府應按季於網站公布向特種基金調度周轉金額、期間及該特種基金之會計報表。</w:t>
      </w:r>
    </w:p>
    <w:p w:rsidR="001459A3" w:rsidRDefault="00180639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2.請填列向未納入集中支付之總預算、特別預算及營業基金、信託基金以外之特種基金及專戶調度周轉金額。</w:t>
      </w:r>
    </w:p>
    <w:p w:rsidR="001459A3" w:rsidRDefault="00180639">
      <w:pPr>
        <w:ind w:left="240" w:hanging="240"/>
      </w:pPr>
      <w:r>
        <w:rPr>
          <w:rFonts w:ascii="標楷體" w:eastAsia="標楷體" w:hAnsi="標楷體"/>
        </w:rPr>
        <w:t>3.若暫無「結束日期」，請將原因填寫於備註欄。</w:t>
      </w:r>
    </w:p>
    <w:sectPr w:rsidR="001459A3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B9" w:rsidRDefault="00FC5EB9">
      <w:r>
        <w:separator/>
      </w:r>
    </w:p>
  </w:endnote>
  <w:endnote w:type="continuationSeparator" w:id="0">
    <w:p w:rsidR="00FC5EB9" w:rsidRDefault="00F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B9" w:rsidRDefault="00FC5EB9">
      <w:r>
        <w:rPr>
          <w:color w:val="000000"/>
        </w:rPr>
        <w:separator/>
      </w:r>
    </w:p>
  </w:footnote>
  <w:footnote w:type="continuationSeparator" w:id="0">
    <w:p w:rsidR="00FC5EB9" w:rsidRDefault="00FC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A3"/>
    <w:rsid w:val="00060835"/>
    <w:rsid w:val="00104C1A"/>
    <w:rsid w:val="00115E83"/>
    <w:rsid w:val="00142D62"/>
    <w:rsid w:val="0014384A"/>
    <w:rsid w:val="001459A3"/>
    <w:rsid w:val="001516D7"/>
    <w:rsid w:val="00163FBC"/>
    <w:rsid w:val="00180639"/>
    <w:rsid w:val="001D44CB"/>
    <w:rsid w:val="00217F31"/>
    <w:rsid w:val="0038767D"/>
    <w:rsid w:val="00393A6B"/>
    <w:rsid w:val="003C030A"/>
    <w:rsid w:val="0042608F"/>
    <w:rsid w:val="0046292C"/>
    <w:rsid w:val="004668B0"/>
    <w:rsid w:val="004A61E6"/>
    <w:rsid w:val="004D08AE"/>
    <w:rsid w:val="00570E6C"/>
    <w:rsid w:val="00613C5D"/>
    <w:rsid w:val="00660930"/>
    <w:rsid w:val="00665509"/>
    <w:rsid w:val="006972A6"/>
    <w:rsid w:val="007435ED"/>
    <w:rsid w:val="00785B50"/>
    <w:rsid w:val="007D7288"/>
    <w:rsid w:val="00811A67"/>
    <w:rsid w:val="00816A6A"/>
    <w:rsid w:val="00844D83"/>
    <w:rsid w:val="008529DD"/>
    <w:rsid w:val="008C7E52"/>
    <w:rsid w:val="00926993"/>
    <w:rsid w:val="00930B6C"/>
    <w:rsid w:val="00943472"/>
    <w:rsid w:val="009D0D78"/>
    <w:rsid w:val="00A1642F"/>
    <w:rsid w:val="00A40208"/>
    <w:rsid w:val="00B32179"/>
    <w:rsid w:val="00B34CDC"/>
    <w:rsid w:val="00B91E25"/>
    <w:rsid w:val="00BD1280"/>
    <w:rsid w:val="00BE2D33"/>
    <w:rsid w:val="00BE6425"/>
    <w:rsid w:val="00C625A6"/>
    <w:rsid w:val="00C73C79"/>
    <w:rsid w:val="00C901F1"/>
    <w:rsid w:val="00CB45E9"/>
    <w:rsid w:val="00CB7893"/>
    <w:rsid w:val="00CD207E"/>
    <w:rsid w:val="00CD24EF"/>
    <w:rsid w:val="00D36D78"/>
    <w:rsid w:val="00D41859"/>
    <w:rsid w:val="00D43632"/>
    <w:rsid w:val="00D47BBC"/>
    <w:rsid w:val="00DD70F3"/>
    <w:rsid w:val="00DF2565"/>
    <w:rsid w:val="00DF3B19"/>
    <w:rsid w:val="00E01600"/>
    <w:rsid w:val="00E43AA7"/>
    <w:rsid w:val="00E94ED9"/>
    <w:rsid w:val="00F240FC"/>
    <w:rsid w:val="00F3655C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EBCE8-BB27-4277-BFA4-D491CD4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dc:description/>
  <cp:lastModifiedBy>b061</cp:lastModifiedBy>
  <cp:revision>2</cp:revision>
  <dcterms:created xsi:type="dcterms:W3CDTF">2024-02-26T08:38:00Z</dcterms:created>
  <dcterms:modified xsi:type="dcterms:W3CDTF">2024-02-26T08:38:00Z</dcterms:modified>
</cp:coreProperties>
</file>