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E7" w:rsidRPr="00E56BE7" w:rsidRDefault="00E56BE7" w:rsidP="00CF4A3F">
      <w:pPr>
        <w:snapToGrid w:val="0"/>
        <w:spacing w:before="72" w:after="180"/>
        <w:ind w:left="480" w:firstLineChars="0" w:hanging="480"/>
        <w:jc w:val="center"/>
        <w:rPr>
          <w:rFonts w:ascii="Calibri" w:hAnsi="Calibri" w:cs="Times New Roman"/>
          <w:sz w:val="22"/>
        </w:rPr>
      </w:pPr>
      <w:r w:rsidRPr="00E56BE7">
        <w:rPr>
          <w:rFonts w:ascii="Calibri" w:hAnsi="Calibri" w:cs="Times New Roman" w:hint="eastAsia"/>
          <w:b/>
          <w:sz w:val="56"/>
        </w:rPr>
        <w:t>苗栗縣</w:t>
      </w:r>
    </w:p>
    <w:p w:rsidR="00E56BE7" w:rsidRPr="00E56BE7" w:rsidRDefault="00D838E7" w:rsidP="00CF4A3F">
      <w:pPr>
        <w:tabs>
          <w:tab w:val="center" w:pos="4153"/>
          <w:tab w:val="right" w:pos="8306"/>
        </w:tabs>
        <w:snapToGrid w:val="0"/>
        <w:spacing w:before="72" w:after="180"/>
        <w:ind w:left="1441" w:firstLineChars="0" w:hanging="1441"/>
        <w:jc w:val="center"/>
        <w:rPr>
          <w:rFonts w:ascii="Calibri" w:hAnsi="Calibri" w:cs="Times New Roman"/>
          <w:b/>
          <w:sz w:val="56"/>
          <w:szCs w:val="20"/>
        </w:rPr>
      </w:pPr>
      <w:r>
        <w:rPr>
          <w:rFonts w:ascii="Calibri" w:hAnsi="Calibri" w:cs="Times New Roman" w:hint="eastAsia"/>
          <w:b/>
          <w:color w:val="000000" w:themeColor="text1"/>
          <w:sz w:val="56"/>
          <w:szCs w:val="20"/>
        </w:rPr>
        <w:t>苑裡</w:t>
      </w:r>
      <w:r w:rsidR="00B664E0">
        <w:rPr>
          <w:rFonts w:ascii="Calibri" w:hAnsi="Calibri" w:cs="Times New Roman" w:hint="eastAsia"/>
          <w:b/>
          <w:color w:val="000000" w:themeColor="text1"/>
          <w:sz w:val="56"/>
          <w:szCs w:val="20"/>
        </w:rPr>
        <w:t>鎮</w:t>
      </w:r>
      <w:r w:rsidR="00E56BE7" w:rsidRPr="00E56BE7">
        <w:rPr>
          <w:rFonts w:ascii="Calibri" w:hAnsi="Calibri" w:cs="Times New Roman" w:hint="eastAsia"/>
          <w:b/>
          <w:sz w:val="56"/>
          <w:szCs w:val="20"/>
        </w:rPr>
        <w:t>地區災害防救計畫</w:t>
      </w:r>
    </w:p>
    <w:p w:rsidR="00E56BE7" w:rsidRPr="00E56BE7" w:rsidRDefault="00E56BE7" w:rsidP="00CF4A3F">
      <w:pPr>
        <w:snapToGrid w:val="0"/>
        <w:spacing w:before="72" w:after="180"/>
        <w:ind w:firstLineChars="0" w:firstLine="0"/>
        <w:jc w:val="center"/>
        <w:rPr>
          <w:rFonts w:cs="Times New Roman"/>
          <w:sz w:val="36"/>
          <w:szCs w:val="36"/>
        </w:rPr>
      </w:pPr>
    </w:p>
    <w:p w:rsidR="00E56BE7" w:rsidRPr="00E56BE7" w:rsidRDefault="00E56BE7" w:rsidP="00CF4A3F">
      <w:pPr>
        <w:tabs>
          <w:tab w:val="center" w:pos="4153"/>
          <w:tab w:val="right" w:pos="8306"/>
        </w:tabs>
        <w:snapToGrid w:val="0"/>
        <w:spacing w:before="72" w:after="180"/>
        <w:ind w:left="1040" w:firstLineChars="0" w:hanging="1040"/>
        <w:jc w:val="center"/>
        <w:rPr>
          <w:rFonts w:ascii="Calibri" w:hAnsi="Calibri" w:cs="Times New Roman"/>
          <w:sz w:val="52"/>
          <w:szCs w:val="20"/>
        </w:rPr>
      </w:pPr>
    </w:p>
    <w:p w:rsidR="00E56BE7" w:rsidRDefault="00D2300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r>
        <w:rPr>
          <w:rFonts w:ascii="Calibri" w:hAnsi="Calibri" w:cs="Times New Roman" w:hint="eastAsia"/>
          <w:noProof/>
          <w:sz w:val="52"/>
          <w:szCs w:val="20"/>
        </w:rPr>
        <w:t>附件</w:t>
      </w:r>
    </w:p>
    <w:p w:rsidR="000B1483" w:rsidRDefault="000B148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p>
    <w:p w:rsidR="000B1483" w:rsidRDefault="000B148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p>
    <w:p w:rsidR="000B1483" w:rsidRDefault="000B148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p>
    <w:p w:rsidR="000B1483" w:rsidRDefault="000B148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p>
    <w:p w:rsidR="000B1483" w:rsidRDefault="000B148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p>
    <w:p w:rsidR="000B1483" w:rsidRDefault="000B148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p>
    <w:p w:rsidR="000B1483" w:rsidRDefault="000B1483" w:rsidP="00CF4A3F">
      <w:pPr>
        <w:tabs>
          <w:tab w:val="center" w:pos="4153"/>
          <w:tab w:val="right" w:pos="8306"/>
        </w:tabs>
        <w:snapToGrid w:val="0"/>
        <w:spacing w:before="72" w:after="180"/>
        <w:ind w:left="1040" w:firstLineChars="0" w:hanging="1040"/>
        <w:jc w:val="center"/>
        <w:rPr>
          <w:rFonts w:ascii="Calibri" w:hAnsi="Calibri" w:cs="Times New Roman"/>
          <w:noProof/>
          <w:sz w:val="52"/>
          <w:szCs w:val="20"/>
        </w:rPr>
      </w:pPr>
    </w:p>
    <w:p w:rsidR="000B1483" w:rsidRPr="00E56BE7" w:rsidRDefault="000B1483" w:rsidP="00CF4A3F">
      <w:pPr>
        <w:tabs>
          <w:tab w:val="center" w:pos="4153"/>
          <w:tab w:val="right" w:pos="8306"/>
        </w:tabs>
        <w:snapToGrid w:val="0"/>
        <w:spacing w:before="72" w:after="180"/>
        <w:ind w:left="1040" w:firstLineChars="0" w:hanging="1040"/>
        <w:jc w:val="center"/>
        <w:rPr>
          <w:rFonts w:ascii="Calibri" w:hAnsi="Calibri" w:cs="Times New Roman"/>
          <w:sz w:val="52"/>
          <w:szCs w:val="20"/>
        </w:rPr>
      </w:pPr>
    </w:p>
    <w:p w:rsidR="00E56BE7" w:rsidRPr="00E56BE7" w:rsidRDefault="00E56BE7" w:rsidP="00CF4A3F">
      <w:pPr>
        <w:snapToGrid w:val="0"/>
        <w:spacing w:before="72" w:after="180"/>
        <w:ind w:firstLineChars="0" w:firstLine="0"/>
        <w:rPr>
          <w:rFonts w:ascii="Calibri" w:hAnsi="Calibri" w:cs="Times New Roman"/>
          <w:sz w:val="44"/>
        </w:rPr>
      </w:pPr>
    </w:p>
    <w:p w:rsidR="00E56BE7" w:rsidRPr="00E56BE7" w:rsidRDefault="00E56BE7" w:rsidP="00CF4A3F">
      <w:pPr>
        <w:snapToGrid w:val="0"/>
        <w:spacing w:before="72" w:after="180"/>
        <w:ind w:left="880" w:firstLineChars="0" w:hanging="880"/>
        <w:jc w:val="center"/>
        <w:rPr>
          <w:rFonts w:ascii="Calibri" w:hAnsi="Calibri" w:cs="Times New Roman"/>
          <w:sz w:val="44"/>
        </w:rPr>
      </w:pPr>
    </w:p>
    <w:p w:rsidR="00E56BE7" w:rsidRPr="00E56BE7" w:rsidRDefault="00E56BE7" w:rsidP="00CF4A3F">
      <w:pPr>
        <w:snapToGrid w:val="0"/>
        <w:spacing w:before="72" w:after="180"/>
        <w:ind w:left="880" w:firstLineChars="0" w:hanging="880"/>
        <w:jc w:val="center"/>
        <w:rPr>
          <w:rFonts w:ascii="Calibri" w:hAnsi="Calibri" w:cs="Times New Roman"/>
          <w:sz w:val="44"/>
        </w:rPr>
      </w:pPr>
    </w:p>
    <w:p w:rsidR="00890568" w:rsidRPr="00A46161" w:rsidRDefault="00D838E7" w:rsidP="00CF4A3F">
      <w:pPr>
        <w:snapToGrid w:val="0"/>
        <w:spacing w:before="72" w:after="180"/>
        <w:ind w:firstLineChars="0" w:firstLine="0"/>
        <w:jc w:val="center"/>
        <w:rPr>
          <w:rFonts w:ascii="Calibri" w:hAnsi="Calibri" w:cs="Times New Roman"/>
          <w:sz w:val="40"/>
          <w:szCs w:val="40"/>
        </w:rPr>
      </w:pPr>
      <w:r>
        <w:rPr>
          <w:rFonts w:ascii="Calibri" w:hAnsi="Calibri" w:cs="Times New Roman" w:hint="eastAsia"/>
          <w:color w:val="000000" w:themeColor="text1"/>
          <w:sz w:val="40"/>
          <w:szCs w:val="40"/>
        </w:rPr>
        <w:t>苑裡</w:t>
      </w:r>
      <w:r w:rsidR="00B664E0">
        <w:rPr>
          <w:rFonts w:ascii="Calibri" w:hAnsi="Calibri" w:cs="Times New Roman" w:hint="eastAsia"/>
          <w:color w:val="000000" w:themeColor="text1"/>
          <w:sz w:val="40"/>
          <w:szCs w:val="40"/>
        </w:rPr>
        <w:t>鎮</w:t>
      </w:r>
      <w:r w:rsidR="00E56BE7" w:rsidRPr="00DF1F17">
        <w:rPr>
          <w:rFonts w:ascii="Calibri" w:hAnsi="Calibri" w:cs="Times New Roman" w:hint="eastAsia"/>
          <w:color w:val="000000" w:themeColor="text1"/>
          <w:sz w:val="40"/>
          <w:szCs w:val="40"/>
        </w:rPr>
        <w:t>公</w:t>
      </w:r>
      <w:r w:rsidR="00E56BE7" w:rsidRPr="00E56BE7">
        <w:rPr>
          <w:rFonts w:ascii="Calibri" w:hAnsi="Calibri" w:cs="Times New Roman" w:hint="eastAsia"/>
          <w:sz w:val="40"/>
          <w:szCs w:val="40"/>
        </w:rPr>
        <w:t>所</w:t>
      </w:r>
    </w:p>
    <w:p w:rsidR="00E56BE7" w:rsidRDefault="00E56BE7" w:rsidP="00CF4A3F">
      <w:pPr>
        <w:snapToGrid w:val="0"/>
        <w:spacing w:before="72" w:after="180"/>
        <w:ind w:firstLineChars="0" w:firstLine="0"/>
        <w:jc w:val="left"/>
        <w:rPr>
          <w:rFonts w:cs="Times New Roman"/>
          <w:sz w:val="40"/>
          <w:szCs w:val="40"/>
        </w:rPr>
      </w:pPr>
    </w:p>
    <w:p w:rsidR="00E56BE7" w:rsidRDefault="00E56BE7" w:rsidP="00CF4A3F">
      <w:pPr>
        <w:snapToGrid w:val="0"/>
        <w:spacing w:before="72" w:after="180"/>
        <w:ind w:firstLineChars="0" w:firstLine="0"/>
        <w:jc w:val="left"/>
        <w:rPr>
          <w:rFonts w:cs="Times New Roman"/>
          <w:sz w:val="40"/>
          <w:szCs w:val="40"/>
        </w:rPr>
      </w:pPr>
    </w:p>
    <w:p w:rsidR="00E56BE7" w:rsidRPr="00420529" w:rsidRDefault="00E56BE7" w:rsidP="00CF4A3F">
      <w:pPr>
        <w:snapToGrid w:val="0"/>
        <w:spacing w:before="72" w:after="180"/>
        <w:ind w:firstLineChars="0" w:firstLine="0"/>
        <w:jc w:val="left"/>
        <w:rPr>
          <w:rFonts w:cs="Times New Roman"/>
          <w:sz w:val="40"/>
          <w:szCs w:val="40"/>
        </w:rPr>
      </w:pPr>
    </w:p>
    <w:p w:rsidR="00F037E5" w:rsidRPr="00420529" w:rsidRDefault="00F037E5" w:rsidP="00F037E5">
      <w:pPr>
        <w:snapToGrid w:val="0"/>
        <w:spacing w:before="72" w:after="180"/>
        <w:ind w:firstLineChars="0" w:firstLine="0"/>
        <w:jc w:val="center"/>
        <w:rPr>
          <w:rFonts w:cs="Times New Roman"/>
          <w:sz w:val="40"/>
          <w:szCs w:val="40"/>
        </w:rPr>
        <w:sectPr w:rsidR="00F037E5" w:rsidRPr="00420529" w:rsidSect="00C510E3">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pgNumType w:fmt="upperRoman" w:start="1"/>
          <w:cols w:space="425"/>
          <w:docGrid w:type="lines" w:linePitch="360"/>
        </w:sectPr>
      </w:pPr>
      <w:r w:rsidRPr="00420529">
        <w:rPr>
          <w:rFonts w:cs="Times New Roman"/>
          <w:sz w:val="40"/>
          <w:szCs w:val="40"/>
        </w:rPr>
        <w:t>中華民國</w:t>
      </w:r>
      <w:r w:rsidR="00030C10">
        <w:rPr>
          <w:rFonts w:cs="Times New Roman"/>
          <w:sz w:val="40"/>
          <w:szCs w:val="40"/>
        </w:rPr>
        <w:t>10</w:t>
      </w:r>
      <w:r w:rsidR="00030C10">
        <w:rPr>
          <w:rFonts w:cs="Times New Roman" w:hint="eastAsia"/>
          <w:sz w:val="40"/>
          <w:szCs w:val="40"/>
        </w:rPr>
        <w:t>9</w:t>
      </w:r>
      <w:r w:rsidRPr="00420529">
        <w:rPr>
          <w:rFonts w:ascii="標楷體" w:hAnsi="標楷體" w:cs="Times New Roman"/>
          <w:sz w:val="40"/>
          <w:szCs w:val="40"/>
        </w:rPr>
        <w:t>年</w:t>
      </w:r>
      <w:r w:rsidR="00030C10">
        <w:rPr>
          <w:rFonts w:ascii="標楷體" w:hAnsi="標楷體" w:cs="Times New Roman" w:hint="eastAsia"/>
          <w:sz w:val="40"/>
          <w:szCs w:val="40"/>
        </w:rPr>
        <w:t>10</w:t>
      </w:r>
      <w:r w:rsidRPr="00420529">
        <w:rPr>
          <w:rFonts w:cs="Times New Roman"/>
          <w:sz w:val="40"/>
          <w:szCs w:val="40"/>
        </w:rPr>
        <w:t>月</w:t>
      </w:r>
    </w:p>
    <w:bookmarkStart w:id="0" w:name="_Toc52807312" w:displacedByCustomXml="next"/>
    <w:bookmarkStart w:id="1" w:name="_Toc445916430" w:displacedByCustomXml="next"/>
    <w:sdt>
      <w:sdtPr>
        <w:rPr>
          <w:rFonts w:ascii="Times New Roman" w:eastAsia="標楷體" w:hAnsi="Times New Roman" w:cstheme="minorBidi"/>
          <w:b w:val="0"/>
          <w:bCs w:val="0"/>
          <w:color w:val="auto"/>
          <w:kern w:val="2"/>
          <w:szCs w:val="24"/>
          <w:lang w:val="zh-TW"/>
        </w:rPr>
        <w:id w:val="-1121763039"/>
        <w:docPartObj>
          <w:docPartGallery w:val="Table of Contents"/>
          <w:docPartUnique/>
        </w:docPartObj>
      </w:sdtPr>
      <w:sdtEndPr/>
      <w:sdtContent>
        <w:p w:rsidR="00030C10" w:rsidRPr="00B534B0" w:rsidRDefault="00030C10" w:rsidP="00030C10">
          <w:pPr>
            <w:pStyle w:val="af6"/>
            <w:spacing w:before="76" w:after="190"/>
            <w:ind w:firstLine="560"/>
            <w:outlineLvl w:val="0"/>
            <w:rPr>
              <w:rFonts w:ascii="標楷體" w:eastAsia="標楷體" w:hAnsi="標楷體"/>
              <w:color w:val="auto"/>
              <w:sz w:val="40"/>
            </w:rPr>
          </w:pPr>
          <w:r w:rsidRPr="00B534B0">
            <w:rPr>
              <w:rFonts w:ascii="標楷體" w:eastAsia="標楷體" w:hAnsi="標楷體" w:hint="eastAsia"/>
              <w:color w:val="auto"/>
              <w:sz w:val="40"/>
              <w:lang w:val="zh-TW"/>
            </w:rPr>
            <w:t>目錄</w:t>
          </w:r>
          <w:bookmarkEnd w:id="0"/>
        </w:p>
        <w:p w:rsidR="008160AA" w:rsidRDefault="00030C10">
          <w:pPr>
            <w:pStyle w:val="12"/>
            <w:tabs>
              <w:tab w:val="right" w:leader="dot" w:pos="9628"/>
            </w:tabs>
            <w:rPr>
              <w:rFonts w:eastAsiaTheme="minorEastAsia"/>
              <w:b w:val="0"/>
              <w:noProof/>
              <w:sz w:val="24"/>
              <w:szCs w:val="22"/>
            </w:rPr>
          </w:pPr>
          <w:r>
            <w:fldChar w:fldCharType="begin"/>
          </w:r>
          <w:r>
            <w:instrText xml:space="preserve"> TOC \o "1-2" \h \z \u </w:instrText>
          </w:r>
          <w:r>
            <w:fldChar w:fldCharType="separate"/>
          </w:r>
          <w:hyperlink w:anchor="_Toc52807312" w:history="1">
            <w:r w:rsidR="008160AA" w:rsidRPr="00B8145F">
              <w:rPr>
                <w:rStyle w:val="af1"/>
                <w:rFonts w:ascii="標楷體" w:hAnsi="標楷體" w:hint="eastAsia"/>
                <w:noProof/>
                <w:lang w:val="zh-TW"/>
              </w:rPr>
              <w:t>目錄</w:t>
            </w:r>
            <w:r w:rsidR="008160AA">
              <w:rPr>
                <w:noProof/>
                <w:webHidden/>
              </w:rPr>
              <w:tab/>
            </w:r>
            <w:r w:rsidR="008160AA">
              <w:rPr>
                <w:noProof/>
                <w:webHidden/>
              </w:rPr>
              <w:fldChar w:fldCharType="begin"/>
            </w:r>
            <w:r w:rsidR="008160AA">
              <w:rPr>
                <w:noProof/>
                <w:webHidden/>
              </w:rPr>
              <w:instrText xml:space="preserve"> PAGEREF _Toc52807312 \h </w:instrText>
            </w:r>
            <w:r w:rsidR="008160AA">
              <w:rPr>
                <w:noProof/>
                <w:webHidden/>
              </w:rPr>
            </w:r>
            <w:r w:rsidR="008160AA">
              <w:rPr>
                <w:noProof/>
                <w:webHidden/>
              </w:rPr>
              <w:fldChar w:fldCharType="separate"/>
            </w:r>
            <w:r w:rsidR="008160AA">
              <w:rPr>
                <w:noProof/>
                <w:webHidden/>
              </w:rPr>
              <w:t>2</w:t>
            </w:r>
            <w:r w:rsidR="008160AA">
              <w:rPr>
                <w:noProof/>
                <w:webHidden/>
              </w:rPr>
              <w:fldChar w:fldCharType="end"/>
            </w:r>
          </w:hyperlink>
        </w:p>
        <w:p w:rsidR="008160AA" w:rsidRDefault="00C8078E">
          <w:pPr>
            <w:pStyle w:val="12"/>
            <w:tabs>
              <w:tab w:val="right" w:leader="dot" w:pos="9628"/>
            </w:tabs>
            <w:rPr>
              <w:rFonts w:eastAsiaTheme="minorEastAsia"/>
              <w:b w:val="0"/>
              <w:noProof/>
              <w:sz w:val="24"/>
              <w:szCs w:val="22"/>
            </w:rPr>
          </w:pPr>
          <w:hyperlink w:anchor="_Toc52807313" w:history="1">
            <w:r w:rsidR="008160AA" w:rsidRPr="00B8145F">
              <w:rPr>
                <w:rStyle w:val="af1"/>
                <w:rFonts w:hint="eastAsia"/>
                <w:noProof/>
              </w:rPr>
              <w:t>表目錄</w:t>
            </w:r>
            <w:r w:rsidR="008160AA">
              <w:rPr>
                <w:noProof/>
                <w:webHidden/>
              </w:rPr>
              <w:tab/>
            </w:r>
            <w:r w:rsidR="008160AA">
              <w:rPr>
                <w:noProof/>
                <w:webHidden/>
              </w:rPr>
              <w:fldChar w:fldCharType="begin"/>
            </w:r>
            <w:r w:rsidR="008160AA">
              <w:rPr>
                <w:noProof/>
                <w:webHidden/>
              </w:rPr>
              <w:instrText xml:space="preserve"> PAGEREF _Toc52807313 \h </w:instrText>
            </w:r>
            <w:r w:rsidR="008160AA">
              <w:rPr>
                <w:noProof/>
                <w:webHidden/>
              </w:rPr>
            </w:r>
            <w:r w:rsidR="008160AA">
              <w:rPr>
                <w:noProof/>
                <w:webHidden/>
              </w:rPr>
              <w:fldChar w:fldCharType="separate"/>
            </w:r>
            <w:r w:rsidR="008160AA">
              <w:rPr>
                <w:noProof/>
                <w:webHidden/>
              </w:rPr>
              <w:t>3</w:t>
            </w:r>
            <w:r w:rsidR="008160AA">
              <w:rPr>
                <w:noProof/>
                <w:webHidden/>
              </w:rPr>
              <w:fldChar w:fldCharType="end"/>
            </w:r>
          </w:hyperlink>
        </w:p>
        <w:p w:rsidR="008160AA" w:rsidRDefault="00C8078E">
          <w:pPr>
            <w:pStyle w:val="12"/>
            <w:tabs>
              <w:tab w:val="right" w:leader="dot" w:pos="9628"/>
            </w:tabs>
            <w:rPr>
              <w:rFonts w:eastAsiaTheme="minorEastAsia"/>
              <w:b w:val="0"/>
              <w:noProof/>
              <w:sz w:val="24"/>
              <w:szCs w:val="22"/>
            </w:rPr>
          </w:pPr>
          <w:hyperlink w:anchor="_Toc52807314" w:history="1">
            <w:r w:rsidR="008160AA" w:rsidRPr="00B8145F">
              <w:rPr>
                <w:rStyle w:val="af1"/>
                <w:rFonts w:hint="eastAsia"/>
                <w:noProof/>
              </w:rPr>
              <w:t xml:space="preserve"> </w:t>
            </w:r>
            <w:r w:rsidR="008160AA" w:rsidRPr="00B8145F">
              <w:rPr>
                <w:rStyle w:val="af1"/>
                <w:rFonts w:hint="eastAsia"/>
                <w:noProof/>
              </w:rPr>
              <w:t>附件一、苑裡鎮災害防救會報各項設置要點</w:t>
            </w:r>
            <w:r w:rsidR="008160AA">
              <w:rPr>
                <w:noProof/>
                <w:webHidden/>
              </w:rPr>
              <w:tab/>
            </w:r>
            <w:r w:rsidR="008160AA">
              <w:rPr>
                <w:noProof/>
                <w:webHidden/>
              </w:rPr>
              <w:fldChar w:fldCharType="begin"/>
            </w:r>
            <w:r w:rsidR="008160AA">
              <w:rPr>
                <w:noProof/>
                <w:webHidden/>
              </w:rPr>
              <w:instrText xml:space="preserve"> PAGEREF _Toc52807314 \h </w:instrText>
            </w:r>
            <w:r w:rsidR="008160AA">
              <w:rPr>
                <w:noProof/>
                <w:webHidden/>
              </w:rPr>
            </w:r>
            <w:r w:rsidR="008160AA">
              <w:rPr>
                <w:noProof/>
                <w:webHidden/>
              </w:rPr>
              <w:fldChar w:fldCharType="separate"/>
            </w:r>
            <w:r w:rsidR="008160AA">
              <w:rPr>
                <w:noProof/>
                <w:webHidden/>
              </w:rPr>
              <w:t>4</w:t>
            </w:r>
            <w:r w:rsidR="008160AA">
              <w:rPr>
                <w:noProof/>
                <w:webHidden/>
              </w:rPr>
              <w:fldChar w:fldCharType="end"/>
            </w:r>
          </w:hyperlink>
        </w:p>
        <w:p w:rsidR="008160AA" w:rsidRDefault="00C8078E">
          <w:pPr>
            <w:pStyle w:val="23"/>
            <w:tabs>
              <w:tab w:val="right" w:leader="dot" w:pos="9628"/>
            </w:tabs>
            <w:ind w:left="560"/>
            <w:rPr>
              <w:rFonts w:eastAsiaTheme="minorEastAsia"/>
              <w:noProof/>
              <w:sz w:val="24"/>
              <w:szCs w:val="22"/>
            </w:rPr>
          </w:pPr>
          <w:hyperlink w:anchor="_Toc52807315" w:history="1">
            <w:r w:rsidR="008160AA" w:rsidRPr="00B8145F">
              <w:rPr>
                <w:rStyle w:val="af1"/>
                <w:rFonts w:hint="eastAsia"/>
                <w:noProof/>
              </w:rPr>
              <w:t>壹、</w:t>
            </w:r>
            <w:r w:rsidR="008160AA" w:rsidRPr="00B8145F">
              <w:rPr>
                <w:rStyle w:val="af1"/>
                <w:rFonts w:hint="eastAsia"/>
                <w:noProof/>
              </w:rPr>
              <w:t xml:space="preserve"> </w:t>
            </w:r>
            <w:r w:rsidR="008160AA" w:rsidRPr="00B8145F">
              <w:rPr>
                <w:rStyle w:val="af1"/>
                <w:rFonts w:hint="eastAsia"/>
                <w:noProof/>
              </w:rPr>
              <w:t>苑裡鎮災害防救會報設置要點</w:t>
            </w:r>
            <w:r w:rsidR="008160AA">
              <w:rPr>
                <w:noProof/>
                <w:webHidden/>
              </w:rPr>
              <w:tab/>
            </w:r>
            <w:r w:rsidR="008160AA">
              <w:rPr>
                <w:noProof/>
                <w:webHidden/>
              </w:rPr>
              <w:fldChar w:fldCharType="begin"/>
            </w:r>
            <w:r w:rsidR="008160AA">
              <w:rPr>
                <w:noProof/>
                <w:webHidden/>
              </w:rPr>
              <w:instrText xml:space="preserve"> PAGEREF _Toc52807315 \h </w:instrText>
            </w:r>
            <w:r w:rsidR="008160AA">
              <w:rPr>
                <w:noProof/>
                <w:webHidden/>
              </w:rPr>
            </w:r>
            <w:r w:rsidR="008160AA">
              <w:rPr>
                <w:noProof/>
                <w:webHidden/>
              </w:rPr>
              <w:fldChar w:fldCharType="separate"/>
            </w:r>
            <w:r w:rsidR="008160AA">
              <w:rPr>
                <w:noProof/>
                <w:webHidden/>
              </w:rPr>
              <w:t>4</w:t>
            </w:r>
            <w:r w:rsidR="008160AA">
              <w:rPr>
                <w:noProof/>
                <w:webHidden/>
              </w:rPr>
              <w:fldChar w:fldCharType="end"/>
            </w:r>
          </w:hyperlink>
        </w:p>
        <w:p w:rsidR="008160AA" w:rsidRDefault="00C8078E">
          <w:pPr>
            <w:pStyle w:val="12"/>
            <w:tabs>
              <w:tab w:val="right" w:leader="dot" w:pos="9628"/>
            </w:tabs>
            <w:rPr>
              <w:rFonts w:eastAsiaTheme="minorEastAsia"/>
              <w:b w:val="0"/>
              <w:noProof/>
              <w:sz w:val="24"/>
              <w:szCs w:val="22"/>
            </w:rPr>
          </w:pPr>
          <w:hyperlink w:anchor="_Toc52807316" w:history="1">
            <w:r w:rsidR="008160AA" w:rsidRPr="00B8145F">
              <w:rPr>
                <w:rStyle w:val="af1"/>
                <w:rFonts w:hint="eastAsia"/>
                <w:noProof/>
              </w:rPr>
              <w:t xml:space="preserve"> </w:t>
            </w:r>
            <w:r w:rsidR="008160AA" w:rsidRPr="00B8145F">
              <w:rPr>
                <w:rStyle w:val="af1"/>
                <w:rFonts w:hint="eastAsia"/>
                <w:noProof/>
              </w:rPr>
              <w:t>附件二、災害應變中心相關文件</w:t>
            </w:r>
            <w:r w:rsidR="008160AA">
              <w:rPr>
                <w:noProof/>
                <w:webHidden/>
              </w:rPr>
              <w:tab/>
            </w:r>
            <w:r w:rsidR="008160AA">
              <w:rPr>
                <w:noProof/>
                <w:webHidden/>
              </w:rPr>
              <w:fldChar w:fldCharType="begin"/>
            </w:r>
            <w:r w:rsidR="008160AA">
              <w:rPr>
                <w:noProof/>
                <w:webHidden/>
              </w:rPr>
              <w:instrText xml:space="preserve"> PAGEREF _Toc52807316 \h </w:instrText>
            </w:r>
            <w:r w:rsidR="008160AA">
              <w:rPr>
                <w:noProof/>
                <w:webHidden/>
              </w:rPr>
            </w:r>
            <w:r w:rsidR="008160AA">
              <w:rPr>
                <w:noProof/>
                <w:webHidden/>
              </w:rPr>
              <w:fldChar w:fldCharType="separate"/>
            </w:r>
            <w:r w:rsidR="008160AA">
              <w:rPr>
                <w:noProof/>
                <w:webHidden/>
              </w:rPr>
              <w:t>6</w:t>
            </w:r>
            <w:r w:rsidR="008160AA">
              <w:rPr>
                <w:noProof/>
                <w:webHidden/>
              </w:rPr>
              <w:fldChar w:fldCharType="end"/>
            </w:r>
          </w:hyperlink>
        </w:p>
        <w:p w:rsidR="008160AA" w:rsidRDefault="00C8078E">
          <w:pPr>
            <w:pStyle w:val="23"/>
            <w:tabs>
              <w:tab w:val="right" w:leader="dot" w:pos="9628"/>
            </w:tabs>
            <w:ind w:left="560"/>
            <w:rPr>
              <w:rFonts w:eastAsiaTheme="minorEastAsia"/>
              <w:noProof/>
              <w:sz w:val="24"/>
              <w:szCs w:val="22"/>
            </w:rPr>
          </w:pPr>
          <w:hyperlink w:anchor="_Toc52807317" w:history="1">
            <w:r w:rsidR="008160AA" w:rsidRPr="00B8145F">
              <w:rPr>
                <w:rStyle w:val="af1"/>
                <w:rFonts w:hint="eastAsia"/>
                <w:noProof/>
              </w:rPr>
              <w:t>壹、</w:t>
            </w:r>
            <w:r w:rsidR="008160AA" w:rsidRPr="00B8145F">
              <w:rPr>
                <w:rStyle w:val="af1"/>
                <w:rFonts w:hint="eastAsia"/>
                <w:noProof/>
              </w:rPr>
              <w:t xml:space="preserve"> </w:t>
            </w:r>
            <w:r w:rsidR="008160AA" w:rsidRPr="00B8145F">
              <w:rPr>
                <w:rStyle w:val="af1"/>
                <w:rFonts w:hint="eastAsia"/>
                <w:noProof/>
              </w:rPr>
              <w:t>苑裡鎮災害應變中心作業要點</w:t>
            </w:r>
            <w:r w:rsidR="008160AA">
              <w:rPr>
                <w:noProof/>
                <w:webHidden/>
              </w:rPr>
              <w:tab/>
            </w:r>
            <w:r w:rsidR="008160AA">
              <w:rPr>
                <w:noProof/>
                <w:webHidden/>
              </w:rPr>
              <w:fldChar w:fldCharType="begin"/>
            </w:r>
            <w:r w:rsidR="008160AA">
              <w:rPr>
                <w:noProof/>
                <w:webHidden/>
              </w:rPr>
              <w:instrText xml:space="preserve"> PAGEREF _Toc52807317 \h </w:instrText>
            </w:r>
            <w:r w:rsidR="008160AA">
              <w:rPr>
                <w:noProof/>
                <w:webHidden/>
              </w:rPr>
            </w:r>
            <w:r w:rsidR="008160AA">
              <w:rPr>
                <w:noProof/>
                <w:webHidden/>
              </w:rPr>
              <w:fldChar w:fldCharType="separate"/>
            </w:r>
            <w:r w:rsidR="008160AA">
              <w:rPr>
                <w:noProof/>
                <w:webHidden/>
              </w:rPr>
              <w:t>6</w:t>
            </w:r>
            <w:r w:rsidR="008160AA">
              <w:rPr>
                <w:noProof/>
                <w:webHidden/>
              </w:rPr>
              <w:fldChar w:fldCharType="end"/>
            </w:r>
          </w:hyperlink>
        </w:p>
        <w:p w:rsidR="008160AA" w:rsidRDefault="00C8078E" w:rsidP="00674850">
          <w:pPr>
            <w:pStyle w:val="12"/>
            <w:tabs>
              <w:tab w:val="right" w:leader="dot" w:pos="9628"/>
            </w:tabs>
            <w:ind w:firstLineChars="50" w:firstLine="140"/>
            <w:rPr>
              <w:rFonts w:eastAsiaTheme="minorEastAsia"/>
              <w:b w:val="0"/>
              <w:noProof/>
              <w:sz w:val="24"/>
              <w:szCs w:val="22"/>
            </w:rPr>
          </w:pPr>
          <w:hyperlink w:anchor="_Toc52807318" w:history="1">
            <w:r w:rsidR="008160AA" w:rsidRPr="00B8145F">
              <w:rPr>
                <w:rStyle w:val="af1"/>
                <w:rFonts w:hint="eastAsia"/>
                <w:noProof/>
              </w:rPr>
              <w:t>附件三、災害防救相關要點</w:t>
            </w:r>
            <w:r w:rsidR="008160AA">
              <w:rPr>
                <w:noProof/>
                <w:webHidden/>
              </w:rPr>
              <w:tab/>
            </w:r>
            <w:r w:rsidR="008160AA">
              <w:rPr>
                <w:noProof/>
                <w:webHidden/>
              </w:rPr>
              <w:fldChar w:fldCharType="begin"/>
            </w:r>
            <w:r w:rsidR="008160AA">
              <w:rPr>
                <w:noProof/>
                <w:webHidden/>
              </w:rPr>
              <w:instrText xml:space="preserve"> PAGEREF _Toc52807318 \h </w:instrText>
            </w:r>
            <w:r w:rsidR="008160AA">
              <w:rPr>
                <w:noProof/>
                <w:webHidden/>
              </w:rPr>
            </w:r>
            <w:r w:rsidR="008160AA">
              <w:rPr>
                <w:noProof/>
                <w:webHidden/>
              </w:rPr>
              <w:fldChar w:fldCharType="separate"/>
            </w:r>
            <w:r w:rsidR="008160AA">
              <w:rPr>
                <w:noProof/>
                <w:webHidden/>
              </w:rPr>
              <w:t>16</w:t>
            </w:r>
            <w:r w:rsidR="008160AA">
              <w:rPr>
                <w:noProof/>
                <w:webHidden/>
              </w:rPr>
              <w:fldChar w:fldCharType="end"/>
            </w:r>
          </w:hyperlink>
        </w:p>
        <w:p w:rsidR="008160AA" w:rsidRDefault="00C8078E">
          <w:pPr>
            <w:pStyle w:val="23"/>
            <w:tabs>
              <w:tab w:val="right" w:leader="dot" w:pos="9628"/>
            </w:tabs>
            <w:ind w:left="560"/>
            <w:rPr>
              <w:rFonts w:eastAsiaTheme="minorEastAsia"/>
              <w:noProof/>
              <w:sz w:val="24"/>
              <w:szCs w:val="22"/>
            </w:rPr>
          </w:pPr>
          <w:hyperlink w:anchor="_Toc52807319" w:history="1">
            <w:r w:rsidR="008160AA" w:rsidRPr="00B8145F">
              <w:rPr>
                <w:rStyle w:val="af1"/>
                <w:rFonts w:hint="eastAsia"/>
                <w:noProof/>
              </w:rPr>
              <w:t>貳、</w:t>
            </w:r>
            <w:r w:rsidR="008160AA" w:rsidRPr="00B8145F">
              <w:rPr>
                <w:rStyle w:val="af1"/>
                <w:rFonts w:hint="eastAsia"/>
                <w:noProof/>
              </w:rPr>
              <w:t xml:space="preserve"> </w:t>
            </w:r>
            <w:r w:rsidR="008160AA" w:rsidRPr="00B8145F">
              <w:rPr>
                <w:rStyle w:val="af1"/>
                <w:rFonts w:hint="eastAsia"/>
                <w:noProof/>
              </w:rPr>
              <w:t>苑裡鎮公所災情查報通報複式佈建措施</w:t>
            </w:r>
            <w:r w:rsidR="008160AA">
              <w:rPr>
                <w:noProof/>
                <w:webHidden/>
              </w:rPr>
              <w:tab/>
            </w:r>
            <w:r w:rsidR="008160AA">
              <w:rPr>
                <w:noProof/>
                <w:webHidden/>
              </w:rPr>
              <w:fldChar w:fldCharType="begin"/>
            </w:r>
            <w:r w:rsidR="008160AA">
              <w:rPr>
                <w:noProof/>
                <w:webHidden/>
              </w:rPr>
              <w:instrText xml:space="preserve"> PAGEREF _Toc52807319 \h </w:instrText>
            </w:r>
            <w:r w:rsidR="008160AA">
              <w:rPr>
                <w:noProof/>
                <w:webHidden/>
              </w:rPr>
            </w:r>
            <w:r w:rsidR="008160AA">
              <w:rPr>
                <w:noProof/>
                <w:webHidden/>
              </w:rPr>
              <w:fldChar w:fldCharType="separate"/>
            </w:r>
            <w:r w:rsidR="008160AA">
              <w:rPr>
                <w:noProof/>
                <w:webHidden/>
              </w:rPr>
              <w:t>16</w:t>
            </w:r>
            <w:r w:rsidR="008160AA">
              <w:rPr>
                <w:noProof/>
                <w:webHidden/>
              </w:rPr>
              <w:fldChar w:fldCharType="end"/>
            </w:r>
          </w:hyperlink>
        </w:p>
        <w:p w:rsidR="008160AA" w:rsidRDefault="00C8078E">
          <w:pPr>
            <w:pStyle w:val="23"/>
            <w:tabs>
              <w:tab w:val="right" w:leader="dot" w:pos="9628"/>
            </w:tabs>
            <w:ind w:left="560"/>
            <w:rPr>
              <w:rFonts w:eastAsiaTheme="minorEastAsia"/>
              <w:noProof/>
              <w:sz w:val="24"/>
              <w:szCs w:val="22"/>
            </w:rPr>
          </w:pPr>
          <w:hyperlink w:anchor="_Toc52807320" w:history="1">
            <w:r w:rsidR="008160AA" w:rsidRPr="00B8145F">
              <w:rPr>
                <w:rStyle w:val="af1"/>
                <w:rFonts w:hint="eastAsia"/>
                <w:noProof/>
              </w:rPr>
              <w:t>參、</w:t>
            </w:r>
            <w:r w:rsidR="008160AA" w:rsidRPr="00B8145F">
              <w:rPr>
                <w:rStyle w:val="af1"/>
                <w:rFonts w:hint="eastAsia"/>
                <w:noProof/>
              </w:rPr>
              <w:t xml:space="preserve"> </w:t>
            </w:r>
            <w:r w:rsidR="008160AA" w:rsidRPr="00B8145F">
              <w:rPr>
                <w:rStyle w:val="af1"/>
                <w:rFonts w:hint="eastAsia"/>
                <w:noProof/>
              </w:rPr>
              <w:t>苗栗縣因應天然災害緊急救濟物資儲存實施計畫</w:t>
            </w:r>
            <w:r w:rsidR="008160AA">
              <w:rPr>
                <w:noProof/>
                <w:webHidden/>
              </w:rPr>
              <w:tab/>
            </w:r>
            <w:r w:rsidR="008160AA">
              <w:rPr>
                <w:noProof/>
                <w:webHidden/>
              </w:rPr>
              <w:fldChar w:fldCharType="begin"/>
            </w:r>
            <w:r w:rsidR="008160AA">
              <w:rPr>
                <w:noProof/>
                <w:webHidden/>
              </w:rPr>
              <w:instrText xml:space="preserve"> PAGEREF _Toc52807320 \h </w:instrText>
            </w:r>
            <w:r w:rsidR="008160AA">
              <w:rPr>
                <w:noProof/>
                <w:webHidden/>
              </w:rPr>
            </w:r>
            <w:r w:rsidR="008160AA">
              <w:rPr>
                <w:noProof/>
                <w:webHidden/>
              </w:rPr>
              <w:fldChar w:fldCharType="separate"/>
            </w:r>
            <w:r w:rsidR="008160AA">
              <w:rPr>
                <w:noProof/>
                <w:webHidden/>
              </w:rPr>
              <w:t>24</w:t>
            </w:r>
            <w:r w:rsidR="008160AA">
              <w:rPr>
                <w:noProof/>
                <w:webHidden/>
              </w:rPr>
              <w:fldChar w:fldCharType="end"/>
            </w:r>
          </w:hyperlink>
        </w:p>
        <w:p w:rsidR="008160AA" w:rsidRDefault="00C8078E">
          <w:pPr>
            <w:pStyle w:val="23"/>
            <w:tabs>
              <w:tab w:val="right" w:leader="dot" w:pos="9628"/>
            </w:tabs>
            <w:ind w:left="560"/>
            <w:rPr>
              <w:rFonts w:eastAsiaTheme="minorEastAsia"/>
              <w:noProof/>
              <w:sz w:val="24"/>
              <w:szCs w:val="22"/>
            </w:rPr>
          </w:pPr>
          <w:hyperlink w:anchor="_Toc52807321" w:history="1">
            <w:r w:rsidR="008160AA" w:rsidRPr="00B8145F">
              <w:rPr>
                <w:rStyle w:val="af1"/>
                <w:rFonts w:hint="eastAsia"/>
                <w:noProof/>
              </w:rPr>
              <w:t>肆、</w:t>
            </w:r>
            <w:r w:rsidR="008160AA" w:rsidRPr="00B8145F">
              <w:rPr>
                <w:rStyle w:val="af1"/>
                <w:rFonts w:hint="eastAsia"/>
                <w:noProof/>
              </w:rPr>
              <w:t xml:space="preserve"> </w:t>
            </w:r>
            <w:r w:rsidR="008160AA" w:rsidRPr="00B8145F">
              <w:rPr>
                <w:rStyle w:val="af1"/>
                <w:rFonts w:hint="eastAsia"/>
                <w:noProof/>
              </w:rPr>
              <w:t>苑裡鎮防災宣導工作執行計畫</w:t>
            </w:r>
            <w:r w:rsidR="008160AA">
              <w:rPr>
                <w:noProof/>
                <w:webHidden/>
              </w:rPr>
              <w:tab/>
            </w:r>
            <w:r w:rsidR="008160AA">
              <w:rPr>
                <w:noProof/>
                <w:webHidden/>
              </w:rPr>
              <w:fldChar w:fldCharType="begin"/>
            </w:r>
            <w:r w:rsidR="008160AA">
              <w:rPr>
                <w:noProof/>
                <w:webHidden/>
              </w:rPr>
              <w:instrText xml:space="preserve"> PAGEREF _Toc52807321 \h </w:instrText>
            </w:r>
            <w:r w:rsidR="008160AA">
              <w:rPr>
                <w:noProof/>
                <w:webHidden/>
              </w:rPr>
            </w:r>
            <w:r w:rsidR="008160AA">
              <w:rPr>
                <w:noProof/>
                <w:webHidden/>
              </w:rPr>
              <w:fldChar w:fldCharType="separate"/>
            </w:r>
            <w:r w:rsidR="008160AA">
              <w:rPr>
                <w:noProof/>
                <w:webHidden/>
              </w:rPr>
              <w:t>26</w:t>
            </w:r>
            <w:r w:rsidR="008160AA">
              <w:rPr>
                <w:noProof/>
                <w:webHidden/>
              </w:rPr>
              <w:fldChar w:fldCharType="end"/>
            </w:r>
          </w:hyperlink>
        </w:p>
        <w:p w:rsidR="008160AA" w:rsidRDefault="00C8078E">
          <w:pPr>
            <w:pStyle w:val="23"/>
            <w:tabs>
              <w:tab w:val="right" w:leader="dot" w:pos="9628"/>
            </w:tabs>
            <w:ind w:left="560"/>
            <w:rPr>
              <w:rFonts w:eastAsiaTheme="minorEastAsia"/>
              <w:noProof/>
              <w:sz w:val="24"/>
              <w:szCs w:val="22"/>
            </w:rPr>
          </w:pPr>
          <w:hyperlink w:anchor="_Toc52807322" w:history="1">
            <w:r w:rsidR="008160AA" w:rsidRPr="00B8145F">
              <w:rPr>
                <w:rStyle w:val="af1"/>
                <w:rFonts w:hint="eastAsia"/>
                <w:noProof/>
              </w:rPr>
              <w:t>伍、</w:t>
            </w:r>
            <w:r w:rsidR="008160AA" w:rsidRPr="00B8145F">
              <w:rPr>
                <w:rStyle w:val="af1"/>
                <w:rFonts w:hint="eastAsia"/>
                <w:noProof/>
              </w:rPr>
              <w:t xml:space="preserve"> </w:t>
            </w:r>
            <w:r w:rsidR="008160AA" w:rsidRPr="00B8145F">
              <w:rPr>
                <w:rStyle w:val="af1"/>
                <w:rFonts w:hint="eastAsia"/>
                <w:noProof/>
              </w:rPr>
              <w:t>苑裡鎮災民收容救濟站作業與服務要領</w:t>
            </w:r>
            <w:r w:rsidR="008160AA">
              <w:rPr>
                <w:noProof/>
                <w:webHidden/>
              </w:rPr>
              <w:tab/>
            </w:r>
            <w:r w:rsidR="008160AA">
              <w:rPr>
                <w:noProof/>
                <w:webHidden/>
              </w:rPr>
              <w:fldChar w:fldCharType="begin"/>
            </w:r>
            <w:r w:rsidR="008160AA">
              <w:rPr>
                <w:noProof/>
                <w:webHidden/>
              </w:rPr>
              <w:instrText xml:space="preserve"> PAGEREF _Toc52807322 \h </w:instrText>
            </w:r>
            <w:r w:rsidR="008160AA">
              <w:rPr>
                <w:noProof/>
                <w:webHidden/>
              </w:rPr>
            </w:r>
            <w:r w:rsidR="008160AA">
              <w:rPr>
                <w:noProof/>
                <w:webHidden/>
              </w:rPr>
              <w:fldChar w:fldCharType="separate"/>
            </w:r>
            <w:r w:rsidR="008160AA">
              <w:rPr>
                <w:noProof/>
                <w:webHidden/>
              </w:rPr>
              <w:t>29</w:t>
            </w:r>
            <w:r w:rsidR="008160AA">
              <w:rPr>
                <w:noProof/>
                <w:webHidden/>
              </w:rPr>
              <w:fldChar w:fldCharType="end"/>
            </w:r>
          </w:hyperlink>
        </w:p>
        <w:p w:rsidR="00030C10" w:rsidRDefault="00030C10">
          <w:pPr>
            <w:spacing w:before="76" w:after="190"/>
            <w:ind w:firstLine="560"/>
          </w:pPr>
          <w:r>
            <w:fldChar w:fldCharType="end"/>
          </w:r>
        </w:p>
      </w:sdtContent>
    </w:sdt>
    <w:p w:rsidR="00030C10" w:rsidRDefault="00030C10">
      <w:pPr>
        <w:widowControl/>
        <w:spacing w:beforeLines="0" w:before="0" w:afterLines="0" w:after="0"/>
        <w:ind w:firstLineChars="0" w:firstLine="0"/>
        <w:contextualSpacing w:val="0"/>
        <w:jc w:val="left"/>
        <w:rPr>
          <w:rFonts w:asciiTheme="majorHAnsi" w:hAnsiTheme="majorHAnsi" w:cstheme="majorBidi"/>
          <w:b/>
          <w:bCs/>
          <w:kern w:val="52"/>
          <w:sz w:val="36"/>
          <w:szCs w:val="52"/>
        </w:rPr>
      </w:pPr>
      <w:r>
        <w:br w:type="page"/>
      </w:r>
    </w:p>
    <w:p w:rsidR="00030C10" w:rsidRDefault="00F63F3D" w:rsidP="008160AA">
      <w:pPr>
        <w:pStyle w:val="10"/>
      </w:pPr>
      <w:bookmarkStart w:id="2" w:name="_Toc52807313"/>
      <w:r>
        <w:rPr>
          <w:rFonts w:hint="eastAsia"/>
        </w:rPr>
        <w:lastRenderedPageBreak/>
        <w:t>表目錄</w:t>
      </w:r>
      <w:bookmarkEnd w:id="2"/>
    </w:p>
    <w:p w:rsidR="00F63F3D" w:rsidRPr="00B534B0" w:rsidRDefault="00F63F3D" w:rsidP="008160AA">
      <w:pPr>
        <w:pStyle w:val="af9"/>
        <w:tabs>
          <w:tab w:val="right" w:leader="dot" w:pos="9628"/>
        </w:tabs>
        <w:spacing w:before="76" w:after="190" w:line="240" w:lineRule="auto"/>
        <w:ind w:firstLine="560"/>
        <w:rPr>
          <w:rFonts w:ascii="標楷體" w:hAnsi="標楷體" w:cstheme="minorBidi"/>
          <w:noProof/>
          <w:sz w:val="24"/>
          <w:szCs w:val="22"/>
        </w:rPr>
      </w:pPr>
      <w:r>
        <w:fldChar w:fldCharType="begin"/>
      </w:r>
      <w:r>
        <w:instrText xml:space="preserve"> </w:instrText>
      </w:r>
      <w:r>
        <w:rPr>
          <w:rFonts w:hint="eastAsia"/>
        </w:rPr>
        <w:instrText>TOC \h \z \c "</w:instrText>
      </w:r>
      <w:r>
        <w:rPr>
          <w:rFonts w:hint="eastAsia"/>
        </w:rPr>
        <w:instrText>表</w:instrText>
      </w:r>
      <w:r>
        <w:rPr>
          <w:rFonts w:hint="eastAsia"/>
        </w:rPr>
        <w:instrText>"</w:instrText>
      </w:r>
      <w:r>
        <w:instrText xml:space="preserve"> </w:instrText>
      </w:r>
      <w:r>
        <w:fldChar w:fldCharType="separate"/>
      </w:r>
      <w:hyperlink w:anchor="_Toc52807225" w:history="1">
        <w:r w:rsidRPr="00B534B0">
          <w:rPr>
            <w:rStyle w:val="af1"/>
            <w:rFonts w:ascii="標楷體" w:hAnsi="標楷體" w:hint="eastAsia"/>
            <w:noProof/>
          </w:rPr>
          <w:t>附表</w:t>
        </w:r>
        <w:r w:rsidRPr="00B534B0">
          <w:rPr>
            <w:rStyle w:val="af1"/>
            <w:rFonts w:ascii="標楷體" w:hAnsi="標楷體"/>
            <w:noProof/>
          </w:rPr>
          <w:t xml:space="preserve"> 1 </w:t>
        </w:r>
        <w:r w:rsidRPr="00B534B0">
          <w:rPr>
            <w:rStyle w:val="af1"/>
            <w:rFonts w:ascii="標楷體" w:hAnsi="標楷體" w:hint="eastAsia"/>
            <w:noProof/>
          </w:rPr>
          <w:t>苑裡鎮各種災害防救主管機關劃分表</w:t>
        </w:r>
        <w:r w:rsidRPr="00B534B0">
          <w:rPr>
            <w:rFonts w:ascii="標楷體" w:hAnsi="標楷體"/>
            <w:noProof/>
            <w:webHidden/>
          </w:rPr>
          <w:tab/>
        </w:r>
        <w:r w:rsidRPr="00B534B0">
          <w:rPr>
            <w:rFonts w:ascii="標楷體" w:hAnsi="標楷體"/>
            <w:noProof/>
            <w:webHidden/>
          </w:rPr>
          <w:fldChar w:fldCharType="begin"/>
        </w:r>
        <w:r w:rsidRPr="00B534B0">
          <w:rPr>
            <w:rFonts w:ascii="標楷體" w:hAnsi="標楷體"/>
            <w:noProof/>
            <w:webHidden/>
          </w:rPr>
          <w:instrText xml:space="preserve"> PAGEREF _Toc52807225 \h </w:instrText>
        </w:r>
        <w:r w:rsidRPr="00B534B0">
          <w:rPr>
            <w:rFonts w:ascii="標楷體" w:hAnsi="標楷體"/>
            <w:noProof/>
            <w:webHidden/>
          </w:rPr>
        </w:r>
        <w:r w:rsidRPr="00B534B0">
          <w:rPr>
            <w:rFonts w:ascii="標楷體" w:hAnsi="標楷體"/>
            <w:noProof/>
            <w:webHidden/>
          </w:rPr>
          <w:fldChar w:fldCharType="separate"/>
        </w:r>
        <w:r w:rsidRPr="00B534B0">
          <w:rPr>
            <w:rFonts w:ascii="標楷體" w:hAnsi="標楷體"/>
            <w:noProof/>
            <w:webHidden/>
          </w:rPr>
          <w:t>6</w:t>
        </w:r>
        <w:r w:rsidRPr="00B534B0">
          <w:rPr>
            <w:rFonts w:ascii="標楷體" w:hAnsi="標楷體"/>
            <w:noProof/>
            <w:webHidden/>
          </w:rPr>
          <w:fldChar w:fldCharType="end"/>
        </w:r>
      </w:hyperlink>
    </w:p>
    <w:p w:rsidR="00F63F3D" w:rsidRPr="00B534B0" w:rsidRDefault="00C8078E" w:rsidP="008160AA">
      <w:pPr>
        <w:pStyle w:val="af9"/>
        <w:tabs>
          <w:tab w:val="right" w:leader="dot" w:pos="9628"/>
        </w:tabs>
        <w:spacing w:before="76" w:after="190" w:line="240" w:lineRule="auto"/>
        <w:ind w:firstLine="560"/>
        <w:rPr>
          <w:rFonts w:ascii="標楷體" w:hAnsi="標楷體" w:cstheme="minorBidi"/>
          <w:noProof/>
          <w:sz w:val="24"/>
          <w:szCs w:val="22"/>
        </w:rPr>
      </w:pPr>
      <w:hyperlink w:anchor="_Toc52807226" w:history="1">
        <w:r w:rsidR="00F63F3D" w:rsidRPr="00B534B0">
          <w:rPr>
            <w:rStyle w:val="af1"/>
            <w:rFonts w:ascii="標楷體" w:hAnsi="標楷體" w:hint="eastAsia"/>
            <w:noProof/>
          </w:rPr>
          <w:t>附表</w:t>
        </w:r>
        <w:r w:rsidR="00F63F3D" w:rsidRPr="00B534B0">
          <w:rPr>
            <w:rStyle w:val="af1"/>
            <w:rFonts w:ascii="標楷體" w:hAnsi="標楷體"/>
            <w:noProof/>
          </w:rPr>
          <w:t xml:space="preserve"> 2 </w:t>
        </w:r>
        <w:r w:rsidR="00F63F3D" w:rsidRPr="00B534B0">
          <w:rPr>
            <w:rStyle w:val="af1"/>
            <w:rFonts w:ascii="標楷體" w:hAnsi="標楷體" w:hint="eastAsia"/>
            <w:noProof/>
          </w:rPr>
          <w:t>○○縣</w:t>
        </w:r>
        <w:r w:rsidR="00F63F3D" w:rsidRPr="00B534B0">
          <w:rPr>
            <w:rStyle w:val="af1"/>
            <w:rFonts w:ascii="標楷體" w:hAnsi="標楷體"/>
            <w:noProof/>
          </w:rPr>
          <w:t>(</w:t>
        </w:r>
        <w:r w:rsidR="00F63F3D" w:rsidRPr="00B534B0">
          <w:rPr>
            <w:rStyle w:val="af1"/>
            <w:rFonts w:ascii="標楷體" w:hAnsi="標楷體" w:hint="eastAsia"/>
            <w:noProof/>
          </w:rPr>
          <w:t>市</w:t>
        </w:r>
        <w:r w:rsidR="00F63F3D" w:rsidRPr="00B534B0">
          <w:rPr>
            <w:rStyle w:val="af1"/>
            <w:rFonts w:ascii="標楷體" w:hAnsi="標楷體"/>
            <w:noProof/>
          </w:rPr>
          <w:t>)</w:t>
        </w:r>
        <w:r w:rsidR="00F63F3D" w:rsidRPr="00B534B0">
          <w:rPr>
            <w:rStyle w:val="af1"/>
            <w:rFonts w:ascii="標楷體" w:hAnsi="標楷體" w:hint="eastAsia"/>
            <w:noProof/>
          </w:rPr>
          <w:t>○○災情查報人員聯絡名冊○年○月○日製</w:t>
        </w:r>
        <w:r w:rsidR="00F63F3D" w:rsidRPr="00B534B0">
          <w:rPr>
            <w:rFonts w:ascii="標楷體" w:hAnsi="標楷體"/>
            <w:noProof/>
            <w:webHidden/>
          </w:rPr>
          <w:tab/>
        </w:r>
        <w:r w:rsidR="00F63F3D" w:rsidRPr="00B534B0">
          <w:rPr>
            <w:rFonts w:ascii="標楷體" w:hAnsi="標楷體"/>
            <w:noProof/>
            <w:webHidden/>
          </w:rPr>
          <w:fldChar w:fldCharType="begin"/>
        </w:r>
        <w:r w:rsidR="00F63F3D" w:rsidRPr="00B534B0">
          <w:rPr>
            <w:rFonts w:ascii="標楷體" w:hAnsi="標楷體"/>
            <w:noProof/>
            <w:webHidden/>
          </w:rPr>
          <w:instrText xml:space="preserve"> PAGEREF _Toc52807226 \h </w:instrText>
        </w:r>
        <w:r w:rsidR="00F63F3D" w:rsidRPr="00B534B0">
          <w:rPr>
            <w:rFonts w:ascii="標楷體" w:hAnsi="標楷體"/>
            <w:noProof/>
            <w:webHidden/>
          </w:rPr>
        </w:r>
        <w:r w:rsidR="00F63F3D" w:rsidRPr="00B534B0">
          <w:rPr>
            <w:rFonts w:ascii="標楷體" w:hAnsi="標楷體"/>
            <w:noProof/>
            <w:webHidden/>
          </w:rPr>
          <w:fldChar w:fldCharType="separate"/>
        </w:r>
        <w:r w:rsidR="00F63F3D" w:rsidRPr="00B534B0">
          <w:rPr>
            <w:rFonts w:ascii="標楷體" w:hAnsi="標楷體"/>
            <w:noProof/>
            <w:webHidden/>
          </w:rPr>
          <w:t>21</w:t>
        </w:r>
        <w:r w:rsidR="00F63F3D" w:rsidRPr="00B534B0">
          <w:rPr>
            <w:rFonts w:ascii="標楷體" w:hAnsi="標楷體"/>
            <w:noProof/>
            <w:webHidden/>
          </w:rPr>
          <w:fldChar w:fldCharType="end"/>
        </w:r>
      </w:hyperlink>
    </w:p>
    <w:p w:rsidR="00F63F3D" w:rsidRPr="00B534B0" w:rsidRDefault="00C8078E" w:rsidP="008160AA">
      <w:pPr>
        <w:pStyle w:val="af9"/>
        <w:tabs>
          <w:tab w:val="right" w:leader="dot" w:pos="9628"/>
        </w:tabs>
        <w:spacing w:before="76" w:after="190" w:line="240" w:lineRule="auto"/>
        <w:ind w:firstLine="560"/>
        <w:rPr>
          <w:rFonts w:ascii="標楷體" w:hAnsi="標楷體" w:cstheme="minorBidi"/>
          <w:noProof/>
          <w:sz w:val="24"/>
          <w:szCs w:val="22"/>
        </w:rPr>
      </w:pPr>
      <w:hyperlink w:anchor="_Toc52807227" w:history="1">
        <w:r w:rsidR="00F63F3D" w:rsidRPr="00B534B0">
          <w:rPr>
            <w:rStyle w:val="af1"/>
            <w:rFonts w:ascii="標楷體" w:hAnsi="標楷體" w:hint="eastAsia"/>
            <w:noProof/>
          </w:rPr>
          <w:t>附表</w:t>
        </w:r>
        <w:r w:rsidR="00F63F3D" w:rsidRPr="00B534B0">
          <w:rPr>
            <w:rStyle w:val="af1"/>
            <w:rFonts w:ascii="標楷體" w:hAnsi="標楷體"/>
            <w:noProof/>
          </w:rPr>
          <w:t xml:space="preserve"> 3</w:t>
        </w:r>
        <w:r w:rsidR="00F63F3D" w:rsidRPr="00B534B0">
          <w:rPr>
            <w:rStyle w:val="af1"/>
            <w:rFonts w:ascii="標楷體" w:hAnsi="標楷體" w:hint="eastAsia"/>
            <w:noProof/>
          </w:rPr>
          <w:t>災情查報表（查報人員用）</w:t>
        </w:r>
        <w:r w:rsidR="00F63F3D" w:rsidRPr="00B534B0">
          <w:rPr>
            <w:rFonts w:ascii="標楷體" w:hAnsi="標楷體"/>
            <w:noProof/>
            <w:webHidden/>
          </w:rPr>
          <w:tab/>
        </w:r>
        <w:r w:rsidR="00F63F3D" w:rsidRPr="00B534B0">
          <w:rPr>
            <w:rFonts w:ascii="標楷體" w:hAnsi="標楷體"/>
            <w:noProof/>
            <w:webHidden/>
          </w:rPr>
          <w:fldChar w:fldCharType="begin"/>
        </w:r>
        <w:r w:rsidR="00F63F3D" w:rsidRPr="00B534B0">
          <w:rPr>
            <w:rFonts w:ascii="標楷體" w:hAnsi="標楷體"/>
            <w:noProof/>
            <w:webHidden/>
          </w:rPr>
          <w:instrText xml:space="preserve"> PAGEREF _Toc52807227 \h </w:instrText>
        </w:r>
        <w:r w:rsidR="00F63F3D" w:rsidRPr="00B534B0">
          <w:rPr>
            <w:rFonts w:ascii="標楷體" w:hAnsi="標楷體"/>
            <w:noProof/>
            <w:webHidden/>
          </w:rPr>
        </w:r>
        <w:r w:rsidR="00F63F3D" w:rsidRPr="00B534B0">
          <w:rPr>
            <w:rFonts w:ascii="標楷體" w:hAnsi="標楷體"/>
            <w:noProof/>
            <w:webHidden/>
          </w:rPr>
          <w:fldChar w:fldCharType="separate"/>
        </w:r>
        <w:r w:rsidR="00F63F3D" w:rsidRPr="00B534B0">
          <w:rPr>
            <w:rFonts w:ascii="標楷體" w:hAnsi="標楷體"/>
            <w:noProof/>
            <w:webHidden/>
          </w:rPr>
          <w:t>22</w:t>
        </w:r>
        <w:r w:rsidR="00F63F3D" w:rsidRPr="00B534B0">
          <w:rPr>
            <w:rFonts w:ascii="標楷體" w:hAnsi="標楷體"/>
            <w:noProof/>
            <w:webHidden/>
          </w:rPr>
          <w:fldChar w:fldCharType="end"/>
        </w:r>
      </w:hyperlink>
    </w:p>
    <w:p w:rsidR="00F63F3D" w:rsidRPr="00B534B0" w:rsidRDefault="00C8078E" w:rsidP="008160AA">
      <w:pPr>
        <w:pStyle w:val="af9"/>
        <w:tabs>
          <w:tab w:val="right" w:leader="dot" w:pos="9628"/>
        </w:tabs>
        <w:spacing w:before="76" w:after="190" w:line="240" w:lineRule="auto"/>
        <w:ind w:firstLine="560"/>
        <w:rPr>
          <w:rFonts w:ascii="標楷體" w:hAnsi="標楷體" w:cstheme="minorBidi"/>
          <w:noProof/>
          <w:sz w:val="24"/>
          <w:szCs w:val="22"/>
        </w:rPr>
      </w:pPr>
      <w:hyperlink w:anchor="_Toc52807228" w:history="1">
        <w:r w:rsidR="00F63F3D" w:rsidRPr="00B534B0">
          <w:rPr>
            <w:rStyle w:val="af1"/>
            <w:rFonts w:ascii="標楷體" w:hAnsi="標楷體" w:hint="eastAsia"/>
            <w:noProof/>
          </w:rPr>
          <w:t>附表</w:t>
        </w:r>
        <w:r w:rsidR="00F63F3D" w:rsidRPr="00B534B0">
          <w:rPr>
            <w:rStyle w:val="af1"/>
            <w:rFonts w:ascii="標楷體" w:hAnsi="標楷體"/>
            <w:noProof/>
          </w:rPr>
          <w:t xml:space="preserve"> 4</w:t>
        </w:r>
        <w:r w:rsidR="00F63F3D" w:rsidRPr="00B534B0">
          <w:rPr>
            <w:rStyle w:val="af1"/>
            <w:rFonts w:ascii="標楷體" w:hAnsi="標楷體" w:hint="eastAsia"/>
            <w:noProof/>
          </w:rPr>
          <w:t>災情查報聯絡卡【村（里）長、鄰長及村（里）幹事用】</w:t>
        </w:r>
        <w:r w:rsidR="00F63F3D" w:rsidRPr="00B534B0">
          <w:rPr>
            <w:rFonts w:ascii="標楷體" w:hAnsi="標楷體"/>
            <w:noProof/>
            <w:webHidden/>
          </w:rPr>
          <w:tab/>
        </w:r>
        <w:r w:rsidR="00F63F3D" w:rsidRPr="00B534B0">
          <w:rPr>
            <w:rFonts w:ascii="標楷體" w:hAnsi="標楷體"/>
            <w:noProof/>
            <w:webHidden/>
          </w:rPr>
          <w:fldChar w:fldCharType="begin"/>
        </w:r>
        <w:r w:rsidR="00F63F3D" w:rsidRPr="00B534B0">
          <w:rPr>
            <w:rFonts w:ascii="標楷體" w:hAnsi="標楷體"/>
            <w:noProof/>
            <w:webHidden/>
          </w:rPr>
          <w:instrText xml:space="preserve"> PAGEREF _Toc52807228 \h </w:instrText>
        </w:r>
        <w:r w:rsidR="00F63F3D" w:rsidRPr="00B534B0">
          <w:rPr>
            <w:rFonts w:ascii="標楷體" w:hAnsi="標楷體"/>
            <w:noProof/>
            <w:webHidden/>
          </w:rPr>
        </w:r>
        <w:r w:rsidR="00F63F3D" w:rsidRPr="00B534B0">
          <w:rPr>
            <w:rFonts w:ascii="標楷體" w:hAnsi="標楷體"/>
            <w:noProof/>
            <w:webHidden/>
          </w:rPr>
          <w:fldChar w:fldCharType="separate"/>
        </w:r>
        <w:r w:rsidR="00F63F3D" w:rsidRPr="00B534B0">
          <w:rPr>
            <w:rFonts w:ascii="標楷體" w:hAnsi="標楷體"/>
            <w:noProof/>
            <w:webHidden/>
          </w:rPr>
          <w:t>23</w:t>
        </w:r>
        <w:r w:rsidR="00F63F3D" w:rsidRPr="00B534B0">
          <w:rPr>
            <w:rFonts w:ascii="標楷體" w:hAnsi="標楷體"/>
            <w:noProof/>
            <w:webHidden/>
          </w:rPr>
          <w:fldChar w:fldCharType="end"/>
        </w:r>
      </w:hyperlink>
    </w:p>
    <w:p w:rsidR="00F63F3D" w:rsidRPr="00B534B0" w:rsidRDefault="00C8078E" w:rsidP="008160AA">
      <w:pPr>
        <w:pStyle w:val="af9"/>
        <w:tabs>
          <w:tab w:val="right" w:leader="dot" w:pos="9628"/>
        </w:tabs>
        <w:spacing w:before="76" w:after="190" w:line="240" w:lineRule="auto"/>
        <w:ind w:firstLine="560"/>
        <w:rPr>
          <w:rFonts w:ascii="標楷體" w:hAnsi="標楷體" w:cstheme="minorBidi"/>
          <w:noProof/>
          <w:sz w:val="24"/>
          <w:szCs w:val="22"/>
        </w:rPr>
      </w:pPr>
      <w:hyperlink w:anchor="_Toc52807229" w:history="1">
        <w:r w:rsidR="00F63F3D" w:rsidRPr="00B534B0">
          <w:rPr>
            <w:rStyle w:val="af1"/>
            <w:rFonts w:ascii="標楷體" w:hAnsi="標楷體" w:hint="eastAsia"/>
            <w:noProof/>
          </w:rPr>
          <w:t>附表</w:t>
        </w:r>
        <w:r w:rsidR="00F63F3D" w:rsidRPr="00B534B0">
          <w:rPr>
            <w:rStyle w:val="af1"/>
            <w:rFonts w:ascii="標楷體" w:hAnsi="標楷體"/>
            <w:noProof/>
          </w:rPr>
          <w:t xml:space="preserve"> 5 </w:t>
        </w:r>
        <w:r w:rsidR="00F63F3D" w:rsidRPr="00B534B0">
          <w:rPr>
            <w:rStyle w:val="af1"/>
            <w:rFonts w:ascii="標楷體" w:hAnsi="標楷體" w:hint="eastAsia"/>
            <w:noProof/>
          </w:rPr>
          <w:t>苑裡鎮避難收容場所清單</w:t>
        </w:r>
        <w:r w:rsidR="00F63F3D" w:rsidRPr="00B534B0">
          <w:rPr>
            <w:rFonts w:ascii="標楷體" w:hAnsi="標楷體"/>
            <w:noProof/>
            <w:webHidden/>
          </w:rPr>
          <w:tab/>
        </w:r>
        <w:r w:rsidR="00F63F3D" w:rsidRPr="00B534B0">
          <w:rPr>
            <w:rFonts w:ascii="標楷體" w:hAnsi="標楷體"/>
            <w:noProof/>
            <w:webHidden/>
          </w:rPr>
          <w:fldChar w:fldCharType="begin"/>
        </w:r>
        <w:r w:rsidR="00F63F3D" w:rsidRPr="00B534B0">
          <w:rPr>
            <w:rFonts w:ascii="標楷體" w:hAnsi="標楷體"/>
            <w:noProof/>
            <w:webHidden/>
          </w:rPr>
          <w:instrText xml:space="preserve"> PAGEREF _Toc52807229 \h </w:instrText>
        </w:r>
        <w:r w:rsidR="00F63F3D" w:rsidRPr="00B534B0">
          <w:rPr>
            <w:rFonts w:ascii="標楷體" w:hAnsi="標楷體"/>
            <w:noProof/>
            <w:webHidden/>
          </w:rPr>
        </w:r>
        <w:r w:rsidR="00F63F3D" w:rsidRPr="00B534B0">
          <w:rPr>
            <w:rFonts w:ascii="標楷體" w:hAnsi="標楷體"/>
            <w:noProof/>
            <w:webHidden/>
          </w:rPr>
          <w:fldChar w:fldCharType="separate"/>
        </w:r>
        <w:r w:rsidR="00F63F3D" w:rsidRPr="00B534B0">
          <w:rPr>
            <w:rFonts w:ascii="標楷體" w:hAnsi="標楷體"/>
            <w:noProof/>
            <w:webHidden/>
          </w:rPr>
          <w:t>31</w:t>
        </w:r>
        <w:r w:rsidR="00F63F3D" w:rsidRPr="00B534B0">
          <w:rPr>
            <w:rFonts w:ascii="標楷體" w:hAnsi="標楷體"/>
            <w:noProof/>
            <w:webHidden/>
          </w:rPr>
          <w:fldChar w:fldCharType="end"/>
        </w:r>
      </w:hyperlink>
    </w:p>
    <w:p w:rsidR="00F63F3D" w:rsidRPr="00F63F3D" w:rsidRDefault="00F63F3D" w:rsidP="00F63F3D">
      <w:pPr>
        <w:spacing w:before="76" w:after="190"/>
        <w:ind w:firstLine="560"/>
        <w:sectPr w:rsidR="00F63F3D" w:rsidRPr="00F63F3D" w:rsidSect="00572008">
          <w:headerReference w:type="default" r:id="rId14"/>
          <w:footerReference w:type="default" r:id="rId15"/>
          <w:type w:val="continuous"/>
          <w:pgSz w:w="11906" w:h="16838"/>
          <w:pgMar w:top="851" w:right="1134" w:bottom="851" w:left="1134" w:header="851" w:footer="992" w:gutter="0"/>
          <w:cols w:space="425"/>
          <w:docGrid w:type="lines" w:linePitch="381"/>
        </w:sectPr>
      </w:pPr>
      <w:r>
        <w:fldChar w:fldCharType="end"/>
      </w:r>
    </w:p>
    <w:p w:rsidR="00E56BE7" w:rsidRDefault="00D23003" w:rsidP="00CF4A3F">
      <w:pPr>
        <w:pStyle w:val="10"/>
        <w:snapToGrid w:val="0"/>
      </w:pPr>
      <w:bookmarkStart w:id="3" w:name="_Toc52807314"/>
      <w:r>
        <w:rPr>
          <w:rFonts w:hint="eastAsia"/>
        </w:rPr>
        <w:lastRenderedPageBreak/>
        <w:t>附件</w:t>
      </w:r>
      <w:r w:rsidR="00A43583">
        <w:rPr>
          <w:rFonts w:hint="eastAsia"/>
        </w:rPr>
        <w:t>一</w:t>
      </w:r>
      <w:r w:rsidR="00D52A55">
        <w:rPr>
          <w:rFonts w:hint="eastAsia"/>
        </w:rPr>
        <w:t>、</w:t>
      </w:r>
      <w:r w:rsidR="00D838E7">
        <w:rPr>
          <w:rFonts w:hint="eastAsia"/>
        </w:rPr>
        <w:t>苑裡</w:t>
      </w:r>
      <w:r w:rsidR="00B664E0">
        <w:rPr>
          <w:rFonts w:hint="eastAsia"/>
        </w:rPr>
        <w:t>鎮</w:t>
      </w:r>
      <w:r w:rsidR="00A43583">
        <w:rPr>
          <w:rFonts w:hint="eastAsia"/>
        </w:rPr>
        <w:t>災害防救會報各項設置要點</w:t>
      </w:r>
      <w:bookmarkEnd w:id="1"/>
      <w:bookmarkEnd w:id="3"/>
    </w:p>
    <w:p w:rsidR="00F037E5" w:rsidRPr="00F037E5" w:rsidRDefault="00F037E5" w:rsidP="00F037E5">
      <w:pPr>
        <w:pStyle w:val="21"/>
        <w:snapToGrid w:val="0"/>
        <w:ind w:left="709"/>
      </w:pPr>
      <w:bookmarkStart w:id="4" w:name="_Toc445916431"/>
      <w:bookmarkStart w:id="5" w:name="_Toc52807315"/>
      <w:r>
        <w:rPr>
          <w:rFonts w:hint="eastAsia"/>
        </w:rPr>
        <w:t>苑裡鎮災害防救會報設置要點</w:t>
      </w:r>
      <w:bookmarkEnd w:id="4"/>
      <w:bookmarkEnd w:id="5"/>
    </w:p>
    <w:p w:rsidR="00D23003" w:rsidRDefault="00D23003" w:rsidP="00416858">
      <w:pPr>
        <w:keepLines/>
        <w:snapToGrid w:val="0"/>
        <w:spacing w:before="76" w:after="190"/>
        <w:ind w:right="140" w:firstLine="560"/>
        <w:jc w:val="right"/>
      </w:pPr>
    </w:p>
    <w:p w:rsidR="00D23003" w:rsidRDefault="00D23003" w:rsidP="00CF4A3F">
      <w:pPr>
        <w:pStyle w:val="31"/>
        <w:keepNext w:val="0"/>
        <w:keepLines/>
        <w:snapToGrid w:val="0"/>
      </w:pPr>
      <w:r w:rsidRPr="00D23003">
        <w:rPr>
          <w:rFonts w:hint="eastAsia"/>
        </w:rPr>
        <w:t>苗栗縣</w:t>
      </w:r>
      <w:r w:rsidR="00D838E7">
        <w:rPr>
          <w:rFonts w:hint="eastAsia"/>
        </w:rPr>
        <w:t>苑裡</w:t>
      </w:r>
      <w:r w:rsidR="00B664E0">
        <w:rPr>
          <w:rFonts w:hint="eastAsia"/>
        </w:rPr>
        <w:t>鎮</w:t>
      </w:r>
      <w:r w:rsidRPr="00D23003">
        <w:rPr>
          <w:rFonts w:hint="eastAsia"/>
        </w:rPr>
        <w:t>公所（以下簡稱本所）為推動災害之防救，特依災害防救法第十條規定，設苗栗縣</w:t>
      </w:r>
      <w:r w:rsidR="00D838E7">
        <w:rPr>
          <w:rFonts w:hint="eastAsia"/>
        </w:rPr>
        <w:t>苑裡</w:t>
      </w:r>
      <w:r w:rsidR="00B664E0">
        <w:rPr>
          <w:rFonts w:hint="eastAsia"/>
        </w:rPr>
        <w:t>鎮</w:t>
      </w:r>
      <w:r w:rsidRPr="00D23003">
        <w:rPr>
          <w:rFonts w:hint="eastAsia"/>
        </w:rPr>
        <w:t>災害防救會報（以下簡稱本會報）。</w:t>
      </w:r>
    </w:p>
    <w:p w:rsidR="009D6BB3" w:rsidRDefault="009D6BB3" w:rsidP="00CF4A3F">
      <w:pPr>
        <w:pStyle w:val="31"/>
        <w:keepNext w:val="0"/>
        <w:keepLines/>
        <w:snapToGrid w:val="0"/>
      </w:pPr>
      <w:r w:rsidRPr="009D6BB3">
        <w:rPr>
          <w:rFonts w:hint="eastAsia"/>
        </w:rPr>
        <w:t>本會報之任務如下：</w:t>
      </w:r>
    </w:p>
    <w:p w:rsidR="009D6BB3" w:rsidRPr="00CF4A3F" w:rsidRDefault="009D6BB3" w:rsidP="00CF4A3F">
      <w:pPr>
        <w:pStyle w:val="41"/>
        <w:keepNext w:val="0"/>
        <w:adjustRightInd w:val="0"/>
        <w:snapToGrid w:val="0"/>
        <w:ind w:left="1135" w:hanging="851"/>
      </w:pPr>
      <w:r w:rsidRPr="00CF4A3F">
        <w:rPr>
          <w:rFonts w:hint="eastAsia"/>
        </w:rPr>
        <w:t>核定</w:t>
      </w:r>
      <w:r w:rsidR="00B664E0">
        <w:rPr>
          <w:rFonts w:hint="eastAsia"/>
        </w:rPr>
        <w:t>本鎮</w:t>
      </w:r>
      <w:r w:rsidRPr="00CF4A3F">
        <w:rPr>
          <w:rFonts w:hint="eastAsia"/>
        </w:rPr>
        <w:t>地區災害防救計畫。</w:t>
      </w:r>
    </w:p>
    <w:p w:rsidR="009D6BB3" w:rsidRPr="00CF4A3F" w:rsidRDefault="009D6BB3" w:rsidP="00CF4A3F">
      <w:pPr>
        <w:pStyle w:val="41"/>
        <w:keepNext w:val="0"/>
        <w:adjustRightInd w:val="0"/>
        <w:snapToGrid w:val="0"/>
        <w:ind w:left="1135" w:hanging="851"/>
      </w:pPr>
      <w:r w:rsidRPr="00CF4A3F">
        <w:rPr>
          <w:rFonts w:hint="eastAsia"/>
        </w:rPr>
        <w:t>核定重要災害防救措施及對策。</w:t>
      </w:r>
    </w:p>
    <w:p w:rsidR="009D6BB3" w:rsidRPr="00CF4A3F" w:rsidRDefault="009D6BB3" w:rsidP="00CF4A3F">
      <w:pPr>
        <w:pStyle w:val="41"/>
        <w:keepNext w:val="0"/>
        <w:adjustRightInd w:val="0"/>
        <w:snapToGrid w:val="0"/>
        <w:ind w:left="1135" w:hanging="851"/>
      </w:pPr>
      <w:r w:rsidRPr="00CF4A3F">
        <w:rPr>
          <w:rFonts w:hint="eastAsia"/>
        </w:rPr>
        <w:t>推動災害緊急應變措施。</w:t>
      </w:r>
    </w:p>
    <w:p w:rsidR="009D6BB3" w:rsidRPr="00CF4A3F" w:rsidRDefault="009D6BB3" w:rsidP="00CF4A3F">
      <w:pPr>
        <w:pStyle w:val="41"/>
        <w:keepNext w:val="0"/>
        <w:adjustRightInd w:val="0"/>
        <w:snapToGrid w:val="0"/>
        <w:ind w:left="1135" w:hanging="851"/>
      </w:pPr>
      <w:r w:rsidRPr="00CF4A3F">
        <w:rPr>
          <w:rFonts w:hint="eastAsia"/>
        </w:rPr>
        <w:t>推動社區災害防救事項。</w:t>
      </w:r>
    </w:p>
    <w:p w:rsidR="009D6BB3" w:rsidRPr="00CF4A3F" w:rsidRDefault="009D6BB3" w:rsidP="00CF4A3F">
      <w:pPr>
        <w:pStyle w:val="41"/>
        <w:keepNext w:val="0"/>
        <w:adjustRightInd w:val="0"/>
        <w:snapToGrid w:val="0"/>
        <w:ind w:left="1135" w:hanging="851"/>
      </w:pPr>
      <w:r w:rsidRPr="00CF4A3F">
        <w:rPr>
          <w:rFonts w:hint="eastAsia"/>
        </w:rPr>
        <w:t>其他依法令規定事項。</w:t>
      </w:r>
    </w:p>
    <w:p w:rsidR="009D6BB3" w:rsidRDefault="009D6BB3" w:rsidP="00CF4A3F">
      <w:pPr>
        <w:pStyle w:val="31"/>
        <w:keepNext w:val="0"/>
        <w:keepLines/>
        <w:snapToGrid w:val="0"/>
      </w:pPr>
      <w:r w:rsidRPr="009D6BB3">
        <w:rPr>
          <w:rFonts w:hint="eastAsia"/>
        </w:rPr>
        <w:t>本會報置召集人、副召集人各一人，委員若干人。召集人由</w:t>
      </w:r>
      <w:r w:rsidR="00B664E0">
        <w:rPr>
          <w:rFonts w:hint="eastAsia"/>
        </w:rPr>
        <w:t>鎮長</w:t>
      </w:r>
      <w:r w:rsidRPr="009D6BB3">
        <w:rPr>
          <w:rFonts w:hint="eastAsia"/>
        </w:rPr>
        <w:t>擔任；副召集人由</w:t>
      </w:r>
      <w:r w:rsidR="007C22A3">
        <w:rPr>
          <w:rFonts w:hint="eastAsia"/>
        </w:rPr>
        <w:t>主任</w:t>
      </w:r>
      <w:r w:rsidRPr="009D6BB3">
        <w:rPr>
          <w:rFonts w:hint="eastAsia"/>
        </w:rPr>
        <w:t>秘書擔任；委員由</w:t>
      </w:r>
      <w:r w:rsidR="00B664E0">
        <w:rPr>
          <w:rFonts w:hint="eastAsia"/>
        </w:rPr>
        <w:t>本鎮</w:t>
      </w:r>
      <w:r w:rsidRPr="009D6BB3">
        <w:rPr>
          <w:rFonts w:hint="eastAsia"/>
        </w:rPr>
        <w:t>就下列人員派兼或聘兼：</w:t>
      </w:r>
    </w:p>
    <w:p w:rsidR="00036389" w:rsidRPr="00036389" w:rsidRDefault="00036389" w:rsidP="00CF4A3F">
      <w:pPr>
        <w:pStyle w:val="41"/>
        <w:keepNext w:val="0"/>
        <w:snapToGrid w:val="0"/>
      </w:pPr>
      <w:r w:rsidRPr="00036389">
        <w:rPr>
          <w:rFonts w:hint="eastAsia"/>
        </w:rPr>
        <w:t>本所民政課長。</w:t>
      </w:r>
    </w:p>
    <w:p w:rsidR="00036389" w:rsidRPr="00036389" w:rsidRDefault="00F772DE" w:rsidP="00CF4A3F">
      <w:pPr>
        <w:pStyle w:val="41"/>
        <w:keepNext w:val="0"/>
        <w:snapToGrid w:val="0"/>
      </w:pPr>
      <w:r>
        <w:rPr>
          <w:rFonts w:hint="eastAsia"/>
        </w:rPr>
        <w:t>本所社會</w:t>
      </w:r>
      <w:r w:rsidR="00036389" w:rsidRPr="00036389">
        <w:rPr>
          <w:rFonts w:hint="eastAsia"/>
        </w:rPr>
        <w:t>課長。</w:t>
      </w:r>
    </w:p>
    <w:p w:rsidR="00036389" w:rsidRPr="00036389" w:rsidRDefault="00036389" w:rsidP="00CF4A3F">
      <w:pPr>
        <w:pStyle w:val="41"/>
        <w:keepNext w:val="0"/>
        <w:snapToGrid w:val="0"/>
      </w:pPr>
      <w:r w:rsidRPr="00036389">
        <w:rPr>
          <w:rFonts w:hint="eastAsia"/>
        </w:rPr>
        <w:t>本所建設課長。</w:t>
      </w:r>
    </w:p>
    <w:p w:rsidR="00036389" w:rsidRPr="00036389" w:rsidRDefault="00F772DE" w:rsidP="00CF4A3F">
      <w:pPr>
        <w:pStyle w:val="41"/>
        <w:keepNext w:val="0"/>
        <w:snapToGrid w:val="0"/>
      </w:pPr>
      <w:r>
        <w:rPr>
          <w:rFonts w:hint="eastAsia"/>
        </w:rPr>
        <w:t>本所農業</w:t>
      </w:r>
      <w:r w:rsidR="00036389" w:rsidRPr="00036389">
        <w:rPr>
          <w:rFonts w:hint="eastAsia"/>
        </w:rPr>
        <w:t>課長。</w:t>
      </w:r>
    </w:p>
    <w:p w:rsidR="00036389" w:rsidRPr="00036389" w:rsidRDefault="00F772DE" w:rsidP="00CF4A3F">
      <w:pPr>
        <w:pStyle w:val="41"/>
        <w:keepNext w:val="0"/>
        <w:snapToGrid w:val="0"/>
      </w:pPr>
      <w:r>
        <w:rPr>
          <w:rFonts w:hint="eastAsia"/>
        </w:rPr>
        <w:t>本所財政</w:t>
      </w:r>
      <w:r w:rsidR="00036389" w:rsidRPr="00036389">
        <w:rPr>
          <w:rFonts w:hint="eastAsia"/>
        </w:rPr>
        <w:t>課長。</w:t>
      </w:r>
    </w:p>
    <w:p w:rsidR="00036389" w:rsidRPr="00036389" w:rsidRDefault="00F772DE" w:rsidP="00CF4A3F">
      <w:pPr>
        <w:pStyle w:val="41"/>
        <w:keepNext w:val="0"/>
        <w:snapToGrid w:val="0"/>
      </w:pPr>
      <w:r>
        <w:rPr>
          <w:rFonts w:hint="eastAsia"/>
        </w:rPr>
        <w:t>本所行政</w:t>
      </w:r>
      <w:r w:rsidR="00036389" w:rsidRPr="00036389">
        <w:rPr>
          <w:rFonts w:hint="eastAsia"/>
        </w:rPr>
        <w:t>室主任。</w:t>
      </w:r>
    </w:p>
    <w:p w:rsidR="00036389" w:rsidRPr="00036389" w:rsidRDefault="00F772DE" w:rsidP="00CF4A3F">
      <w:pPr>
        <w:pStyle w:val="41"/>
        <w:keepNext w:val="0"/>
        <w:snapToGrid w:val="0"/>
      </w:pPr>
      <w:r>
        <w:rPr>
          <w:rFonts w:hint="eastAsia"/>
        </w:rPr>
        <w:t>本所主計</w:t>
      </w:r>
      <w:r w:rsidR="00036389" w:rsidRPr="00036389">
        <w:rPr>
          <w:rFonts w:hint="eastAsia"/>
        </w:rPr>
        <w:t>室主任。</w:t>
      </w:r>
    </w:p>
    <w:p w:rsidR="00036389" w:rsidRDefault="00036389" w:rsidP="00CF4A3F">
      <w:pPr>
        <w:pStyle w:val="41"/>
        <w:keepNext w:val="0"/>
        <w:snapToGrid w:val="0"/>
      </w:pPr>
      <w:r w:rsidRPr="00036389">
        <w:rPr>
          <w:rFonts w:hint="eastAsia"/>
        </w:rPr>
        <w:t>本所人事室主任。</w:t>
      </w:r>
    </w:p>
    <w:p w:rsidR="00036389" w:rsidRDefault="00036389" w:rsidP="00CF4A3F">
      <w:pPr>
        <w:pStyle w:val="41"/>
        <w:keepNext w:val="0"/>
        <w:snapToGrid w:val="0"/>
      </w:pPr>
      <w:r w:rsidRPr="00036389">
        <w:rPr>
          <w:rFonts w:hint="eastAsia"/>
        </w:rPr>
        <w:t>本所清潔隊長。</w:t>
      </w:r>
    </w:p>
    <w:p w:rsidR="00F772DE" w:rsidRPr="00F772DE" w:rsidRDefault="00F772DE" w:rsidP="00F772DE">
      <w:pPr>
        <w:pStyle w:val="41"/>
        <w:keepNext w:val="0"/>
        <w:snapToGrid w:val="0"/>
      </w:pPr>
      <w:r w:rsidRPr="00036389">
        <w:rPr>
          <w:rFonts w:hint="eastAsia"/>
        </w:rPr>
        <w:t>本所</w:t>
      </w:r>
      <w:r>
        <w:rPr>
          <w:rFonts w:hint="eastAsia"/>
        </w:rPr>
        <w:t>公共設施管理所所</w:t>
      </w:r>
      <w:r>
        <w:t>長</w:t>
      </w:r>
      <w:r w:rsidRPr="00036389">
        <w:rPr>
          <w:rFonts w:hint="eastAsia"/>
        </w:rPr>
        <w:t>。</w:t>
      </w:r>
    </w:p>
    <w:p w:rsidR="00036389" w:rsidRPr="00036389" w:rsidRDefault="009953D2" w:rsidP="00CF4A3F">
      <w:pPr>
        <w:pStyle w:val="41"/>
        <w:keepNext w:val="0"/>
        <w:snapToGrid w:val="0"/>
      </w:pPr>
      <w:r>
        <w:rPr>
          <w:rFonts w:hint="eastAsia"/>
        </w:rPr>
        <w:t>苗栗縣</w:t>
      </w:r>
      <w:r w:rsidR="00036389" w:rsidRPr="00036389">
        <w:rPr>
          <w:rFonts w:hint="eastAsia"/>
        </w:rPr>
        <w:t>警察局</w:t>
      </w:r>
      <w:r w:rsidR="00F772DE">
        <w:rPr>
          <w:rFonts w:hint="eastAsia"/>
        </w:rPr>
        <w:t>通霄分局苑裡分駐所所長、</w:t>
      </w:r>
      <w:r w:rsidR="00F772DE">
        <w:t>山腳派出所</w:t>
      </w:r>
      <w:r w:rsidR="00F772DE">
        <w:rPr>
          <w:rFonts w:hint="eastAsia"/>
        </w:rPr>
        <w:t>所長、</w:t>
      </w:r>
      <w:r w:rsidR="00F772DE">
        <w:t>社苓派出所所長</w:t>
      </w:r>
      <w:r w:rsidR="00036389" w:rsidRPr="00036389">
        <w:rPr>
          <w:rFonts w:hint="eastAsia"/>
        </w:rPr>
        <w:t>。</w:t>
      </w:r>
    </w:p>
    <w:p w:rsidR="00036389" w:rsidRPr="00036389" w:rsidRDefault="00290A4C" w:rsidP="00CF4A3F">
      <w:pPr>
        <w:pStyle w:val="41"/>
        <w:keepNext w:val="0"/>
        <w:snapToGrid w:val="0"/>
      </w:pPr>
      <w:r>
        <w:rPr>
          <w:rFonts w:hint="eastAsia"/>
        </w:rPr>
        <w:t>苗栗縣</w:t>
      </w:r>
      <w:r w:rsidR="00036389" w:rsidRPr="00036389">
        <w:rPr>
          <w:rFonts w:hint="eastAsia"/>
        </w:rPr>
        <w:t>消防局</w:t>
      </w:r>
      <w:r w:rsidR="00D838E7">
        <w:rPr>
          <w:rFonts w:hint="eastAsia"/>
        </w:rPr>
        <w:t>苑裡</w:t>
      </w:r>
      <w:r w:rsidR="00036389" w:rsidRPr="00036389">
        <w:rPr>
          <w:rFonts w:hint="eastAsia"/>
        </w:rPr>
        <w:t>分隊</w:t>
      </w:r>
      <w:r w:rsidR="00F772DE">
        <w:rPr>
          <w:rFonts w:hint="eastAsia"/>
        </w:rPr>
        <w:t>分</w:t>
      </w:r>
      <w:r w:rsidR="00036389" w:rsidRPr="00036389">
        <w:rPr>
          <w:rFonts w:hint="eastAsia"/>
        </w:rPr>
        <w:t>隊長。</w:t>
      </w:r>
    </w:p>
    <w:p w:rsidR="00036389" w:rsidRPr="00036389" w:rsidRDefault="00036389" w:rsidP="00CF4A3F">
      <w:pPr>
        <w:pStyle w:val="41"/>
        <w:keepNext w:val="0"/>
        <w:snapToGrid w:val="0"/>
      </w:pPr>
      <w:r w:rsidRPr="00036389">
        <w:rPr>
          <w:rFonts w:hint="eastAsia"/>
        </w:rPr>
        <w:t>苗栗縣</w:t>
      </w:r>
      <w:r w:rsidR="00D838E7">
        <w:rPr>
          <w:rFonts w:hint="eastAsia"/>
        </w:rPr>
        <w:t>苑裡</w:t>
      </w:r>
      <w:r w:rsidRPr="00036389">
        <w:rPr>
          <w:rFonts w:hint="eastAsia"/>
        </w:rPr>
        <w:t>衛生所主任。</w:t>
      </w:r>
    </w:p>
    <w:p w:rsidR="00036389" w:rsidRPr="00036389" w:rsidRDefault="00036389" w:rsidP="00CF4A3F">
      <w:pPr>
        <w:pStyle w:val="41"/>
        <w:keepNext w:val="0"/>
        <w:snapToGrid w:val="0"/>
      </w:pPr>
      <w:r w:rsidRPr="00036389">
        <w:rPr>
          <w:rFonts w:hint="eastAsia"/>
        </w:rPr>
        <w:t>苗栗縣</w:t>
      </w:r>
      <w:r w:rsidR="00D838E7">
        <w:rPr>
          <w:rFonts w:hint="eastAsia"/>
        </w:rPr>
        <w:t>苑裡</w:t>
      </w:r>
      <w:r w:rsidRPr="00036389">
        <w:rPr>
          <w:rFonts w:hint="eastAsia"/>
        </w:rPr>
        <w:t>戶政事務所主任。</w:t>
      </w:r>
    </w:p>
    <w:p w:rsidR="00036389" w:rsidRPr="00036389" w:rsidRDefault="00036389" w:rsidP="00CF4A3F">
      <w:pPr>
        <w:pStyle w:val="41"/>
        <w:keepNext w:val="0"/>
        <w:snapToGrid w:val="0"/>
      </w:pPr>
      <w:r w:rsidRPr="00036389">
        <w:rPr>
          <w:rFonts w:hint="eastAsia"/>
        </w:rPr>
        <w:t>台灣省自來水公司第三區管理處苗栗營運所主任。</w:t>
      </w:r>
    </w:p>
    <w:p w:rsidR="00036389" w:rsidRPr="00036389" w:rsidRDefault="00036389" w:rsidP="00CF4A3F">
      <w:pPr>
        <w:pStyle w:val="41"/>
        <w:keepNext w:val="0"/>
        <w:snapToGrid w:val="0"/>
      </w:pPr>
      <w:r w:rsidRPr="00036389">
        <w:rPr>
          <w:rFonts w:hint="eastAsia"/>
        </w:rPr>
        <w:t>台灣電力公司苗栗區營業處</w:t>
      </w:r>
      <w:r w:rsidR="00D838E7">
        <w:rPr>
          <w:rFonts w:hint="eastAsia"/>
        </w:rPr>
        <w:t>苑裡</w:t>
      </w:r>
      <w:r w:rsidRPr="00036389">
        <w:rPr>
          <w:rFonts w:hint="eastAsia"/>
        </w:rPr>
        <w:t>服務所所長。</w:t>
      </w:r>
    </w:p>
    <w:p w:rsidR="00036389" w:rsidRPr="00036389" w:rsidRDefault="00F772DE" w:rsidP="00CF4A3F">
      <w:pPr>
        <w:pStyle w:val="41"/>
        <w:keepNext w:val="0"/>
        <w:snapToGrid w:val="0"/>
      </w:pPr>
      <w:r>
        <w:rPr>
          <w:rFonts w:hint="eastAsia"/>
        </w:rPr>
        <w:t>裕苗天然氣</w:t>
      </w:r>
      <w:r w:rsidRPr="007D10E2">
        <w:rPr>
          <w:rFonts w:hint="eastAsia"/>
        </w:rPr>
        <w:t>股份有限公司</w:t>
      </w:r>
      <w:r>
        <w:rPr>
          <w:rFonts w:hint="eastAsia"/>
        </w:rPr>
        <w:t>經理</w:t>
      </w:r>
      <w:r w:rsidR="00036389" w:rsidRPr="00036389">
        <w:rPr>
          <w:rFonts w:hint="eastAsia"/>
        </w:rPr>
        <w:t>。</w:t>
      </w:r>
    </w:p>
    <w:p w:rsidR="00036389" w:rsidRDefault="00036389" w:rsidP="00CF4A3F">
      <w:pPr>
        <w:pStyle w:val="41"/>
        <w:keepNext w:val="0"/>
        <w:snapToGrid w:val="0"/>
      </w:pPr>
      <w:r w:rsidRPr="00036389">
        <w:rPr>
          <w:rFonts w:hint="eastAsia"/>
        </w:rPr>
        <w:t>中華電信股份有限公司苗栗營運處</w:t>
      </w:r>
      <w:r w:rsidR="00D838E7">
        <w:rPr>
          <w:rFonts w:hint="eastAsia"/>
        </w:rPr>
        <w:t>苑裡</w:t>
      </w:r>
      <w:r w:rsidRPr="00036389">
        <w:rPr>
          <w:rFonts w:hint="eastAsia"/>
        </w:rPr>
        <w:t>服務中心主任。</w:t>
      </w:r>
    </w:p>
    <w:p w:rsidR="00036389" w:rsidRDefault="00036389" w:rsidP="00CF4A3F">
      <w:pPr>
        <w:pStyle w:val="31"/>
        <w:keepNext w:val="0"/>
        <w:keepLines/>
        <w:snapToGrid w:val="0"/>
      </w:pPr>
      <w:r w:rsidRPr="00036389">
        <w:rPr>
          <w:rFonts w:hint="eastAsia"/>
        </w:rPr>
        <w:t>本會報每年定期召開會議一次，必要時得召開臨時會議，並由召集人召集之；召集人未能出席時，由副召集人代理。</w:t>
      </w:r>
    </w:p>
    <w:p w:rsidR="00036389" w:rsidRDefault="00036389" w:rsidP="00416858">
      <w:pPr>
        <w:keepLines/>
        <w:snapToGrid w:val="0"/>
        <w:spacing w:before="76" w:after="190"/>
        <w:ind w:leftChars="200" w:left="560" w:firstLineChars="0" w:firstLine="0"/>
      </w:pPr>
      <w:r>
        <w:t>本會報召開會議時，得邀請消防局、救災、救難相關機關（構）代表及專家、學者列席。</w:t>
      </w:r>
    </w:p>
    <w:p w:rsidR="00036389" w:rsidRDefault="00036389" w:rsidP="00CF4A3F">
      <w:pPr>
        <w:pStyle w:val="31"/>
        <w:keepNext w:val="0"/>
        <w:keepLines/>
        <w:snapToGrid w:val="0"/>
      </w:pPr>
      <w:r>
        <w:rPr>
          <w:rFonts w:hint="eastAsia"/>
        </w:rPr>
        <w:lastRenderedPageBreak/>
        <w:t>本會報幕僚作業，由本所民政課辦理。</w:t>
      </w:r>
    </w:p>
    <w:p w:rsidR="00036389" w:rsidRDefault="00036389" w:rsidP="00CF4A3F">
      <w:pPr>
        <w:pStyle w:val="31"/>
        <w:keepNext w:val="0"/>
        <w:keepLines/>
        <w:snapToGrid w:val="0"/>
      </w:pPr>
      <w:r>
        <w:rPr>
          <w:rFonts w:hint="eastAsia"/>
        </w:rPr>
        <w:t>本會報委員均為無給職；但得依規定支給出席費或交通費。</w:t>
      </w:r>
    </w:p>
    <w:p w:rsidR="00036389" w:rsidRDefault="00036389" w:rsidP="00CF4A3F">
      <w:pPr>
        <w:pStyle w:val="31"/>
        <w:keepNext w:val="0"/>
        <w:keepLines/>
        <w:snapToGrid w:val="0"/>
      </w:pPr>
      <w:r>
        <w:rPr>
          <w:rFonts w:hint="eastAsia"/>
        </w:rPr>
        <w:t>本會報決議事項，以</w:t>
      </w:r>
      <w:r w:rsidR="00D838E7">
        <w:rPr>
          <w:rFonts w:hint="eastAsia"/>
        </w:rPr>
        <w:t>苑裡</w:t>
      </w:r>
      <w:r w:rsidR="00B664E0">
        <w:rPr>
          <w:rFonts w:hint="eastAsia"/>
        </w:rPr>
        <w:t>鎮</w:t>
      </w:r>
      <w:r>
        <w:rPr>
          <w:rFonts w:hint="eastAsia"/>
        </w:rPr>
        <w:t>公所名義行之。</w:t>
      </w:r>
    </w:p>
    <w:p w:rsidR="00036389" w:rsidRDefault="00036389" w:rsidP="00CF4A3F">
      <w:pPr>
        <w:pStyle w:val="31"/>
        <w:keepNext w:val="0"/>
        <w:keepLines/>
        <w:snapToGrid w:val="0"/>
      </w:pPr>
      <w:r>
        <w:rPr>
          <w:rFonts w:hint="eastAsia"/>
        </w:rPr>
        <w:t>本會報所需經費，由本所編列預算支應</w:t>
      </w:r>
    </w:p>
    <w:p w:rsidR="00036389" w:rsidRDefault="00D23003" w:rsidP="00CF4A3F">
      <w:pPr>
        <w:pStyle w:val="10"/>
        <w:snapToGrid w:val="0"/>
      </w:pPr>
      <w:bookmarkStart w:id="6" w:name="_Toc445916432"/>
      <w:bookmarkStart w:id="7" w:name="_Toc52807316"/>
      <w:r>
        <w:rPr>
          <w:rFonts w:hint="eastAsia"/>
        </w:rPr>
        <w:lastRenderedPageBreak/>
        <w:t>附件</w:t>
      </w:r>
      <w:r w:rsidR="00A43583">
        <w:rPr>
          <w:rFonts w:hint="eastAsia"/>
        </w:rPr>
        <w:t>二</w:t>
      </w:r>
      <w:r w:rsidR="00D52A55">
        <w:rPr>
          <w:rFonts w:hint="eastAsia"/>
        </w:rPr>
        <w:t>、</w:t>
      </w:r>
      <w:r w:rsidR="00036389" w:rsidRPr="00036389">
        <w:rPr>
          <w:rFonts w:hint="eastAsia"/>
        </w:rPr>
        <w:t>災害應變中心相關文件</w:t>
      </w:r>
      <w:bookmarkEnd w:id="6"/>
      <w:bookmarkEnd w:id="7"/>
    </w:p>
    <w:p w:rsidR="00036389" w:rsidRPr="00A62BD7" w:rsidRDefault="00A62BD7" w:rsidP="00A62BD7">
      <w:pPr>
        <w:pStyle w:val="21"/>
        <w:snapToGrid w:val="0"/>
        <w:ind w:left="709"/>
      </w:pPr>
      <w:bookmarkStart w:id="8" w:name="_Toc445916433"/>
      <w:bookmarkStart w:id="9" w:name="_Toc52807317"/>
      <w:r>
        <w:rPr>
          <w:rFonts w:hint="eastAsia"/>
        </w:rPr>
        <w:t>苑裡鎮</w:t>
      </w:r>
      <w:r w:rsidRPr="00036389">
        <w:rPr>
          <w:rFonts w:hint="eastAsia"/>
        </w:rPr>
        <w:t>災害應變中心作業要點</w:t>
      </w:r>
      <w:bookmarkEnd w:id="8"/>
      <w:bookmarkEnd w:id="9"/>
    </w:p>
    <w:p w:rsidR="00584F41" w:rsidRDefault="00584F41" w:rsidP="00CF4A3F">
      <w:pPr>
        <w:pStyle w:val="31"/>
        <w:snapToGrid w:val="0"/>
      </w:pPr>
      <w:r>
        <w:rPr>
          <w:rFonts w:hint="eastAsia"/>
        </w:rPr>
        <w:t>依據</w:t>
      </w:r>
      <w:r>
        <w:rPr>
          <w:rFonts w:hint="eastAsia"/>
        </w:rPr>
        <w:t>:</w:t>
      </w:r>
    </w:p>
    <w:p w:rsidR="00036389" w:rsidRDefault="00036389" w:rsidP="00CF4A3F">
      <w:pPr>
        <w:snapToGrid w:val="0"/>
        <w:spacing w:before="76" w:after="190"/>
        <w:ind w:firstLine="560"/>
      </w:pPr>
      <w:r w:rsidRPr="00036389">
        <w:rPr>
          <w:rFonts w:hint="eastAsia"/>
        </w:rPr>
        <w:t>本要點依據災害防救法（以下簡稱本法）第十二條第二項規定訂定之。</w:t>
      </w:r>
    </w:p>
    <w:p w:rsidR="00584F41" w:rsidRDefault="00584F41" w:rsidP="00CF4A3F">
      <w:pPr>
        <w:pStyle w:val="31"/>
        <w:snapToGrid w:val="0"/>
      </w:pPr>
      <w:r>
        <w:rPr>
          <w:rFonts w:hint="eastAsia"/>
        </w:rPr>
        <w:t>任務</w:t>
      </w:r>
      <w:r>
        <w:rPr>
          <w:rFonts w:hint="eastAsia"/>
        </w:rPr>
        <w:t>:</w:t>
      </w:r>
    </w:p>
    <w:p w:rsidR="00036389" w:rsidRDefault="00584F41" w:rsidP="00CF4A3F">
      <w:pPr>
        <w:snapToGrid w:val="0"/>
        <w:spacing w:before="76" w:after="190"/>
        <w:ind w:firstLine="560"/>
      </w:pPr>
      <w:r w:rsidRPr="00584F41">
        <w:rPr>
          <w:rFonts w:hint="eastAsia"/>
        </w:rPr>
        <w:t>為預防災害或有效推行災害應變措施，當災害發生或有發生之虞時，</w:t>
      </w:r>
      <w:r w:rsidR="00D838E7">
        <w:rPr>
          <w:rFonts w:hint="eastAsia"/>
        </w:rPr>
        <w:t>苑裡</w:t>
      </w:r>
      <w:r w:rsidR="00B664E0">
        <w:rPr>
          <w:rFonts w:hint="eastAsia"/>
        </w:rPr>
        <w:t>鎮</w:t>
      </w:r>
      <w:r w:rsidRPr="00584F41">
        <w:rPr>
          <w:rFonts w:hint="eastAsia"/>
        </w:rPr>
        <w:t>災害防救會報（以下簡稱本會報）召集人依</w:t>
      </w:r>
      <w:r w:rsidR="00B664E0">
        <w:rPr>
          <w:rFonts w:hint="eastAsia"/>
        </w:rPr>
        <w:t>本鎮</w:t>
      </w:r>
      <w:r w:rsidRPr="00584F41">
        <w:rPr>
          <w:rFonts w:hint="eastAsia"/>
        </w:rPr>
        <w:t>各種災害防救業務主管機關首長陳報並視災害規模成立「</w:t>
      </w:r>
      <w:r w:rsidR="00D838E7">
        <w:rPr>
          <w:rFonts w:hint="eastAsia"/>
        </w:rPr>
        <w:t>苑裡</w:t>
      </w:r>
      <w:r w:rsidR="00B664E0">
        <w:rPr>
          <w:rFonts w:hint="eastAsia"/>
        </w:rPr>
        <w:t>鎮</w:t>
      </w:r>
      <w:r w:rsidRPr="00584F41">
        <w:rPr>
          <w:rFonts w:hint="eastAsia"/>
        </w:rPr>
        <w:t>○○災害應變中心」（以下簡稱本中心），其任務如左：</w:t>
      </w:r>
    </w:p>
    <w:p w:rsidR="00584F41" w:rsidRDefault="00584F41" w:rsidP="00F433EB">
      <w:pPr>
        <w:pStyle w:val="41"/>
        <w:keepNext w:val="0"/>
        <w:snapToGrid w:val="0"/>
        <w:ind w:left="1135" w:hanging="851"/>
      </w:pPr>
      <w:r>
        <w:rPr>
          <w:rFonts w:hint="eastAsia"/>
        </w:rPr>
        <w:t>加強災害防救有關機關之縱向指揮、督導及橫向協調、聯繫，處理各項災害應變措施。</w:t>
      </w:r>
    </w:p>
    <w:p w:rsidR="00584F41" w:rsidRDefault="00584F41" w:rsidP="00F433EB">
      <w:pPr>
        <w:pStyle w:val="41"/>
        <w:keepNext w:val="0"/>
        <w:snapToGrid w:val="0"/>
        <w:ind w:left="1135" w:hanging="851"/>
      </w:pPr>
      <w:r>
        <w:rPr>
          <w:rFonts w:hint="eastAsia"/>
        </w:rPr>
        <w:t>隨時瞭解並掌握各種災害狀況動態，及時傳遞災情及通報相關單位應變處理。</w:t>
      </w:r>
    </w:p>
    <w:p w:rsidR="00584F41" w:rsidRDefault="00584F41" w:rsidP="00F433EB">
      <w:pPr>
        <w:pStyle w:val="41"/>
        <w:keepNext w:val="0"/>
        <w:snapToGrid w:val="0"/>
        <w:ind w:left="1135" w:hanging="851"/>
      </w:pPr>
      <w:r>
        <w:rPr>
          <w:rFonts w:hint="eastAsia"/>
        </w:rPr>
        <w:t>災情及損害之蒐集、評估、處理、彙整及報告事項。</w:t>
      </w:r>
    </w:p>
    <w:p w:rsidR="00584F41" w:rsidRDefault="00584F41" w:rsidP="00F433EB">
      <w:pPr>
        <w:pStyle w:val="41"/>
        <w:keepNext w:val="0"/>
        <w:snapToGrid w:val="0"/>
        <w:ind w:left="1135" w:hanging="851"/>
      </w:pPr>
      <w:r>
        <w:rPr>
          <w:rFonts w:hint="eastAsia"/>
        </w:rPr>
        <w:t>其他有關防救災事宜</w:t>
      </w:r>
    </w:p>
    <w:p w:rsidR="00584F41" w:rsidRDefault="00B664E0" w:rsidP="00F433EB">
      <w:pPr>
        <w:pStyle w:val="31"/>
        <w:keepNext w:val="0"/>
        <w:keepLines/>
        <w:snapToGrid w:val="0"/>
      </w:pPr>
      <w:r>
        <w:rPr>
          <w:rFonts w:hint="eastAsia"/>
        </w:rPr>
        <w:t>本鎮</w:t>
      </w:r>
      <w:r w:rsidR="00584F41" w:rsidRPr="00584F41">
        <w:rPr>
          <w:rFonts w:hint="eastAsia"/>
        </w:rPr>
        <w:t>各類災害防救業務主管機關</w:t>
      </w:r>
    </w:p>
    <w:p w:rsidR="00030C10" w:rsidRPr="00030C10" w:rsidRDefault="00F63F3D" w:rsidP="00030C10">
      <w:pPr>
        <w:pStyle w:val="af2"/>
      </w:pPr>
      <w:bookmarkStart w:id="10" w:name="_Toc52807225"/>
      <w:r>
        <w:rPr>
          <w:rFonts w:hint="eastAsia"/>
        </w:rPr>
        <w:t>附表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Pr="00030C10">
        <w:rPr>
          <w:rFonts w:hint="eastAsia"/>
        </w:rPr>
        <w:t>苑裡鎮各種災害防救主管機關劃分表</w:t>
      </w:r>
      <w:bookmarkEnd w:id="10"/>
    </w:p>
    <w:tbl>
      <w:tblPr>
        <w:tblW w:w="972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72"/>
        <w:gridCol w:w="1650"/>
        <w:gridCol w:w="1980"/>
        <w:gridCol w:w="720"/>
      </w:tblGrid>
      <w:tr w:rsidR="00584F41" w:rsidTr="00584F41">
        <w:trPr>
          <w:trHeight w:val="541"/>
          <w:jc w:val="center"/>
        </w:trPr>
        <w:tc>
          <w:tcPr>
            <w:tcW w:w="9722" w:type="dxa"/>
            <w:gridSpan w:val="4"/>
            <w:tcBorders>
              <w:top w:val="single" w:sz="4" w:space="0" w:color="auto"/>
              <w:left w:val="single" w:sz="4" w:space="0" w:color="auto"/>
              <w:bottom w:val="single" w:sz="4" w:space="0" w:color="auto"/>
              <w:right w:val="single" w:sz="4" w:space="0" w:color="auto"/>
            </w:tcBorders>
            <w:vAlign w:val="center"/>
          </w:tcPr>
          <w:p w:rsidR="00584F41" w:rsidRDefault="00D838E7" w:rsidP="00F433EB">
            <w:pPr>
              <w:pStyle w:val="af4"/>
              <w:keepNext w:val="0"/>
            </w:pPr>
            <w:r>
              <w:rPr>
                <w:rFonts w:hint="eastAsia"/>
              </w:rPr>
              <w:t>苑裡</w:t>
            </w:r>
            <w:r w:rsidR="00B664E0">
              <w:rPr>
                <w:rFonts w:hint="eastAsia"/>
              </w:rPr>
              <w:t>鎮</w:t>
            </w:r>
            <w:r w:rsidR="00584F41">
              <w:rPr>
                <w:rFonts w:hint="eastAsia"/>
              </w:rPr>
              <w:t>各種災害防救主管機關劃分表</w:t>
            </w:r>
          </w:p>
        </w:tc>
      </w:tr>
      <w:tr w:rsidR="00584F41" w:rsidTr="00584F41">
        <w:trPr>
          <w:trHeight w:val="586"/>
          <w:jc w:val="center"/>
        </w:trPr>
        <w:tc>
          <w:tcPr>
            <w:tcW w:w="5372" w:type="dxa"/>
            <w:tcBorders>
              <w:top w:val="single" w:sz="4" w:space="0" w:color="auto"/>
              <w:left w:val="single" w:sz="4" w:space="0" w:color="auto"/>
              <w:bottom w:val="single" w:sz="4" w:space="0" w:color="auto"/>
              <w:right w:val="single" w:sz="4" w:space="0" w:color="auto"/>
            </w:tcBorders>
            <w:vAlign w:val="center"/>
          </w:tcPr>
          <w:p w:rsidR="00584F41" w:rsidRDefault="00584F41" w:rsidP="00F433EB">
            <w:pPr>
              <w:pStyle w:val="af4"/>
              <w:keepNext w:val="0"/>
            </w:pPr>
            <w:r>
              <w:rPr>
                <w:rFonts w:hint="eastAsia"/>
              </w:rPr>
              <w:t>災害種類</w:t>
            </w:r>
          </w:p>
        </w:tc>
        <w:tc>
          <w:tcPr>
            <w:tcW w:w="1650" w:type="dxa"/>
            <w:tcBorders>
              <w:top w:val="single" w:sz="4" w:space="0" w:color="auto"/>
              <w:left w:val="single" w:sz="4" w:space="0" w:color="auto"/>
              <w:bottom w:val="single" w:sz="4" w:space="0" w:color="auto"/>
              <w:right w:val="single" w:sz="4" w:space="0" w:color="auto"/>
            </w:tcBorders>
            <w:vAlign w:val="center"/>
          </w:tcPr>
          <w:p w:rsidR="00584F41" w:rsidRDefault="00B664E0" w:rsidP="00F433EB">
            <w:pPr>
              <w:pStyle w:val="af4"/>
              <w:keepNext w:val="0"/>
            </w:pPr>
            <w:r>
              <w:rPr>
                <w:rFonts w:hint="eastAsia"/>
              </w:rPr>
              <w:t>本鎮</w:t>
            </w:r>
            <w:r w:rsidR="00584F41">
              <w:rPr>
                <w:rFonts w:hint="eastAsia"/>
              </w:rPr>
              <w:t>主管機關</w:t>
            </w:r>
          </w:p>
        </w:tc>
        <w:tc>
          <w:tcPr>
            <w:tcW w:w="1980" w:type="dxa"/>
            <w:tcBorders>
              <w:top w:val="single" w:sz="4" w:space="0" w:color="auto"/>
              <w:left w:val="single" w:sz="4" w:space="0" w:color="auto"/>
              <w:bottom w:val="single" w:sz="4" w:space="0" w:color="auto"/>
              <w:right w:val="single" w:sz="4" w:space="0" w:color="auto"/>
            </w:tcBorders>
            <w:vAlign w:val="center"/>
          </w:tcPr>
          <w:p w:rsidR="00584F41" w:rsidRDefault="00584F41" w:rsidP="00F433EB">
            <w:pPr>
              <w:pStyle w:val="af4"/>
              <w:keepNext w:val="0"/>
            </w:pPr>
            <w:r>
              <w:rPr>
                <w:rFonts w:hint="eastAsia"/>
              </w:rPr>
              <w:t>縣主管機關</w:t>
            </w:r>
          </w:p>
        </w:tc>
        <w:tc>
          <w:tcPr>
            <w:tcW w:w="720" w:type="dxa"/>
            <w:tcBorders>
              <w:top w:val="single" w:sz="4" w:space="0" w:color="auto"/>
              <w:left w:val="single" w:sz="4" w:space="0" w:color="auto"/>
              <w:bottom w:val="single" w:sz="4" w:space="0" w:color="auto"/>
              <w:right w:val="single" w:sz="4" w:space="0" w:color="auto"/>
            </w:tcBorders>
            <w:vAlign w:val="center"/>
          </w:tcPr>
          <w:p w:rsidR="00584F41" w:rsidRDefault="00584F41" w:rsidP="00F433EB">
            <w:pPr>
              <w:pStyle w:val="af4"/>
              <w:keepNext w:val="0"/>
            </w:pPr>
            <w:r>
              <w:rPr>
                <w:rFonts w:hint="eastAsia"/>
              </w:rPr>
              <w:t>備考</w:t>
            </w:r>
          </w:p>
        </w:tc>
      </w:tr>
      <w:tr w:rsidR="00584F41" w:rsidTr="00584F41">
        <w:trPr>
          <w:trHeight w:val="409"/>
          <w:jc w:val="center"/>
        </w:trPr>
        <w:tc>
          <w:tcPr>
            <w:tcW w:w="5372" w:type="dxa"/>
            <w:tcBorders>
              <w:top w:val="single" w:sz="4" w:space="0" w:color="auto"/>
              <w:left w:val="single" w:sz="4" w:space="0" w:color="auto"/>
              <w:bottom w:val="single" w:sz="4" w:space="0" w:color="auto"/>
              <w:right w:val="single" w:sz="4" w:space="0" w:color="auto"/>
            </w:tcBorders>
            <w:vAlign w:val="center"/>
          </w:tcPr>
          <w:p w:rsidR="00584F41" w:rsidRDefault="00584F41" w:rsidP="00EA5B8E">
            <w:pPr>
              <w:pStyle w:val="af4"/>
              <w:keepNext w:val="0"/>
              <w:jc w:val="both"/>
            </w:pPr>
            <w:r>
              <w:rPr>
                <w:rFonts w:hint="eastAsia"/>
              </w:rPr>
              <w:t>風災、震災</w:t>
            </w:r>
          </w:p>
        </w:tc>
        <w:tc>
          <w:tcPr>
            <w:tcW w:w="1650" w:type="dxa"/>
            <w:tcBorders>
              <w:top w:val="single" w:sz="4" w:space="0" w:color="auto"/>
              <w:left w:val="single" w:sz="4" w:space="0" w:color="auto"/>
              <w:bottom w:val="single" w:sz="4" w:space="0" w:color="auto"/>
              <w:right w:val="single" w:sz="4" w:space="0" w:color="auto"/>
            </w:tcBorders>
          </w:tcPr>
          <w:p w:rsidR="00584F41" w:rsidRDefault="00395DC5" w:rsidP="00F433EB">
            <w:pPr>
              <w:pStyle w:val="af4"/>
              <w:keepNext w:val="0"/>
              <w:jc w:val="both"/>
            </w:pPr>
            <w:r>
              <w:rPr>
                <w:rFonts w:hint="eastAsia"/>
              </w:rPr>
              <w:t>民政課</w:t>
            </w:r>
          </w:p>
        </w:tc>
        <w:tc>
          <w:tcPr>
            <w:tcW w:w="1980" w:type="dxa"/>
            <w:tcBorders>
              <w:top w:val="single" w:sz="4" w:space="0" w:color="auto"/>
              <w:left w:val="single" w:sz="4" w:space="0" w:color="auto"/>
              <w:bottom w:val="single" w:sz="4" w:space="0" w:color="auto"/>
              <w:right w:val="single" w:sz="4" w:space="0" w:color="auto"/>
            </w:tcBorders>
          </w:tcPr>
          <w:p w:rsidR="00584F41" w:rsidRDefault="00395DC5" w:rsidP="00F433EB">
            <w:pPr>
              <w:pStyle w:val="af4"/>
              <w:keepNext w:val="0"/>
              <w:jc w:val="both"/>
            </w:pPr>
            <w:r>
              <w:rPr>
                <w:rFonts w:hint="eastAsia"/>
              </w:rPr>
              <w:t>苗栗縣</w:t>
            </w:r>
            <w:r w:rsidR="00290A4C">
              <w:rPr>
                <w:rFonts w:hint="eastAsia"/>
              </w:rPr>
              <w:t>政府</w:t>
            </w:r>
            <w:r>
              <w:rPr>
                <w:rFonts w:hint="eastAsia"/>
              </w:rPr>
              <w:t>消防局</w:t>
            </w:r>
          </w:p>
        </w:tc>
        <w:tc>
          <w:tcPr>
            <w:tcW w:w="720" w:type="dxa"/>
            <w:tcBorders>
              <w:top w:val="single" w:sz="4" w:space="0" w:color="auto"/>
              <w:left w:val="single" w:sz="4" w:space="0" w:color="auto"/>
              <w:bottom w:val="single" w:sz="4" w:space="0" w:color="auto"/>
              <w:right w:val="single" w:sz="4" w:space="0" w:color="auto"/>
            </w:tcBorders>
            <w:vAlign w:val="center"/>
          </w:tcPr>
          <w:p w:rsidR="00584F41" w:rsidRDefault="00584F41" w:rsidP="00F433EB">
            <w:pPr>
              <w:pStyle w:val="af4"/>
              <w:keepNext w:val="0"/>
              <w:jc w:val="both"/>
            </w:pPr>
          </w:p>
        </w:tc>
      </w:tr>
      <w:tr w:rsidR="00C4593A" w:rsidTr="00584F41">
        <w:trPr>
          <w:trHeight w:val="275"/>
          <w:jc w:val="center"/>
        </w:trPr>
        <w:tc>
          <w:tcPr>
            <w:tcW w:w="5372"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重大火災、爆炸災害</w:t>
            </w:r>
          </w:p>
        </w:tc>
        <w:tc>
          <w:tcPr>
            <w:tcW w:w="165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消防分隊</w:t>
            </w:r>
          </w:p>
        </w:tc>
        <w:tc>
          <w:tcPr>
            <w:tcW w:w="198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苗栗縣</w:t>
            </w:r>
            <w:r w:rsidR="00290A4C">
              <w:rPr>
                <w:rFonts w:hint="eastAsia"/>
              </w:rPr>
              <w:t>政府</w:t>
            </w:r>
            <w:r>
              <w:rPr>
                <w:rFonts w:hint="eastAsia"/>
              </w:rPr>
              <w:t>消防局</w:t>
            </w:r>
          </w:p>
        </w:tc>
        <w:tc>
          <w:tcPr>
            <w:tcW w:w="72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p>
        </w:tc>
      </w:tr>
      <w:tr w:rsidR="00584F41" w:rsidTr="00584F41">
        <w:trPr>
          <w:trHeight w:val="275"/>
          <w:jc w:val="center"/>
        </w:trPr>
        <w:tc>
          <w:tcPr>
            <w:tcW w:w="5372" w:type="dxa"/>
            <w:tcBorders>
              <w:top w:val="single" w:sz="4" w:space="0" w:color="auto"/>
              <w:left w:val="single" w:sz="4" w:space="0" w:color="auto"/>
              <w:bottom w:val="single" w:sz="4" w:space="0" w:color="auto"/>
              <w:right w:val="single" w:sz="4" w:space="0" w:color="auto"/>
            </w:tcBorders>
            <w:vAlign w:val="center"/>
          </w:tcPr>
          <w:p w:rsidR="00584F41" w:rsidRDefault="00C4593A" w:rsidP="00F433EB">
            <w:pPr>
              <w:pStyle w:val="af4"/>
              <w:keepNext w:val="0"/>
              <w:jc w:val="both"/>
            </w:pPr>
            <w:r>
              <w:rPr>
                <w:rFonts w:hint="eastAsia"/>
              </w:rPr>
              <w:t>空難、海難、陸上交通事故</w:t>
            </w:r>
          </w:p>
        </w:tc>
        <w:tc>
          <w:tcPr>
            <w:tcW w:w="1650" w:type="dxa"/>
            <w:tcBorders>
              <w:top w:val="single" w:sz="4" w:space="0" w:color="auto"/>
              <w:left w:val="single" w:sz="4" w:space="0" w:color="auto"/>
              <w:bottom w:val="single" w:sz="4" w:space="0" w:color="auto"/>
              <w:right w:val="single" w:sz="4" w:space="0" w:color="auto"/>
            </w:tcBorders>
            <w:vAlign w:val="center"/>
          </w:tcPr>
          <w:p w:rsidR="00584F41" w:rsidRDefault="00C4593A" w:rsidP="00F433EB">
            <w:pPr>
              <w:pStyle w:val="af4"/>
              <w:keepNext w:val="0"/>
              <w:jc w:val="both"/>
            </w:pPr>
            <w:r>
              <w:rPr>
                <w:rFonts w:hint="eastAsia"/>
              </w:rPr>
              <w:t>建設課</w:t>
            </w:r>
          </w:p>
        </w:tc>
        <w:tc>
          <w:tcPr>
            <w:tcW w:w="1980" w:type="dxa"/>
            <w:tcBorders>
              <w:top w:val="single" w:sz="4" w:space="0" w:color="auto"/>
              <w:left w:val="single" w:sz="4" w:space="0" w:color="auto"/>
              <w:bottom w:val="single" w:sz="4" w:space="0" w:color="auto"/>
              <w:right w:val="single" w:sz="4" w:space="0" w:color="auto"/>
            </w:tcBorders>
            <w:vAlign w:val="center"/>
          </w:tcPr>
          <w:p w:rsidR="00584F41" w:rsidRDefault="00C4593A" w:rsidP="00F433EB">
            <w:pPr>
              <w:pStyle w:val="af4"/>
              <w:keepNext w:val="0"/>
              <w:jc w:val="both"/>
            </w:pPr>
            <w:r>
              <w:rPr>
                <w:rFonts w:hint="eastAsia"/>
              </w:rPr>
              <w:t>苗栗縣政府工務處</w:t>
            </w:r>
          </w:p>
        </w:tc>
        <w:tc>
          <w:tcPr>
            <w:tcW w:w="720" w:type="dxa"/>
            <w:tcBorders>
              <w:top w:val="single" w:sz="4" w:space="0" w:color="auto"/>
              <w:left w:val="single" w:sz="4" w:space="0" w:color="auto"/>
              <w:bottom w:val="single" w:sz="4" w:space="0" w:color="auto"/>
              <w:right w:val="single" w:sz="4" w:space="0" w:color="auto"/>
            </w:tcBorders>
            <w:vAlign w:val="center"/>
          </w:tcPr>
          <w:p w:rsidR="00584F41" w:rsidRDefault="00584F41" w:rsidP="00F433EB">
            <w:pPr>
              <w:pStyle w:val="af4"/>
              <w:keepNext w:val="0"/>
              <w:jc w:val="both"/>
            </w:pPr>
          </w:p>
        </w:tc>
      </w:tr>
      <w:tr w:rsidR="00C4593A" w:rsidTr="00584F41">
        <w:trPr>
          <w:trHeight w:val="352"/>
          <w:jc w:val="center"/>
        </w:trPr>
        <w:tc>
          <w:tcPr>
            <w:tcW w:w="5372" w:type="dxa"/>
            <w:tcBorders>
              <w:top w:val="single" w:sz="4" w:space="0" w:color="auto"/>
              <w:left w:val="single" w:sz="4" w:space="0" w:color="auto"/>
              <w:bottom w:val="single" w:sz="4" w:space="0" w:color="auto"/>
              <w:right w:val="single" w:sz="4" w:space="0" w:color="auto"/>
            </w:tcBorders>
            <w:vAlign w:val="center"/>
          </w:tcPr>
          <w:p w:rsidR="00C4593A" w:rsidRDefault="0099372F" w:rsidP="00C4593A">
            <w:pPr>
              <w:pStyle w:val="af4"/>
              <w:keepNext w:val="0"/>
              <w:jc w:val="both"/>
            </w:pPr>
            <w:r>
              <w:rPr>
                <w:rFonts w:hint="eastAsia"/>
              </w:rPr>
              <w:t>水災</w:t>
            </w:r>
          </w:p>
        </w:tc>
        <w:tc>
          <w:tcPr>
            <w:tcW w:w="165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建設課</w:t>
            </w:r>
          </w:p>
        </w:tc>
        <w:tc>
          <w:tcPr>
            <w:tcW w:w="198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苗栗縣政府水利處</w:t>
            </w:r>
          </w:p>
        </w:tc>
        <w:tc>
          <w:tcPr>
            <w:tcW w:w="72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p>
        </w:tc>
      </w:tr>
      <w:tr w:rsidR="00C4593A" w:rsidTr="00584F41">
        <w:trPr>
          <w:trHeight w:val="352"/>
          <w:jc w:val="center"/>
        </w:trPr>
        <w:tc>
          <w:tcPr>
            <w:tcW w:w="5372"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公用氣體與油料管線、輸電線路災害</w:t>
            </w:r>
          </w:p>
        </w:tc>
        <w:tc>
          <w:tcPr>
            <w:tcW w:w="165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建設課</w:t>
            </w:r>
          </w:p>
        </w:tc>
        <w:tc>
          <w:tcPr>
            <w:tcW w:w="198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苗栗縣政府</w:t>
            </w:r>
            <w:r>
              <w:t>工商發展處</w:t>
            </w:r>
          </w:p>
        </w:tc>
        <w:tc>
          <w:tcPr>
            <w:tcW w:w="72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p>
        </w:tc>
      </w:tr>
      <w:tr w:rsidR="00C4593A" w:rsidTr="00584F41">
        <w:trPr>
          <w:trHeight w:val="311"/>
          <w:jc w:val="center"/>
        </w:trPr>
        <w:tc>
          <w:tcPr>
            <w:tcW w:w="5372"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坡地及土石流災害</w:t>
            </w:r>
          </w:p>
        </w:tc>
        <w:tc>
          <w:tcPr>
            <w:tcW w:w="165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農業課</w:t>
            </w:r>
          </w:p>
        </w:tc>
        <w:tc>
          <w:tcPr>
            <w:tcW w:w="1980" w:type="dxa"/>
            <w:tcBorders>
              <w:top w:val="single" w:sz="4" w:space="0" w:color="auto"/>
              <w:left w:val="single" w:sz="4" w:space="0" w:color="auto"/>
              <w:bottom w:val="single" w:sz="4" w:space="0" w:color="auto"/>
              <w:right w:val="single" w:sz="4" w:space="0" w:color="auto"/>
            </w:tcBorders>
            <w:vAlign w:val="center"/>
          </w:tcPr>
          <w:p w:rsidR="00C4593A" w:rsidRDefault="00395DC5" w:rsidP="00C4593A">
            <w:pPr>
              <w:pStyle w:val="af4"/>
              <w:keepNext w:val="0"/>
              <w:jc w:val="both"/>
            </w:pPr>
            <w:r>
              <w:rPr>
                <w:rFonts w:hint="eastAsia"/>
              </w:rPr>
              <w:t>苗栗縣政府水利</w:t>
            </w:r>
            <w:r w:rsidR="00C4593A">
              <w:rPr>
                <w:rFonts w:hint="eastAsia"/>
              </w:rPr>
              <w:t>處</w:t>
            </w:r>
          </w:p>
        </w:tc>
        <w:tc>
          <w:tcPr>
            <w:tcW w:w="72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p>
        </w:tc>
      </w:tr>
      <w:tr w:rsidR="00395DC5" w:rsidTr="00584F41">
        <w:trPr>
          <w:trHeight w:val="311"/>
          <w:jc w:val="center"/>
        </w:trPr>
        <w:tc>
          <w:tcPr>
            <w:tcW w:w="5372" w:type="dxa"/>
            <w:tcBorders>
              <w:top w:val="single" w:sz="4" w:space="0" w:color="auto"/>
              <w:left w:val="single" w:sz="4" w:space="0" w:color="auto"/>
              <w:bottom w:val="single" w:sz="4" w:space="0" w:color="auto"/>
              <w:right w:val="single" w:sz="4" w:space="0" w:color="auto"/>
            </w:tcBorders>
            <w:vAlign w:val="center"/>
          </w:tcPr>
          <w:p w:rsidR="00395DC5" w:rsidRDefault="0099372F" w:rsidP="00C4593A">
            <w:pPr>
              <w:pStyle w:val="af4"/>
              <w:keepNext w:val="0"/>
              <w:jc w:val="both"/>
            </w:pPr>
            <w:r>
              <w:rPr>
                <w:rFonts w:hint="eastAsia"/>
              </w:rPr>
              <w:t>旱災、</w:t>
            </w:r>
            <w:r w:rsidR="00395DC5">
              <w:rPr>
                <w:rFonts w:hint="eastAsia"/>
              </w:rPr>
              <w:t>寒害、</w:t>
            </w:r>
            <w:r w:rsidR="00395DC5">
              <w:t>動植物疫</w:t>
            </w:r>
            <w:r w:rsidR="00395DC5">
              <w:rPr>
                <w:rFonts w:hint="eastAsia"/>
              </w:rPr>
              <w:t>災</w:t>
            </w:r>
          </w:p>
        </w:tc>
        <w:tc>
          <w:tcPr>
            <w:tcW w:w="1650" w:type="dxa"/>
            <w:tcBorders>
              <w:top w:val="single" w:sz="4" w:space="0" w:color="auto"/>
              <w:left w:val="single" w:sz="4" w:space="0" w:color="auto"/>
              <w:bottom w:val="single" w:sz="4" w:space="0" w:color="auto"/>
              <w:right w:val="single" w:sz="4" w:space="0" w:color="auto"/>
            </w:tcBorders>
            <w:vAlign w:val="center"/>
          </w:tcPr>
          <w:p w:rsidR="00395DC5" w:rsidRDefault="00395DC5" w:rsidP="00C4593A">
            <w:pPr>
              <w:pStyle w:val="af4"/>
              <w:keepNext w:val="0"/>
              <w:jc w:val="both"/>
            </w:pPr>
            <w:r>
              <w:rPr>
                <w:rFonts w:hint="eastAsia"/>
              </w:rPr>
              <w:t>農業課</w:t>
            </w:r>
          </w:p>
        </w:tc>
        <w:tc>
          <w:tcPr>
            <w:tcW w:w="1980" w:type="dxa"/>
            <w:tcBorders>
              <w:top w:val="single" w:sz="4" w:space="0" w:color="auto"/>
              <w:left w:val="single" w:sz="4" w:space="0" w:color="auto"/>
              <w:bottom w:val="single" w:sz="4" w:space="0" w:color="auto"/>
              <w:right w:val="single" w:sz="4" w:space="0" w:color="auto"/>
            </w:tcBorders>
            <w:vAlign w:val="center"/>
          </w:tcPr>
          <w:p w:rsidR="00395DC5" w:rsidRDefault="00395DC5" w:rsidP="00C4593A">
            <w:pPr>
              <w:pStyle w:val="af4"/>
              <w:keepNext w:val="0"/>
              <w:jc w:val="both"/>
            </w:pPr>
            <w:r>
              <w:rPr>
                <w:rFonts w:hint="eastAsia"/>
              </w:rPr>
              <w:t>苗栗縣政府農業處</w:t>
            </w:r>
          </w:p>
        </w:tc>
        <w:tc>
          <w:tcPr>
            <w:tcW w:w="720" w:type="dxa"/>
            <w:tcBorders>
              <w:top w:val="single" w:sz="4" w:space="0" w:color="auto"/>
              <w:left w:val="single" w:sz="4" w:space="0" w:color="auto"/>
              <w:bottom w:val="single" w:sz="4" w:space="0" w:color="auto"/>
              <w:right w:val="single" w:sz="4" w:space="0" w:color="auto"/>
            </w:tcBorders>
            <w:vAlign w:val="center"/>
          </w:tcPr>
          <w:p w:rsidR="00395DC5" w:rsidRDefault="00395DC5" w:rsidP="00C4593A">
            <w:pPr>
              <w:pStyle w:val="af4"/>
              <w:keepNext w:val="0"/>
              <w:jc w:val="both"/>
            </w:pPr>
          </w:p>
        </w:tc>
      </w:tr>
      <w:tr w:rsidR="00C4593A" w:rsidTr="00584F41">
        <w:trPr>
          <w:trHeight w:val="427"/>
          <w:jc w:val="center"/>
        </w:trPr>
        <w:tc>
          <w:tcPr>
            <w:tcW w:w="5372"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毒性化學物質災害</w:t>
            </w:r>
          </w:p>
        </w:tc>
        <w:tc>
          <w:tcPr>
            <w:tcW w:w="165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清潔隊</w:t>
            </w:r>
          </w:p>
        </w:tc>
        <w:tc>
          <w:tcPr>
            <w:tcW w:w="198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苗栗縣</w:t>
            </w:r>
            <w:r w:rsidR="00290A4C">
              <w:rPr>
                <w:rFonts w:hint="eastAsia"/>
              </w:rPr>
              <w:t>政府</w:t>
            </w:r>
            <w:r>
              <w:rPr>
                <w:rFonts w:hint="eastAsia"/>
              </w:rPr>
              <w:t>環境保護局</w:t>
            </w:r>
          </w:p>
        </w:tc>
        <w:tc>
          <w:tcPr>
            <w:tcW w:w="72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p>
        </w:tc>
      </w:tr>
      <w:tr w:rsidR="00C4593A" w:rsidTr="00584F41">
        <w:trPr>
          <w:trHeight w:val="325"/>
          <w:jc w:val="center"/>
        </w:trPr>
        <w:tc>
          <w:tcPr>
            <w:tcW w:w="5372"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sidRPr="00BD3561">
              <w:rPr>
                <w:rFonts w:hint="eastAsia"/>
                <w:color w:val="FF0000"/>
              </w:rPr>
              <w:t>生物</w:t>
            </w:r>
            <w:r w:rsidRPr="00BD3561">
              <w:rPr>
                <w:color w:val="FF0000"/>
              </w:rPr>
              <w:t>病原</w:t>
            </w:r>
            <w:r w:rsidRPr="00BD3561">
              <w:rPr>
                <w:rFonts w:hint="eastAsia"/>
                <w:color w:val="FF0000"/>
              </w:rPr>
              <w:t>災害</w:t>
            </w:r>
          </w:p>
        </w:tc>
        <w:tc>
          <w:tcPr>
            <w:tcW w:w="165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衛生所</w:t>
            </w:r>
          </w:p>
        </w:tc>
        <w:tc>
          <w:tcPr>
            <w:tcW w:w="198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苗栗縣</w:t>
            </w:r>
            <w:r w:rsidR="00290A4C">
              <w:rPr>
                <w:rFonts w:hint="eastAsia"/>
              </w:rPr>
              <w:t>政府</w:t>
            </w:r>
            <w:r>
              <w:rPr>
                <w:rFonts w:hint="eastAsia"/>
              </w:rPr>
              <w:t>衛生局</w:t>
            </w:r>
          </w:p>
        </w:tc>
        <w:tc>
          <w:tcPr>
            <w:tcW w:w="72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p>
        </w:tc>
      </w:tr>
      <w:tr w:rsidR="00C4593A" w:rsidTr="00584F41">
        <w:trPr>
          <w:trHeight w:val="431"/>
          <w:jc w:val="center"/>
        </w:trPr>
        <w:tc>
          <w:tcPr>
            <w:tcW w:w="5372"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其他災害</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r>
              <w:rPr>
                <w:rFonts w:hint="eastAsia"/>
              </w:rPr>
              <w:t>依法律規定或依本鎮災害防救會報指定之業務主管機關。</w:t>
            </w:r>
          </w:p>
        </w:tc>
        <w:tc>
          <w:tcPr>
            <w:tcW w:w="720" w:type="dxa"/>
            <w:tcBorders>
              <w:top w:val="single" w:sz="4" w:space="0" w:color="auto"/>
              <w:left w:val="single" w:sz="4" w:space="0" w:color="auto"/>
              <w:bottom w:val="single" w:sz="4" w:space="0" w:color="auto"/>
              <w:right w:val="single" w:sz="4" w:space="0" w:color="auto"/>
            </w:tcBorders>
            <w:vAlign w:val="center"/>
          </w:tcPr>
          <w:p w:rsidR="00C4593A" w:rsidRDefault="00C4593A" w:rsidP="00C4593A">
            <w:pPr>
              <w:pStyle w:val="af4"/>
              <w:keepNext w:val="0"/>
              <w:jc w:val="both"/>
            </w:pPr>
          </w:p>
        </w:tc>
      </w:tr>
    </w:tbl>
    <w:p w:rsidR="00584F41" w:rsidRDefault="00584F41" w:rsidP="00CF4A3F">
      <w:pPr>
        <w:pStyle w:val="31"/>
        <w:snapToGrid w:val="0"/>
      </w:pPr>
      <w:r w:rsidRPr="00584F41">
        <w:rPr>
          <w:rFonts w:hint="eastAsia"/>
        </w:rPr>
        <w:t>編組與任務：</w:t>
      </w:r>
    </w:p>
    <w:p w:rsidR="00584F41" w:rsidRPr="00584F41" w:rsidRDefault="00584F41" w:rsidP="00CF4A3F">
      <w:pPr>
        <w:pStyle w:val="41"/>
        <w:snapToGrid w:val="0"/>
      </w:pPr>
      <w:r>
        <w:rPr>
          <w:rFonts w:hint="eastAsia"/>
        </w:rPr>
        <w:t>編組</w:t>
      </w:r>
    </w:p>
    <w:p w:rsidR="00584F41" w:rsidRDefault="00584F41" w:rsidP="00CF4A3F">
      <w:pPr>
        <w:snapToGrid w:val="0"/>
        <w:spacing w:before="76" w:after="190"/>
        <w:ind w:firstLine="560"/>
      </w:pPr>
      <w:r>
        <w:rPr>
          <w:rFonts w:hint="eastAsia"/>
        </w:rPr>
        <w:t>本災害應變中心係一臨時任務編組，由指揮官、副指揮官、執行長及其他成員所組成；指揮官由</w:t>
      </w:r>
      <w:r w:rsidR="00B664E0">
        <w:rPr>
          <w:rFonts w:hint="eastAsia"/>
        </w:rPr>
        <w:t>鎮長</w:t>
      </w:r>
      <w:r w:rsidR="0052616A">
        <w:rPr>
          <w:rFonts w:hint="eastAsia"/>
        </w:rPr>
        <w:t>擔任、副指揮官</w:t>
      </w:r>
      <w:r>
        <w:rPr>
          <w:rFonts w:hint="eastAsia"/>
        </w:rPr>
        <w:t>由</w:t>
      </w:r>
      <w:r w:rsidR="0052616A">
        <w:rPr>
          <w:rFonts w:hint="eastAsia"/>
        </w:rPr>
        <w:t>主任秘書擔任、各編組組長</w:t>
      </w:r>
      <w:r>
        <w:rPr>
          <w:rFonts w:hint="eastAsia"/>
        </w:rPr>
        <w:t>由各災害</w:t>
      </w:r>
      <w:r>
        <w:rPr>
          <w:rFonts w:hint="eastAsia"/>
        </w:rPr>
        <w:lastRenderedPageBreak/>
        <w:t>業務主管機關、單位首長擔任。</w:t>
      </w:r>
    </w:p>
    <w:p w:rsidR="00584F41" w:rsidRDefault="00584F41" w:rsidP="00CF4A3F">
      <w:pPr>
        <w:snapToGrid w:val="0"/>
        <w:spacing w:before="76" w:after="190"/>
        <w:ind w:firstLine="560"/>
      </w:pPr>
      <w:r>
        <w:rPr>
          <w:rFonts w:hint="eastAsia"/>
        </w:rPr>
        <w:t>中心成員：除執行該機關與該災害有關事項外，並與其他有關課、室、公共事業單位保持密切聯繫，策劃應變對策，採取必要之措施，並向指揮官報告。</w:t>
      </w:r>
    </w:p>
    <w:p w:rsidR="00584F41" w:rsidRDefault="00584F41" w:rsidP="00CF4A3F">
      <w:pPr>
        <w:snapToGrid w:val="0"/>
        <w:spacing w:before="76" w:after="190"/>
        <w:ind w:firstLine="560"/>
      </w:pPr>
      <w:r>
        <w:rPr>
          <w:rFonts w:hint="eastAsia"/>
        </w:rPr>
        <w:t>課、室及公共事業單位主管，對任命為本災害應變中心成員，得授予實施災害應變對策所需之權限，但指揮官得指揮該授權成員權限之行使。</w:t>
      </w:r>
    </w:p>
    <w:p w:rsidR="00584F41" w:rsidRDefault="00584F41" w:rsidP="00CF4A3F">
      <w:pPr>
        <w:pStyle w:val="41"/>
        <w:snapToGrid w:val="0"/>
      </w:pPr>
      <w:r w:rsidRPr="00584F41">
        <w:rPr>
          <w:rFonts w:hint="eastAsia"/>
        </w:rPr>
        <w:t>各編組機關、單位任務：</w:t>
      </w:r>
    </w:p>
    <w:p w:rsidR="00584F41" w:rsidRDefault="00584F41" w:rsidP="00CF4A3F">
      <w:pPr>
        <w:pStyle w:val="51"/>
        <w:snapToGrid w:val="0"/>
      </w:pPr>
      <w:r>
        <w:rPr>
          <w:rFonts w:hint="eastAsia"/>
        </w:rPr>
        <w:t>民政課：</w:t>
      </w:r>
    </w:p>
    <w:p w:rsidR="00584F41" w:rsidRDefault="00584F41" w:rsidP="00CF4A3F">
      <w:pPr>
        <w:pStyle w:val="6"/>
        <w:snapToGrid w:val="0"/>
      </w:pPr>
      <w:r>
        <w:rPr>
          <w:rFonts w:hint="eastAsia"/>
        </w:rPr>
        <w:t>辦理民政系統災情查報、通報事項。</w:t>
      </w:r>
    </w:p>
    <w:p w:rsidR="00584F41" w:rsidRDefault="00584F41" w:rsidP="00CF4A3F">
      <w:pPr>
        <w:pStyle w:val="6"/>
        <w:snapToGrid w:val="0"/>
      </w:pPr>
      <w:r>
        <w:rPr>
          <w:rFonts w:hint="eastAsia"/>
        </w:rPr>
        <w:t>辦理</w:t>
      </w:r>
      <w:r w:rsidR="00B664E0">
        <w:rPr>
          <w:rFonts w:hint="eastAsia"/>
        </w:rPr>
        <w:t>本鎮</w:t>
      </w:r>
      <w:r w:rsidR="00A07650">
        <w:rPr>
          <w:rFonts w:hint="eastAsia"/>
        </w:rPr>
        <w:t>風災、</w:t>
      </w:r>
      <w:r w:rsidR="00A07650">
        <w:t>震災</w:t>
      </w:r>
      <w:r>
        <w:rPr>
          <w:rFonts w:hint="eastAsia"/>
        </w:rPr>
        <w:t>災害應變中心成立事宜。</w:t>
      </w:r>
    </w:p>
    <w:p w:rsidR="00584F41" w:rsidRDefault="00584F41" w:rsidP="00CF4A3F">
      <w:pPr>
        <w:pStyle w:val="6"/>
        <w:snapToGrid w:val="0"/>
      </w:pPr>
      <w:r>
        <w:rPr>
          <w:rFonts w:hint="eastAsia"/>
        </w:rPr>
        <w:t>辦理</w:t>
      </w:r>
      <w:r w:rsidR="00B664E0">
        <w:rPr>
          <w:rFonts w:hint="eastAsia"/>
        </w:rPr>
        <w:t>本鎮</w:t>
      </w:r>
      <w:r>
        <w:rPr>
          <w:rFonts w:hint="eastAsia"/>
        </w:rPr>
        <w:t>災害查報並加強村里防災教育宣導及其他有關民政事項。</w:t>
      </w:r>
    </w:p>
    <w:p w:rsidR="00584F41" w:rsidRDefault="00584F41" w:rsidP="00CF4A3F">
      <w:pPr>
        <w:pStyle w:val="6"/>
        <w:snapToGrid w:val="0"/>
      </w:pPr>
      <w:r>
        <w:rPr>
          <w:rFonts w:hint="eastAsia"/>
        </w:rPr>
        <w:t>辦理本中心各機關、單位災害防救相關法規、計畫之辦理及災害防救事宜。</w:t>
      </w:r>
    </w:p>
    <w:p w:rsidR="00584F41" w:rsidRDefault="00584F41" w:rsidP="00CF4A3F">
      <w:pPr>
        <w:pStyle w:val="6"/>
        <w:snapToGrid w:val="0"/>
      </w:pPr>
      <w:r>
        <w:rPr>
          <w:rFonts w:hint="eastAsia"/>
        </w:rPr>
        <w:t>協調辦理國軍支援執行災害搶修、搶救、搶險等各項救災事宜。</w:t>
      </w:r>
    </w:p>
    <w:p w:rsidR="00584F41" w:rsidRDefault="00584F41" w:rsidP="00CF4A3F">
      <w:pPr>
        <w:pStyle w:val="6"/>
        <w:snapToGrid w:val="0"/>
      </w:pPr>
      <w:r>
        <w:rPr>
          <w:rFonts w:hint="eastAsia"/>
        </w:rPr>
        <w:t>提供國軍戰情系統蒐集之災情資料事項。</w:t>
      </w:r>
    </w:p>
    <w:p w:rsidR="00584F41" w:rsidRDefault="00584F41" w:rsidP="00CF4A3F">
      <w:pPr>
        <w:pStyle w:val="6"/>
        <w:snapToGrid w:val="0"/>
      </w:pPr>
      <w:r>
        <w:rPr>
          <w:rFonts w:hint="eastAsia"/>
        </w:rPr>
        <w:t>指揮官臨時交辦事項。</w:t>
      </w:r>
    </w:p>
    <w:p w:rsidR="00584F41" w:rsidRDefault="00F772DE" w:rsidP="00CF4A3F">
      <w:pPr>
        <w:pStyle w:val="51"/>
        <w:snapToGrid w:val="0"/>
      </w:pPr>
      <w:r>
        <w:rPr>
          <w:rFonts w:hint="eastAsia"/>
        </w:rPr>
        <w:t>社會</w:t>
      </w:r>
      <w:r w:rsidR="00584F41">
        <w:rPr>
          <w:rFonts w:hint="eastAsia"/>
        </w:rPr>
        <w:t>課：</w:t>
      </w:r>
    </w:p>
    <w:p w:rsidR="00F772DE" w:rsidRDefault="00F772DE" w:rsidP="00F772DE">
      <w:pPr>
        <w:pStyle w:val="6"/>
        <w:snapToGrid w:val="0"/>
      </w:pPr>
      <w:r>
        <w:rPr>
          <w:rFonts w:hint="eastAsia"/>
        </w:rPr>
        <w:t>辦理臨時災民收容及人員傷亡、失蹤、住屋倒毀救助事宜。</w:t>
      </w:r>
    </w:p>
    <w:p w:rsidR="00F772DE" w:rsidRDefault="00F772DE" w:rsidP="00F772DE">
      <w:pPr>
        <w:pStyle w:val="6"/>
        <w:snapToGrid w:val="0"/>
      </w:pPr>
      <w:r>
        <w:rPr>
          <w:rFonts w:hint="eastAsia"/>
        </w:rPr>
        <w:t>辦理災區災民就業輔導及有關勞工災害之處理事項。</w:t>
      </w:r>
    </w:p>
    <w:p w:rsidR="00F772DE" w:rsidRDefault="00F772DE" w:rsidP="00F772DE">
      <w:pPr>
        <w:pStyle w:val="6"/>
        <w:snapToGrid w:val="0"/>
      </w:pPr>
      <w:r>
        <w:rPr>
          <w:rFonts w:hint="eastAsia"/>
        </w:rPr>
        <w:t>辦理災民生活救濟、救急物資儲備、運用、供給事項。</w:t>
      </w:r>
    </w:p>
    <w:p w:rsidR="00F772DE" w:rsidRDefault="00F772DE" w:rsidP="00F772DE">
      <w:pPr>
        <w:pStyle w:val="6"/>
        <w:snapToGrid w:val="0"/>
      </w:pPr>
      <w:r>
        <w:rPr>
          <w:rFonts w:hint="eastAsia"/>
        </w:rPr>
        <w:t>辦理各界捐贈救災物質之接受與轉發事項。</w:t>
      </w:r>
    </w:p>
    <w:p w:rsidR="00F772DE" w:rsidRDefault="00F772DE" w:rsidP="00F772DE">
      <w:pPr>
        <w:pStyle w:val="6"/>
        <w:snapToGrid w:val="0"/>
      </w:pPr>
      <w:r>
        <w:rPr>
          <w:rFonts w:hint="eastAsia"/>
        </w:rPr>
        <w:t>辦理罹難者處理及其他社會救助（濟）有關事項。</w:t>
      </w:r>
    </w:p>
    <w:p w:rsidR="00F772DE" w:rsidRDefault="00F772DE" w:rsidP="00F772DE">
      <w:pPr>
        <w:pStyle w:val="6"/>
        <w:snapToGrid w:val="0"/>
      </w:pPr>
      <w:r>
        <w:rPr>
          <w:rFonts w:hint="eastAsia"/>
        </w:rPr>
        <w:t>辦理罹難者祭儀、屍體處理等各項事宜。</w:t>
      </w:r>
    </w:p>
    <w:p w:rsidR="00F772DE" w:rsidRPr="00F772DE" w:rsidRDefault="00F772DE" w:rsidP="00F772DE">
      <w:pPr>
        <w:pStyle w:val="6"/>
        <w:snapToGrid w:val="0"/>
      </w:pPr>
      <w:r>
        <w:rPr>
          <w:rFonts w:hint="eastAsia"/>
        </w:rPr>
        <w:t>指揮官臨時交辦事項。</w:t>
      </w:r>
    </w:p>
    <w:p w:rsidR="00584F41" w:rsidRDefault="00584F41" w:rsidP="00CF4A3F">
      <w:pPr>
        <w:pStyle w:val="51"/>
        <w:snapToGrid w:val="0"/>
      </w:pPr>
      <w:r>
        <w:rPr>
          <w:rFonts w:hint="eastAsia"/>
        </w:rPr>
        <w:t>建設課</w:t>
      </w:r>
      <w:r w:rsidR="00F772DE">
        <w:rPr>
          <w:rFonts w:hint="eastAsia"/>
        </w:rPr>
        <w:t>、</w:t>
      </w:r>
      <w:r w:rsidR="00F772DE">
        <w:t>公共設施管理所</w:t>
      </w:r>
      <w:r>
        <w:rPr>
          <w:rFonts w:hint="eastAsia"/>
        </w:rPr>
        <w:t>：</w:t>
      </w:r>
    </w:p>
    <w:p w:rsidR="00584F41" w:rsidRDefault="00584F41" w:rsidP="00CF4A3F">
      <w:pPr>
        <w:pStyle w:val="6"/>
        <w:snapToGrid w:val="0"/>
      </w:pPr>
      <w:r>
        <w:rPr>
          <w:rFonts w:hint="eastAsia"/>
        </w:rPr>
        <w:t>辦理公民營事業有關公用氣體與油料管線、輸電線路等防災措施、搶修、維護及災情查報事項。</w:t>
      </w:r>
    </w:p>
    <w:p w:rsidR="00584F41" w:rsidRDefault="00584F41" w:rsidP="00CF4A3F">
      <w:pPr>
        <w:pStyle w:val="6"/>
        <w:snapToGrid w:val="0"/>
      </w:pPr>
      <w:r>
        <w:rPr>
          <w:rFonts w:hint="eastAsia"/>
        </w:rPr>
        <w:t>辦理公民營事業有關公用氣體、油料與電力、電信、自來水供應之協調事項。</w:t>
      </w:r>
    </w:p>
    <w:p w:rsidR="00584F41" w:rsidRDefault="00584F41" w:rsidP="00CF4A3F">
      <w:pPr>
        <w:pStyle w:val="6"/>
        <w:snapToGrid w:val="0"/>
      </w:pPr>
      <w:r>
        <w:rPr>
          <w:rFonts w:hint="eastAsia"/>
        </w:rPr>
        <w:t>辦理營建工程災害、道路、橋樑、水利及防洪設施緊急搶修事項。</w:t>
      </w:r>
    </w:p>
    <w:p w:rsidR="00584F41" w:rsidRDefault="00584F41" w:rsidP="00CF4A3F">
      <w:pPr>
        <w:pStyle w:val="6"/>
        <w:snapToGrid w:val="0"/>
      </w:pPr>
      <w:r>
        <w:rPr>
          <w:rFonts w:hint="eastAsia"/>
        </w:rPr>
        <w:t>辦理受災建築物相關設施處理及動員專家技術人員、營繕機械協助救災事宜。</w:t>
      </w:r>
    </w:p>
    <w:p w:rsidR="00584F41" w:rsidRDefault="00584F41" w:rsidP="00CF4A3F">
      <w:pPr>
        <w:pStyle w:val="6"/>
        <w:snapToGrid w:val="0"/>
      </w:pPr>
      <w:r>
        <w:rPr>
          <w:rFonts w:hint="eastAsia"/>
        </w:rPr>
        <w:t>辦理</w:t>
      </w:r>
      <w:r w:rsidR="00B664E0">
        <w:rPr>
          <w:rFonts w:hint="eastAsia"/>
        </w:rPr>
        <w:t>本鎮</w:t>
      </w:r>
      <w:r>
        <w:rPr>
          <w:rFonts w:hint="eastAsia"/>
        </w:rPr>
        <w:t>風景區災害搶修、搶險及其他有關災害時建設事項。</w:t>
      </w:r>
    </w:p>
    <w:p w:rsidR="00584F41" w:rsidRDefault="00584F41" w:rsidP="00CF4A3F">
      <w:pPr>
        <w:pStyle w:val="6"/>
        <w:snapToGrid w:val="0"/>
      </w:pPr>
      <w:r>
        <w:rPr>
          <w:rFonts w:hint="eastAsia"/>
        </w:rPr>
        <w:t>協調各港埠防救災害及其他有關事項。</w:t>
      </w:r>
    </w:p>
    <w:p w:rsidR="00584F41" w:rsidRDefault="00584F41" w:rsidP="00CF4A3F">
      <w:pPr>
        <w:pStyle w:val="6"/>
        <w:snapToGrid w:val="0"/>
      </w:pPr>
      <w:r>
        <w:rPr>
          <w:rFonts w:hint="eastAsia"/>
        </w:rPr>
        <w:t>協調境內公共汽車災區運輸交通工具之調用問題。</w:t>
      </w:r>
    </w:p>
    <w:p w:rsidR="00584F41" w:rsidRDefault="00584F41" w:rsidP="00CF4A3F">
      <w:pPr>
        <w:pStyle w:val="6"/>
        <w:snapToGrid w:val="0"/>
      </w:pPr>
      <w:r>
        <w:rPr>
          <w:rFonts w:hint="eastAsia"/>
        </w:rPr>
        <w:t>辦理水災、公用氣體與油料管線、輸電線路災害</w:t>
      </w:r>
      <w:r w:rsidR="00395DC5">
        <w:rPr>
          <w:rFonts w:hint="eastAsia"/>
        </w:rPr>
        <w:t>、</w:t>
      </w:r>
      <w:r w:rsidR="00395DC5">
        <w:t>空海難、陸上交通事</w:t>
      </w:r>
      <w:r w:rsidR="00395DC5">
        <w:rPr>
          <w:rFonts w:hint="eastAsia"/>
        </w:rPr>
        <w:t>故</w:t>
      </w:r>
      <w:r>
        <w:rPr>
          <w:rFonts w:hint="eastAsia"/>
        </w:rPr>
        <w:t>等災害應變中心成立及撤除事宜及協助業務主管單位會同複堪災害工程。</w:t>
      </w:r>
    </w:p>
    <w:p w:rsidR="00584F41" w:rsidRDefault="00584F41" w:rsidP="00CF4A3F">
      <w:pPr>
        <w:pStyle w:val="6"/>
        <w:snapToGrid w:val="0"/>
      </w:pPr>
      <w:r>
        <w:rPr>
          <w:rFonts w:hint="eastAsia"/>
        </w:rPr>
        <w:lastRenderedPageBreak/>
        <w:t>辦理災後地籍測量、鑑定事宜。</w:t>
      </w:r>
    </w:p>
    <w:p w:rsidR="00584F41" w:rsidRDefault="00584F41" w:rsidP="00CF4A3F">
      <w:pPr>
        <w:pStyle w:val="6"/>
        <w:snapToGrid w:val="0"/>
      </w:pPr>
      <w:r>
        <w:rPr>
          <w:rFonts w:hint="eastAsia"/>
        </w:rPr>
        <w:t>會同受災處理業務單位，實施複勘災害彙整工作事項。</w:t>
      </w:r>
    </w:p>
    <w:p w:rsidR="00584F41" w:rsidRDefault="00584F41" w:rsidP="00CF4A3F">
      <w:pPr>
        <w:pStyle w:val="6"/>
        <w:snapToGrid w:val="0"/>
      </w:pPr>
      <w:r>
        <w:rPr>
          <w:rFonts w:hint="eastAsia"/>
        </w:rPr>
        <w:t>指揮官臨時交辦事項。</w:t>
      </w:r>
    </w:p>
    <w:p w:rsidR="00584F41" w:rsidRDefault="00584F41" w:rsidP="00CF4A3F">
      <w:pPr>
        <w:pStyle w:val="51"/>
        <w:snapToGrid w:val="0"/>
      </w:pPr>
      <w:r>
        <w:rPr>
          <w:rFonts w:hint="eastAsia"/>
        </w:rPr>
        <w:t>農業課：</w:t>
      </w:r>
    </w:p>
    <w:p w:rsidR="00584F41" w:rsidRDefault="00584F41" w:rsidP="00CF4A3F">
      <w:pPr>
        <w:pStyle w:val="6"/>
        <w:snapToGrid w:val="0"/>
      </w:pPr>
      <w:r>
        <w:rPr>
          <w:rFonts w:hint="eastAsia"/>
        </w:rPr>
        <w:t>辦理有關農、林、漁、牧及農田水利災害緊急搶救及災情查報、通報及善後處理事宜。</w:t>
      </w:r>
    </w:p>
    <w:p w:rsidR="00584F41" w:rsidRDefault="00584F41" w:rsidP="00CF4A3F">
      <w:pPr>
        <w:pStyle w:val="6"/>
        <w:snapToGrid w:val="0"/>
      </w:pPr>
      <w:r>
        <w:rPr>
          <w:rFonts w:hint="eastAsia"/>
        </w:rPr>
        <w:t>辦理救災糧食之儲備、供給、運用事宜。</w:t>
      </w:r>
    </w:p>
    <w:p w:rsidR="00584F41" w:rsidRDefault="00584F41" w:rsidP="00CF4A3F">
      <w:pPr>
        <w:pStyle w:val="6"/>
        <w:snapToGrid w:val="0"/>
      </w:pPr>
      <w:r>
        <w:rPr>
          <w:rFonts w:hint="eastAsia"/>
        </w:rPr>
        <w:t>辦理土石流及山坡地範圍內治山防洪野溪工程搶修、搶險、預警訊息傳遞、處理等事宜。</w:t>
      </w:r>
    </w:p>
    <w:p w:rsidR="00584F41" w:rsidRDefault="00584F41" w:rsidP="00CF4A3F">
      <w:pPr>
        <w:pStyle w:val="6"/>
        <w:snapToGrid w:val="0"/>
      </w:pPr>
      <w:r>
        <w:rPr>
          <w:rFonts w:hint="eastAsia"/>
        </w:rPr>
        <w:t>其他有關農業災害處理事宜。</w:t>
      </w:r>
    </w:p>
    <w:p w:rsidR="00584F41" w:rsidRDefault="00395DC5" w:rsidP="00CF4A3F">
      <w:pPr>
        <w:pStyle w:val="6"/>
        <w:snapToGrid w:val="0"/>
      </w:pPr>
      <w:r>
        <w:rPr>
          <w:rFonts w:hint="eastAsia"/>
        </w:rPr>
        <w:t>辦理坡地</w:t>
      </w:r>
      <w:r>
        <w:t>及</w:t>
      </w:r>
      <w:r w:rsidR="00584F41">
        <w:rPr>
          <w:rFonts w:hint="eastAsia"/>
        </w:rPr>
        <w:t>土石流</w:t>
      </w:r>
      <w:r w:rsidR="0099372F">
        <w:rPr>
          <w:rFonts w:hint="eastAsia"/>
        </w:rPr>
        <w:t>、</w:t>
      </w:r>
      <w:bookmarkStart w:id="11" w:name="_GoBack"/>
      <w:r w:rsidR="0099372F">
        <w:rPr>
          <w:rFonts w:hint="eastAsia"/>
        </w:rPr>
        <w:t>旱</w:t>
      </w:r>
      <w:bookmarkEnd w:id="11"/>
      <w:r w:rsidR="0099372F">
        <w:rPr>
          <w:rFonts w:hint="eastAsia"/>
        </w:rPr>
        <w:t>災</w:t>
      </w:r>
      <w:r>
        <w:rPr>
          <w:rFonts w:hint="eastAsia"/>
        </w:rPr>
        <w:t>、寒害、</w:t>
      </w:r>
      <w:r>
        <w:t>動植物疫災</w:t>
      </w:r>
      <w:r w:rsidR="00584F41">
        <w:rPr>
          <w:rFonts w:hint="eastAsia"/>
        </w:rPr>
        <w:t>等災害應變中心成立及撤除事宜。</w:t>
      </w:r>
    </w:p>
    <w:p w:rsidR="00584F41" w:rsidRDefault="00584F41" w:rsidP="00CF4A3F">
      <w:pPr>
        <w:pStyle w:val="6"/>
        <w:snapToGrid w:val="0"/>
      </w:pPr>
      <w:r>
        <w:rPr>
          <w:rFonts w:hint="eastAsia"/>
        </w:rPr>
        <w:t>指揮官臨時交辦事項。</w:t>
      </w:r>
    </w:p>
    <w:p w:rsidR="00F772DE" w:rsidRDefault="00F772DE" w:rsidP="00F772DE">
      <w:pPr>
        <w:pStyle w:val="51"/>
      </w:pPr>
      <w:r>
        <w:rPr>
          <w:rFonts w:hint="eastAsia"/>
        </w:rPr>
        <w:t>清潔隊：</w:t>
      </w:r>
    </w:p>
    <w:p w:rsidR="00F772DE" w:rsidRDefault="00F772DE" w:rsidP="00F772DE">
      <w:pPr>
        <w:pStyle w:val="6"/>
        <w:snapToGrid w:val="0"/>
      </w:pPr>
      <w:r>
        <w:rPr>
          <w:rFonts w:hint="eastAsia"/>
        </w:rPr>
        <w:t>協助辦理毒性化學物質災害搶救相關事宜。</w:t>
      </w:r>
    </w:p>
    <w:p w:rsidR="00F772DE" w:rsidRDefault="00F772DE" w:rsidP="00F772DE">
      <w:pPr>
        <w:pStyle w:val="6"/>
        <w:snapToGrid w:val="0"/>
      </w:pPr>
      <w:r>
        <w:rPr>
          <w:rFonts w:hint="eastAsia"/>
        </w:rPr>
        <w:t>辦理災區環境消毒、廢棄物清理及污泥清除、排水溝、垃圾堆（場）及戶外公共場所之消毒事項。</w:t>
      </w:r>
    </w:p>
    <w:p w:rsidR="00F772DE" w:rsidRDefault="00F772DE" w:rsidP="00F772DE">
      <w:pPr>
        <w:pStyle w:val="6"/>
        <w:snapToGrid w:val="0"/>
      </w:pPr>
      <w:r>
        <w:rPr>
          <w:rFonts w:hint="eastAsia"/>
        </w:rPr>
        <w:t>協助調度流動廁所事項。</w:t>
      </w:r>
    </w:p>
    <w:p w:rsidR="00F772DE" w:rsidRDefault="00F772DE" w:rsidP="00F772DE">
      <w:pPr>
        <w:pStyle w:val="6"/>
        <w:snapToGrid w:val="0"/>
      </w:pPr>
      <w:r>
        <w:rPr>
          <w:rFonts w:hint="eastAsia"/>
        </w:rPr>
        <w:t>辦理災後嚴重污染區之隔離、處理及追蹤管制事項。</w:t>
      </w:r>
    </w:p>
    <w:p w:rsidR="00F772DE" w:rsidRDefault="00F772DE" w:rsidP="00F772DE">
      <w:pPr>
        <w:pStyle w:val="6"/>
        <w:snapToGrid w:val="0"/>
      </w:pPr>
      <w:r>
        <w:rPr>
          <w:rFonts w:hint="eastAsia"/>
        </w:rPr>
        <w:t>辦理消毒藥品、器材之支援、供應及其他有關環保事項。</w:t>
      </w:r>
    </w:p>
    <w:p w:rsidR="00F772DE" w:rsidRDefault="00F772DE" w:rsidP="00F772DE">
      <w:pPr>
        <w:pStyle w:val="6"/>
        <w:snapToGrid w:val="0"/>
      </w:pPr>
      <w:r>
        <w:rPr>
          <w:rFonts w:hint="eastAsia"/>
        </w:rPr>
        <w:t>辦理毒性化學物質災害應變中心成立及撤除事宜。</w:t>
      </w:r>
    </w:p>
    <w:p w:rsidR="00F772DE" w:rsidRDefault="00F772DE" w:rsidP="00F772DE">
      <w:pPr>
        <w:pStyle w:val="6"/>
        <w:snapToGrid w:val="0"/>
      </w:pPr>
      <w:r>
        <w:rPr>
          <w:rFonts w:hint="eastAsia"/>
        </w:rPr>
        <w:t>指揮官臨時交辦事項。</w:t>
      </w:r>
    </w:p>
    <w:p w:rsidR="00752163" w:rsidRDefault="00752163" w:rsidP="00752163">
      <w:pPr>
        <w:pStyle w:val="51"/>
      </w:pPr>
      <w:r>
        <w:rPr>
          <w:rFonts w:hint="eastAsia"/>
        </w:rPr>
        <w:t>行政室：</w:t>
      </w:r>
    </w:p>
    <w:p w:rsidR="00752163" w:rsidRDefault="00752163" w:rsidP="00752163">
      <w:pPr>
        <w:pStyle w:val="6"/>
        <w:snapToGrid w:val="0"/>
      </w:pPr>
      <w:r>
        <w:rPr>
          <w:rFonts w:hint="eastAsia"/>
        </w:rPr>
        <w:t>執行災害預警、準備、應變、復原重建等新聞發佈事項。</w:t>
      </w:r>
    </w:p>
    <w:p w:rsidR="00752163" w:rsidRDefault="00752163" w:rsidP="00752163">
      <w:pPr>
        <w:pStyle w:val="6"/>
        <w:snapToGrid w:val="0"/>
      </w:pPr>
      <w:r>
        <w:rPr>
          <w:rFonts w:hint="eastAsia"/>
        </w:rPr>
        <w:t>協調傳播媒體協助蒐集、報導災情及緊急應變相關資訊。</w:t>
      </w:r>
    </w:p>
    <w:p w:rsidR="00752163" w:rsidRDefault="008E199A" w:rsidP="00752163">
      <w:pPr>
        <w:pStyle w:val="6"/>
        <w:snapToGrid w:val="0"/>
      </w:pPr>
      <w:r>
        <w:rPr>
          <w:rFonts w:hint="eastAsia"/>
        </w:rPr>
        <w:t>辦理災害應變中心</w:t>
      </w:r>
      <w:r>
        <w:t>值勤及工作人員誤餐及相關所需物資事宜</w:t>
      </w:r>
      <w:r w:rsidR="00752163">
        <w:rPr>
          <w:rFonts w:hint="eastAsia"/>
        </w:rPr>
        <w:t>。</w:t>
      </w:r>
    </w:p>
    <w:p w:rsidR="00F772DE" w:rsidRPr="00F772DE" w:rsidRDefault="00752163" w:rsidP="00752163">
      <w:pPr>
        <w:pStyle w:val="6"/>
        <w:snapToGrid w:val="0"/>
      </w:pPr>
      <w:r>
        <w:rPr>
          <w:rFonts w:hint="eastAsia"/>
        </w:rPr>
        <w:t>指揮官臨時交辦事項。</w:t>
      </w:r>
    </w:p>
    <w:p w:rsidR="00584F41" w:rsidRDefault="00584F41" w:rsidP="00CF4A3F">
      <w:pPr>
        <w:pStyle w:val="51"/>
        <w:snapToGrid w:val="0"/>
      </w:pPr>
      <w:r>
        <w:rPr>
          <w:rFonts w:hint="eastAsia"/>
        </w:rPr>
        <w:t>人事室、政風室：</w:t>
      </w:r>
    </w:p>
    <w:p w:rsidR="00584F41" w:rsidRDefault="00584F41" w:rsidP="00CF4A3F">
      <w:pPr>
        <w:pStyle w:val="6"/>
        <w:snapToGrid w:val="0"/>
      </w:pPr>
      <w:r>
        <w:rPr>
          <w:rFonts w:hint="eastAsia"/>
        </w:rPr>
        <w:t>督考本中心各機關進駐、處理災害防救事項。</w:t>
      </w:r>
    </w:p>
    <w:p w:rsidR="00584F41" w:rsidRDefault="00584F41" w:rsidP="00CF4A3F">
      <w:pPr>
        <w:pStyle w:val="6"/>
        <w:snapToGrid w:val="0"/>
      </w:pPr>
      <w:r>
        <w:rPr>
          <w:rFonts w:hint="eastAsia"/>
        </w:rPr>
        <w:t>有關停止上班（課）轉報事項。</w:t>
      </w:r>
    </w:p>
    <w:p w:rsidR="00584F41" w:rsidRDefault="00584F41" w:rsidP="00CF4A3F">
      <w:pPr>
        <w:pStyle w:val="6"/>
        <w:snapToGrid w:val="0"/>
      </w:pPr>
      <w:r>
        <w:rPr>
          <w:rFonts w:hint="eastAsia"/>
        </w:rPr>
        <w:t>協助業務主管單位會同複勘災害工程。</w:t>
      </w:r>
    </w:p>
    <w:p w:rsidR="00584F41" w:rsidRDefault="00584F41" w:rsidP="00752163">
      <w:pPr>
        <w:pStyle w:val="6"/>
        <w:snapToGrid w:val="0"/>
      </w:pPr>
      <w:r>
        <w:rPr>
          <w:rFonts w:hint="eastAsia"/>
        </w:rPr>
        <w:t>指揮官臨時交辦事項。</w:t>
      </w:r>
      <w:r w:rsidR="00752163">
        <w:t xml:space="preserve"> </w:t>
      </w:r>
    </w:p>
    <w:p w:rsidR="00584F41" w:rsidRDefault="00584F41" w:rsidP="00CF4A3F">
      <w:pPr>
        <w:pStyle w:val="51"/>
        <w:snapToGrid w:val="0"/>
      </w:pPr>
      <w:r>
        <w:rPr>
          <w:rFonts w:hint="eastAsia"/>
        </w:rPr>
        <w:t>主計室</w:t>
      </w:r>
      <w:r w:rsidR="00F772DE">
        <w:rPr>
          <w:rFonts w:hint="eastAsia"/>
        </w:rPr>
        <w:t>、</w:t>
      </w:r>
      <w:r w:rsidR="00F772DE">
        <w:t>財政課</w:t>
      </w:r>
      <w:r>
        <w:rPr>
          <w:rFonts w:hint="eastAsia"/>
        </w:rPr>
        <w:t>：</w:t>
      </w:r>
    </w:p>
    <w:p w:rsidR="00584F41" w:rsidRDefault="00584F41" w:rsidP="00F772DE">
      <w:pPr>
        <w:pStyle w:val="6"/>
        <w:snapToGrid w:val="0"/>
      </w:pPr>
      <w:r>
        <w:rPr>
          <w:rFonts w:hint="eastAsia"/>
        </w:rPr>
        <w:t>協調各單位確實依「重大天然災害搶救復健經費簡化會計手續處理要點」，配合協助各機關辦理災害搶救、善後復原等經費核支事項。</w:t>
      </w:r>
    </w:p>
    <w:p w:rsidR="00F772DE" w:rsidRDefault="00F772DE" w:rsidP="00F772DE">
      <w:pPr>
        <w:pStyle w:val="6"/>
        <w:snapToGrid w:val="0"/>
      </w:pPr>
      <w:r>
        <w:rPr>
          <w:rFonts w:hint="eastAsia"/>
        </w:rPr>
        <w:t>協助辦理災害準備金預算編審、提列及動支災害準備金核定，庫款撥付事宜。</w:t>
      </w:r>
    </w:p>
    <w:p w:rsidR="00F772DE" w:rsidRDefault="00F772DE" w:rsidP="00F772DE">
      <w:pPr>
        <w:pStyle w:val="6"/>
        <w:snapToGrid w:val="0"/>
      </w:pPr>
      <w:r>
        <w:rPr>
          <w:rFonts w:hint="eastAsia"/>
        </w:rPr>
        <w:lastRenderedPageBreak/>
        <w:t>協助辦理有關金融機構配合辦理災區金融優惠融通事項。</w:t>
      </w:r>
    </w:p>
    <w:p w:rsidR="00F772DE" w:rsidRDefault="00F772DE" w:rsidP="00F772DE">
      <w:pPr>
        <w:pStyle w:val="6"/>
        <w:snapToGrid w:val="0"/>
      </w:pPr>
      <w:r>
        <w:rPr>
          <w:rFonts w:hint="eastAsia"/>
        </w:rPr>
        <w:t>協助辦理公有建地災害業務事宜。</w:t>
      </w:r>
    </w:p>
    <w:p w:rsidR="00F772DE" w:rsidRDefault="00F772DE" w:rsidP="00F772DE">
      <w:pPr>
        <w:pStyle w:val="6"/>
        <w:snapToGrid w:val="0"/>
      </w:pPr>
      <w:r>
        <w:rPr>
          <w:rFonts w:hint="eastAsia"/>
        </w:rPr>
        <w:t>協助業務主管單位會同複勘災害工程。</w:t>
      </w:r>
    </w:p>
    <w:p w:rsidR="00F772DE" w:rsidRPr="00F772DE" w:rsidRDefault="00F772DE" w:rsidP="00F772DE">
      <w:pPr>
        <w:pStyle w:val="6"/>
        <w:snapToGrid w:val="0"/>
      </w:pPr>
      <w:r>
        <w:rPr>
          <w:rFonts w:hint="eastAsia"/>
        </w:rPr>
        <w:t>指揮官臨時交辦事項。</w:t>
      </w:r>
    </w:p>
    <w:p w:rsidR="00584F41" w:rsidRDefault="008954D5" w:rsidP="00CF4A3F">
      <w:pPr>
        <w:pStyle w:val="51"/>
        <w:snapToGrid w:val="0"/>
      </w:pPr>
      <w:r>
        <w:rPr>
          <w:rFonts w:hint="eastAsia"/>
        </w:rPr>
        <w:t>分駐（</w:t>
      </w:r>
      <w:r w:rsidR="00752163">
        <w:t>派出</w:t>
      </w:r>
      <w:r>
        <w:rPr>
          <w:rFonts w:hint="eastAsia"/>
        </w:rPr>
        <w:t>）</w:t>
      </w:r>
      <w:r w:rsidR="00752163">
        <w:t>所</w:t>
      </w:r>
      <w:r w:rsidR="00584F41">
        <w:rPr>
          <w:rFonts w:hint="eastAsia"/>
        </w:rPr>
        <w:t>：</w:t>
      </w:r>
    </w:p>
    <w:p w:rsidR="00584F41" w:rsidRDefault="00584F41" w:rsidP="00CF4A3F">
      <w:pPr>
        <w:pStyle w:val="6"/>
        <w:snapToGrid w:val="0"/>
      </w:pPr>
      <w:r>
        <w:rPr>
          <w:rFonts w:hint="eastAsia"/>
        </w:rPr>
        <w:t>辦理警政系統災情查報、通報等事項。</w:t>
      </w:r>
    </w:p>
    <w:p w:rsidR="00584F41" w:rsidRDefault="00584F41" w:rsidP="00CF4A3F">
      <w:pPr>
        <w:pStyle w:val="6"/>
        <w:snapToGrid w:val="0"/>
      </w:pPr>
      <w:r>
        <w:rPr>
          <w:rFonts w:hint="eastAsia"/>
        </w:rPr>
        <w:t>辦理有關災區警戒、管制、治安維護、交通疏導、犯罪偵防等事宜。</w:t>
      </w:r>
    </w:p>
    <w:p w:rsidR="00584F41" w:rsidRDefault="00584F41" w:rsidP="00CF4A3F">
      <w:pPr>
        <w:pStyle w:val="6"/>
        <w:snapToGrid w:val="0"/>
      </w:pPr>
      <w:r>
        <w:rPr>
          <w:rFonts w:hint="eastAsia"/>
        </w:rPr>
        <w:t>協助罹難者屍體相驗及失蹤者ＤＮＡ採驗、協尋等相關事項。</w:t>
      </w:r>
    </w:p>
    <w:p w:rsidR="00584F41" w:rsidRDefault="00584F41" w:rsidP="00CF4A3F">
      <w:pPr>
        <w:pStyle w:val="6"/>
        <w:snapToGrid w:val="0"/>
      </w:pPr>
      <w:r>
        <w:rPr>
          <w:rFonts w:hint="eastAsia"/>
        </w:rPr>
        <w:t>執行災害防救法第三十一條限制或禁止人民進入或命其離去等事宜。</w:t>
      </w:r>
    </w:p>
    <w:p w:rsidR="00584F41" w:rsidRDefault="00584F41" w:rsidP="00CF4A3F">
      <w:pPr>
        <w:pStyle w:val="6"/>
        <w:snapToGrid w:val="0"/>
      </w:pPr>
      <w:r>
        <w:rPr>
          <w:rFonts w:hint="eastAsia"/>
        </w:rPr>
        <w:t>協調辦理有關外國人民事故處理。</w:t>
      </w:r>
    </w:p>
    <w:p w:rsidR="00584F41" w:rsidRDefault="00584F41" w:rsidP="005C37E1">
      <w:pPr>
        <w:pStyle w:val="6"/>
        <w:snapToGrid w:val="0"/>
      </w:pPr>
      <w:r>
        <w:rPr>
          <w:rFonts w:hint="eastAsia"/>
        </w:rPr>
        <w:t>其他有關警務事項。</w:t>
      </w:r>
    </w:p>
    <w:p w:rsidR="00584F41" w:rsidRDefault="00584F41" w:rsidP="00CF4A3F">
      <w:pPr>
        <w:pStyle w:val="6"/>
        <w:snapToGrid w:val="0"/>
      </w:pPr>
      <w:r>
        <w:rPr>
          <w:rFonts w:hint="eastAsia"/>
        </w:rPr>
        <w:t>指揮官臨時交辦事項。</w:t>
      </w:r>
    </w:p>
    <w:p w:rsidR="00584F41" w:rsidRDefault="00584F41" w:rsidP="00CF4A3F">
      <w:pPr>
        <w:pStyle w:val="51"/>
        <w:snapToGrid w:val="0"/>
      </w:pPr>
      <w:r>
        <w:rPr>
          <w:rFonts w:hint="eastAsia"/>
        </w:rPr>
        <w:t>消防</w:t>
      </w:r>
      <w:r w:rsidR="00752163">
        <w:rPr>
          <w:rFonts w:hint="eastAsia"/>
        </w:rPr>
        <w:t>分</w:t>
      </w:r>
      <w:r>
        <w:rPr>
          <w:rFonts w:hint="eastAsia"/>
        </w:rPr>
        <w:t>隊：</w:t>
      </w:r>
    </w:p>
    <w:p w:rsidR="00584F41" w:rsidRDefault="00584F41" w:rsidP="00CF4A3F">
      <w:pPr>
        <w:pStyle w:val="6"/>
        <w:snapToGrid w:val="0"/>
      </w:pPr>
      <w:r>
        <w:rPr>
          <w:rFonts w:hint="eastAsia"/>
        </w:rPr>
        <w:t>辦理消防系統災情查報、通報等事項。</w:t>
      </w:r>
    </w:p>
    <w:p w:rsidR="00584F41" w:rsidRDefault="00584F41" w:rsidP="00CF4A3F">
      <w:pPr>
        <w:pStyle w:val="6"/>
        <w:snapToGrid w:val="0"/>
      </w:pPr>
      <w:r>
        <w:rPr>
          <w:rFonts w:hint="eastAsia"/>
        </w:rPr>
        <w:t>辦理災害預報、警報、搶救，災情蒐集、彙整及通報事項。</w:t>
      </w:r>
    </w:p>
    <w:p w:rsidR="00584F41" w:rsidRDefault="00584F41" w:rsidP="00CF4A3F">
      <w:pPr>
        <w:pStyle w:val="6"/>
        <w:snapToGrid w:val="0"/>
      </w:pPr>
      <w:r>
        <w:rPr>
          <w:rFonts w:hint="eastAsia"/>
        </w:rPr>
        <w:t>辦理有關防救災整備、災害搶救、緊急救護等相關事宜。</w:t>
      </w:r>
    </w:p>
    <w:p w:rsidR="00584F41" w:rsidRDefault="00584F41" w:rsidP="00CF4A3F">
      <w:pPr>
        <w:pStyle w:val="6"/>
        <w:snapToGrid w:val="0"/>
      </w:pPr>
      <w:r>
        <w:rPr>
          <w:rFonts w:hint="eastAsia"/>
        </w:rPr>
        <w:t>辦理有關災害人命搶救、搜救相關事宜。</w:t>
      </w:r>
    </w:p>
    <w:p w:rsidR="00584F41" w:rsidRDefault="00584F41" w:rsidP="00CF4A3F">
      <w:pPr>
        <w:pStyle w:val="6"/>
        <w:snapToGrid w:val="0"/>
      </w:pPr>
      <w:r>
        <w:rPr>
          <w:rFonts w:hint="eastAsia"/>
        </w:rPr>
        <w:t>其他有關消防救災事項。</w:t>
      </w:r>
    </w:p>
    <w:p w:rsidR="00584F41" w:rsidRDefault="005C37E1" w:rsidP="00CF4A3F">
      <w:pPr>
        <w:pStyle w:val="6"/>
        <w:snapToGrid w:val="0"/>
      </w:pPr>
      <w:r>
        <w:rPr>
          <w:rFonts w:hint="eastAsia"/>
        </w:rPr>
        <w:t>辦理重大火災、爆炸災害</w:t>
      </w:r>
      <w:r w:rsidR="00584F41">
        <w:rPr>
          <w:rFonts w:hint="eastAsia"/>
        </w:rPr>
        <w:t>應變中心成立及撤除事宜。</w:t>
      </w:r>
    </w:p>
    <w:p w:rsidR="00584F41" w:rsidRDefault="00584F41" w:rsidP="00CF4A3F">
      <w:pPr>
        <w:pStyle w:val="6"/>
        <w:snapToGrid w:val="0"/>
      </w:pPr>
      <w:r>
        <w:rPr>
          <w:rFonts w:hint="eastAsia"/>
        </w:rPr>
        <w:t>指揮官臨時交辦事項。</w:t>
      </w:r>
    </w:p>
    <w:p w:rsidR="00584F41" w:rsidRDefault="00584F41" w:rsidP="00CF4A3F">
      <w:pPr>
        <w:pStyle w:val="51"/>
        <w:snapToGrid w:val="0"/>
      </w:pPr>
      <w:r>
        <w:rPr>
          <w:rFonts w:hint="eastAsia"/>
        </w:rPr>
        <w:t>衛生所：</w:t>
      </w:r>
    </w:p>
    <w:p w:rsidR="00584F41" w:rsidRDefault="00584F41" w:rsidP="00CF4A3F">
      <w:pPr>
        <w:pStyle w:val="6"/>
        <w:snapToGrid w:val="0"/>
      </w:pPr>
      <w:r>
        <w:rPr>
          <w:rFonts w:hint="eastAsia"/>
        </w:rPr>
        <w:t>辦理</w:t>
      </w:r>
      <w:r w:rsidR="00BD3561">
        <w:rPr>
          <w:rFonts w:hint="eastAsia"/>
        </w:rPr>
        <w:t>生物病原</w:t>
      </w:r>
      <w:r>
        <w:rPr>
          <w:rFonts w:hint="eastAsia"/>
        </w:rPr>
        <w:t>災區防疫及居民保健事項。</w:t>
      </w:r>
    </w:p>
    <w:p w:rsidR="00584F41" w:rsidRDefault="00584F41" w:rsidP="00CF4A3F">
      <w:pPr>
        <w:pStyle w:val="6"/>
        <w:snapToGrid w:val="0"/>
      </w:pPr>
      <w:r>
        <w:rPr>
          <w:rFonts w:hint="eastAsia"/>
        </w:rPr>
        <w:t>辦理</w:t>
      </w:r>
      <w:r w:rsidR="00BD3561">
        <w:rPr>
          <w:rFonts w:hint="eastAsia"/>
        </w:rPr>
        <w:t>生物病原</w:t>
      </w:r>
      <w:r>
        <w:rPr>
          <w:rFonts w:hint="eastAsia"/>
        </w:rPr>
        <w:t>災區緊急醫療及後續醫療照護事項。</w:t>
      </w:r>
    </w:p>
    <w:p w:rsidR="00584F41" w:rsidRDefault="00584F41" w:rsidP="00CF4A3F">
      <w:pPr>
        <w:pStyle w:val="6"/>
        <w:snapToGrid w:val="0"/>
      </w:pPr>
      <w:r>
        <w:rPr>
          <w:rFonts w:hint="eastAsia"/>
        </w:rPr>
        <w:t>辦理</w:t>
      </w:r>
      <w:r w:rsidR="00BD3561">
        <w:rPr>
          <w:rFonts w:hint="eastAsia"/>
        </w:rPr>
        <w:t>生物病原</w:t>
      </w:r>
      <w:r>
        <w:rPr>
          <w:rFonts w:hint="eastAsia"/>
        </w:rPr>
        <w:t>災區藥品醫材調度事項。</w:t>
      </w:r>
    </w:p>
    <w:p w:rsidR="00584F41" w:rsidRDefault="00584F41" w:rsidP="00CF4A3F">
      <w:pPr>
        <w:pStyle w:val="6"/>
        <w:snapToGrid w:val="0"/>
      </w:pPr>
      <w:r>
        <w:rPr>
          <w:rFonts w:hint="eastAsia"/>
        </w:rPr>
        <w:t>辦理</w:t>
      </w:r>
      <w:r w:rsidR="00BD3561">
        <w:rPr>
          <w:rFonts w:hint="eastAsia"/>
        </w:rPr>
        <w:t>生物病原</w:t>
      </w:r>
      <w:r>
        <w:rPr>
          <w:rFonts w:hint="eastAsia"/>
        </w:rPr>
        <w:t>災後食品衛生及家戶環境衛生處理事項。</w:t>
      </w:r>
    </w:p>
    <w:p w:rsidR="00584F41" w:rsidRDefault="00BD3561" w:rsidP="00CF4A3F">
      <w:pPr>
        <w:pStyle w:val="6"/>
        <w:snapToGrid w:val="0"/>
      </w:pPr>
      <w:r>
        <w:rPr>
          <w:rFonts w:hint="eastAsia"/>
        </w:rPr>
        <w:t>辦理生物病原</w:t>
      </w:r>
      <w:r w:rsidR="00584F41">
        <w:rPr>
          <w:rFonts w:hint="eastAsia"/>
        </w:rPr>
        <w:t>災害應變中心成立及撤除事宜。</w:t>
      </w:r>
    </w:p>
    <w:p w:rsidR="00584F41" w:rsidRDefault="00584F41" w:rsidP="00F772DE">
      <w:pPr>
        <w:pStyle w:val="6"/>
        <w:snapToGrid w:val="0"/>
      </w:pPr>
      <w:r>
        <w:rPr>
          <w:rFonts w:hint="eastAsia"/>
        </w:rPr>
        <w:t>指揮官臨時交辦事項。</w:t>
      </w:r>
    </w:p>
    <w:p w:rsidR="00584F41" w:rsidRDefault="00752163" w:rsidP="00CF4A3F">
      <w:pPr>
        <w:pStyle w:val="51"/>
        <w:snapToGrid w:val="0"/>
      </w:pPr>
      <w:r>
        <w:rPr>
          <w:rFonts w:hint="eastAsia"/>
        </w:rPr>
        <w:t>台灣自來水公司</w:t>
      </w:r>
      <w:r w:rsidR="00584F41">
        <w:rPr>
          <w:rFonts w:hint="eastAsia"/>
        </w:rPr>
        <w:t>：</w:t>
      </w:r>
    </w:p>
    <w:p w:rsidR="00584F41" w:rsidRDefault="00584F41" w:rsidP="00CF4A3F">
      <w:pPr>
        <w:pStyle w:val="6"/>
        <w:snapToGrid w:val="0"/>
      </w:pPr>
      <w:r>
        <w:rPr>
          <w:rFonts w:hint="eastAsia"/>
        </w:rPr>
        <w:t>負責自來水管線檢修維護及緊急搶修等防救災應變事宜。</w:t>
      </w:r>
    </w:p>
    <w:p w:rsidR="00584F41" w:rsidRDefault="00CF2030" w:rsidP="00CF4A3F">
      <w:pPr>
        <w:pStyle w:val="6"/>
        <w:snapToGrid w:val="0"/>
      </w:pPr>
      <w:r>
        <w:rPr>
          <w:rFonts w:hint="eastAsia"/>
        </w:rPr>
        <w:t>負責</w:t>
      </w:r>
      <w:r w:rsidR="00584F41">
        <w:rPr>
          <w:rFonts w:hint="eastAsia"/>
        </w:rPr>
        <w:t>境內各水庫之水位及水庫洩洪及洪水預警事項。</w:t>
      </w:r>
    </w:p>
    <w:p w:rsidR="00584F41" w:rsidRDefault="00584F41" w:rsidP="00CF4A3F">
      <w:pPr>
        <w:pStyle w:val="6"/>
        <w:snapToGrid w:val="0"/>
      </w:pPr>
      <w:r>
        <w:rPr>
          <w:rFonts w:hint="eastAsia"/>
        </w:rPr>
        <w:t>統籌協調用（配）水緊急應變措施之實施事項。</w:t>
      </w:r>
    </w:p>
    <w:p w:rsidR="00584F41" w:rsidRDefault="00584F41" w:rsidP="00CF4A3F">
      <w:pPr>
        <w:pStyle w:val="6"/>
        <w:snapToGrid w:val="0"/>
      </w:pPr>
      <w:r>
        <w:rPr>
          <w:rFonts w:hint="eastAsia"/>
        </w:rPr>
        <w:t>指揮官臨時交辦事項。</w:t>
      </w:r>
    </w:p>
    <w:p w:rsidR="00584F41" w:rsidRDefault="00584F41" w:rsidP="00CF4A3F">
      <w:pPr>
        <w:pStyle w:val="51"/>
        <w:snapToGrid w:val="0"/>
      </w:pPr>
      <w:r>
        <w:rPr>
          <w:rFonts w:hint="eastAsia"/>
        </w:rPr>
        <w:t>台灣電力公司：</w:t>
      </w:r>
    </w:p>
    <w:p w:rsidR="00584F41" w:rsidRDefault="00584F41" w:rsidP="00CF4A3F">
      <w:pPr>
        <w:pStyle w:val="6"/>
        <w:snapToGrid w:val="0"/>
      </w:pPr>
      <w:r>
        <w:rPr>
          <w:rFonts w:hint="eastAsia"/>
        </w:rPr>
        <w:t>負責電力管線檢修維護及緊急搶修等防救災應變事宜。</w:t>
      </w:r>
    </w:p>
    <w:p w:rsidR="00584F41" w:rsidRDefault="00584F41" w:rsidP="00CF4A3F">
      <w:pPr>
        <w:pStyle w:val="6"/>
        <w:snapToGrid w:val="0"/>
      </w:pPr>
      <w:r>
        <w:rPr>
          <w:rFonts w:hint="eastAsia"/>
        </w:rPr>
        <w:t>統籌協調供電緊應變措施之實施事項。</w:t>
      </w:r>
    </w:p>
    <w:p w:rsidR="00584F41" w:rsidRDefault="00584F41" w:rsidP="00CF4A3F">
      <w:pPr>
        <w:pStyle w:val="6"/>
        <w:snapToGrid w:val="0"/>
      </w:pPr>
      <w:r>
        <w:rPr>
          <w:rFonts w:hint="eastAsia"/>
        </w:rPr>
        <w:t>指揮官臨時交辦事項。</w:t>
      </w:r>
    </w:p>
    <w:p w:rsidR="00584F41" w:rsidRDefault="00752163" w:rsidP="00CF4A3F">
      <w:pPr>
        <w:pStyle w:val="51"/>
        <w:snapToGrid w:val="0"/>
      </w:pPr>
      <w:r>
        <w:rPr>
          <w:rFonts w:hint="eastAsia"/>
        </w:rPr>
        <w:lastRenderedPageBreak/>
        <w:t>裕苗天然氣股份有限公司</w:t>
      </w:r>
      <w:r w:rsidR="00584F41">
        <w:rPr>
          <w:rFonts w:hint="eastAsia"/>
        </w:rPr>
        <w:t>：</w:t>
      </w:r>
    </w:p>
    <w:p w:rsidR="00584F41" w:rsidRDefault="00584F41" w:rsidP="00CF4A3F">
      <w:pPr>
        <w:pStyle w:val="6"/>
        <w:snapToGrid w:val="0"/>
      </w:pPr>
      <w:r>
        <w:rPr>
          <w:rFonts w:hint="eastAsia"/>
        </w:rPr>
        <w:t>負責油管、瓦斯管線、加油站檢修維護及緊急搶修等防救災應變協調事宜。</w:t>
      </w:r>
    </w:p>
    <w:p w:rsidR="00584F41" w:rsidRDefault="00584F41" w:rsidP="00CF4A3F">
      <w:pPr>
        <w:pStyle w:val="6"/>
        <w:snapToGrid w:val="0"/>
      </w:pPr>
      <w:r>
        <w:rPr>
          <w:rFonts w:hint="eastAsia"/>
        </w:rPr>
        <w:t>指揮官臨時交辦事項。</w:t>
      </w:r>
    </w:p>
    <w:p w:rsidR="00584F41" w:rsidRDefault="00584F41" w:rsidP="00CF4A3F">
      <w:pPr>
        <w:pStyle w:val="51"/>
        <w:snapToGrid w:val="0"/>
      </w:pPr>
      <w:r>
        <w:rPr>
          <w:rFonts w:hint="eastAsia"/>
        </w:rPr>
        <w:t>中華電信股份有限公司：</w:t>
      </w:r>
    </w:p>
    <w:p w:rsidR="00584F41" w:rsidRDefault="00584F41" w:rsidP="00CF4A3F">
      <w:pPr>
        <w:pStyle w:val="6"/>
        <w:snapToGrid w:val="0"/>
      </w:pPr>
      <w:r>
        <w:rPr>
          <w:rFonts w:hint="eastAsia"/>
        </w:rPr>
        <w:t>負責電信管線檢修維護及緊急搶修等防救災應變協調事宜。</w:t>
      </w:r>
    </w:p>
    <w:p w:rsidR="00584F41" w:rsidRDefault="00584F41" w:rsidP="00CF4A3F">
      <w:pPr>
        <w:pStyle w:val="6"/>
        <w:snapToGrid w:val="0"/>
      </w:pPr>
      <w:r>
        <w:rPr>
          <w:rFonts w:hint="eastAsia"/>
        </w:rPr>
        <w:t>指揮官臨時交辦事項。</w:t>
      </w:r>
    </w:p>
    <w:p w:rsidR="00752163" w:rsidRDefault="00752163" w:rsidP="00752163">
      <w:pPr>
        <w:pStyle w:val="51"/>
        <w:snapToGrid w:val="0"/>
      </w:pPr>
      <w:r>
        <w:rPr>
          <w:rFonts w:hint="eastAsia"/>
        </w:rPr>
        <w:t>戶政事務所：</w:t>
      </w:r>
    </w:p>
    <w:p w:rsidR="00752163" w:rsidRDefault="00752163" w:rsidP="00752163">
      <w:pPr>
        <w:pStyle w:val="6"/>
        <w:snapToGrid w:val="0"/>
      </w:pPr>
      <w:r>
        <w:rPr>
          <w:rFonts w:hint="eastAsia"/>
        </w:rPr>
        <w:t>辦理災民身份證件補發事宜。</w:t>
      </w:r>
    </w:p>
    <w:p w:rsidR="00752163" w:rsidRPr="00752163" w:rsidRDefault="00752163" w:rsidP="00752163">
      <w:pPr>
        <w:pStyle w:val="6"/>
        <w:snapToGrid w:val="0"/>
      </w:pPr>
      <w:r>
        <w:rPr>
          <w:rFonts w:hint="eastAsia"/>
        </w:rPr>
        <w:t>辦理臨時災民收容戶籍資料提供事宜。</w:t>
      </w:r>
    </w:p>
    <w:p w:rsidR="00036389" w:rsidRDefault="00752163" w:rsidP="002B3008">
      <w:pPr>
        <w:pStyle w:val="6"/>
        <w:snapToGrid w:val="0"/>
      </w:pPr>
      <w:r>
        <w:rPr>
          <w:rFonts w:hint="eastAsia"/>
        </w:rPr>
        <w:t>指揮官臨時交辦事項。</w:t>
      </w:r>
    </w:p>
    <w:p w:rsidR="00977013" w:rsidRDefault="00977013" w:rsidP="00CF4A3F">
      <w:pPr>
        <w:pStyle w:val="41"/>
        <w:snapToGrid w:val="0"/>
      </w:pPr>
      <w:r w:rsidRPr="00977013">
        <w:rPr>
          <w:rFonts w:hint="eastAsia"/>
        </w:rPr>
        <w:t>為處理災害防救事宜或配合本中心執行災害應變措施，各災害防救業務主管機關得邀請災害防救業務計畫指定之機關、單位或公共事業進駐本中心，執行各項應變措施。</w:t>
      </w:r>
    </w:p>
    <w:p w:rsidR="00977013" w:rsidRDefault="00977013" w:rsidP="00CF4A3F">
      <w:pPr>
        <w:pStyle w:val="41"/>
        <w:snapToGrid w:val="0"/>
      </w:pPr>
      <w:r>
        <w:rPr>
          <w:rFonts w:hint="eastAsia"/>
        </w:rPr>
        <w:t>為執行災害應變工作，本中心編組成員機關、單位應於內部成立緊急應變小組編組及動員機制，由各機關、單位首長擔任召集人，將所屬單位、人員予以編組，定期實施災害防救教育訓練，並規劃固定作業場所，配置應變所需必要軟、硬體設備，建立與各機關、單位及村里辦公處間聯繫管道，指定</w:t>
      </w:r>
      <w:r w:rsidRPr="0074733C">
        <w:rPr>
          <w:rFonts w:ascii="標楷體" w:hAnsi="標楷體" w:hint="eastAsia"/>
        </w:rPr>
        <w:t>24</w:t>
      </w:r>
      <w:r>
        <w:rPr>
          <w:rFonts w:hint="eastAsia"/>
        </w:rPr>
        <w:t>小時聯繫待命人員，受理電話及傳真通報，對於突發狀況，立即反映與處理。</w:t>
      </w:r>
    </w:p>
    <w:p w:rsidR="00977013" w:rsidRDefault="00977013" w:rsidP="00CF4A3F">
      <w:pPr>
        <w:pStyle w:val="41"/>
        <w:snapToGrid w:val="0"/>
      </w:pPr>
      <w:r>
        <w:rPr>
          <w:rFonts w:hint="eastAsia"/>
        </w:rPr>
        <w:t>災害發生或有發生之虞時，各災害防救業務主管機關應視災害狀況先行運作緊急應變小組，動員內部相關人員進駐作業，透過行政體系縱向指揮，同時與各相關機關、單位間保持密切橫向聯繫，執行災情蒐集、查證、彙整、通報、災害搶救及救災資源調度。如災情持續擴大，災害應變中心成立，則配合該中心執行災害應變措施，持續運作至災害狀況戒除為止。</w:t>
      </w:r>
    </w:p>
    <w:p w:rsidR="00977013" w:rsidRDefault="00977013" w:rsidP="00CF4A3F">
      <w:pPr>
        <w:pStyle w:val="31"/>
        <w:snapToGrid w:val="0"/>
      </w:pPr>
      <w:r w:rsidRPr="00977013">
        <w:rPr>
          <w:rFonts w:hint="eastAsia"/>
        </w:rPr>
        <w:t>本中心成立、縮小編組及撤除時機：</w:t>
      </w:r>
    </w:p>
    <w:p w:rsidR="00977013" w:rsidRDefault="00977013" w:rsidP="00CF4A3F">
      <w:pPr>
        <w:pStyle w:val="41"/>
        <w:snapToGrid w:val="0"/>
      </w:pPr>
      <w:r>
        <w:rPr>
          <w:rFonts w:hint="eastAsia"/>
        </w:rPr>
        <w:t>成立時機：</w:t>
      </w:r>
    </w:p>
    <w:p w:rsidR="00977013" w:rsidRDefault="00977013" w:rsidP="00CF4A3F">
      <w:pPr>
        <w:snapToGrid w:val="0"/>
        <w:spacing w:before="76" w:after="190"/>
        <w:ind w:firstLine="560"/>
      </w:pPr>
      <w:r>
        <w:rPr>
          <w:rFonts w:hint="eastAsia"/>
        </w:rPr>
        <w:t>災害發生或有發生之虞時，各災害防救業務主管機關首長應報告本會報召集人有關災害規模與災情，由本會報召集人決定成立本中心後，各災害防救業務主管機關立即通知相關編組機關進駐作業。</w:t>
      </w:r>
    </w:p>
    <w:p w:rsidR="00977013" w:rsidRDefault="00977013" w:rsidP="00CF4A3F">
      <w:pPr>
        <w:pStyle w:val="41"/>
        <w:snapToGrid w:val="0"/>
      </w:pPr>
      <w:r>
        <w:rPr>
          <w:rFonts w:hint="eastAsia"/>
        </w:rPr>
        <w:t>縮小編組時機：</w:t>
      </w:r>
    </w:p>
    <w:p w:rsidR="00977013" w:rsidRDefault="00977013" w:rsidP="00CF4A3F">
      <w:pPr>
        <w:snapToGrid w:val="0"/>
        <w:spacing w:before="76" w:after="190"/>
        <w:ind w:firstLine="560"/>
      </w:pPr>
      <w:r>
        <w:rPr>
          <w:rFonts w:hint="eastAsia"/>
        </w:rPr>
        <w:t>指揮官依災害危害程度，認其危害不至擴大或災情已趨緩和時，得縮小編組規模。</w:t>
      </w:r>
    </w:p>
    <w:p w:rsidR="00977013" w:rsidRDefault="00977013" w:rsidP="00CF4A3F">
      <w:pPr>
        <w:pStyle w:val="41"/>
        <w:snapToGrid w:val="0"/>
      </w:pPr>
      <w:r>
        <w:rPr>
          <w:rFonts w:hint="eastAsia"/>
        </w:rPr>
        <w:t>撤除時機：</w:t>
      </w:r>
    </w:p>
    <w:p w:rsidR="00977013" w:rsidRDefault="00977013" w:rsidP="00CF4A3F">
      <w:pPr>
        <w:snapToGrid w:val="0"/>
        <w:spacing w:before="76" w:after="190"/>
        <w:ind w:firstLine="560"/>
      </w:pPr>
      <w:r>
        <w:rPr>
          <w:rFonts w:hint="eastAsia"/>
        </w:rPr>
        <w:t>指揮官依災害處理情形指示撤除。</w:t>
      </w:r>
    </w:p>
    <w:p w:rsidR="00977013" w:rsidRDefault="00977013" w:rsidP="00CF4A3F">
      <w:pPr>
        <w:pStyle w:val="31"/>
        <w:snapToGrid w:val="0"/>
      </w:pPr>
      <w:r w:rsidRPr="00977013">
        <w:rPr>
          <w:rFonts w:hint="eastAsia"/>
        </w:rPr>
        <w:lastRenderedPageBreak/>
        <w:t>本中心成立有關作業程序：</w:t>
      </w:r>
    </w:p>
    <w:p w:rsidR="00977013" w:rsidRDefault="00977013" w:rsidP="00CF4A3F">
      <w:pPr>
        <w:pStyle w:val="41"/>
        <w:snapToGrid w:val="0"/>
      </w:pPr>
      <w:r>
        <w:rPr>
          <w:rFonts w:hint="eastAsia"/>
        </w:rPr>
        <w:t>本中心地點原則設於</w:t>
      </w:r>
      <w:r w:rsidR="00B664E0">
        <w:rPr>
          <w:rFonts w:hint="eastAsia"/>
        </w:rPr>
        <w:t>本鎮</w:t>
      </w:r>
      <w:r w:rsidR="00BE28FF">
        <w:rPr>
          <w:rFonts w:hint="eastAsia"/>
        </w:rPr>
        <w:t>鎮公所</w:t>
      </w:r>
      <w:r>
        <w:rPr>
          <w:rFonts w:hint="eastAsia"/>
        </w:rPr>
        <w:t>，</w:t>
      </w:r>
      <w:r w:rsidRPr="0077494A">
        <w:rPr>
          <w:rFonts w:hint="eastAsia"/>
          <w:szCs w:val="28"/>
        </w:rPr>
        <w:t>，</w:t>
      </w:r>
      <w:r w:rsidR="00F467ED">
        <w:rPr>
          <w:rFonts w:hint="eastAsia"/>
        </w:rPr>
        <w:t>供各災害防救業務主管機關執行有關緊急應變措施及行政支援事項</w:t>
      </w:r>
      <w:r>
        <w:rPr>
          <w:rFonts w:hint="eastAsia"/>
        </w:rPr>
        <w:t>；但各災害防救業務主管機關得視執行緊急應變措施之需要，報請本會報召集人另指定本中心成立地點，負責相關幕僚作業，並通知相關機關、單位進駐執行災害處理事宜。</w:t>
      </w:r>
    </w:p>
    <w:p w:rsidR="00977013" w:rsidRDefault="00977013" w:rsidP="00CF4A3F">
      <w:pPr>
        <w:pStyle w:val="41"/>
        <w:snapToGrid w:val="0"/>
      </w:pPr>
      <w:r>
        <w:rPr>
          <w:rFonts w:hint="eastAsia"/>
        </w:rPr>
        <w:t>本中心成立時由指揮官親自或指定人員發布成立訊息及有關災情。</w:t>
      </w:r>
    </w:p>
    <w:p w:rsidR="00977013" w:rsidRDefault="00977013" w:rsidP="00CF4A3F">
      <w:pPr>
        <w:pStyle w:val="41"/>
        <w:snapToGrid w:val="0"/>
      </w:pPr>
      <w:r>
        <w:rPr>
          <w:rFonts w:hint="eastAsia"/>
        </w:rPr>
        <w:t>本中心成立或撤除時，各災害防救業務主管機關首長應報告本會報召集人並通知各編組機關、單位、公共事業進駐或撤離本中心。</w:t>
      </w:r>
    </w:p>
    <w:p w:rsidR="00977013" w:rsidRDefault="00977013" w:rsidP="00CF4A3F">
      <w:pPr>
        <w:pStyle w:val="41"/>
        <w:snapToGrid w:val="0"/>
      </w:pPr>
      <w:r>
        <w:rPr>
          <w:rFonts w:hint="eastAsia"/>
        </w:rPr>
        <w:t>各編組機關派員進駐本中心作業後，指揮官或副指揮官應立即召開災害防救準備會議，瞭解相關單位緊急應變處置情形及有關災情，指示採取必要措施。</w:t>
      </w:r>
    </w:p>
    <w:p w:rsidR="00977013" w:rsidRDefault="00977013" w:rsidP="00CF4A3F">
      <w:pPr>
        <w:pStyle w:val="41"/>
        <w:snapToGrid w:val="0"/>
      </w:pPr>
      <w:r>
        <w:rPr>
          <w:rFonts w:hint="eastAsia"/>
        </w:rPr>
        <w:t>災害發生或有發生之虞時，各編組機關派駐人員應掌握各該機關緊急應變處置情形及相關災情，隨時向指揮官或副指揮官報告處置情形。</w:t>
      </w:r>
    </w:p>
    <w:p w:rsidR="00977013" w:rsidRDefault="00977013" w:rsidP="00CF4A3F">
      <w:pPr>
        <w:pStyle w:val="41"/>
        <w:snapToGrid w:val="0"/>
      </w:pPr>
      <w:r>
        <w:rPr>
          <w:rFonts w:hint="eastAsia"/>
        </w:rPr>
        <w:t>各編組機關進駐本中心之權責人員，應接受本中心指揮官之指揮、協調及整合。</w:t>
      </w:r>
    </w:p>
    <w:p w:rsidR="00977013" w:rsidRDefault="00977013" w:rsidP="00CF4A3F">
      <w:pPr>
        <w:pStyle w:val="41"/>
        <w:snapToGrid w:val="0"/>
      </w:pPr>
      <w:r>
        <w:rPr>
          <w:rFonts w:hint="eastAsia"/>
        </w:rPr>
        <w:t>本中心撤除後，各進駐機關應詳實記錄本中心成立期間相關處置措施，送各災害防救業務主管機關彙整、陳報苗栗縣災害防救業務主管機關；各項災後復原重建措施由各相關機關依權責繼續辦理。</w:t>
      </w:r>
    </w:p>
    <w:p w:rsidR="000403E0" w:rsidRDefault="00977013" w:rsidP="00CF4A3F">
      <w:pPr>
        <w:pStyle w:val="31"/>
        <w:snapToGrid w:val="0"/>
      </w:pPr>
      <w:r>
        <w:rPr>
          <w:rFonts w:hint="eastAsia"/>
        </w:rPr>
        <w:t>本中心之開設，應依災害防救法第二條第一款所</w:t>
      </w:r>
      <w:r w:rsidRPr="0074733C">
        <w:rPr>
          <w:rFonts w:ascii="標楷體" w:hAnsi="標楷體" w:hint="eastAsia"/>
        </w:rPr>
        <w:t>列1</w:t>
      </w:r>
      <w:r w:rsidR="00641278">
        <w:rPr>
          <w:rFonts w:ascii="標楷體" w:hAnsi="標楷體"/>
        </w:rPr>
        <w:t>6</w:t>
      </w:r>
      <w:r>
        <w:rPr>
          <w:rFonts w:hint="eastAsia"/>
        </w:rPr>
        <w:t>種災害之種類，並視狀況分級開設</w:t>
      </w:r>
      <w:r w:rsidR="000403E0">
        <w:rPr>
          <w:rFonts w:hint="eastAsia"/>
        </w:rPr>
        <w:t>:</w:t>
      </w:r>
    </w:p>
    <w:p w:rsidR="000403E0" w:rsidRDefault="000403E0" w:rsidP="00CF4A3F">
      <w:pPr>
        <w:pStyle w:val="41"/>
        <w:snapToGrid w:val="0"/>
      </w:pPr>
      <w:r>
        <w:rPr>
          <w:rFonts w:hint="eastAsia"/>
        </w:rPr>
        <w:t>風災</w:t>
      </w:r>
    </w:p>
    <w:p w:rsidR="000403E0" w:rsidRDefault="000403E0" w:rsidP="00CF4A3F">
      <w:pPr>
        <w:pStyle w:val="51"/>
        <w:snapToGrid w:val="0"/>
      </w:pPr>
      <w:r>
        <w:rPr>
          <w:rFonts w:hint="eastAsia"/>
        </w:rPr>
        <w:t>二級開設</w:t>
      </w:r>
    </w:p>
    <w:p w:rsidR="000403E0" w:rsidRDefault="00327289" w:rsidP="00CF4A3F">
      <w:pPr>
        <w:pStyle w:val="6"/>
        <w:snapToGrid w:val="0"/>
      </w:pPr>
      <w:r>
        <w:rPr>
          <w:rFonts w:hint="eastAsia"/>
        </w:rPr>
        <w:t>開設時機：交通部中央氣象局</w:t>
      </w:r>
      <w:r w:rsidR="000403E0">
        <w:rPr>
          <w:rFonts w:hint="eastAsia"/>
        </w:rPr>
        <w:t>發布海上、陸上颱風警報，本縣已列為警戒區域時，經本縣災害應變中心指示或陳報召集人核准後成立。</w:t>
      </w:r>
    </w:p>
    <w:p w:rsidR="000403E0" w:rsidRDefault="000403E0" w:rsidP="00CF4A3F">
      <w:pPr>
        <w:pStyle w:val="6"/>
        <w:snapToGrid w:val="0"/>
      </w:pPr>
      <w:r>
        <w:rPr>
          <w:rFonts w:hint="eastAsia"/>
        </w:rPr>
        <w:t>編組單位及人員：通知</w:t>
      </w:r>
      <w:r w:rsidR="00E021A6">
        <w:rPr>
          <w:rFonts w:hint="eastAsia"/>
        </w:rPr>
        <w:t>各編組</w:t>
      </w:r>
      <w:r>
        <w:rPr>
          <w:rFonts w:hint="eastAsia"/>
        </w:rPr>
        <w:t>指派業務承辦以上人員進駐</w:t>
      </w:r>
      <w:r w:rsidR="00327289">
        <w:rPr>
          <w:rFonts w:hint="eastAsia"/>
        </w:rPr>
        <w:t>，進行防颱準備及宣導事宜，密切注意颱風動態；並得視颱風強度由民政</w:t>
      </w:r>
      <w:r>
        <w:rPr>
          <w:rFonts w:hint="eastAsia"/>
        </w:rPr>
        <w:t>課報請指揮官同意後，提昇為一級開設並通知其他機關或單位進駐。</w:t>
      </w:r>
    </w:p>
    <w:p w:rsidR="000403E0" w:rsidRDefault="000403E0" w:rsidP="00CF4A3F">
      <w:pPr>
        <w:pStyle w:val="51"/>
        <w:snapToGrid w:val="0"/>
      </w:pPr>
      <w:r>
        <w:rPr>
          <w:rFonts w:hint="eastAsia"/>
        </w:rPr>
        <w:t>一級開設</w:t>
      </w:r>
    </w:p>
    <w:p w:rsidR="000403E0" w:rsidRDefault="000403E0" w:rsidP="00CF4A3F">
      <w:pPr>
        <w:pStyle w:val="6"/>
        <w:snapToGrid w:val="0"/>
      </w:pPr>
      <w:r>
        <w:rPr>
          <w:rFonts w:hint="eastAsia"/>
        </w:rPr>
        <w:t>開設時機：颱風暴風圈即將接觸本縣區域（四小時前）或交通部中央氣象課發布海上、陸上颱風警報，本縣轄區已列入警戒區域時，經本縣災害應變中心指示或陳報召集人核准後成立。</w:t>
      </w:r>
    </w:p>
    <w:p w:rsidR="000403E0" w:rsidRDefault="00DA4E3A" w:rsidP="00CF4A3F">
      <w:pPr>
        <w:pStyle w:val="6"/>
        <w:snapToGrid w:val="0"/>
      </w:pPr>
      <w:r>
        <w:rPr>
          <w:rFonts w:hint="eastAsia"/>
        </w:rPr>
        <w:t>編組單位及人員：</w:t>
      </w:r>
      <w:r w:rsidR="00E021A6">
        <w:rPr>
          <w:rFonts w:hint="eastAsia"/>
        </w:rPr>
        <w:t>通知各編組指派主管以上層級人員進駐</w:t>
      </w:r>
      <w:r w:rsidR="000403E0">
        <w:rPr>
          <w:rFonts w:hint="eastAsia"/>
        </w:rPr>
        <w:t>，處理各項緊急應變事宜，密切注意颱風動態；並得視颱風強度及災情狀況報請指揮官同意後通知其他機關或單位進駐或撤除。</w:t>
      </w:r>
    </w:p>
    <w:p w:rsidR="000403E0" w:rsidRDefault="000403E0" w:rsidP="00CF4A3F">
      <w:pPr>
        <w:pStyle w:val="41"/>
        <w:snapToGrid w:val="0"/>
      </w:pPr>
      <w:r>
        <w:rPr>
          <w:rFonts w:hint="eastAsia"/>
        </w:rPr>
        <w:t>震災</w:t>
      </w:r>
    </w:p>
    <w:p w:rsidR="000403E0" w:rsidRDefault="000403E0" w:rsidP="00CF4A3F">
      <w:pPr>
        <w:snapToGrid w:val="0"/>
        <w:spacing w:before="76" w:after="190"/>
        <w:ind w:firstLine="560"/>
      </w:pPr>
      <w:r>
        <w:rPr>
          <w:rFonts w:hint="eastAsia"/>
        </w:rPr>
        <w:t>（一）二級開設</w:t>
      </w:r>
    </w:p>
    <w:p w:rsidR="000403E0" w:rsidRDefault="00327289" w:rsidP="00CF4A3F">
      <w:pPr>
        <w:pStyle w:val="6"/>
        <w:snapToGrid w:val="0"/>
      </w:pPr>
      <w:r>
        <w:rPr>
          <w:rFonts w:hint="eastAsia"/>
        </w:rPr>
        <w:lastRenderedPageBreak/>
        <w:t>開設時機：交通部中央氣象局</w:t>
      </w:r>
      <w:r w:rsidR="000403E0">
        <w:rPr>
          <w:rFonts w:hint="eastAsia"/>
        </w:rPr>
        <w:t>發布之地震強度達六級以上，且已有人員傷亡、建築物倒塌或土石崩塌等災情</w:t>
      </w:r>
      <w:r w:rsidR="00B835FF">
        <w:rPr>
          <w:rFonts w:hint="eastAsia"/>
        </w:rPr>
        <w:t>發生時，經本縣災害應變中心指示或陳報召集人核准後成立。</w:t>
      </w:r>
    </w:p>
    <w:p w:rsidR="000403E0" w:rsidRDefault="000403E0" w:rsidP="00CF4A3F">
      <w:pPr>
        <w:pStyle w:val="6"/>
        <w:snapToGrid w:val="0"/>
      </w:pPr>
      <w:r>
        <w:rPr>
          <w:rFonts w:hint="eastAsia"/>
        </w:rPr>
        <w:t>編組單位及人員：</w:t>
      </w:r>
      <w:r w:rsidR="00E021A6">
        <w:rPr>
          <w:rFonts w:hint="eastAsia"/>
        </w:rPr>
        <w:t>通知各編組指派業務承辦以上人員</w:t>
      </w:r>
      <w:r w:rsidR="00327289">
        <w:rPr>
          <w:rFonts w:hint="eastAsia"/>
        </w:rPr>
        <w:t>進駐，執行災害應變事宜，密切注意災情狀況；並得視災情狀況由民政課</w:t>
      </w:r>
      <w:r>
        <w:rPr>
          <w:rFonts w:hint="eastAsia"/>
        </w:rPr>
        <w:t>報請指揮官同意後，提昇為一級開設並通知其他機關或單位進駐。</w:t>
      </w:r>
    </w:p>
    <w:p w:rsidR="000403E0" w:rsidRDefault="000403E0" w:rsidP="00CF4A3F">
      <w:pPr>
        <w:snapToGrid w:val="0"/>
        <w:spacing w:before="76" w:after="190"/>
        <w:ind w:firstLine="560"/>
      </w:pPr>
      <w:r>
        <w:rPr>
          <w:rFonts w:hint="eastAsia"/>
        </w:rPr>
        <w:t>（二）一級開設</w:t>
      </w:r>
    </w:p>
    <w:p w:rsidR="000403E0" w:rsidRDefault="000403E0" w:rsidP="00CF4A3F">
      <w:pPr>
        <w:pStyle w:val="6"/>
        <w:snapToGrid w:val="0"/>
      </w:pPr>
      <w:r>
        <w:rPr>
          <w:rFonts w:hint="eastAsia"/>
        </w:rPr>
        <w:t>開設時機：交通部中央氣象課發布之地震強度達六級以上，且震災影響範圍擴大，已有眾多人員傷亡、大量建築物倒塌或土石崩塌等災情發生時，經本縣災害應變中心指示或陳報召集人核准後成立。</w:t>
      </w:r>
    </w:p>
    <w:p w:rsidR="000403E0" w:rsidRDefault="000403E0" w:rsidP="00CF4A3F">
      <w:pPr>
        <w:pStyle w:val="6"/>
        <w:snapToGrid w:val="0"/>
      </w:pPr>
      <w:r>
        <w:rPr>
          <w:rFonts w:hint="eastAsia"/>
        </w:rPr>
        <w:t>編組單位及人員：通知</w:t>
      </w:r>
      <w:r w:rsidR="00E021A6">
        <w:rPr>
          <w:rFonts w:hint="eastAsia"/>
        </w:rPr>
        <w:t>各編組</w:t>
      </w:r>
      <w:r>
        <w:rPr>
          <w:rFonts w:hint="eastAsia"/>
        </w:rPr>
        <w:t>指派</w:t>
      </w:r>
      <w:r w:rsidR="00E021A6">
        <w:rPr>
          <w:rFonts w:hint="eastAsia"/>
        </w:rPr>
        <w:t>主管</w:t>
      </w:r>
      <w:r>
        <w:rPr>
          <w:rFonts w:hint="eastAsia"/>
        </w:rPr>
        <w:t>以上層級人員進駐，密切注意災情狀況，處理各項緊急應變事宜並得視災情狀況報請指揮官同意後通知其他機關或單位進駐或撤除。</w:t>
      </w:r>
    </w:p>
    <w:p w:rsidR="000403E0" w:rsidRDefault="000403E0" w:rsidP="00CF4A3F">
      <w:pPr>
        <w:pStyle w:val="41"/>
        <w:snapToGrid w:val="0"/>
      </w:pPr>
      <w:r>
        <w:rPr>
          <w:rFonts w:hint="eastAsia"/>
        </w:rPr>
        <w:t>重大火災、爆炸</w:t>
      </w:r>
    </w:p>
    <w:p w:rsidR="000403E0" w:rsidRDefault="000403E0" w:rsidP="00CF4A3F">
      <w:pPr>
        <w:pStyle w:val="51"/>
        <w:snapToGrid w:val="0"/>
      </w:pPr>
      <w:r>
        <w:rPr>
          <w:rFonts w:hint="eastAsia"/>
        </w:rPr>
        <w:t>二級開設</w:t>
      </w:r>
    </w:p>
    <w:p w:rsidR="000403E0" w:rsidRDefault="000403E0" w:rsidP="00CF4A3F">
      <w:pPr>
        <w:pStyle w:val="6"/>
        <w:snapToGrid w:val="0"/>
      </w:pPr>
      <w:r>
        <w:rPr>
          <w:rFonts w:hint="eastAsia"/>
        </w:rPr>
        <w:t>開設時機：</w:t>
      </w:r>
    </w:p>
    <w:p w:rsidR="000403E0" w:rsidRDefault="000403E0" w:rsidP="00B664E0">
      <w:pPr>
        <w:pStyle w:val="afa"/>
        <w:numPr>
          <w:ilvl w:val="0"/>
          <w:numId w:val="5"/>
        </w:numPr>
        <w:snapToGrid w:val="0"/>
        <w:spacing w:before="76" w:after="190"/>
        <w:ind w:leftChars="0" w:left="2552" w:firstLineChars="0"/>
      </w:pPr>
      <w:r>
        <w:rPr>
          <w:rFonts w:hint="eastAsia"/>
        </w:rPr>
        <w:t>估計有人員傷亡、受傷或失蹤之火災、爆炸，災情嚴重者。</w:t>
      </w:r>
    </w:p>
    <w:p w:rsidR="000403E0" w:rsidRDefault="000403E0" w:rsidP="00B664E0">
      <w:pPr>
        <w:pStyle w:val="afa"/>
        <w:numPr>
          <w:ilvl w:val="0"/>
          <w:numId w:val="5"/>
        </w:numPr>
        <w:snapToGrid w:val="0"/>
        <w:spacing w:before="76" w:after="190"/>
        <w:ind w:leftChars="0" w:left="2552" w:firstLineChars="0"/>
      </w:pPr>
      <w:r>
        <w:rPr>
          <w:rFonts w:hint="eastAsia"/>
        </w:rPr>
        <w:t>重要場所（政府辦公廳舍或首長公館等）或重要公共設施發生火災、爆炸，造成人員受傷或死亡亟待救援者。</w:t>
      </w:r>
    </w:p>
    <w:p w:rsidR="000403E0" w:rsidRDefault="000403E0" w:rsidP="00B664E0">
      <w:pPr>
        <w:pStyle w:val="afa"/>
        <w:numPr>
          <w:ilvl w:val="0"/>
          <w:numId w:val="5"/>
        </w:numPr>
        <w:snapToGrid w:val="0"/>
        <w:spacing w:before="76" w:after="190"/>
        <w:ind w:leftChars="0" w:left="2552" w:firstLineChars="0"/>
      </w:pPr>
      <w:r>
        <w:rPr>
          <w:rFonts w:hint="eastAsia"/>
        </w:rPr>
        <w:t>石化工業區內有關危險物品或高壓氣體等設施，發生火災、爆炸或相當程度之洩漏災情嚴重，並造成人員受傷或死亡亟待救援者。</w:t>
      </w:r>
    </w:p>
    <w:p w:rsidR="000403E0" w:rsidRDefault="000403E0" w:rsidP="00CF4A3F">
      <w:pPr>
        <w:pStyle w:val="6"/>
        <w:snapToGrid w:val="0"/>
      </w:pPr>
      <w:r>
        <w:rPr>
          <w:rFonts w:hint="eastAsia"/>
        </w:rPr>
        <w:t>編組單位及人員：由消防</w:t>
      </w:r>
      <w:r w:rsidR="00E021A6">
        <w:rPr>
          <w:rFonts w:hint="eastAsia"/>
        </w:rPr>
        <w:t>分</w:t>
      </w:r>
      <w:r>
        <w:rPr>
          <w:rFonts w:hint="eastAsia"/>
        </w:rPr>
        <w:t>隊派員組成，掌握火災、爆炸災情動態，隨時向指揮官報告。</w:t>
      </w:r>
    </w:p>
    <w:p w:rsidR="000403E0" w:rsidRDefault="000403E0" w:rsidP="00CF4A3F">
      <w:pPr>
        <w:pStyle w:val="51"/>
        <w:snapToGrid w:val="0"/>
      </w:pPr>
      <w:r>
        <w:rPr>
          <w:rFonts w:hint="eastAsia"/>
        </w:rPr>
        <w:t>一級開設</w:t>
      </w:r>
    </w:p>
    <w:p w:rsidR="000403E0" w:rsidRDefault="000403E0" w:rsidP="00CF4A3F">
      <w:pPr>
        <w:pStyle w:val="6"/>
        <w:snapToGrid w:val="0"/>
      </w:pPr>
      <w:r>
        <w:rPr>
          <w:rFonts w:hint="eastAsia"/>
        </w:rPr>
        <w:t>開設時機：有下列情形之一，經本縣災害應變中心指示或陳報召集人核准後成立。</w:t>
      </w:r>
    </w:p>
    <w:p w:rsidR="000403E0" w:rsidRDefault="000403E0" w:rsidP="00B664E0">
      <w:pPr>
        <w:pStyle w:val="afa"/>
        <w:numPr>
          <w:ilvl w:val="0"/>
          <w:numId w:val="6"/>
        </w:numPr>
        <w:snapToGrid w:val="0"/>
        <w:spacing w:before="76" w:after="190"/>
        <w:ind w:leftChars="0" w:left="2552" w:firstLineChars="0"/>
      </w:pPr>
      <w:r>
        <w:rPr>
          <w:rFonts w:hint="eastAsia"/>
        </w:rPr>
        <w:t>估計五人以上人員傷亡、受傷或失蹤之火災、爆炸，災情嚴重者。</w:t>
      </w:r>
    </w:p>
    <w:p w:rsidR="000403E0" w:rsidRDefault="000403E0" w:rsidP="00B664E0">
      <w:pPr>
        <w:pStyle w:val="afa"/>
        <w:numPr>
          <w:ilvl w:val="0"/>
          <w:numId w:val="6"/>
        </w:numPr>
        <w:snapToGrid w:val="0"/>
        <w:spacing w:before="76" w:after="190"/>
        <w:ind w:leftChars="0" w:left="2552" w:firstLineChars="0"/>
      </w:pPr>
      <w:r>
        <w:rPr>
          <w:rFonts w:hint="eastAsia"/>
        </w:rPr>
        <w:t>重要場所（政府辦公廳舍或首長公館等）或重要公共設施發生火災、爆炸，估計五人以上人員受傷或死亡亟待救援者。</w:t>
      </w:r>
    </w:p>
    <w:p w:rsidR="000403E0" w:rsidRDefault="000403E0" w:rsidP="00B664E0">
      <w:pPr>
        <w:pStyle w:val="afa"/>
        <w:numPr>
          <w:ilvl w:val="0"/>
          <w:numId w:val="6"/>
        </w:numPr>
        <w:snapToGrid w:val="0"/>
        <w:spacing w:before="76" w:after="190"/>
        <w:ind w:leftChars="0" w:left="2552" w:firstLineChars="0"/>
      </w:pPr>
      <w:r>
        <w:rPr>
          <w:rFonts w:hint="eastAsia"/>
        </w:rPr>
        <w:t>石化工業區內有關危險物品或高壓氣體等設施，發生火災、爆炸或相當程度之洩漏災情嚴重無法控制，並造成重大人員受傷或死亡亟待救援者。</w:t>
      </w:r>
    </w:p>
    <w:p w:rsidR="000403E0" w:rsidRDefault="000403E0" w:rsidP="00CF4A3F">
      <w:pPr>
        <w:pStyle w:val="6"/>
        <w:snapToGrid w:val="0"/>
      </w:pPr>
      <w:r>
        <w:rPr>
          <w:rFonts w:hint="eastAsia"/>
        </w:rPr>
        <w:lastRenderedPageBreak/>
        <w:t>編組單位及人員：</w:t>
      </w:r>
      <w:r w:rsidR="00E021A6">
        <w:rPr>
          <w:rFonts w:hint="eastAsia"/>
        </w:rPr>
        <w:t>通知各編組指派主管以上層級人員進駐，並密切注意災情狀況，處理各項緊急應變事宜；並得視災情狀況</w:t>
      </w:r>
      <w:r>
        <w:rPr>
          <w:rFonts w:hint="eastAsia"/>
        </w:rPr>
        <w:t>報請指揮官同意後通知其他相關機關、單位進駐或撤除。</w:t>
      </w:r>
    </w:p>
    <w:p w:rsidR="000403E0" w:rsidRDefault="000403E0" w:rsidP="00CF4A3F">
      <w:pPr>
        <w:pStyle w:val="41"/>
        <w:snapToGrid w:val="0"/>
      </w:pPr>
      <w:r>
        <w:rPr>
          <w:rFonts w:hint="eastAsia"/>
        </w:rPr>
        <w:t>水災</w:t>
      </w:r>
    </w:p>
    <w:p w:rsidR="000403E0" w:rsidRDefault="000403E0" w:rsidP="00CF4A3F">
      <w:pPr>
        <w:pStyle w:val="51"/>
        <w:snapToGrid w:val="0"/>
      </w:pPr>
      <w:r>
        <w:rPr>
          <w:rFonts w:hint="eastAsia"/>
        </w:rPr>
        <w:t>二級開設</w:t>
      </w:r>
    </w:p>
    <w:p w:rsidR="000403E0" w:rsidRDefault="000403E0" w:rsidP="00CF4A3F">
      <w:pPr>
        <w:pStyle w:val="6"/>
        <w:snapToGrid w:val="0"/>
      </w:pPr>
      <w:r>
        <w:rPr>
          <w:rFonts w:hint="eastAsia"/>
        </w:rPr>
        <w:t>開設時機：中央指示、中央氣象課發布豪雨特報後本縣轄區單日累計雨量達二百公厘、河川水位達警戒線時，經本縣災害應變中心指示或陳報召集人核准後成立。</w:t>
      </w:r>
    </w:p>
    <w:p w:rsidR="000403E0" w:rsidRDefault="000403E0" w:rsidP="00CF4A3F">
      <w:pPr>
        <w:pStyle w:val="6"/>
        <w:snapToGrid w:val="0"/>
      </w:pPr>
      <w:r>
        <w:rPr>
          <w:rFonts w:hint="eastAsia"/>
        </w:rPr>
        <w:t>編組單位及人員：通知各編組機關之進駐，由建設課會同經濟部水利署第二、三河川課依據「經濟部災害緊應變小組作業要點」、「經濟部水利署緊急應變小組作業要點」及實際需要，召集進駐或撤除。</w:t>
      </w:r>
    </w:p>
    <w:p w:rsidR="000403E0" w:rsidRDefault="000403E0" w:rsidP="00CF4A3F">
      <w:pPr>
        <w:pStyle w:val="51"/>
        <w:snapToGrid w:val="0"/>
      </w:pPr>
      <w:r>
        <w:rPr>
          <w:rFonts w:hint="eastAsia"/>
        </w:rPr>
        <w:t>一級開設</w:t>
      </w:r>
    </w:p>
    <w:p w:rsidR="000403E0" w:rsidRDefault="000403E0" w:rsidP="00CF4A3F">
      <w:pPr>
        <w:pStyle w:val="6"/>
        <w:snapToGrid w:val="0"/>
      </w:pPr>
      <w:r>
        <w:rPr>
          <w:rFonts w:hint="eastAsia"/>
        </w:rPr>
        <w:t>開設時機：中央指示或中央氣象課發布豪雨特報後本縣轄區單日累計雨量達</w:t>
      </w:r>
      <w:r>
        <w:rPr>
          <w:rFonts w:hint="eastAsia"/>
        </w:rPr>
        <w:t>350</w:t>
      </w:r>
      <w:r>
        <w:rPr>
          <w:rFonts w:hint="eastAsia"/>
        </w:rPr>
        <w:t>公厘、河川水位超過警戒線溢堤、及市區淹水超過</w:t>
      </w:r>
      <w:r>
        <w:rPr>
          <w:rFonts w:hint="eastAsia"/>
        </w:rPr>
        <w:t>1</w:t>
      </w:r>
      <w:r>
        <w:rPr>
          <w:rFonts w:hint="eastAsia"/>
        </w:rPr>
        <w:t>公尺以上，且二</w:t>
      </w:r>
      <w:r>
        <w:rPr>
          <w:rFonts w:hint="eastAsia"/>
        </w:rPr>
        <w:t>24</w:t>
      </w:r>
      <w:r>
        <w:rPr>
          <w:rFonts w:hint="eastAsia"/>
        </w:rPr>
        <w:t>小時內無法消退時，經本縣災害應變中心指示或陳報召集人核准後成立。</w:t>
      </w:r>
    </w:p>
    <w:p w:rsidR="000403E0" w:rsidRDefault="000403E0" w:rsidP="00CF4A3F">
      <w:pPr>
        <w:pStyle w:val="6"/>
        <w:snapToGrid w:val="0"/>
      </w:pPr>
      <w:r>
        <w:rPr>
          <w:rFonts w:hint="eastAsia"/>
        </w:rPr>
        <w:t>編組單位及人員：通知各編組機關之進駐，由建設課會同經濟部水利處第二、三河川課依據「經濟部災害緊應變小組作業要點」、「經濟部水利處緊急應變小組作業要點」及實際需要，召集進駐或撤除。</w:t>
      </w:r>
    </w:p>
    <w:p w:rsidR="000403E0" w:rsidRDefault="000403E0" w:rsidP="00CF4A3F">
      <w:pPr>
        <w:pStyle w:val="41"/>
        <w:snapToGrid w:val="0"/>
      </w:pPr>
      <w:r>
        <w:rPr>
          <w:rFonts w:hint="eastAsia"/>
        </w:rPr>
        <w:t>旱災</w:t>
      </w:r>
    </w:p>
    <w:p w:rsidR="000403E0" w:rsidRDefault="000403E0" w:rsidP="00CF4A3F">
      <w:pPr>
        <w:pStyle w:val="6"/>
        <w:snapToGrid w:val="0"/>
      </w:pPr>
      <w:r>
        <w:rPr>
          <w:rFonts w:hint="eastAsia"/>
        </w:rPr>
        <w:t>開設時機：有下列情形之一，且旱象持續惡化，無法有效控制，經本縣災害應變中心指示或陳報召集人核准後成立。</w:t>
      </w:r>
    </w:p>
    <w:p w:rsidR="000403E0" w:rsidRDefault="000403E0" w:rsidP="00B664E0">
      <w:pPr>
        <w:pStyle w:val="afa"/>
        <w:numPr>
          <w:ilvl w:val="0"/>
          <w:numId w:val="34"/>
        </w:numPr>
        <w:snapToGrid w:val="0"/>
        <w:spacing w:before="76" w:after="190"/>
        <w:ind w:leftChars="0" w:left="2552" w:firstLineChars="0"/>
      </w:pPr>
      <w:r>
        <w:rPr>
          <w:rFonts w:hint="eastAsia"/>
        </w:rPr>
        <w:t>自來水系統給水缺水率高於百分之三十者。</w:t>
      </w:r>
    </w:p>
    <w:p w:rsidR="000403E0" w:rsidRDefault="000403E0" w:rsidP="00B664E0">
      <w:pPr>
        <w:pStyle w:val="afa"/>
        <w:numPr>
          <w:ilvl w:val="0"/>
          <w:numId w:val="34"/>
        </w:numPr>
        <w:snapToGrid w:val="0"/>
        <w:spacing w:before="76" w:after="190"/>
        <w:ind w:leftChars="0" w:left="2552" w:firstLineChars="0"/>
      </w:pPr>
      <w:r>
        <w:rPr>
          <w:rFonts w:hint="eastAsia"/>
        </w:rPr>
        <w:t>水庫與埤池聯合灌溉系統缺水率達百分之五十以上。</w:t>
      </w:r>
    </w:p>
    <w:p w:rsidR="000403E0" w:rsidRDefault="000403E0" w:rsidP="00B664E0">
      <w:pPr>
        <w:pStyle w:val="afa"/>
        <w:numPr>
          <w:ilvl w:val="0"/>
          <w:numId w:val="34"/>
        </w:numPr>
        <w:snapToGrid w:val="0"/>
        <w:spacing w:before="76" w:after="190"/>
        <w:ind w:leftChars="0" w:left="2552" w:firstLineChars="0"/>
      </w:pPr>
      <w:r>
        <w:rPr>
          <w:rFonts w:hint="eastAsia"/>
        </w:rPr>
        <w:t>埤池灌溉系統缺水率達百分之五十以上。</w:t>
      </w:r>
    </w:p>
    <w:p w:rsidR="000403E0" w:rsidRDefault="000403E0" w:rsidP="00B664E0">
      <w:pPr>
        <w:pStyle w:val="afa"/>
        <w:numPr>
          <w:ilvl w:val="0"/>
          <w:numId w:val="34"/>
        </w:numPr>
        <w:snapToGrid w:val="0"/>
        <w:spacing w:before="76" w:after="190"/>
        <w:ind w:leftChars="0" w:left="2552" w:firstLineChars="0"/>
      </w:pPr>
      <w:r>
        <w:rPr>
          <w:rFonts w:hint="eastAsia"/>
        </w:rPr>
        <w:t>地下水灌溉系統缺水率達百分之四十以上。</w:t>
      </w:r>
    </w:p>
    <w:p w:rsidR="000403E0" w:rsidRDefault="000403E0" w:rsidP="00CF4A3F">
      <w:pPr>
        <w:pStyle w:val="6"/>
        <w:snapToGrid w:val="0"/>
      </w:pPr>
      <w:r>
        <w:rPr>
          <w:rFonts w:hint="eastAsia"/>
        </w:rPr>
        <w:t>編組單位及人員：</w:t>
      </w:r>
      <w:r w:rsidR="00E021A6">
        <w:rPr>
          <w:rFonts w:hint="eastAsia"/>
        </w:rPr>
        <w:t>通知各編組指派主管以上層級人員進駐</w:t>
      </w:r>
      <w:r>
        <w:rPr>
          <w:rFonts w:hint="eastAsia"/>
        </w:rPr>
        <w:t>，處理各項緊急應變事宜，並視災情狀況報請指揮官同意後通知其他相關單位進駐或撤除。</w:t>
      </w:r>
    </w:p>
    <w:p w:rsidR="000403E0" w:rsidRDefault="000403E0" w:rsidP="00CF4A3F">
      <w:pPr>
        <w:pStyle w:val="41"/>
        <w:snapToGrid w:val="0"/>
      </w:pPr>
      <w:r>
        <w:rPr>
          <w:rFonts w:hint="eastAsia"/>
        </w:rPr>
        <w:t>公用氣體與油料管線災害</w:t>
      </w:r>
    </w:p>
    <w:p w:rsidR="000403E0" w:rsidRDefault="000403E0" w:rsidP="00CF4A3F">
      <w:pPr>
        <w:pStyle w:val="6"/>
        <w:snapToGrid w:val="0"/>
      </w:pPr>
      <w:r>
        <w:rPr>
          <w:rFonts w:hint="eastAsia"/>
        </w:rPr>
        <w:t>開設時機：公用氣體與油料管線發生事故，估計有十五人以上傷亡、失蹤，污染面積達一平方公里以上或影響社會安寧，經本縣災害應變中心指示或陳報召集人核准後成立。</w:t>
      </w:r>
    </w:p>
    <w:p w:rsidR="000403E0" w:rsidRDefault="000403E0" w:rsidP="00CF4A3F">
      <w:pPr>
        <w:pStyle w:val="6"/>
        <w:snapToGrid w:val="0"/>
      </w:pPr>
      <w:r>
        <w:rPr>
          <w:rFonts w:hint="eastAsia"/>
        </w:rPr>
        <w:t>編組單位及人員：</w:t>
      </w:r>
      <w:r w:rsidR="00E021A6">
        <w:rPr>
          <w:rFonts w:hint="eastAsia"/>
        </w:rPr>
        <w:t>通知各編組指派主管以上層級人員進駐</w:t>
      </w:r>
      <w:r>
        <w:rPr>
          <w:rFonts w:hint="eastAsia"/>
        </w:rPr>
        <w:t>，處理各項</w:t>
      </w:r>
      <w:r w:rsidR="00E021A6">
        <w:rPr>
          <w:rFonts w:hint="eastAsia"/>
        </w:rPr>
        <w:t>緊急應變事宜，並視災情狀況</w:t>
      </w:r>
      <w:r>
        <w:rPr>
          <w:rFonts w:hint="eastAsia"/>
        </w:rPr>
        <w:t>報請指揮官同意後通知其他相關單位進駐或撤除。</w:t>
      </w:r>
    </w:p>
    <w:p w:rsidR="000403E0" w:rsidRDefault="000403E0" w:rsidP="00CF4A3F">
      <w:pPr>
        <w:pStyle w:val="41"/>
        <w:snapToGrid w:val="0"/>
      </w:pPr>
      <w:r>
        <w:rPr>
          <w:rFonts w:hint="eastAsia"/>
        </w:rPr>
        <w:lastRenderedPageBreak/>
        <w:t>輸電線路災害</w:t>
      </w:r>
    </w:p>
    <w:p w:rsidR="000403E0" w:rsidRDefault="000403E0" w:rsidP="00CF4A3F">
      <w:pPr>
        <w:pStyle w:val="6"/>
        <w:snapToGrid w:val="0"/>
      </w:pPr>
      <w:r>
        <w:rPr>
          <w:rFonts w:hint="eastAsia"/>
        </w:rPr>
        <w:t>開設時機：輸電線路發生事故，估計有十五人以上傷亡、失蹤或十所以上變電所全部停電，預估在四十八小時內無法恢復正常供電，且情況持續惡化，無法立即有效控制時，經本縣災害應變中心指示或陳報召集人核准後成立。</w:t>
      </w:r>
    </w:p>
    <w:p w:rsidR="000403E0" w:rsidRDefault="000403E0" w:rsidP="00CF4A3F">
      <w:pPr>
        <w:pStyle w:val="6"/>
        <w:snapToGrid w:val="0"/>
      </w:pPr>
      <w:r>
        <w:rPr>
          <w:rFonts w:hint="eastAsia"/>
        </w:rPr>
        <w:t>編組單位及人員：</w:t>
      </w:r>
      <w:r w:rsidR="00E021A6">
        <w:rPr>
          <w:rFonts w:hint="eastAsia"/>
        </w:rPr>
        <w:t>通知各編組指派主管以上層級人員進駐，處理各項緊急應變事宜，並視災情狀況</w:t>
      </w:r>
      <w:r>
        <w:rPr>
          <w:rFonts w:hint="eastAsia"/>
        </w:rPr>
        <w:t>報請指揮官同意後通知其他相關單位進駐或撤除。</w:t>
      </w:r>
    </w:p>
    <w:p w:rsidR="000403E0" w:rsidRDefault="000403E0" w:rsidP="00CF4A3F">
      <w:pPr>
        <w:pStyle w:val="41"/>
        <w:snapToGrid w:val="0"/>
      </w:pPr>
      <w:r>
        <w:rPr>
          <w:rFonts w:hint="eastAsia"/>
        </w:rPr>
        <w:t>寒害</w:t>
      </w:r>
    </w:p>
    <w:p w:rsidR="000403E0" w:rsidRDefault="00327289" w:rsidP="00CF4A3F">
      <w:pPr>
        <w:pStyle w:val="6"/>
        <w:snapToGrid w:val="0"/>
      </w:pPr>
      <w:r>
        <w:rPr>
          <w:rFonts w:hint="eastAsia"/>
        </w:rPr>
        <w:t>開設時機：中央氣象局</w:t>
      </w:r>
      <w:r w:rsidR="000403E0">
        <w:rPr>
          <w:rFonts w:hint="eastAsia"/>
        </w:rPr>
        <w:t>發佈平地低溫特報後，本縣列為警戒區域時，經本縣災害應變中心指示或陳報召集人核准後成立。</w:t>
      </w:r>
    </w:p>
    <w:p w:rsidR="000403E0" w:rsidRDefault="000403E0" w:rsidP="00CF4A3F">
      <w:pPr>
        <w:pStyle w:val="6"/>
        <w:snapToGrid w:val="0"/>
      </w:pPr>
      <w:r>
        <w:rPr>
          <w:rFonts w:hint="eastAsia"/>
        </w:rPr>
        <w:t>編組單位及人員：</w:t>
      </w:r>
      <w:r w:rsidR="00E021A6">
        <w:rPr>
          <w:rFonts w:hint="eastAsia"/>
        </w:rPr>
        <w:t>通知各編組指派主管以上層級人員進駐</w:t>
      </w:r>
      <w:r>
        <w:rPr>
          <w:rFonts w:hint="eastAsia"/>
        </w:rPr>
        <w:t>，</w:t>
      </w:r>
      <w:r w:rsidR="00333123">
        <w:rPr>
          <w:rFonts w:hint="eastAsia"/>
        </w:rPr>
        <w:t>由農業課</w:t>
      </w:r>
      <w:r>
        <w:rPr>
          <w:rFonts w:hint="eastAsia"/>
        </w:rPr>
        <w:t>處理各項</w:t>
      </w:r>
      <w:r w:rsidR="00E021A6">
        <w:rPr>
          <w:rFonts w:hint="eastAsia"/>
        </w:rPr>
        <w:t>緊急應變事宜，密切注意中央氣象課之氣候報導，並視災情狀況</w:t>
      </w:r>
      <w:r>
        <w:rPr>
          <w:rFonts w:hint="eastAsia"/>
        </w:rPr>
        <w:t>報請指揮官同意後通知其他相關單位進駐或撤除。</w:t>
      </w:r>
    </w:p>
    <w:p w:rsidR="000403E0" w:rsidRDefault="000403E0" w:rsidP="00CF4A3F">
      <w:pPr>
        <w:pStyle w:val="41"/>
        <w:snapToGrid w:val="0"/>
      </w:pPr>
      <w:r>
        <w:rPr>
          <w:rFonts w:hint="eastAsia"/>
        </w:rPr>
        <w:t>土石流災害</w:t>
      </w:r>
    </w:p>
    <w:p w:rsidR="000403E0" w:rsidRDefault="000403E0" w:rsidP="00CF4A3F">
      <w:pPr>
        <w:pStyle w:val="6"/>
        <w:snapToGrid w:val="0"/>
      </w:pPr>
      <w:r>
        <w:rPr>
          <w:rFonts w:hint="eastAsia"/>
        </w:rPr>
        <w:t>開設時機：重大土石流災害發生或有發生之虞時，經本縣災害應變中心指示或陳報召集人核准後成立。</w:t>
      </w:r>
    </w:p>
    <w:p w:rsidR="000403E0" w:rsidRDefault="000403E0" w:rsidP="00CF4A3F">
      <w:pPr>
        <w:pStyle w:val="6"/>
        <w:snapToGrid w:val="0"/>
      </w:pPr>
      <w:r>
        <w:rPr>
          <w:rFonts w:hint="eastAsia"/>
        </w:rPr>
        <w:t>編組單位及人員：</w:t>
      </w:r>
      <w:r w:rsidR="001E74B9">
        <w:rPr>
          <w:rFonts w:hint="eastAsia"/>
        </w:rPr>
        <w:t>通知各編組指派主管以上層級人員進駐</w:t>
      </w:r>
      <w:r>
        <w:rPr>
          <w:rFonts w:hint="eastAsia"/>
        </w:rPr>
        <w:t>，</w:t>
      </w:r>
      <w:r w:rsidR="00327289">
        <w:rPr>
          <w:rFonts w:hint="eastAsia"/>
        </w:rPr>
        <w:t>由農業課</w:t>
      </w:r>
      <w:r>
        <w:rPr>
          <w:rFonts w:hint="eastAsia"/>
        </w:rPr>
        <w:t>處</w:t>
      </w:r>
      <w:r w:rsidR="001E74B9">
        <w:rPr>
          <w:rFonts w:hint="eastAsia"/>
        </w:rPr>
        <w:t>理各項緊</w:t>
      </w:r>
      <w:r w:rsidR="00327289">
        <w:rPr>
          <w:rFonts w:hint="eastAsia"/>
        </w:rPr>
        <w:t>急應變事宜，密切注意中央氣象局</w:t>
      </w:r>
      <w:r w:rsidR="001E74B9">
        <w:rPr>
          <w:rFonts w:hint="eastAsia"/>
        </w:rPr>
        <w:t>之氣候報導，並視災情狀況報請</w:t>
      </w:r>
      <w:r>
        <w:rPr>
          <w:rFonts w:hint="eastAsia"/>
        </w:rPr>
        <w:t>指揮官同意後通知其他相關單位進駐或撤除。</w:t>
      </w:r>
    </w:p>
    <w:p w:rsidR="000403E0" w:rsidRDefault="000403E0" w:rsidP="00CF4A3F">
      <w:pPr>
        <w:pStyle w:val="41"/>
        <w:snapToGrid w:val="0"/>
      </w:pPr>
      <w:r>
        <w:rPr>
          <w:rFonts w:hint="eastAsia"/>
        </w:rPr>
        <w:t>空難</w:t>
      </w:r>
    </w:p>
    <w:p w:rsidR="000403E0" w:rsidRDefault="000403E0" w:rsidP="00CF4A3F">
      <w:pPr>
        <w:pStyle w:val="6"/>
        <w:snapToGrid w:val="0"/>
      </w:pPr>
      <w:r>
        <w:rPr>
          <w:rFonts w:hint="eastAsia"/>
        </w:rPr>
        <w:t>開設時機：航空器在本縣轄區陸地失事，亟待救助，經本縣災害應變中心指示或陳報召集人核准後成立。</w:t>
      </w:r>
    </w:p>
    <w:p w:rsidR="000403E0" w:rsidRDefault="000403E0" w:rsidP="00CF4A3F">
      <w:pPr>
        <w:pStyle w:val="6"/>
        <w:snapToGrid w:val="0"/>
      </w:pPr>
      <w:r>
        <w:rPr>
          <w:rFonts w:hint="eastAsia"/>
        </w:rPr>
        <w:t>編組單位及人員：</w:t>
      </w:r>
      <w:r w:rsidR="001E74B9">
        <w:rPr>
          <w:rFonts w:hint="eastAsia"/>
        </w:rPr>
        <w:t>通知各編組指派主管以上層級人員進駐</w:t>
      </w:r>
      <w:r>
        <w:rPr>
          <w:rFonts w:hint="eastAsia"/>
        </w:rPr>
        <w:t>，</w:t>
      </w:r>
      <w:r w:rsidR="001E74B9">
        <w:rPr>
          <w:rFonts w:hint="eastAsia"/>
        </w:rPr>
        <w:t>並密切注意災情狀況，執行相關緊急應變事宜；並得視災情狀況</w:t>
      </w:r>
      <w:r>
        <w:rPr>
          <w:rFonts w:hint="eastAsia"/>
        </w:rPr>
        <w:t>報請指揮官同意後通知其他相關單位進駐或撤除。</w:t>
      </w:r>
    </w:p>
    <w:p w:rsidR="000403E0" w:rsidRDefault="000403E0" w:rsidP="00CF4A3F">
      <w:pPr>
        <w:pStyle w:val="41"/>
        <w:snapToGrid w:val="0"/>
      </w:pPr>
      <w:r>
        <w:rPr>
          <w:rFonts w:hint="eastAsia"/>
        </w:rPr>
        <w:t>海難</w:t>
      </w:r>
    </w:p>
    <w:p w:rsidR="000403E0" w:rsidRDefault="000403E0" w:rsidP="00CF4A3F">
      <w:pPr>
        <w:pStyle w:val="6"/>
        <w:snapToGrid w:val="0"/>
      </w:pPr>
      <w:r>
        <w:rPr>
          <w:rFonts w:hint="eastAsia"/>
        </w:rPr>
        <w:t>開設時機：</w:t>
      </w:r>
      <w:r w:rsidR="00B664E0">
        <w:rPr>
          <w:rFonts w:hint="eastAsia"/>
        </w:rPr>
        <w:t>本鎮</w:t>
      </w:r>
      <w:r>
        <w:rPr>
          <w:rFonts w:hint="eastAsia"/>
        </w:rPr>
        <w:t>轄內海域海難搜救機構發現或接獲海難訊息，亟待救助，經本縣災害應變中心指示或陳報召集人核准後成立。</w:t>
      </w:r>
    </w:p>
    <w:p w:rsidR="000403E0" w:rsidRDefault="000403E0" w:rsidP="00CF4A3F">
      <w:pPr>
        <w:pStyle w:val="6"/>
        <w:snapToGrid w:val="0"/>
      </w:pPr>
      <w:r>
        <w:rPr>
          <w:rFonts w:hint="eastAsia"/>
        </w:rPr>
        <w:t>編組單位及人員：</w:t>
      </w:r>
      <w:r w:rsidR="001E74B9">
        <w:rPr>
          <w:rFonts w:hint="eastAsia"/>
        </w:rPr>
        <w:t>通知各編組指派主管以上層級人員進駐</w:t>
      </w:r>
      <w:r>
        <w:rPr>
          <w:rFonts w:hint="eastAsia"/>
        </w:rPr>
        <w:t>，並密切注意災情狀況，執行相關緊急應變事宜；並得視災情狀況報請指揮官同意後通知其他相關單位進駐或撤除。</w:t>
      </w:r>
    </w:p>
    <w:p w:rsidR="000403E0" w:rsidRDefault="000403E0" w:rsidP="00CF4A3F">
      <w:pPr>
        <w:pStyle w:val="41"/>
        <w:snapToGrid w:val="0"/>
      </w:pPr>
      <w:r>
        <w:rPr>
          <w:rFonts w:hint="eastAsia"/>
        </w:rPr>
        <w:t>陸上交通事故</w:t>
      </w:r>
    </w:p>
    <w:p w:rsidR="000403E0" w:rsidRDefault="000403E0" w:rsidP="00CF4A3F">
      <w:pPr>
        <w:pStyle w:val="6"/>
        <w:snapToGrid w:val="0"/>
      </w:pPr>
      <w:r>
        <w:rPr>
          <w:rFonts w:hint="eastAsia"/>
        </w:rPr>
        <w:t>開設時機：本縣轄內於重大交通事故災害發生時，經本縣災害應變中心指示或陳報召集人核准後成立。</w:t>
      </w:r>
    </w:p>
    <w:p w:rsidR="000403E0" w:rsidRDefault="000403E0" w:rsidP="00CF4A3F">
      <w:pPr>
        <w:pStyle w:val="6"/>
        <w:snapToGrid w:val="0"/>
      </w:pPr>
      <w:r>
        <w:rPr>
          <w:rFonts w:hint="eastAsia"/>
        </w:rPr>
        <w:t>編組單位及人員：</w:t>
      </w:r>
      <w:r w:rsidR="000D4D75">
        <w:rPr>
          <w:rFonts w:hint="eastAsia"/>
        </w:rPr>
        <w:t>通知各編組指派主管以上層級人員進駐，密切注意災情狀況；並得視災情狀況</w:t>
      </w:r>
      <w:r>
        <w:rPr>
          <w:rFonts w:hint="eastAsia"/>
        </w:rPr>
        <w:t>報請指揮官同意後通知其他相關單位進駐或撤除。</w:t>
      </w:r>
    </w:p>
    <w:p w:rsidR="000403E0" w:rsidRDefault="000403E0" w:rsidP="00CF4A3F">
      <w:pPr>
        <w:pStyle w:val="41"/>
        <w:snapToGrid w:val="0"/>
      </w:pPr>
      <w:r>
        <w:rPr>
          <w:rFonts w:hint="eastAsia"/>
        </w:rPr>
        <w:lastRenderedPageBreak/>
        <w:t>毒性化學物質災害</w:t>
      </w:r>
    </w:p>
    <w:p w:rsidR="000403E0" w:rsidRDefault="000403E0" w:rsidP="00CF4A3F">
      <w:pPr>
        <w:pStyle w:val="51"/>
        <w:snapToGrid w:val="0"/>
      </w:pPr>
      <w:r>
        <w:rPr>
          <w:rFonts w:hint="eastAsia"/>
        </w:rPr>
        <w:t>二級開設</w:t>
      </w:r>
    </w:p>
    <w:p w:rsidR="000403E0" w:rsidRDefault="000403E0" w:rsidP="00CF4A3F">
      <w:pPr>
        <w:pStyle w:val="6"/>
        <w:snapToGrid w:val="0"/>
      </w:pPr>
      <w:r>
        <w:rPr>
          <w:rFonts w:hint="eastAsia"/>
        </w:rPr>
        <w:t>開設時機：依「毒性化學物質管理法」公告之毒性化學物質造成人員受傷以上之災害，災情嚴重有傷害生命或破壞、污染環境之虞者。</w:t>
      </w:r>
    </w:p>
    <w:p w:rsidR="000403E0" w:rsidRDefault="000403E0" w:rsidP="00CF4A3F">
      <w:pPr>
        <w:pStyle w:val="6"/>
        <w:snapToGrid w:val="0"/>
      </w:pPr>
      <w:r>
        <w:rPr>
          <w:rFonts w:hint="eastAsia"/>
        </w:rPr>
        <w:t>編組單位及人員：由</w:t>
      </w:r>
      <w:r w:rsidR="000D4D75">
        <w:rPr>
          <w:rFonts w:hint="eastAsia"/>
        </w:rPr>
        <w:t>清潔隊</w:t>
      </w:r>
      <w:r>
        <w:rPr>
          <w:rFonts w:hint="eastAsia"/>
        </w:rPr>
        <w:t>派員組成，提供救災單位毒性化學物質災害防救資訊及運作廠商相關訊息，注意災情狀況，依規定完成通報作業。</w:t>
      </w:r>
    </w:p>
    <w:p w:rsidR="000403E0" w:rsidRDefault="000403E0" w:rsidP="00CF4A3F">
      <w:pPr>
        <w:pStyle w:val="51"/>
        <w:snapToGrid w:val="0"/>
      </w:pPr>
      <w:r>
        <w:rPr>
          <w:rFonts w:hint="eastAsia"/>
        </w:rPr>
        <w:t>一級開設</w:t>
      </w:r>
    </w:p>
    <w:p w:rsidR="000403E0" w:rsidRDefault="000403E0" w:rsidP="00CF4A3F">
      <w:pPr>
        <w:pStyle w:val="6"/>
        <w:snapToGrid w:val="0"/>
      </w:pPr>
      <w:r>
        <w:rPr>
          <w:rFonts w:hint="eastAsia"/>
        </w:rPr>
        <w:t>開設時機：依「毒性化學物質管理法」公告之毒性化學物質造成人員一死或三重傷以上之災害或毒性化學物質有發生擴散之虞者。</w:t>
      </w:r>
    </w:p>
    <w:p w:rsidR="000403E0" w:rsidRDefault="000403E0" w:rsidP="00CF4A3F">
      <w:pPr>
        <w:pStyle w:val="6"/>
        <w:snapToGrid w:val="0"/>
      </w:pPr>
      <w:r>
        <w:rPr>
          <w:rFonts w:hint="eastAsia"/>
        </w:rPr>
        <w:t>編組單位及人員：</w:t>
      </w:r>
      <w:r w:rsidR="000D4D75">
        <w:rPr>
          <w:rFonts w:hint="eastAsia"/>
        </w:rPr>
        <w:t>通知各編組指派主管以上層級人員進駐</w:t>
      </w:r>
      <w:r>
        <w:rPr>
          <w:rFonts w:hint="eastAsia"/>
        </w:rPr>
        <w:t>，處理各項緊急應變事宜，密切注意災情狀況；並得視災情狀況報請指揮官同意後通知其他機關或單位進駐或撤除。</w:t>
      </w:r>
    </w:p>
    <w:p w:rsidR="000403E0" w:rsidRDefault="00BD3561" w:rsidP="00CF4A3F">
      <w:pPr>
        <w:pStyle w:val="41"/>
        <w:snapToGrid w:val="0"/>
      </w:pPr>
      <w:r>
        <w:rPr>
          <w:rFonts w:hint="eastAsia"/>
        </w:rPr>
        <w:t>生物病原災害</w:t>
      </w:r>
    </w:p>
    <w:p w:rsidR="000403E0" w:rsidRDefault="000403E0" w:rsidP="00CF4A3F">
      <w:pPr>
        <w:pStyle w:val="6"/>
        <w:snapToGrid w:val="0"/>
      </w:pPr>
      <w:r>
        <w:rPr>
          <w:rFonts w:hint="eastAsia"/>
        </w:rPr>
        <w:t>開設時機：</w:t>
      </w:r>
      <w:r w:rsidR="00B664E0">
        <w:rPr>
          <w:rFonts w:hint="eastAsia"/>
        </w:rPr>
        <w:t>本鎮</w:t>
      </w:r>
      <w:r>
        <w:rPr>
          <w:rFonts w:hint="eastAsia"/>
        </w:rPr>
        <w:t>有法定傳染病疫情發生且有擴大趨勢時，由災害防救業務主管機關、單位</w:t>
      </w:r>
      <w:r>
        <w:rPr>
          <w:rFonts w:hint="eastAsia"/>
        </w:rPr>
        <w:t>(</w:t>
      </w:r>
      <w:r>
        <w:rPr>
          <w:rFonts w:hint="eastAsia"/>
        </w:rPr>
        <w:t>衛生所</w:t>
      </w:r>
      <w:r>
        <w:rPr>
          <w:rFonts w:hint="eastAsia"/>
        </w:rPr>
        <w:t>)</w:t>
      </w:r>
      <w:r>
        <w:rPr>
          <w:rFonts w:hint="eastAsia"/>
        </w:rPr>
        <w:t>陳報召集人核准或經本縣防災會報召集人</w:t>
      </w:r>
      <w:r>
        <w:rPr>
          <w:rFonts w:hint="eastAsia"/>
        </w:rPr>
        <w:t>(</w:t>
      </w:r>
      <w:r>
        <w:rPr>
          <w:rFonts w:hint="eastAsia"/>
        </w:rPr>
        <w:t>縣長</w:t>
      </w:r>
      <w:r>
        <w:rPr>
          <w:rFonts w:hint="eastAsia"/>
        </w:rPr>
        <w:t>)</w:t>
      </w:r>
      <w:r>
        <w:rPr>
          <w:rFonts w:hint="eastAsia"/>
        </w:rPr>
        <w:t>指示後成立。</w:t>
      </w:r>
    </w:p>
    <w:p w:rsidR="000403E0" w:rsidRDefault="000403E0" w:rsidP="00CF4A3F">
      <w:pPr>
        <w:pStyle w:val="6"/>
        <w:snapToGrid w:val="0"/>
      </w:pPr>
      <w:r>
        <w:rPr>
          <w:rFonts w:hint="eastAsia"/>
        </w:rPr>
        <w:t>編組單位及人員：</w:t>
      </w:r>
      <w:r w:rsidR="000D4D75">
        <w:rPr>
          <w:rFonts w:hint="eastAsia"/>
        </w:rPr>
        <w:t>通知各編組指派主管以上層級人員進駐</w:t>
      </w:r>
      <w:r>
        <w:rPr>
          <w:rFonts w:hint="eastAsia"/>
        </w:rPr>
        <w:t>，並依據「行政院衛生署疫情處理標準作業要點」執行災害應變事宜，密切注意災情狀況，並得視災情狀況報請指揮官同意後通知其他相關單位進駐或撤除。</w:t>
      </w:r>
    </w:p>
    <w:p w:rsidR="00977013" w:rsidRDefault="00977013" w:rsidP="00CF4A3F">
      <w:pPr>
        <w:snapToGrid w:val="0"/>
        <w:spacing w:before="76" w:after="190"/>
        <w:ind w:firstLine="560"/>
      </w:pPr>
      <w:r>
        <w:rPr>
          <w:rFonts w:hint="eastAsia"/>
        </w:rPr>
        <w:t>為維持本中心之機動性及安全性，本中心每年應辦理演練及測試各一次，並得併年度災害防救業務人員講習辦理。</w:t>
      </w:r>
    </w:p>
    <w:p w:rsidR="000403E0" w:rsidRPr="000403E0" w:rsidRDefault="000403E0" w:rsidP="00CF4A3F">
      <w:pPr>
        <w:snapToGrid w:val="0"/>
        <w:spacing w:before="76" w:after="190"/>
        <w:ind w:firstLine="560"/>
      </w:pPr>
    </w:p>
    <w:p w:rsidR="00977013" w:rsidRDefault="00977013" w:rsidP="00CF4A3F">
      <w:pPr>
        <w:pStyle w:val="31"/>
        <w:snapToGrid w:val="0"/>
      </w:pPr>
      <w:r>
        <w:rPr>
          <w:rFonts w:hint="eastAsia"/>
        </w:rPr>
        <w:t>本要點所列編組機關，應指定能全時負責通報及受理通報之權責單位職務人員。平時負責整合各該機關有關災害防救事務，遇有災害發生或有發生之虞時，各編組機關應主動互相聯繫協調通報；如災害造成電訊中斷無法聯繫時，應主動確認本中心是否成立。</w:t>
      </w:r>
    </w:p>
    <w:p w:rsidR="00FF252F" w:rsidRDefault="00977013" w:rsidP="00FF252F">
      <w:pPr>
        <w:pStyle w:val="31"/>
        <w:snapToGrid w:val="0"/>
      </w:pPr>
      <w:r>
        <w:rPr>
          <w:rFonts w:hint="eastAsia"/>
        </w:rPr>
        <w:t>遇有多重災害先後（或同時）發生，涉及數個災害防救業務主管機關時，得由相關災害防救業務主管機關首長報告本中心指揮官（由指揮官決定處理模式），並通知相關機關、單位派員進駐本中心或另擇適當地點成立，展開聯合作業。</w:t>
      </w:r>
    </w:p>
    <w:p w:rsidR="00D52A55" w:rsidRPr="00FF252F" w:rsidRDefault="00FF252F" w:rsidP="00FF252F">
      <w:pPr>
        <w:pStyle w:val="31"/>
        <w:snapToGrid w:val="0"/>
        <w:sectPr w:rsidR="00D52A55" w:rsidRPr="00FF252F" w:rsidSect="00030C10">
          <w:footerReference w:type="default" r:id="rId16"/>
          <w:pgSz w:w="11906" w:h="16838"/>
          <w:pgMar w:top="851" w:right="1134" w:bottom="851" w:left="1134" w:header="851" w:footer="992" w:gutter="0"/>
          <w:cols w:space="425"/>
          <w:docGrid w:type="lines" w:linePitch="381"/>
        </w:sectPr>
      </w:pPr>
      <w:r>
        <w:rPr>
          <w:rFonts w:hint="eastAsia"/>
        </w:rPr>
        <w:t>要點如有未盡事宜得隨時補充之。</w:t>
      </w:r>
    </w:p>
    <w:p w:rsidR="00AA646C" w:rsidRPr="00AA646C" w:rsidRDefault="00472F66" w:rsidP="00FF252F">
      <w:pPr>
        <w:pStyle w:val="10"/>
        <w:numPr>
          <w:ilvl w:val="0"/>
          <w:numId w:val="0"/>
        </w:numPr>
      </w:pPr>
      <w:bookmarkStart w:id="12" w:name="_Toc445916457"/>
      <w:bookmarkStart w:id="13" w:name="_Toc52807318"/>
      <w:r>
        <w:rPr>
          <w:rFonts w:hint="eastAsia"/>
        </w:rPr>
        <w:lastRenderedPageBreak/>
        <w:t>附件三</w:t>
      </w:r>
      <w:r w:rsidR="00AA646C">
        <w:rPr>
          <w:rFonts w:hint="eastAsia"/>
        </w:rPr>
        <w:t>、災害防救相關要點</w:t>
      </w:r>
      <w:bookmarkEnd w:id="12"/>
      <w:bookmarkEnd w:id="13"/>
    </w:p>
    <w:p w:rsidR="00AA646C" w:rsidRPr="00472F66" w:rsidRDefault="00472F66" w:rsidP="00472F66">
      <w:pPr>
        <w:pStyle w:val="21"/>
        <w:ind w:left="709"/>
      </w:pPr>
      <w:bookmarkStart w:id="14" w:name="_Toc445916458"/>
      <w:bookmarkStart w:id="15" w:name="_Toc52807319"/>
      <w:r>
        <w:rPr>
          <w:rFonts w:hint="eastAsia"/>
        </w:rPr>
        <w:t>苑裡鎮</w:t>
      </w:r>
      <w:r w:rsidRPr="00DD2D52">
        <w:rPr>
          <w:rFonts w:hint="eastAsia"/>
        </w:rPr>
        <w:t>公所災情查報通報複式佈建措施</w:t>
      </w:r>
      <w:bookmarkEnd w:id="14"/>
      <w:bookmarkEnd w:id="15"/>
    </w:p>
    <w:p w:rsidR="00AA646C" w:rsidRPr="00AA646C" w:rsidRDefault="00AA646C" w:rsidP="00AA646C">
      <w:pPr>
        <w:pStyle w:val="31"/>
      </w:pPr>
      <w:r w:rsidRPr="00AA646C">
        <w:rPr>
          <w:rFonts w:hint="eastAsia"/>
        </w:rPr>
        <w:t>依據</w:t>
      </w:r>
    </w:p>
    <w:p w:rsidR="002E4B70" w:rsidRDefault="00AA646C" w:rsidP="002E4B70">
      <w:pPr>
        <w:tabs>
          <w:tab w:val="left" w:pos="5244"/>
        </w:tabs>
        <w:spacing w:before="76" w:after="190"/>
        <w:ind w:firstLine="560"/>
      </w:pPr>
      <w:r w:rsidRPr="00AA646C">
        <w:rPr>
          <w:rFonts w:hint="eastAsia"/>
        </w:rPr>
        <w:t>災害防救法第三十條：「民眾發現災害或有發</w:t>
      </w:r>
      <w:r w:rsidR="008C732F">
        <w:rPr>
          <w:rFonts w:hint="eastAsia"/>
        </w:rPr>
        <w:t>生災害之虞時，即主動通報消防或警察單位、里長或里</w:t>
      </w:r>
      <w:r w:rsidRPr="00AA646C">
        <w:rPr>
          <w:rFonts w:hint="eastAsia"/>
        </w:rPr>
        <w:t>幹事。前項受理單位或人員接受災情通報後，應迅速採取必要措施。各級政府及公共事業發現、獲知災害或有災害之虞時，應主動蒐集、傳達相關災情並迅速採取必要之處置。」</w:t>
      </w:r>
    </w:p>
    <w:p w:rsidR="00AA646C" w:rsidRPr="002E4B70" w:rsidRDefault="00AA646C" w:rsidP="00AA646C">
      <w:pPr>
        <w:pStyle w:val="31"/>
      </w:pPr>
      <w:r w:rsidRPr="00AA646C">
        <w:rPr>
          <w:rFonts w:hint="eastAsia"/>
        </w:rPr>
        <w:t>目的</w:t>
      </w:r>
    </w:p>
    <w:p w:rsidR="002E4B70" w:rsidRDefault="00C04CF4" w:rsidP="002E4B70">
      <w:pPr>
        <w:spacing w:before="76" w:after="190"/>
        <w:ind w:firstLine="560"/>
      </w:pPr>
      <w:r w:rsidRPr="00C04CF4">
        <w:rPr>
          <w:rFonts w:hint="eastAsia"/>
        </w:rPr>
        <w:t>為強化災害查報及通報功能，以期</w:t>
      </w:r>
      <w:r w:rsidR="008C732F">
        <w:rPr>
          <w:rFonts w:hint="eastAsia"/>
        </w:rPr>
        <w:t>確實掌握災情，發揮救災效能，賦予與民眾接觸最直接之警勤區員警、里長、里</w:t>
      </w:r>
      <w:r w:rsidRPr="00C04CF4">
        <w:rPr>
          <w:rFonts w:hint="eastAsia"/>
        </w:rPr>
        <w:t>幹事及義消人員災情查報、通報任務，於災害發生或有發生之虞時能迅速傳遞災情，俾便掌握災情，採取必要之措施，以期減少生命財產損失，特訂定本措施。</w:t>
      </w:r>
    </w:p>
    <w:p w:rsidR="00C04CF4" w:rsidRDefault="003F0FB6" w:rsidP="003F0FB6">
      <w:pPr>
        <w:pStyle w:val="31"/>
      </w:pPr>
      <w:r w:rsidRPr="003F0FB6">
        <w:rPr>
          <w:rFonts w:hint="eastAsia"/>
        </w:rPr>
        <w:t>災情查報通報體系：</w:t>
      </w:r>
    </w:p>
    <w:p w:rsidR="00C160C6" w:rsidRDefault="00C160C6" w:rsidP="003F0FB6">
      <w:pPr>
        <w:pStyle w:val="41"/>
        <w:sectPr w:rsidR="00C160C6" w:rsidSect="00C055EB">
          <w:pgSz w:w="11906" w:h="16838"/>
          <w:pgMar w:top="1440" w:right="1985" w:bottom="1440" w:left="1797" w:header="851" w:footer="992" w:gutter="0"/>
          <w:cols w:space="425"/>
          <w:docGrid w:type="lines" w:linePitch="381"/>
        </w:sectPr>
      </w:pPr>
    </w:p>
    <w:p w:rsidR="003F0FB6" w:rsidRDefault="003F0FB6" w:rsidP="003F0FB6">
      <w:pPr>
        <w:pStyle w:val="41"/>
      </w:pPr>
      <w:r w:rsidRPr="003F0FB6">
        <w:rPr>
          <w:rFonts w:hint="eastAsia"/>
        </w:rPr>
        <w:lastRenderedPageBreak/>
        <w:t>平時發生災害</w:t>
      </w:r>
    </w:p>
    <w:p w:rsidR="00C160C6" w:rsidRPr="00C160C6" w:rsidRDefault="00C160C6" w:rsidP="00C160C6">
      <w:pPr>
        <w:pStyle w:val="af2"/>
        <w:rPr>
          <w:noProof/>
        </w:rPr>
        <w:sectPr w:rsidR="00C160C6" w:rsidRPr="00C160C6" w:rsidSect="00C055EB">
          <w:pgSz w:w="11906" w:h="16838"/>
          <w:pgMar w:top="1440" w:right="1985" w:bottom="1440" w:left="1797" w:header="851" w:footer="992" w:gutter="0"/>
          <w:cols w:space="425"/>
          <w:docGrid w:type="lines" w:linePitch="381"/>
        </w:sectPr>
      </w:pPr>
      <w:r w:rsidRPr="00474208">
        <w:rPr>
          <w:noProof/>
          <w:color w:val="FF0000"/>
        </w:rPr>
        <mc:AlternateContent>
          <mc:Choice Requires="wpc">
            <w:drawing>
              <wp:inline distT="0" distB="0" distL="0" distR="0" wp14:anchorId="170AB347" wp14:editId="108C737A">
                <wp:extent cx="5158740" cy="7832785"/>
                <wp:effectExtent l="0" t="0" r="3810" b="0"/>
                <wp:docPr id="5"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直線單箭頭接點 54"/>
                        <wps:cNvCnPr/>
                        <wps:spPr>
                          <a:xfrm rot="5400000">
                            <a:off x="-573306" y="3869244"/>
                            <a:ext cx="1620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5" name="直線單箭頭接點 55"/>
                        <wps:cNvCnPr/>
                        <wps:spPr>
                          <a:xfrm rot="5400000">
                            <a:off x="1588590" y="3868526"/>
                            <a:ext cx="161988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48" name="直線單箭頭接點 48"/>
                        <wps:cNvCnPr/>
                        <wps:spPr>
                          <a:xfrm rot="5400000">
                            <a:off x="4190894" y="2229138"/>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g:wgp>
                        <wpg:cNvPr id="43" name="群組 43"/>
                        <wpg:cNvGrpSpPr/>
                        <wpg:grpSpPr>
                          <a:xfrm>
                            <a:off x="1806001" y="324058"/>
                            <a:ext cx="3239752" cy="575310"/>
                            <a:chOff x="1683261" y="324058"/>
                            <a:chExt cx="3239752" cy="575310"/>
                          </a:xfrm>
                          <a:noFill/>
                        </wpg:grpSpPr>
                        <wps:wsp>
                          <wps:cNvPr id="10" name="圓角矩形 10"/>
                          <wps:cNvSpPr/>
                          <wps:spPr>
                            <a:xfrm>
                              <a:off x="1683261" y="324058"/>
                              <a:ext cx="1222375" cy="57531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601E02">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內政部消防署救災</w:t>
                                </w:r>
                              </w:p>
                              <w:p w:rsidR="0083469C" w:rsidRDefault="0083469C" w:rsidP="00601E02">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救護指揮中心</w:t>
                                </w:r>
                              </w:p>
                              <w:p w:rsidR="0083469C" w:rsidRPr="00474208" w:rsidRDefault="0083469C" w:rsidP="00601E02">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0</w:t>
                                </w:r>
                                <w:r>
                                  <w:rPr>
                                    <w:rFonts w:cs="Times New Roman"/>
                                    <w:sz w:val="18"/>
                                    <w:szCs w:val="16"/>
                                    <w:shd w:val="clear" w:color="auto" w:fill="FFFFFF" w:themeFill="background1"/>
                                  </w:rPr>
                                  <w:t>2-89114119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圓角矩形 13"/>
                          <wps:cNvSpPr/>
                          <wps:spPr>
                            <a:xfrm>
                              <a:off x="3700638" y="324560"/>
                              <a:ext cx="1222375" cy="57467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601E02">
                                <w:pPr>
                                  <w:pStyle w:val="af4"/>
                                  <w:jc w:val="distribute"/>
                                  <w:rPr>
                                    <w:sz w:val="18"/>
                                    <w:szCs w:val="16"/>
                                    <w:shd w:val="clear" w:color="auto" w:fill="FFFFFF" w:themeFill="background1"/>
                                  </w:rPr>
                                </w:pPr>
                                <w:r w:rsidRPr="00474208">
                                  <w:rPr>
                                    <w:rFonts w:hint="eastAsia"/>
                                    <w:sz w:val="18"/>
                                    <w:szCs w:val="16"/>
                                    <w:shd w:val="clear" w:color="auto" w:fill="FFFFFF" w:themeFill="background1"/>
                                  </w:rPr>
                                  <w:t>警政署</w:t>
                                </w:r>
                              </w:p>
                              <w:p w:rsidR="0083469C" w:rsidRPr="00474208" w:rsidRDefault="0083469C" w:rsidP="00601E02">
                                <w:pPr>
                                  <w:pStyle w:val="af4"/>
                                  <w:jc w:val="distribute"/>
                                  <w:rPr>
                                    <w:sz w:val="18"/>
                                    <w:szCs w:val="16"/>
                                    <w:shd w:val="clear" w:color="auto" w:fill="FFFFFF" w:themeFill="background1"/>
                                  </w:rPr>
                                </w:pPr>
                                <w:r w:rsidRPr="00474208">
                                  <w:rPr>
                                    <w:rFonts w:hint="eastAsia"/>
                                    <w:sz w:val="18"/>
                                    <w:szCs w:val="16"/>
                                    <w:shd w:val="clear" w:color="auto" w:fill="FFFFFF" w:themeFill="background1"/>
                                  </w:rPr>
                                  <w:t>勤務指揮中心</w:t>
                                </w:r>
                              </w:p>
                              <w:p w:rsidR="0083469C" w:rsidRPr="00474208" w:rsidRDefault="0083469C" w:rsidP="00601E02">
                                <w:pPr>
                                  <w:pStyle w:val="af4"/>
                                  <w:jc w:val="distribute"/>
                                  <w:rPr>
                                    <w:rFonts w:asciiTheme="majorEastAsia" w:eastAsiaTheme="majorEastAsia" w:hAnsiTheme="majorEastAsia"/>
                                    <w:sz w:val="22"/>
                                    <w:szCs w:val="16"/>
                                    <w:shd w:val="clear" w:color="auto" w:fill="FFFFFF" w:themeFill="background1"/>
                                  </w:rPr>
                                </w:pPr>
                                <w:r w:rsidRPr="00474208">
                                  <w:rPr>
                                    <w:rFonts w:hint="eastAsia"/>
                                    <w:sz w:val="18"/>
                                    <w:szCs w:val="16"/>
                                    <w:shd w:val="clear" w:color="auto" w:fill="FFFFFF" w:themeFill="background1"/>
                                  </w:rPr>
                                  <w:t>0</w:t>
                                </w:r>
                                <w:r w:rsidRPr="00474208">
                                  <w:rPr>
                                    <w:sz w:val="18"/>
                                    <w:szCs w:val="16"/>
                                    <w:shd w:val="clear" w:color="auto" w:fill="FFFFFF" w:themeFill="background1"/>
                                  </w:rPr>
                                  <w:t>2-23219011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直線單箭頭接點 14"/>
                          <wps:cNvCnPr/>
                          <wps:spPr>
                            <a:xfrm>
                              <a:off x="2905636" y="611922"/>
                              <a:ext cx="800100" cy="3"/>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g:wgp>
                      <wps:wsp>
                        <wps:cNvPr id="21" name="圓角矩形 21"/>
                        <wps:cNvSpPr/>
                        <wps:spPr>
                          <a:xfrm>
                            <a:off x="3846198" y="3578991"/>
                            <a:ext cx="1222375" cy="574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分駐</w:t>
                              </w:r>
                              <w:r>
                                <w:rPr>
                                  <w:rFonts w:cs="Times New Roman" w:hint="eastAsia"/>
                                  <w:sz w:val="18"/>
                                  <w:szCs w:val="16"/>
                                  <w:shd w:val="clear" w:color="auto" w:fill="FFFFFF" w:themeFill="background1"/>
                                </w:rPr>
                                <w:t>(</w:t>
                              </w:r>
                              <w:r>
                                <w:rPr>
                                  <w:rFonts w:cs="Times New Roman" w:hint="eastAsia"/>
                                  <w:sz w:val="18"/>
                                  <w:szCs w:val="16"/>
                                  <w:shd w:val="clear" w:color="auto" w:fill="FFFFFF" w:themeFill="background1"/>
                                </w:rPr>
                                <w:t>派</w:t>
                              </w:r>
                              <w:r>
                                <w:rPr>
                                  <w:rFonts w:cs="Times New Roman"/>
                                  <w:sz w:val="18"/>
                                  <w:szCs w:val="16"/>
                                  <w:shd w:val="clear" w:color="auto" w:fill="FFFFFF" w:themeFill="background1"/>
                                </w:rPr>
                                <w:t>)</w:t>
                              </w:r>
                              <w:r>
                                <w:rPr>
                                  <w:rFonts w:cs="Times New Roman" w:hint="eastAsia"/>
                                  <w:sz w:val="18"/>
                                  <w:szCs w:val="16"/>
                                  <w:shd w:val="clear" w:color="auto" w:fill="FFFFFF" w:themeFill="background1"/>
                                </w:rPr>
                                <w:t>出所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群組 42"/>
                        <wpg:cNvGrpSpPr/>
                        <wpg:grpSpPr>
                          <a:xfrm>
                            <a:off x="0" y="1401922"/>
                            <a:ext cx="5058813" cy="575443"/>
                            <a:chOff x="0" y="1401922"/>
                            <a:chExt cx="5058813" cy="575443"/>
                          </a:xfrm>
                          <a:noFill/>
                        </wpg:grpSpPr>
                        <wps:wsp>
                          <wps:cNvPr id="15" name="圓角矩形 15"/>
                          <wps:cNvSpPr/>
                          <wps:spPr>
                            <a:xfrm>
                              <a:off x="1819061" y="1402055"/>
                              <a:ext cx="1222375" cy="57531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601E02">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sidRPr="00474208">
                                  <w:rPr>
                                    <w:rFonts w:cs="Times New Roman"/>
                                    <w:sz w:val="18"/>
                                    <w:szCs w:val="16"/>
                                    <w:shd w:val="clear" w:color="auto" w:fill="FFFFFF" w:themeFill="background1"/>
                                  </w:rPr>
                                  <w:t>消防局救災</w:t>
                                </w:r>
                                <w:r>
                                  <w:rPr>
                                    <w:rFonts w:cs="Times New Roman" w:hint="eastAsia"/>
                                    <w:sz w:val="18"/>
                                    <w:szCs w:val="16"/>
                                    <w:shd w:val="clear" w:color="auto" w:fill="FFFFFF" w:themeFill="background1"/>
                                  </w:rPr>
                                  <w:t>救護指揮中心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圓角矩形 16"/>
                          <wps:cNvSpPr/>
                          <wps:spPr>
                            <a:xfrm>
                              <a:off x="3836438" y="1402557"/>
                              <a:ext cx="1222375" cy="57467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Pr>
                                    <w:rFonts w:cs="Times New Roman" w:hint="eastAsia"/>
                                    <w:sz w:val="18"/>
                                    <w:szCs w:val="16"/>
                                    <w:shd w:val="clear" w:color="auto" w:fill="FFFFFF" w:themeFill="background1"/>
                                  </w:rPr>
                                  <w:t>警察</w:t>
                                </w:r>
                                <w:r w:rsidRPr="00474208">
                                  <w:rPr>
                                    <w:rFonts w:cs="Times New Roman"/>
                                    <w:sz w:val="18"/>
                                    <w:szCs w:val="16"/>
                                    <w:shd w:val="clear" w:color="auto" w:fill="FFFFFF" w:themeFill="background1"/>
                                  </w:rPr>
                                  <w:t>局</w:t>
                                </w:r>
                              </w:p>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勤務中心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直線單箭頭接點 17"/>
                          <wps:cNvCnPr/>
                          <wps:spPr>
                            <a:xfrm>
                              <a:off x="3041436" y="1689284"/>
                              <a:ext cx="800100" cy="3"/>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29" name="圓角矩形 29"/>
                          <wps:cNvSpPr/>
                          <wps:spPr>
                            <a:xfrm>
                              <a:off x="0" y="1401922"/>
                              <a:ext cx="1222375" cy="57531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601E02">
                                <w:pPr>
                                  <w:snapToGrid w:val="0"/>
                                  <w:spacing w:before="76" w:after="190"/>
                                  <w:ind w:firstLineChars="0" w:firstLine="0"/>
                                  <w:jc w:val="distribute"/>
                                </w:pPr>
                                <w:r w:rsidRPr="00474208">
                                  <w:rPr>
                                    <w:rFonts w:cs="Times New Roman" w:hint="eastAsia"/>
                                    <w:sz w:val="18"/>
                                    <w:szCs w:val="16"/>
                                    <w:shd w:val="clear" w:color="auto" w:fill="FFFFFF" w:themeFill="background1"/>
                                  </w:rPr>
                                  <w:t>苗栗縣</w:t>
                                </w:r>
                                <w:r>
                                  <w:rPr>
                                    <w:rFonts w:cs="Times New Roman" w:hint="eastAsia"/>
                                    <w:sz w:val="18"/>
                                    <w:szCs w:val="16"/>
                                    <w:shd w:val="clear" w:color="auto" w:fill="FFFFFF" w:themeFill="background1"/>
                                  </w:rPr>
                                  <w:t>政府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直線單箭頭接點 30"/>
                          <wps:cNvCnPr/>
                          <wps:spPr>
                            <a:xfrm>
                              <a:off x="1230742" y="1689140"/>
                              <a:ext cx="576000" cy="3"/>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g:wgp>
                      <wpg:wgp>
                        <wpg:cNvPr id="41" name="群組 41"/>
                        <wpg:cNvGrpSpPr/>
                        <wpg:grpSpPr>
                          <a:xfrm>
                            <a:off x="421" y="2484565"/>
                            <a:ext cx="5058410" cy="574675"/>
                            <a:chOff x="421" y="2444521"/>
                            <a:chExt cx="5058410" cy="574675"/>
                          </a:xfrm>
                          <a:noFill/>
                        </wpg:grpSpPr>
                        <wps:wsp>
                          <wps:cNvPr id="31" name="圓角矩形 31"/>
                          <wps:cNvSpPr/>
                          <wps:spPr>
                            <a:xfrm>
                              <a:off x="1819061" y="2444521"/>
                              <a:ext cx="1222375" cy="57467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消防分隊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圓角矩形 32"/>
                          <wps:cNvSpPr/>
                          <wps:spPr>
                            <a:xfrm>
                              <a:off x="3836456" y="2445156"/>
                              <a:ext cx="1222375" cy="57404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警察分</w:t>
                                </w:r>
                                <w:r w:rsidRPr="00474208">
                                  <w:rPr>
                                    <w:rFonts w:cs="Times New Roman"/>
                                    <w:sz w:val="18"/>
                                    <w:szCs w:val="16"/>
                                    <w:shd w:val="clear" w:color="auto" w:fill="FFFFFF" w:themeFill="background1"/>
                                  </w:rPr>
                                  <w:t>局</w:t>
                                </w:r>
                              </w:p>
                              <w:p w:rsidR="0083469C" w:rsidRPr="00474208"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勤務指揮中心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單箭頭接點 33"/>
                          <wps:cNvCnPr/>
                          <wps:spPr>
                            <a:xfrm>
                              <a:off x="3041436" y="2732176"/>
                              <a:ext cx="800100"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34" name="圓角矩形 34"/>
                          <wps:cNvSpPr/>
                          <wps:spPr>
                            <a:xfrm>
                              <a:off x="421" y="2444521"/>
                              <a:ext cx="1222375" cy="57467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苑裡鎮公所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線單箭頭接點 35"/>
                          <wps:cNvCnPr/>
                          <wps:spPr>
                            <a:xfrm>
                              <a:off x="1231051" y="2732176"/>
                              <a:ext cx="575945"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g:wgp>
                      <wpg:wgp>
                        <wpg:cNvPr id="11" name="群組 11"/>
                        <wpg:cNvGrpSpPr/>
                        <wpg:grpSpPr>
                          <a:xfrm>
                            <a:off x="421" y="4664471"/>
                            <a:ext cx="5058410" cy="574040"/>
                            <a:chOff x="421" y="4684493"/>
                            <a:chExt cx="5058410" cy="574040"/>
                          </a:xfrm>
                          <a:noFill/>
                        </wpg:grpSpPr>
                        <wps:wsp>
                          <wps:cNvPr id="36" name="圓角矩形 36"/>
                          <wps:cNvSpPr/>
                          <wps:spPr>
                            <a:xfrm>
                              <a:off x="1819061" y="4684493"/>
                              <a:ext cx="1222375" cy="57404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義消災情</w:t>
                                </w:r>
                              </w:p>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查報人員</w:t>
                                </w:r>
                              </w:p>
                              <w:p w:rsidR="0083469C" w:rsidRDefault="0083469C" w:rsidP="00474208">
                                <w:pPr>
                                  <w:spacing w:before="76" w:after="190"/>
                                  <w:ind w:firstLine="56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圓角矩形 37"/>
                          <wps:cNvSpPr/>
                          <wps:spPr>
                            <a:xfrm>
                              <a:off x="3836456" y="4685128"/>
                              <a:ext cx="1222375" cy="57340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distribute"/>
                                </w:pPr>
                                <w:r>
                                  <w:rPr>
                                    <w:rFonts w:hint="eastAsia"/>
                                  </w:rPr>
                                  <w:t>1</w:t>
                                </w:r>
                                <w:r>
                                  <w:rPr>
                                    <w:rFonts w:cs="Times New Roman" w:hint="eastAsia"/>
                                    <w:sz w:val="18"/>
                                    <w:szCs w:val="16"/>
                                    <w:shd w:val="clear" w:color="auto" w:fill="FFFFFF" w:themeFill="background1"/>
                                  </w:rPr>
                                  <w:t>警勤區員警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直線單箭頭接點 38"/>
                          <wps:cNvCnPr/>
                          <wps:spPr>
                            <a:xfrm>
                              <a:off x="3041436" y="4972148"/>
                              <a:ext cx="800100"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39" name="圓角矩形 39"/>
                          <wps:cNvSpPr/>
                          <wps:spPr>
                            <a:xfrm>
                              <a:off x="421" y="4684493"/>
                              <a:ext cx="1222375" cy="57404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里、長</w:t>
                                </w:r>
                              </w:p>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里幹事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直線單箭頭接點 40"/>
                          <wps:cNvCnPr/>
                          <wps:spPr>
                            <a:xfrm>
                              <a:off x="1231051" y="4972148"/>
                              <a:ext cx="575945"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g:wgp>
                      <wps:wsp>
                        <wps:cNvPr id="44" name="圓角矩形 44"/>
                        <wps:cNvSpPr/>
                        <wps:spPr>
                          <a:xfrm>
                            <a:off x="421" y="5755939"/>
                            <a:ext cx="5068669" cy="30895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601E02">
                              <w:pPr>
                                <w:snapToGrid w:val="0"/>
                                <w:spacing w:before="76" w:after="190"/>
                                <w:ind w:firstLineChars="0" w:firstLine="0"/>
                                <w:jc w:val="center"/>
                              </w:pPr>
                              <w:r>
                                <w:rPr>
                                  <w:rFonts w:cs="Times New Roman" w:hint="eastAsia"/>
                                  <w:sz w:val="18"/>
                                  <w:szCs w:val="16"/>
                                  <w:shd w:val="clear" w:color="auto" w:fill="FFFFFF" w:themeFill="background1"/>
                                </w:rPr>
                                <w:t>災</w:t>
                              </w:r>
                              <w:r>
                                <w:rPr>
                                  <w:rFonts w:cs="Times New Roman" w:hint="eastAsia"/>
                                  <w:sz w:val="18"/>
                                  <w:szCs w:val="16"/>
                                  <w:shd w:val="clear" w:color="auto" w:fill="FFFFFF" w:themeFill="background1"/>
                                </w:rPr>
                                <w:t xml:space="preserve"> </w:t>
                              </w:r>
                              <w:r>
                                <w:rPr>
                                  <w:rFonts w:cs="Times New Roman"/>
                                  <w:sz w:val="18"/>
                                  <w:szCs w:val="16"/>
                                  <w:shd w:val="clear" w:color="auto" w:fill="FFFFFF" w:themeFill="background1"/>
                                </w:rPr>
                                <w:t xml:space="preserve">                </w:t>
                              </w:r>
                              <w:r>
                                <w:rPr>
                                  <w:rFonts w:cs="Times New Roman" w:hint="eastAsia"/>
                                  <w:sz w:val="18"/>
                                  <w:szCs w:val="16"/>
                                  <w:shd w:val="clear" w:color="auto" w:fill="FFFFFF" w:themeFill="background1"/>
                                </w:rPr>
                                <w:t>情</w:t>
                              </w:r>
                            </w:p>
                            <w:p w:rsidR="0083469C" w:rsidRDefault="0083469C" w:rsidP="00474208">
                              <w:pPr>
                                <w:spacing w:before="76" w:after="190"/>
                                <w:ind w:firstLine="56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直線單箭頭接點 47"/>
                        <wps:cNvCnPr/>
                        <wps:spPr>
                          <a:xfrm rot="5400000">
                            <a:off x="4190672" y="1151372"/>
                            <a:ext cx="504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49" name="直線單箭頭接點 49"/>
                        <wps:cNvCnPr/>
                        <wps:spPr>
                          <a:xfrm rot="5400000">
                            <a:off x="4203821" y="3326604"/>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0" name="直線單箭頭接點 50"/>
                        <wps:cNvCnPr/>
                        <wps:spPr>
                          <a:xfrm rot="5400000">
                            <a:off x="4209847" y="4414175"/>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1" name="直線單箭頭接點 51"/>
                        <wps:cNvCnPr/>
                        <wps:spPr>
                          <a:xfrm rot="5400000">
                            <a:off x="4200235" y="5502109"/>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2" name="直線單箭頭接點 52"/>
                        <wps:cNvCnPr/>
                        <wps:spPr>
                          <a:xfrm rot="5400000">
                            <a:off x="2167463" y="5502109"/>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3" name="直線單箭頭接點 53"/>
                        <wps:cNvCnPr/>
                        <wps:spPr>
                          <a:xfrm rot="5400000">
                            <a:off x="325315" y="5497471"/>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6" name="直線單箭頭接點 56"/>
                        <wps:cNvCnPr/>
                        <wps:spPr>
                          <a:xfrm rot="5400000">
                            <a:off x="2146755" y="2229013"/>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7" name="直線單箭頭接點 57"/>
                        <wps:cNvCnPr/>
                        <wps:spPr>
                          <a:xfrm rot="5400000">
                            <a:off x="2140081" y="1154425"/>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59" name="直線單箭頭接點 59"/>
                        <wps:cNvCnPr/>
                        <wps:spPr>
                          <a:xfrm rot="10800000" flipV="1">
                            <a:off x="642618" y="3351556"/>
                            <a:ext cx="3809394" cy="1327556"/>
                          </a:xfrm>
                          <a:prstGeom prst="bentConnector3">
                            <a:avLst>
                              <a:gd name="adj1" fmla="val 99967"/>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60" name="直線單箭頭接點 60"/>
                        <wps:cNvCnPr/>
                        <wps:spPr>
                          <a:xfrm flipV="1">
                            <a:off x="642617" y="4027092"/>
                            <a:ext cx="1755915" cy="7003"/>
                          </a:xfrm>
                          <a:prstGeom prst="straightConnector1">
                            <a:avLst/>
                          </a:prstGeom>
                          <a:grpFill/>
                          <a:ln w="3175">
                            <a:solidFill>
                              <a:schemeClr val="tx1"/>
                            </a:solidFill>
                            <a:headEnd type="non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61" name="圓角矩形 61"/>
                        <wps:cNvSpPr/>
                        <wps:spPr>
                          <a:xfrm>
                            <a:off x="792216" y="3347016"/>
                            <a:ext cx="1188000" cy="306659"/>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CD58D1" w:rsidRDefault="0083469C" w:rsidP="00CD58D1">
                              <w:pPr>
                                <w:pStyle w:val="af4"/>
                                <w:rPr>
                                  <w:kern w:val="0"/>
                                  <w:sz w:val="18"/>
                                  <w:shd w:val="clear" w:color="auto" w:fill="FFFFFF" w:themeFill="background1"/>
                                </w:rPr>
                              </w:pPr>
                              <w:r w:rsidRPr="00CD58D1">
                                <w:rPr>
                                  <w:sz w:val="18"/>
                                  <w:shd w:val="clear" w:color="auto" w:fill="FFFFFF" w:themeFill="background1"/>
                                </w:rPr>
                                <w:t>110</w:t>
                              </w:r>
                              <w:r w:rsidRPr="00CD58D1">
                                <w:rPr>
                                  <w:sz w:val="18"/>
                                  <w:shd w:val="clear" w:color="auto" w:fill="FFFFFF" w:themeFill="background1"/>
                                </w:rPr>
                                <w:t>報案電話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圓角矩形 63"/>
                        <wps:cNvSpPr/>
                        <wps:spPr>
                          <a:xfrm>
                            <a:off x="788290" y="4025950"/>
                            <a:ext cx="1188000" cy="306659"/>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CD58D1" w:rsidRDefault="0083469C" w:rsidP="00CD58D1">
                              <w:pPr>
                                <w:pStyle w:val="af4"/>
                                <w:rPr>
                                  <w:kern w:val="0"/>
                                  <w:sz w:val="18"/>
                                  <w:shd w:val="clear" w:color="auto" w:fill="FFFFFF" w:themeFill="background1"/>
                                </w:rPr>
                              </w:pPr>
                              <w:r w:rsidRPr="00CD58D1">
                                <w:rPr>
                                  <w:sz w:val="18"/>
                                  <w:shd w:val="clear" w:color="auto" w:fill="FFFFFF" w:themeFill="background1"/>
                                </w:rPr>
                                <w:t>11</w:t>
                              </w:r>
                              <w:r>
                                <w:rPr>
                                  <w:sz w:val="18"/>
                                  <w:shd w:val="clear" w:color="auto" w:fill="FFFFFF" w:themeFill="background1"/>
                                </w:rPr>
                                <w:t>9</w:t>
                              </w:r>
                              <w:r w:rsidRPr="00CD58D1">
                                <w:rPr>
                                  <w:sz w:val="18"/>
                                  <w:shd w:val="clear" w:color="auto" w:fill="FFFFFF" w:themeFill="background1"/>
                                </w:rPr>
                                <w:t>報案電話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70AB347" id="畫布 5" o:spid="_x0000_s1026" editas="canvas" style="width:406.2pt;height:616.75pt;mso-position-horizontal-relative:char;mso-position-vertical-relative:line" coordsize="51587,7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87;height:78327;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54" o:spid="_x0000_s1028" type="#_x0000_t32" style="position:absolute;left:-5734;top:38692;width:1620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5BbsMAAADbAAAADwAAAGRycy9kb3ducmV2LnhtbESPT2sCMRTE70K/Q3gFb5pVbLFbo4gg&#10;eiuuf86PzXOzuHlZk6jrt28KQo/DzPyGmS0624g7+VA7VjAaZiCIS6drrhQc9uvBFESIyBobx6Tg&#10;SQEW87feDHPtHryjexErkSAcclRgYmxzKUNpyGIYupY4eWfnLcYkfSW1x0eC20aOs+xTWqw5LRhs&#10;aWWovBQ3q2DyPLn1sttezc9h5KfHr5XbbAql+u/d8htEpC7+h1/trVbwMYG/L+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eQW7DAAAA2wAAAA8AAAAAAAAAAAAA&#10;AAAAoQIAAGRycy9kb3ducmV2LnhtbFBLBQYAAAAABAAEAPkAAACRAwAAAAA=&#10;" strokecolor="black [3213]" strokeweight=".25pt">
                  <v:stroke startarrow="block" startarrowwidth="narrow" endarrowwidth="narrow"/>
                </v:shape>
                <v:shape id="直線單箭頭接點 55" o:spid="_x0000_s1029" type="#_x0000_t32" style="position:absolute;left:15885;top:38685;width:1619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9cMAAADbAAAADwAAAGRycy9kb3ducmV2LnhtbESPT2sCMRTE70K/Q3iF3jSr1GK3RhFB&#10;9Cauf86PzXOzuHlZk1TXb98IQo/DzPyGmc4724gb+VA7VjAcZCCIS6drrhQc9qv+BESIyBobx6Tg&#10;QQHms7feFHPt7ryjWxErkSAcclRgYmxzKUNpyGIYuJY4eWfnLcYkfSW1x3uC20aOsuxLWqw5LRhs&#10;aWmovBS/VsHn4+RWi25zNdvD0E+O30u3XhdKfbx3ix8Qkbr4H361N1rBeAzPL+kH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S5PXDAAAA2wAAAA8AAAAAAAAAAAAA&#10;AAAAoQIAAGRycy9kb3ducmV2LnhtbFBLBQYAAAAABAAEAPkAAACRAwAAAAA=&#10;" strokecolor="black [3213]" strokeweight=".25pt">
                  <v:stroke startarrow="block" startarrowwidth="narrow" endarrowwidth="narrow"/>
                </v:shape>
                <v:shape id="直線單箭頭接點 48" o:spid="_x0000_s1030" type="#_x0000_t32" style="position:absolute;left:41908;top:22291;width:50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dtr8AAADbAAAADwAAAGRycy9kb3ducmV2LnhtbERPTWsCMRC9F/ofwhS81ayliN0aRQTR&#10;m7i1PQ+bcbO4mWyTVNd/7xyEHh/ve74cfKcuFFMb2MBkXIAiroNtuTFw/Nq8zkCljGyxC0wGbpRg&#10;uXh+mmNpw5UPdKlyoySEU4kGXM59qXWqHXlM49ATC3cK0WMWGBttI14l3Hf6rSim2mPL0uCwp7Wj&#10;+lz9eQPvt5+wWQ27X7c/TuLs+2MdttvKmNHLsPoElWnI/+KHe2fFJ2Pli/wAvb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rdtr8AAADbAAAADwAAAAAAAAAAAAAAAACh&#10;AgAAZHJzL2Rvd25yZXYueG1sUEsFBgAAAAAEAAQA+QAAAI0DAAAAAA==&#10;" strokecolor="black [3213]" strokeweight=".25pt">
                  <v:stroke startarrow="block" startarrowwidth="narrow" endarrowwidth="narrow"/>
                </v:shape>
                <v:group id="群組 43" o:spid="_x0000_s1031" style="position:absolute;left:18060;top:3240;width:32397;height:5753" coordorigin="16832,3240" coordsize="32397,5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圓角矩形 10" o:spid="_x0000_s1032" style="position:absolute;left:16832;top:3240;width:12224;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y/cYA&#10;AADbAAAADwAAAGRycy9kb3ducmV2LnhtbESPQWvCQBCF70L/wzIFL1I3elBJXUWFgngQanNob9Ps&#10;NAnNzsbdrcZ/3zkI3mZ4b977ZrnuXasuFGLj2cBknIEiLr1tuDJQfLy9LEDFhGyx9UwGbhRhvXoa&#10;LDG3/srvdDmlSkkIxxwN1Cl1udaxrMlhHPuOWLQfHxwmWUOlbcCrhLtWT7Nsph02LA01drSrqfw9&#10;/TkD8+P2e/s5Lw5fizDCycYfqqI7GzN87jevoBL16WG+X++t4Au9/CID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jy/cYAAADbAAAADwAAAAAAAAAAAAAAAACYAgAAZHJz&#10;L2Rvd25yZXYueG1sUEsFBgAAAAAEAAQA9QAAAIsDAAAAAA==&#10;" filled="f" strokecolor="black [3213]">
                    <v:textbox>
                      <w:txbxContent>
                        <w:p w:rsidR="0083469C" w:rsidRPr="00474208" w:rsidRDefault="0083469C" w:rsidP="00601E02">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內政部消防署救災</w:t>
                          </w:r>
                        </w:p>
                        <w:p w:rsidR="0083469C" w:rsidRDefault="0083469C" w:rsidP="00601E02">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救護指揮中心</w:t>
                          </w:r>
                        </w:p>
                        <w:p w:rsidR="0083469C" w:rsidRPr="00474208" w:rsidRDefault="0083469C" w:rsidP="00601E02">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0</w:t>
                          </w:r>
                          <w:r>
                            <w:rPr>
                              <w:rFonts w:cs="Times New Roman"/>
                              <w:sz w:val="18"/>
                              <w:szCs w:val="16"/>
                              <w:shd w:val="clear" w:color="auto" w:fill="FFFFFF" w:themeFill="background1"/>
                            </w:rPr>
                            <w:t>2-89114119</w:t>
                          </w:r>
                        </w:p>
                      </w:txbxContent>
                    </v:textbox>
                  </v:roundrect>
                  <v:roundrect id="圓角矩形 13" o:spid="_x0000_s1033" style="position:absolute;left:37006;top:3245;width:12224;height: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sisMA&#10;AADbAAAADwAAAGRycy9kb3ducmV2LnhtbERPTWvCQBC9C/6HZQq9iG6s0EjqKlooiAdBm4Pexuw0&#10;Cc3Oxt1V4793hUJv83ifM1t0phFXcr62rGA8SkAQF1bXXCrIv7+GUxA+IGtsLJOCO3lYzPu9GWba&#10;3nhH130oRQxhn6GCKoQ2k9IXFRn0I9sSR+7HOoMhQldK7fAWw00j35LkXRqsOTZU2NJnRcXv/mIU&#10;pNvVaXVI881x6gY4XtpNmbdnpV5fuuUHiEBd+Bf/udc6zp/A85d4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sisMAAADbAAAADwAAAAAAAAAAAAAAAACYAgAAZHJzL2Rv&#10;d25yZXYueG1sUEsFBgAAAAAEAAQA9QAAAIgDAAAAAA==&#10;" filled="f" strokecolor="black [3213]">
                    <v:textbox>
                      <w:txbxContent>
                        <w:p w:rsidR="0083469C" w:rsidRPr="00474208" w:rsidRDefault="0083469C" w:rsidP="00601E02">
                          <w:pPr>
                            <w:pStyle w:val="af4"/>
                            <w:jc w:val="distribute"/>
                            <w:rPr>
                              <w:sz w:val="18"/>
                              <w:szCs w:val="16"/>
                              <w:shd w:val="clear" w:color="auto" w:fill="FFFFFF" w:themeFill="background1"/>
                            </w:rPr>
                          </w:pPr>
                          <w:r w:rsidRPr="00474208">
                            <w:rPr>
                              <w:rFonts w:hint="eastAsia"/>
                              <w:sz w:val="18"/>
                              <w:szCs w:val="16"/>
                              <w:shd w:val="clear" w:color="auto" w:fill="FFFFFF" w:themeFill="background1"/>
                            </w:rPr>
                            <w:t>警政署</w:t>
                          </w:r>
                        </w:p>
                        <w:p w:rsidR="0083469C" w:rsidRPr="00474208" w:rsidRDefault="0083469C" w:rsidP="00601E02">
                          <w:pPr>
                            <w:pStyle w:val="af4"/>
                            <w:jc w:val="distribute"/>
                            <w:rPr>
                              <w:sz w:val="18"/>
                              <w:szCs w:val="16"/>
                              <w:shd w:val="clear" w:color="auto" w:fill="FFFFFF" w:themeFill="background1"/>
                            </w:rPr>
                          </w:pPr>
                          <w:r w:rsidRPr="00474208">
                            <w:rPr>
                              <w:rFonts w:hint="eastAsia"/>
                              <w:sz w:val="18"/>
                              <w:szCs w:val="16"/>
                              <w:shd w:val="clear" w:color="auto" w:fill="FFFFFF" w:themeFill="background1"/>
                            </w:rPr>
                            <w:t>勤務指揮中心</w:t>
                          </w:r>
                        </w:p>
                        <w:p w:rsidR="0083469C" w:rsidRPr="00474208" w:rsidRDefault="0083469C" w:rsidP="00601E02">
                          <w:pPr>
                            <w:pStyle w:val="af4"/>
                            <w:jc w:val="distribute"/>
                            <w:rPr>
                              <w:rFonts w:asciiTheme="majorEastAsia" w:eastAsiaTheme="majorEastAsia" w:hAnsiTheme="majorEastAsia"/>
                              <w:sz w:val="22"/>
                              <w:szCs w:val="16"/>
                              <w:shd w:val="clear" w:color="auto" w:fill="FFFFFF" w:themeFill="background1"/>
                            </w:rPr>
                          </w:pPr>
                          <w:r w:rsidRPr="00474208">
                            <w:rPr>
                              <w:rFonts w:hint="eastAsia"/>
                              <w:sz w:val="18"/>
                              <w:szCs w:val="16"/>
                              <w:shd w:val="clear" w:color="auto" w:fill="FFFFFF" w:themeFill="background1"/>
                            </w:rPr>
                            <w:t>0</w:t>
                          </w:r>
                          <w:r w:rsidRPr="00474208">
                            <w:rPr>
                              <w:sz w:val="18"/>
                              <w:szCs w:val="16"/>
                              <w:shd w:val="clear" w:color="auto" w:fill="FFFFFF" w:themeFill="background1"/>
                            </w:rPr>
                            <w:t>2-23219011</w:t>
                          </w:r>
                        </w:p>
                      </w:txbxContent>
                    </v:textbox>
                  </v:roundrect>
                  <v:shape id="直線單箭頭接點 14" o:spid="_x0000_s1034" type="#_x0000_t32" style="position:absolute;left:29056;top:6119;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Nx8QAAADbAAAADwAAAGRycy9kb3ducmV2LnhtbERP22rCQBB9L/Qflin4VjcWkRJdRVvF&#10;S0Hw0urjkB2T0OxszK6a/L1bKPg2h3Odwag2hbhS5XLLCjrtCARxYnXOqYL9bvb6DsJ5ZI2FZVLQ&#10;kIPR8PlpgLG2N97QdetTEULYxagg876MpXRJRgZd25bEgTvZyqAPsEqlrvAWwk0h36KoJw3mHBoy&#10;LOkjo+R3ezEKjis5bdDOv6aTy+f5e/1zXh6anlKtl3rcB+Gp9g/xv3uhw/wu/P0SDpD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c3HxAAAANsAAAAPAAAAAAAAAAAA&#10;AAAAAKECAABkcnMvZG93bnJldi54bWxQSwUGAAAAAAQABAD5AAAAkgMAAAAA&#10;" strokecolor="black [3213]" strokeweight=".25pt">
                    <v:stroke startarrow="block" startarrowwidth="narrow" endarrow="block" endarrowwidth="narrow"/>
                  </v:shape>
                </v:group>
                <v:roundrect id="圓角矩形 21" o:spid="_x0000_s1035" style="position:absolute;left:38461;top:35789;width:12224;height: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d28UA&#10;AADbAAAADwAAAGRycy9kb3ducmV2LnhtbESPQWvCQBSE7wX/w/IEL6Vu4kEldRUVhOJB0Oagt9fs&#10;axLMvo27W43/3hWEHoeZ+YaZLTrTiCs5X1tWkA4TEMSF1TWXCvLvzccUhA/IGhvLpOBOHhbz3tsM&#10;M21vvKfrIZQiQthnqKAKoc2k9EVFBv3QtsTR+7XOYIjSlVI7vEW4aeQoScbSYM1xocKW1hUV58Of&#10;UTDZrX5Wx0m+PU3dO6ZLuy3z9qLUoN8tP0EE6sJ/+NX+0gpGKTy/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J3bxQAAANsAAAAPAAAAAAAAAAAAAAAAAJgCAABkcnMv&#10;ZG93bnJldi54bWxQSwUGAAAAAAQABAD1AAAAigMAAAAA&#10;" filled="f" strokecolor="black [3213]">
                  <v:textbox>
                    <w:txbxContent>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分駐</w:t>
                        </w:r>
                        <w:r>
                          <w:rPr>
                            <w:rFonts w:cs="Times New Roman" w:hint="eastAsia"/>
                            <w:sz w:val="18"/>
                            <w:szCs w:val="16"/>
                            <w:shd w:val="clear" w:color="auto" w:fill="FFFFFF" w:themeFill="background1"/>
                          </w:rPr>
                          <w:t>(</w:t>
                        </w:r>
                        <w:r>
                          <w:rPr>
                            <w:rFonts w:cs="Times New Roman" w:hint="eastAsia"/>
                            <w:sz w:val="18"/>
                            <w:szCs w:val="16"/>
                            <w:shd w:val="clear" w:color="auto" w:fill="FFFFFF" w:themeFill="background1"/>
                          </w:rPr>
                          <w:t>派</w:t>
                        </w:r>
                        <w:r>
                          <w:rPr>
                            <w:rFonts w:cs="Times New Roman"/>
                            <w:sz w:val="18"/>
                            <w:szCs w:val="16"/>
                            <w:shd w:val="clear" w:color="auto" w:fill="FFFFFF" w:themeFill="background1"/>
                          </w:rPr>
                          <w:t>)</w:t>
                        </w:r>
                        <w:r>
                          <w:rPr>
                            <w:rFonts w:cs="Times New Roman" w:hint="eastAsia"/>
                            <w:sz w:val="18"/>
                            <w:szCs w:val="16"/>
                            <w:shd w:val="clear" w:color="auto" w:fill="FFFFFF" w:themeFill="background1"/>
                          </w:rPr>
                          <w:t>出所</w:t>
                        </w:r>
                      </w:p>
                    </w:txbxContent>
                  </v:textbox>
                </v:roundrect>
                <v:group id="群組 42" o:spid="_x0000_s1036" style="position:absolute;top:14019;width:50588;height:5754" coordorigin=",14019" coordsize="50588,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圓角矩形 15" o:spid="_x0000_s1037" style="position:absolute;left:18190;top:14020;width:12224;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bucMA&#10;AADbAAAADwAAAGRycy9kb3ducmV2LnhtbERPS2vCQBC+F/wPywi9iG4stNSYVbQg1OZgfeB5yE4e&#10;mJ0N2W0S/323IPQ2H99zkvVgatFR6yrLCuazCARxZnXFhYLLeTd9B+E8ssbaMim4k4P1avSUYKxt&#10;z0fqTr4QIYRdjApK75tYSpeVZNDNbEMcuNy2Bn2AbSF1i30IN7V8iaI3abDi0FBiQx8lZbfTj1GQ&#10;prv7opsc9pc6qtKvvC/22+u3Us/jYbME4Wnw/+KH+1OH+a/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ibucMAAADbAAAADwAAAAAAAAAAAAAAAACYAgAAZHJzL2Rv&#10;d25yZXYueG1sUEsFBgAAAAAEAAQA9QAAAIgDAAAAAA==&#10;" fillcolor="white [3212]" strokecolor="black [3213]">
                    <v:textbox>
                      <w:txbxContent>
                        <w:p w:rsidR="0083469C" w:rsidRPr="00474208" w:rsidRDefault="0083469C" w:rsidP="00601E02">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sidRPr="00474208">
                            <w:rPr>
                              <w:rFonts w:cs="Times New Roman"/>
                              <w:sz w:val="18"/>
                              <w:szCs w:val="16"/>
                              <w:shd w:val="clear" w:color="auto" w:fill="FFFFFF" w:themeFill="background1"/>
                            </w:rPr>
                            <w:t>消防局救災</w:t>
                          </w:r>
                          <w:r>
                            <w:rPr>
                              <w:rFonts w:cs="Times New Roman" w:hint="eastAsia"/>
                              <w:sz w:val="18"/>
                              <w:szCs w:val="16"/>
                              <w:shd w:val="clear" w:color="auto" w:fill="FFFFFF" w:themeFill="background1"/>
                            </w:rPr>
                            <w:t>救護指揮中心</w:t>
                          </w:r>
                        </w:p>
                      </w:txbxContent>
                    </v:textbox>
                  </v:roundrect>
                  <v:roundrect id="圓角矩形 16" o:spid="_x0000_s1038" style="position:absolute;left:38364;top:14025;width:12224;height: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EsQA&#10;AADbAAAADwAAAGRycy9kb3ducmV2LnhtbERPTWvCQBC9C/6HZYReRDf2EEPqKrFQEA+F2hza25id&#10;JsHsbNxdTfrvu4VCb/N4n7PZjaYTd3K+taxgtUxAEFdWt1wrKN9fFhkIH5A1dpZJwTd52G2nkw3m&#10;2g78RvdTqEUMYZ+jgiaEPpfSVw0Z9EvbE0fuyzqDIUJXS+1wiOGmk49JkkqDLceGBnt6bqi6nG5G&#10;wfp1f95/rMvjZ+bmuCrssS77q1IPs7F4AhFoDP/iP/dBx/kp/P4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9zxLEAAAA2wAAAA8AAAAAAAAAAAAAAAAAmAIAAGRycy9k&#10;b3ducmV2LnhtbFBLBQYAAAAABAAEAPUAAACJAwAAAAA=&#10;" filled="f" strokecolor="black [3213]">
                    <v:textbo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Pr>
                              <w:rFonts w:cs="Times New Roman" w:hint="eastAsia"/>
                              <w:sz w:val="18"/>
                              <w:szCs w:val="16"/>
                              <w:shd w:val="clear" w:color="auto" w:fill="FFFFFF" w:themeFill="background1"/>
                            </w:rPr>
                            <w:t>警察</w:t>
                          </w:r>
                          <w:r w:rsidRPr="00474208">
                            <w:rPr>
                              <w:rFonts w:cs="Times New Roman"/>
                              <w:sz w:val="18"/>
                              <w:szCs w:val="16"/>
                              <w:shd w:val="clear" w:color="auto" w:fill="FFFFFF" w:themeFill="background1"/>
                            </w:rPr>
                            <w:t>局</w:t>
                          </w:r>
                        </w:p>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勤務中心</w:t>
                          </w:r>
                        </w:p>
                      </w:txbxContent>
                    </v:textbox>
                  </v:roundrect>
                  <v:shape id="直線單箭頭接點 17" o:spid="_x0000_s1039" type="#_x0000_t32" style="position:absolute;left:30414;top:16892;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TsMQAAADbAAAADwAAAGRycy9kb3ducmV2LnhtbERPS2vCQBC+C/0PyxR6040erERXqdVi&#10;W0Ew2sdxyE6T0OxszK6a/HtXELzNx/ecyawxpThR7QrLCvq9CARxanXBmYL97q07AuE8ssbSMilo&#10;ycFs+tCZYKztmbd0SnwmQgi7GBXk3lexlC7NyaDr2Yo4cH+2NugDrDOpazyHcFPKQRQNpcGCQ0OO&#10;Fb3mlP4nR6Pg91MuW7Sr9XJ+XBy+Nt+Hj592qNTTY/MyBuGp8Xfxzf2uw/xnuP4SDp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1OwxAAAANsAAAAPAAAAAAAAAAAA&#10;AAAAAKECAABkcnMvZG93bnJldi54bWxQSwUGAAAAAAQABAD5AAAAkgMAAAAA&#10;" strokecolor="black [3213]" strokeweight=".25pt">
                    <v:stroke startarrow="block" startarrowwidth="narrow" endarrow="block" endarrowwidth="narrow"/>
                  </v:shape>
                  <v:roundrect id="圓角矩形 29" o:spid="_x0000_s1040" style="position:absolute;top:14019;width:12223;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R3cUA&#10;AADbAAAADwAAAGRycy9kb3ducmV2LnhtbESPQWvCQBSE7wX/w/KEXkrd6EHT6CoqCOJB0ObQ3l6z&#10;zySYfRt3t5r++64geBxm5htmtuhMI67kfG1ZwXCQgCAurK65VJB/bt5TED4ga2wsk4I/8rCY915m&#10;mGl74wNdj6EUEcI+QwVVCG0mpS8qMugHtiWO3sk6gyFKV0rt8BbhppGjJBlLgzXHhQpbWldUnI+/&#10;RsFkv/pZfU3y3Xfq3nC4tLsyby9Kvfa75RREoC48w4/2VisYfcD9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pHdxQAAANsAAAAPAAAAAAAAAAAAAAAAAJgCAABkcnMv&#10;ZG93bnJldi54bWxQSwUGAAAAAAQABAD1AAAAigMAAAAA&#10;" filled="f" strokecolor="black [3213]">
                    <v:textbox>
                      <w:txbxContent>
                        <w:p w:rsidR="0083469C" w:rsidRPr="00474208" w:rsidRDefault="0083469C" w:rsidP="00601E02">
                          <w:pPr>
                            <w:snapToGrid w:val="0"/>
                            <w:spacing w:before="76" w:after="190"/>
                            <w:ind w:firstLineChars="0" w:firstLine="0"/>
                            <w:jc w:val="distribute"/>
                          </w:pPr>
                          <w:r w:rsidRPr="00474208">
                            <w:rPr>
                              <w:rFonts w:cs="Times New Roman" w:hint="eastAsia"/>
                              <w:sz w:val="18"/>
                              <w:szCs w:val="16"/>
                              <w:shd w:val="clear" w:color="auto" w:fill="FFFFFF" w:themeFill="background1"/>
                            </w:rPr>
                            <w:t>苗栗縣</w:t>
                          </w:r>
                          <w:r>
                            <w:rPr>
                              <w:rFonts w:cs="Times New Roman" w:hint="eastAsia"/>
                              <w:sz w:val="18"/>
                              <w:szCs w:val="16"/>
                              <w:shd w:val="clear" w:color="auto" w:fill="FFFFFF" w:themeFill="background1"/>
                            </w:rPr>
                            <w:t>政府</w:t>
                          </w:r>
                        </w:p>
                      </w:txbxContent>
                    </v:textbox>
                  </v:roundrect>
                  <v:shape id="直線單箭頭接點 30" o:spid="_x0000_s1041" type="#_x0000_t32" style="position:absolute;left:12307;top:16891;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pMMAAADbAAAADwAAAGRycy9kb3ducmV2LnhtbERPy2rCQBTdF/oPwy10VydtQUp0Emq1&#10;qBWE+uzykrkmwcydmBk1+XtnIXR5OO9h2ppKXKhxpWUFr70IBHFmdcm5gs36++UDhPPIGivLpKAj&#10;B2ny+DDEWNsr/9Jl5XMRQtjFqKDwvo6ldFlBBl3P1sSBO9jGoA+wyaVu8BrCTSXfoqgvDZYcGgqs&#10;6aug7Lg6GwV/P3LSoZ0uJqPz+LRd7k7zfddX6vmp/RyA8NT6f/HdPdMK3sP68CX8AJ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l6TDAAAA2wAAAA8AAAAAAAAAAAAA&#10;AAAAoQIAAGRycy9kb3ducmV2LnhtbFBLBQYAAAAABAAEAPkAAACRAwAAAAA=&#10;" strokecolor="black [3213]" strokeweight=".25pt">
                    <v:stroke startarrow="block" startarrowwidth="narrow" endarrow="block" endarrowwidth="narrow"/>
                  </v:shape>
                </v:group>
                <v:group id="群組 41" o:spid="_x0000_s1042" style="position:absolute;left:4;top:24845;width:50584;height:5747" coordorigin="4,24445" coordsize="50584,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圓角矩形 31" o:spid="_x0000_s1043" style="position:absolute;left:18190;top:24445;width:12224;height:5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LBsYA&#10;AADbAAAADwAAAGRycy9kb3ducmV2LnhtbESPQWvCQBSE7wX/w/KEXopu0kKV6CZooVA8CLU56O2Z&#10;fSbB7Nu4u9X037uFQo/DzHzDLIvBdOJKzreWFaTTBARxZXXLtYLy630yB+EDssbOMin4IQ9FPnpY&#10;YqbtjT/pugu1iBD2GSpoQugzKX3VkEE/tT1x9E7WGQxRulpqh7cIN518TpJXabDluNBgT28NVefd&#10;t1Ew266P6/2s3Bzm7gnTld3UZX9R6nE8rBYgAg3hP/zX/tAKXl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ELBsYAAADbAAAADwAAAAAAAAAAAAAAAACYAgAAZHJz&#10;L2Rvd25yZXYueG1sUEsFBgAAAAAEAAQA9QAAAIsDAAAAAA==&#10;" filled="f" strokecolor="black [3213]">
                    <v:textbox>
                      <w:txbxContent>
                        <w:p w:rsidR="0083469C" w:rsidRPr="00474208"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消防分隊</w:t>
                          </w:r>
                        </w:p>
                      </w:txbxContent>
                    </v:textbox>
                  </v:roundrect>
                  <v:roundrect id="圓角矩形 32" o:spid="_x0000_s1044" style="position:absolute;left:38364;top:24451;width:12224;height:5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VccYA&#10;AADbAAAADwAAAGRycy9kb3ducmV2LnhtbESPQWvCQBSE74X+h+UVvBTdaEEluoZYEMRDoZqD3p7Z&#10;1yQ0+zbdXTX9992C4HGYmW+YZdabVlzJ+caygvEoAUFcWt1wpaA4bIZzED4ga2wtk4Jf8pCtnp+W&#10;mGp740+67kMlIoR9igrqELpUSl/WZNCPbEccvS/rDIYoXSW1w1uEm1ZOkmQqDTYcF2rs6L2m8nt/&#10;MQpmH+vz+jgrdqe5e8VxbndV0f0oNXjp8wWIQH14hO/trVbwNoH/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OVccYAAADbAAAADwAAAAAAAAAAAAAAAACYAgAAZHJz&#10;L2Rvd25yZXYueG1sUEsFBgAAAAAEAAQA9QAAAIsDAAAAAA==&#10;" filled="f" strokecolor="black [3213]">
                    <v:textbo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警察分</w:t>
                          </w:r>
                          <w:r w:rsidRPr="00474208">
                            <w:rPr>
                              <w:rFonts w:cs="Times New Roman"/>
                              <w:sz w:val="18"/>
                              <w:szCs w:val="16"/>
                              <w:shd w:val="clear" w:color="auto" w:fill="FFFFFF" w:themeFill="background1"/>
                            </w:rPr>
                            <w:t>局</w:t>
                          </w:r>
                        </w:p>
                        <w:p w:rsidR="0083469C" w:rsidRPr="00474208"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勤務指揮中心</w:t>
                          </w:r>
                        </w:p>
                      </w:txbxContent>
                    </v:textbox>
                  </v:roundrect>
                  <v:shape id="直線單箭頭接點 33" o:spid="_x0000_s1045" type="#_x0000_t32" style="position:absolute;left:30414;top:27321;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J08YAAADbAAAADwAAAGRycy9kb3ducmV2LnhtbESPW2vCQBSE3wX/w3IE33SjgpToKq1V&#10;vEGhsbfHQ/Y0Cc2ejdlVk3/vFgp9HGbmG2a+bEwprlS7wrKC0TACQZxaXXCm4O20GTyAcB5ZY2mZ&#10;FLTkYLnoduYYa3vjV7omPhMBwi5GBbn3VSylS3My6Ia2Ig7et60N+iDrTOoabwFuSjmOoqk0WHBY&#10;yLGiVU7pT3IxCr4Oct2i3R7XT5fn8/vLx3n/2U6V6veaxxkIT43/D/+1d1rBZAK/X8IP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JCdPGAAAA2wAAAA8AAAAAAAAA&#10;AAAAAAAAoQIAAGRycy9kb3ducmV2LnhtbFBLBQYAAAAABAAEAPkAAACUAwAAAAA=&#10;" strokecolor="black [3213]" strokeweight=".25pt">
                    <v:stroke startarrow="block" startarrowwidth="narrow" endarrow="block" endarrowwidth="narrow"/>
                  </v:shape>
                  <v:roundrect id="圓角矩形 34" o:spid="_x0000_s1046" style="position:absolute;left:4;top:24445;width:12223;height:5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onsYA&#10;AADbAAAADwAAAGRycy9kb3ducmV2LnhtbESPQWvCQBSE7wX/w/KEXopubItKdBO0UCgeCmoOentm&#10;n0kw+zbd3Wr677uFgsdhZr5hlnlvWnEl5xvLCibjBARxaXXDlYJi/z6ag/ABWWNrmRT8kIc8Gzws&#10;MdX2xlu67kIlIoR9igrqELpUSl/WZNCPbUccvbN1BkOUrpLa4S3CTSufk2QqDTYcF2rs6K2m8rL7&#10;Ngpmn+vT+jArNse5e8LJym6qovtS6nHYrxYgAvXhHv5vf2gFL6/w9yX+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aonsYAAADbAAAADwAAAAAAAAAAAAAAAACYAgAAZHJz&#10;L2Rvd25yZXYueG1sUEsFBgAAAAAEAAQA9QAAAIsDAAAAAA==&#10;" filled="f" strokecolor="black [3213]">
                    <v:textbox>
                      <w:txbxContent>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苑裡鎮公所</w:t>
                          </w:r>
                        </w:p>
                      </w:txbxContent>
                    </v:textbox>
                  </v:roundrect>
                  <v:shape id="直線單箭頭接點 35" o:spid="_x0000_s1047" type="#_x0000_t32" style="position:absolute;left:12310;top:27321;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0PMYAAADbAAAADwAAAGRycy9kb3ducmV2LnhtbESP3WrCQBSE7wXfYTkF73RTRSmpq9Sf&#10;YmtBUNvq5SF7mgSzZ2N21eTtu4WCl8PMfMOMp7UpxJUql1tW8NiLQBAnVuecKvjcv3afQDiPrLGw&#10;TAoacjCdtFtjjLW98ZauO5+KAGEXo4LM+zKW0iUZGXQ9WxIH78dWBn2QVSp1hbcAN4XsR9FIGsw5&#10;LGRY0jyj5LS7GAXHtVw2aFcfy9llcf7afJ/fD81Iqc5D/fIMwlPt7+H/9ptWMBjC35fwA+Tk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NDzGAAAA2wAAAA8AAAAAAAAA&#10;AAAAAAAAoQIAAGRycy9kb3ducmV2LnhtbFBLBQYAAAAABAAEAPkAAACUAwAAAAA=&#10;" strokecolor="black [3213]" strokeweight=".25pt">
                    <v:stroke startarrow="block" startarrowwidth="narrow" endarrow="block" endarrowwidth="narrow"/>
                  </v:shape>
                </v:group>
                <v:group id="群組 11" o:spid="_x0000_s1048" style="position:absolute;left:4;top:46644;width:50584;height:5741" coordorigin="4,46844" coordsize="50584,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圓角矩形 36" o:spid="_x0000_s1049" style="position:absolute;left:18190;top:46844;width:12224;height:57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TcsUA&#10;AADbAAAADwAAAGRycy9kb3ducmV2LnhtbESPQWsCMRSE7wX/Q3iCl6JZK6isRlGhIB6E2j3U23Pz&#10;3F3cvKxJ1O2/b4SCx2FmvmHmy9bU4k7OV5YVDAcJCOLc6ooLBdn3Z38KwgdkjbVlUvBLHpaLztsc&#10;U20f/EX3QyhEhLBPUUEZQpNK6fOSDPqBbYijd7bOYIjSFVI7fES4qeVHkoylwYrjQokNbUrKL4eb&#10;UTDZr0/rn0m2O07dOw5XdldkzVWpXrddzUAEasMr/N/eagWjM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JNyxQAAANsAAAAPAAAAAAAAAAAAAAAAAJgCAABkcnMv&#10;ZG93bnJldi54bWxQSwUGAAAAAAQABAD1AAAAigMAAAAA&#10;" filled="f" strokecolor="black [3213]">
                    <v:textbo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義消災情</w:t>
                          </w:r>
                        </w:p>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查報人員</w:t>
                          </w:r>
                        </w:p>
                        <w:p w:rsidR="0083469C" w:rsidRDefault="0083469C" w:rsidP="00474208">
                          <w:pPr>
                            <w:spacing w:before="76" w:after="190"/>
                            <w:ind w:firstLine="560"/>
                            <w:jc w:val="center"/>
                          </w:pPr>
                        </w:p>
                      </w:txbxContent>
                    </v:textbox>
                  </v:roundrect>
                  <v:roundrect id="圓角矩形 37" o:spid="_x0000_s1050" style="position:absolute;left:38364;top:46851;width:12224;height:5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26cUA&#10;AADbAAAADwAAAGRycy9kb3ducmV2LnhtbESPQWvCQBSE74L/YXmCF9GNFhpJXUUFoXgQqjnY22v2&#10;NQlm38bdrab/3i0UPA4z8w2zWHWmETdyvrasYDpJQBAXVtdcKshPu/EchA/IGhvLpOCXPKyW/d4C&#10;M23v/EG3YyhFhLDPUEEVQptJ6YuKDPqJbYmj922dwRClK6V2eI9w08hZkrxKgzXHhQpb2lZUXI4/&#10;RkF62Hxtzmm+/5y7EU7Xdl/m7VWp4aBbv4EI1IVn+L/9rhW8pPD3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DbpxQAAANsAAAAPAAAAAAAAAAAAAAAAAJgCAABkcnMv&#10;ZG93bnJldi54bWxQSwUGAAAAAAQABAD1AAAAigMAAAAA&#10;" filled="f" strokecolor="black [3213]">
                    <v:textbox>
                      <w:txbxContent>
                        <w:p w:rsidR="0083469C" w:rsidRDefault="0083469C" w:rsidP="00601E02">
                          <w:pPr>
                            <w:snapToGrid w:val="0"/>
                            <w:spacing w:before="76" w:after="190"/>
                            <w:ind w:firstLineChars="0" w:firstLine="0"/>
                            <w:jc w:val="distribute"/>
                          </w:pPr>
                          <w:r>
                            <w:rPr>
                              <w:rFonts w:hint="eastAsia"/>
                            </w:rPr>
                            <w:t>1</w:t>
                          </w:r>
                          <w:r>
                            <w:rPr>
                              <w:rFonts w:cs="Times New Roman" w:hint="eastAsia"/>
                              <w:sz w:val="18"/>
                              <w:szCs w:val="16"/>
                              <w:shd w:val="clear" w:color="auto" w:fill="FFFFFF" w:themeFill="background1"/>
                            </w:rPr>
                            <w:t>警勤區員警</w:t>
                          </w:r>
                        </w:p>
                      </w:txbxContent>
                    </v:textbox>
                  </v:roundrect>
                  <v:shape id="直線單箭頭接點 38" o:spid="_x0000_s1051" type="#_x0000_t32" style="position:absolute;left:30414;top:49721;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bosMAAADbAAAADwAAAGRycy9kb3ducmV2LnhtbERPy2rCQBTdF/oPwy10VydtQUp0Emq1&#10;qBWE+uzykrkmwcydmBk1+XtnIXR5OO9h2ppKXKhxpWUFr70IBHFmdcm5gs36++UDhPPIGivLpKAj&#10;B2ny+DDEWNsr/9Jl5XMRQtjFqKDwvo6ldFlBBl3P1sSBO9jGoA+wyaVu8BrCTSXfoqgvDZYcGgqs&#10;6aug7Lg6GwV/P3LSoZ0uJqPz+LRd7k7zfddX6vmp/RyA8NT6f/HdPdMK3sPY8CX8AJ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m6LDAAAA2wAAAA8AAAAAAAAAAAAA&#10;AAAAoQIAAGRycy9kb3ducmV2LnhtbFBLBQYAAAAABAAEAPkAAACRAwAAAAA=&#10;" strokecolor="black [3213]" strokeweight=".25pt">
                    <v:stroke startarrow="block" startarrowwidth="narrow" endarrow="block" endarrowwidth="narrow"/>
                  </v:shape>
                  <v:roundrect id="圓角矩形 39" o:spid="_x0000_s1052" style="position:absolute;left:4;top:46844;width:12223;height:57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HAMcA&#10;AADbAAAADwAAAGRycy9kb3ducmV2LnhtbESPT2vCQBTE70K/w/IKXkQ3WvBP6iZooVA8CNoc9Paa&#10;fU1Cs2/T3a2m374rCD0OM/MbZp33phUXcr6xrGA6SUAQl1Y3XCko3l/HSxA+IGtsLZOCX/KQZw+D&#10;NabaXvlAl2OoRISwT1FBHUKXSunLmgz6ie2Io/dpncEQpaukdniNcNPKWZLMpcGG40KNHb3UVH4d&#10;f4yCxX77sT0tit156UY43dhdVXTfSg0f+80ziEB9+A/f229awdMKbl/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XBwDHAAAA2wAAAA8AAAAAAAAAAAAAAAAAmAIAAGRy&#10;cy9kb3ducmV2LnhtbFBLBQYAAAAABAAEAPUAAACMAwAAAAA=&#10;" filled="f" strokecolor="black [3213]">
                    <v:textbox>
                      <w:txbxContent>
                        <w:p w:rsidR="0083469C" w:rsidRDefault="0083469C" w:rsidP="00601E02">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里、長</w:t>
                          </w:r>
                        </w:p>
                        <w:p w:rsidR="0083469C" w:rsidRDefault="0083469C" w:rsidP="00601E02">
                          <w:pPr>
                            <w:snapToGrid w:val="0"/>
                            <w:spacing w:before="76" w:after="190"/>
                            <w:ind w:firstLineChars="0" w:firstLine="0"/>
                            <w:jc w:val="distribute"/>
                          </w:pPr>
                          <w:r>
                            <w:rPr>
                              <w:rFonts w:cs="Times New Roman" w:hint="eastAsia"/>
                              <w:sz w:val="18"/>
                              <w:szCs w:val="16"/>
                              <w:shd w:val="clear" w:color="auto" w:fill="FFFFFF" w:themeFill="background1"/>
                            </w:rPr>
                            <w:t>里幹事</w:t>
                          </w:r>
                        </w:p>
                      </w:txbxContent>
                    </v:textbox>
                  </v:roundrect>
                  <v:shape id="直線單箭頭接點 40" o:spid="_x0000_s1053" type="#_x0000_t32" style="position:absolute;left:12310;top:49721;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3k2cMAAADbAAAADwAAAGRycy9kb3ducmV2LnhtbERPy2rCQBTdF/oPwy10VyctRUp0Emq1&#10;qBWE+uzykrkmwcydmBk1+XtnIXR5OO9h2ppKXKhxpWUFr70IBHFmdcm5gs36++UDhPPIGivLpKAj&#10;B2ny+DDEWNsr/9Jl5XMRQtjFqKDwvo6ldFlBBl3P1sSBO9jGoA+wyaVu8BrCTSXfoqgvDZYcGgqs&#10;6aug7Lg6GwV/P3LSoZ0uJqPz+LRd7k7zfddX6vmp/RyA8NT6f/HdPdMK3sP68CX8AJ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d5NnDAAAA2wAAAA8AAAAAAAAAAAAA&#10;AAAAoQIAAGRycy9kb3ducmV2LnhtbFBLBQYAAAAABAAEAPkAAACRAwAAAAA=&#10;" strokecolor="black [3213]" strokeweight=".25pt">
                    <v:stroke startarrow="block" startarrowwidth="narrow" endarrow="block" endarrowwidth="narrow"/>
                  </v:shape>
                </v:group>
                <v:roundrect id="圓角矩形 44" o:spid="_x0000_s1054" style="position:absolute;left:4;top:57559;width:50686;height:3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b48UA&#10;AADbAAAADwAAAGRycy9kb3ducmV2LnhtbESPQWvCQBSE70L/w/IKXqRuFGkkdRUVhOJBUHOwt9fs&#10;axKafRt3V03/vSsUPA4z8w0zW3SmEVdyvrasYDRMQBAXVtdcKsiPm7cpCB+QNTaWScEfeVjMX3oz&#10;zLS98Z6uh1CKCGGfoYIqhDaT0hcVGfRD2xJH78c6gyFKV0rt8BbhppHjJHmXBmuOCxW2tK6o+D1c&#10;jIJ0t/pendJ8+zV1Axwt7bbM27NS/ddu+QEiUBee4f/2p1YwmcDj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NvjxQAAANsAAAAPAAAAAAAAAAAAAAAAAJgCAABkcnMv&#10;ZG93bnJldi54bWxQSwUGAAAAAAQABAD1AAAAigMAAAAA&#10;" filled="f" strokecolor="black [3213]">
                  <v:textbox>
                    <w:txbxContent>
                      <w:p w:rsidR="0083469C" w:rsidRDefault="0083469C" w:rsidP="00601E02">
                        <w:pPr>
                          <w:snapToGrid w:val="0"/>
                          <w:spacing w:before="76" w:after="190"/>
                          <w:ind w:firstLineChars="0" w:firstLine="0"/>
                          <w:jc w:val="center"/>
                        </w:pPr>
                        <w:r>
                          <w:rPr>
                            <w:rFonts w:cs="Times New Roman" w:hint="eastAsia"/>
                            <w:sz w:val="18"/>
                            <w:szCs w:val="16"/>
                            <w:shd w:val="clear" w:color="auto" w:fill="FFFFFF" w:themeFill="background1"/>
                          </w:rPr>
                          <w:t>災</w:t>
                        </w:r>
                        <w:r>
                          <w:rPr>
                            <w:rFonts w:cs="Times New Roman" w:hint="eastAsia"/>
                            <w:sz w:val="18"/>
                            <w:szCs w:val="16"/>
                            <w:shd w:val="clear" w:color="auto" w:fill="FFFFFF" w:themeFill="background1"/>
                          </w:rPr>
                          <w:t xml:space="preserve"> </w:t>
                        </w:r>
                        <w:r>
                          <w:rPr>
                            <w:rFonts w:cs="Times New Roman"/>
                            <w:sz w:val="18"/>
                            <w:szCs w:val="16"/>
                            <w:shd w:val="clear" w:color="auto" w:fill="FFFFFF" w:themeFill="background1"/>
                          </w:rPr>
                          <w:t xml:space="preserve">                </w:t>
                        </w:r>
                        <w:r>
                          <w:rPr>
                            <w:rFonts w:cs="Times New Roman" w:hint="eastAsia"/>
                            <w:sz w:val="18"/>
                            <w:szCs w:val="16"/>
                            <w:shd w:val="clear" w:color="auto" w:fill="FFFFFF" w:themeFill="background1"/>
                          </w:rPr>
                          <w:t>情</w:t>
                        </w:r>
                      </w:p>
                      <w:p w:rsidR="0083469C" w:rsidRDefault="0083469C" w:rsidP="00474208">
                        <w:pPr>
                          <w:spacing w:before="76" w:after="190"/>
                          <w:ind w:firstLine="560"/>
                          <w:jc w:val="center"/>
                        </w:pPr>
                      </w:p>
                    </w:txbxContent>
                  </v:textbox>
                </v:roundrect>
                <v:shape id="直線單箭頭接點 47" o:spid="_x0000_s1055" type="#_x0000_t32" style="position:absolute;left:41906;top:11513;width:50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JxMIAAADbAAAADwAAAGRycy9kb3ducmV2LnhtbESPQWsCMRSE7wX/Q3iCt5q1iNXVKCKI&#10;3qRb6/mxeW4WNy9rkur6741Q6HGY+WaYxaqzjbiRD7VjBaNhBoK4dLrmSsHxe/s+BREissbGMSl4&#10;UIDVsve2wFy7O3/RrYiVSCUcclRgYmxzKUNpyGIYupY4eWfnLcYkfSW1x3sqt438yLKJtFhzWjDY&#10;0sZQeSl+rYLx4+S2625/NYfjyE9/Zhu32xVKDfrdeg4iUhf/w3/0XifuE15f0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VJxMIAAADbAAAADwAAAAAAAAAAAAAA&#10;AAChAgAAZHJzL2Rvd25yZXYueG1sUEsFBgAAAAAEAAQA+QAAAJADAAAAAA==&#10;" strokecolor="black [3213]" strokeweight=".25pt">
                  <v:stroke startarrow="block" startarrowwidth="narrow" endarrowwidth="narrow"/>
                </v:shape>
                <v:shape id="直線單箭頭接點 49" o:spid="_x0000_s1056" type="#_x0000_t32" style="position:absolute;left:42037;top:33266;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LcEAAADbAAAADwAAAGRycy9kb3ducmV2LnhtbESPQYvCMBSE74L/ITzBm6aKLNo1igii&#10;t2Wru+dH87YpNi81iVr//UYQPA4z3wyzXHe2ETfyoXasYDLOQBCXTtdcKTgdd6M5iBCRNTaOScGD&#10;AqxX/d4Sc+3u/E23IlYilXDIUYGJsc2lDKUhi2HsWuLk/TlvMSbpK6k93lO5beQ0yz6kxZrTgsGW&#10;tobKc3G1CmaPX7fbdIeL+TpN/PxnsXX7faHUcNBtPkFE6uI7/KIPOnELeH5JP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gtwQAAANsAAAAPAAAAAAAAAAAAAAAA&#10;AKECAABkcnMvZG93bnJldi54bWxQSwUGAAAAAAQABAD5AAAAjwMAAAAA&#10;" strokecolor="black [3213]" strokeweight=".25pt">
                  <v:stroke startarrow="block" startarrowwidth="narrow" endarrowwidth="narrow"/>
                </v:shape>
                <v:shape id="直線單箭頭接點 50" o:spid="_x0000_s1057" type="#_x0000_t32" style="position:absolute;left:42098;top:44141;width:50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Hbb8AAADbAAAADwAAAGRycy9kb3ducmV2LnhtbERPy4rCMBTdD/gP4QruxlQZB61GEUF0&#10;J1Mf60tzbYrNTU0yWv/eLAZmeTjvxaqzjXiQD7VjBaNhBoK4dLrmSsHpuP2cgggRWWPjmBS8KMBq&#10;2ftYYK7dk3/oUcRKpBAOOSowMba5lKE0ZDEMXUucuKvzFmOCvpLa4zOF20aOs+xbWqw5NRhsaWOo&#10;vBW/VsHX6+K2625/N4fTyE/Ps43b7QqlBv1uPQcRqYv/4j/3XiuYpPXpS/o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mVHbb8AAADbAAAADwAAAAAAAAAAAAAAAACh&#10;AgAAZHJzL2Rvd25yZXYueG1sUEsFBgAAAAAEAAQA+QAAAI0DAAAAAA==&#10;" strokecolor="black [3213]" strokeweight=".25pt">
                  <v:stroke startarrow="block" startarrowwidth="narrow" endarrowwidth="narrow"/>
                </v:shape>
                <v:shape id="直線單箭頭接點 51" o:spid="_x0000_s1058" type="#_x0000_t32" style="position:absolute;left:42002;top:55021;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i9sIAAADbAAAADwAAAGRycy9kb3ducmV2LnhtbESPQWsCMRSE7wX/Q3iCt5rdosVujSKC&#10;6K24as+PzetmcfOyJqmu/74RhB6HmfmGmS9724or+dA4VpCPMxDEldMN1wqOh83rDESIyBpbx6Tg&#10;TgGWi8HLHAvtbrynaxlrkSAcClRgYuwKKUNlyGIYu444eT/OW4xJ+lpqj7cEt618y7J3abHhtGCw&#10;o7Wh6lz+WgWT+7fbrPrdxXwdcz87fazddlsqNRr2q08Qkfr4H362d1rBNIfHl/Q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ni9sIAAADbAAAADwAAAAAAAAAAAAAA&#10;AAChAgAAZHJzL2Rvd25yZXYueG1sUEsFBgAAAAAEAAQA+QAAAJADAAAAAA==&#10;" strokecolor="black [3213]" strokeweight=".25pt">
                  <v:stroke startarrow="block" startarrowwidth="narrow" endarrowwidth="narrow"/>
                </v:shape>
                <v:shape id="直線單箭頭接點 52" o:spid="_x0000_s1059" type="#_x0000_t32" style="position:absolute;left:21674;top:55021;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8gcMAAADbAAAADwAAAGRycy9kb3ducmV2LnhtbESPT2sCMRTE70K/Q3iF3jSrtMVujSKC&#10;6E1c/5wfm+dmcfOyJlHXb28KQo/DzPyGmcw624gb+VA7VjAcZCCIS6drrhTsd8v+GESIyBobx6Tg&#10;QQFm07feBHPt7rylWxErkSAcclRgYmxzKUNpyGIYuJY4eSfnLcYkfSW1x3uC20aOsuxbWqw5LRhs&#10;aWGoPBdXq+DzcXTLebe+mM1+6MeHn4VbrQqlPt67+S+ISF38D7/aa63gawR/X9IP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7fIHDAAAA2wAAAA8AAAAAAAAAAAAA&#10;AAAAoQIAAGRycy9kb3ducmV2LnhtbFBLBQYAAAAABAAEAPkAAACRAwAAAAA=&#10;" strokecolor="black [3213]" strokeweight=".25pt">
                  <v:stroke startarrow="block" startarrowwidth="narrow" endarrowwidth="narrow"/>
                </v:shape>
                <v:shape id="直線單箭頭接點 53" o:spid="_x0000_s1060" type="#_x0000_t32" style="position:absolute;left:3252;top:54974;width:50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ZGsQAAADbAAAADwAAAGRycy9kb3ducmV2LnhtbESPQWsCMRSE7wX/Q3hCbzW7thW7mhUR&#10;RG+lq+35sXndLG5e1iTV9d83hYLHYWa+YZarwXbiQj60jhXkkwwEce10y42C42H7NAcRIrLGzjEp&#10;uFGAVTl6WGKh3ZU/6FLFRiQIhwIVmBj7QspQG7IYJq4nTt638xZjkr6R2uM1wW0np1k2kxZbTgsG&#10;e9oYqk/Vj1Xwcvty2/WwP5v3Y+7nn28bt9tVSj2Oh/UCRKQh3sP/7b1W8PoMf1/SD5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9kaxAAAANsAAAAPAAAAAAAAAAAA&#10;AAAAAKECAABkcnMvZG93bnJldi54bWxQSwUGAAAAAAQABAD5AAAAkgMAAAAA&#10;" strokecolor="black [3213]" strokeweight=".25pt">
                  <v:stroke startarrow="block" startarrowwidth="narrow" endarrowwidth="narrow"/>
                </v:shape>
                <v:shape id="直線單箭頭接點 56" o:spid="_x0000_s1061" type="#_x0000_t32" style="position:absolute;left:21467;top:22290;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6gsMAAADbAAAADwAAAGRycy9kb3ducmV2LnhtbESPT2sCMRTE74LfITyhN81arGy3RhFB&#10;9FZc/5wfm9fN0s3LNom6fvtGKPQ4zMxvmMWqt624kQ+NYwXTSQaCuHK64VrB6bgd5yBCRNbYOiYF&#10;DwqwWg4HCyy0u/OBbmWsRYJwKFCBibErpAyVIYth4jri5H05bzEm6WupPd4T3LbyNcvm0mLDacFg&#10;RxtD1Xd5tQpmj4vbrvv9j/k8TX1+ft+43a5U6mXUrz9AROrjf/ivvdcK3ubw/J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AeoLDAAAA2wAAAA8AAAAAAAAAAAAA&#10;AAAAoQIAAGRycy9kb3ducmV2LnhtbFBLBQYAAAAABAAEAPkAAACRAwAAAAA=&#10;" strokecolor="black [3213]" strokeweight=".25pt">
                  <v:stroke startarrow="block" startarrowwidth="narrow" endarrowwidth="narrow"/>
                </v:shape>
                <v:shape id="直線單箭頭接點 57" o:spid="_x0000_s1062" type="#_x0000_t32" style="position:absolute;left:21400;top:11544;width:50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fGcQAAADbAAAADwAAAGRycy9kb3ducmV2LnhtbESPQWsCMRSE7wX/Q3hCbzW70la7mhUR&#10;RG+lq+35sXndLG5e1iTV9d83hYLHYWa+YZarwXbiQj60jhXkkwwEce10y42C42H7NAcRIrLGzjEp&#10;uFGAVTl6WGKh3ZU/6FLFRiQIhwIVmBj7QspQG7IYJq4nTt638xZjkr6R2uM1wW0np1n2Ki22nBYM&#10;9rQxVJ+qH6vg+fbltuthfzbvx9zPP982brerlHocD+sFiEhDvIf/23ut4GUGf1/SD5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N8ZxAAAANsAAAAPAAAAAAAAAAAA&#10;AAAAAKECAABkcnMvZG93bnJldi54bWxQSwUGAAAAAAQABAD5AAAAkgMAAAAA&#10;" strokecolor="black [3213]" strokeweight=".25pt">
                  <v:stroke startarrow="block" startarrowwidth="narrow" endarrowwidth="narrow"/>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59" o:spid="_x0000_s1063" type="#_x0000_t34" style="position:absolute;left:6426;top:33515;width:38094;height:1327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K8QAAADbAAAADwAAAGRycy9kb3ducmV2LnhtbESPzWrDMBCE74W8g9hAb40ch4bEjRLS&#10;QsCHQn5pr4u1sV1bKyOpjvP2VaHQ4zAz3zCrzWBa0ZPztWUF00kCgriwuuZSweW8e1qA8AFZY2uZ&#10;FNzJw2Y9elhhpu2Nj9SfQikihH2GCqoQukxKX1Rk0E9sRxy9q3UGQ5SulNrhLcJNK9MkmUuDNceF&#10;Cjt6q6hoTt9Gwcd938w+Od+/evf+lR5Q1gGvSj2Oh+0LiEBD+A//tXOt4HkJ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az8rxAAAANsAAAAPAAAAAAAAAAAA&#10;AAAAAKECAABkcnMvZG93bnJldi54bWxQSwUGAAAAAAQABAD5AAAAkgMAAAAA&#10;" adj="21593" strokecolor="black [3213]" strokeweight=".25pt">
                  <v:stroke startarrow="block" startarrowwidth="narrow" endarrowwidth="narrow"/>
                </v:shape>
                <v:shape id="直線單箭頭接點 60" o:spid="_x0000_s1064" type="#_x0000_t32" style="position:absolute;left:6426;top:40270;width:17559;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Z6oMEAAADbAAAADwAAAGRycy9kb3ducmV2LnhtbERPzWrCQBC+C77DMkIvopv2oDW6igqW&#10;UhDa1AcYs9MkNDsbdqcmvn33UOjx4/vf7AbXqhuF2Hg28DjPQBGX3jZcGbh8nmbPoKIgW2w9k4E7&#10;Rdhtx6MN5tb3/EG3QiqVQjjmaKAW6XKtY1mTwzj3HXHivnxwKAmGStuAfQp3rX7KsoV22HBqqLGj&#10;Y03ld/HjDLjhEN765eos11Px/oLT1f1YiTEPk2G/BiU0yL/4z/1qDSzS+vQl/QC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pnqgwQAAANsAAAAPAAAAAAAAAAAAAAAA&#10;AKECAABkcnMvZG93bnJldi54bWxQSwUGAAAAAAQABAD5AAAAjwMAAAAA&#10;" strokecolor="black [3213]" strokeweight=".25pt">
                  <v:stroke startarrowwidth="narrow" endarrow="block" endarrowwidth="narrow"/>
                </v:shape>
                <v:roundrect id="圓角矩形 61" o:spid="_x0000_s1065" style="position:absolute;left:7922;top:33470;width:11880;height:30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ux8QA&#10;AADbAAAADwAAAGRycy9kb3ducmV2LnhtbESPT4vCMBTE78J+h/AW9iKaugfRapRdQVi3B//i+dE8&#10;22LzUprY1m9vBMHjMDO/YebLzpSiodoVlhWMhhEI4tTqgjMFp+N6MAHhPLLG0jIpuJOD5eKjN8dY&#10;25b31Bx8JgKEXYwKcu+rWEqX5mTQDW1FHLyLrQ36IOtM6hrbADel/I6isTRYcFjIsaJVTun1cDMK&#10;kmR9nzb97eZURkXyf2mzze95p9TXZ/czA+Gp8+/wq/2nFYx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7sfEAAAA2wAAAA8AAAAAAAAAAAAAAAAAmAIAAGRycy9k&#10;b3ducmV2LnhtbFBLBQYAAAAABAAEAPUAAACJAwAAAAA=&#10;" fillcolor="white [3212]" strokecolor="black [3213]">
                  <v:textbox>
                    <w:txbxContent>
                      <w:p w:rsidR="0083469C" w:rsidRPr="00CD58D1" w:rsidRDefault="0083469C" w:rsidP="00CD58D1">
                        <w:pPr>
                          <w:pStyle w:val="af4"/>
                          <w:rPr>
                            <w:kern w:val="0"/>
                            <w:sz w:val="18"/>
                            <w:shd w:val="clear" w:color="auto" w:fill="FFFFFF" w:themeFill="background1"/>
                          </w:rPr>
                        </w:pPr>
                        <w:r w:rsidRPr="00CD58D1">
                          <w:rPr>
                            <w:sz w:val="18"/>
                            <w:shd w:val="clear" w:color="auto" w:fill="FFFFFF" w:themeFill="background1"/>
                          </w:rPr>
                          <w:t>110</w:t>
                        </w:r>
                        <w:r w:rsidRPr="00CD58D1">
                          <w:rPr>
                            <w:sz w:val="18"/>
                            <w:shd w:val="clear" w:color="auto" w:fill="FFFFFF" w:themeFill="background1"/>
                          </w:rPr>
                          <w:t>報案電話</w:t>
                        </w:r>
                      </w:p>
                    </w:txbxContent>
                  </v:textbox>
                </v:roundrect>
                <v:roundrect id="圓角矩形 63" o:spid="_x0000_s1066" style="position:absolute;left:7882;top:40259;width:11880;height:30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VK8UA&#10;AADbAAAADwAAAGRycy9kb3ducmV2LnhtbESPT2vCQBTE7wW/w/IEL0U3WhCNrqKCUM2h9Q+eH9ln&#10;Esy+DdltEr99Vyj0OMzMb5jlujOlaKh2hWUF41EEgji1uuBMwfWyH85AOI+ssbRMCp7kYL3qvS0x&#10;1rblEzVnn4kAYRejgtz7KpbSpTkZdCNbEQfvbmuDPsg6k7rGNsBNKSdRNJUGCw4LOVa0yyl9nH+M&#10;giTZP+fN+9fhWkZFcry32WF7+1Zq0O82CxCeOv8f/mt/agXTD3h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9UrxQAAANsAAAAPAAAAAAAAAAAAAAAAAJgCAABkcnMv&#10;ZG93bnJldi54bWxQSwUGAAAAAAQABAD1AAAAigMAAAAA&#10;" fillcolor="white [3212]" strokecolor="black [3213]">
                  <v:textbox>
                    <w:txbxContent>
                      <w:p w:rsidR="0083469C" w:rsidRPr="00CD58D1" w:rsidRDefault="0083469C" w:rsidP="00CD58D1">
                        <w:pPr>
                          <w:pStyle w:val="af4"/>
                          <w:rPr>
                            <w:kern w:val="0"/>
                            <w:sz w:val="18"/>
                            <w:shd w:val="clear" w:color="auto" w:fill="FFFFFF" w:themeFill="background1"/>
                          </w:rPr>
                        </w:pPr>
                        <w:r w:rsidRPr="00CD58D1">
                          <w:rPr>
                            <w:sz w:val="18"/>
                            <w:shd w:val="clear" w:color="auto" w:fill="FFFFFF" w:themeFill="background1"/>
                          </w:rPr>
                          <w:t>11</w:t>
                        </w:r>
                        <w:r>
                          <w:rPr>
                            <w:sz w:val="18"/>
                            <w:shd w:val="clear" w:color="auto" w:fill="FFFFFF" w:themeFill="background1"/>
                          </w:rPr>
                          <w:t>9</w:t>
                        </w:r>
                        <w:r w:rsidRPr="00CD58D1">
                          <w:rPr>
                            <w:sz w:val="18"/>
                            <w:shd w:val="clear" w:color="auto" w:fill="FFFFFF" w:themeFill="background1"/>
                          </w:rPr>
                          <w:t>報案電話</w:t>
                        </w:r>
                      </w:p>
                    </w:txbxContent>
                  </v:textbox>
                </v:roundrect>
                <w10:anchorlock/>
              </v:group>
            </w:pict>
          </mc:Fallback>
        </mc:AlternateContent>
      </w:r>
    </w:p>
    <w:p w:rsidR="003F0FB6" w:rsidRDefault="003F0FB6" w:rsidP="003F0FB6">
      <w:pPr>
        <w:pStyle w:val="41"/>
      </w:pPr>
      <w:r w:rsidRPr="003F0FB6">
        <w:rPr>
          <w:rFonts w:hint="eastAsia"/>
        </w:rPr>
        <w:lastRenderedPageBreak/>
        <w:t>災害應變中心成立時</w:t>
      </w:r>
    </w:p>
    <w:p w:rsidR="003F0FB6" w:rsidRDefault="00821E5F" w:rsidP="007F2F14">
      <w:pPr>
        <w:pStyle w:val="af2"/>
      </w:pPr>
      <w:r w:rsidRPr="00474208">
        <w:rPr>
          <w:noProof/>
          <w:color w:val="FF0000"/>
        </w:rPr>
        <mc:AlternateContent>
          <mc:Choice Requires="wpc">
            <w:drawing>
              <wp:inline distT="0" distB="0" distL="0" distR="0" wp14:anchorId="7736CA23" wp14:editId="0BF5911C">
                <wp:extent cx="5158740" cy="8324602"/>
                <wp:effectExtent l="0" t="0" r="3810" b="0"/>
                <wp:docPr id="103" name="畫布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4" name="直線單箭頭接點 64"/>
                        <wps:cNvCnPr/>
                        <wps:spPr>
                          <a:xfrm rot="5400000">
                            <a:off x="-573306" y="5164233"/>
                            <a:ext cx="1620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65" name="直線單箭頭接點 65"/>
                        <wps:cNvCnPr/>
                        <wps:spPr>
                          <a:xfrm rot="5400000">
                            <a:off x="1588590" y="5163515"/>
                            <a:ext cx="161988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66" name="直線單箭頭接點 66"/>
                        <wps:cNvCnPr/>
                        <wps:spPr>
                          <a:xfrm rot="5400000">
                            <a:off x="4190894" y="3524127"/>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68" name="圓角矩形 68"/>
                        <wps:cNvSpPr/>
                        <wps:spPr>
                          <a:xfrm>
                            <a:off x="1806001" y="1619047"/>
                            <a:ext cx="1222375" cy="5753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內政部消防署救災</w:t>
                              </w:r>
                            </w:p>
                            <w:p w:rsidR="0083469C" w:rsidRPr="00474208"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D27254">
                                <w:rPr>
                                  <w:rFonts w:cs="Times New Roman" w:hint="eastAsia"/>
                                  <w:sz w:val="18"/>
                                  <w:szCs w:val="16"/>
                                  <w:shd w:val="clear" w:color="auto" w:fill="FFFFFF" w:themeFill="background1"/>
                                </w:rPr>
                                <w:t>緊急應變小組</w:t>
                              </w:r>
                            </w:p>
                            <w:p w:rsidR="0083469C" w:rsidRPr="00D27254" w:rsidRDefault="0083469C" w:rsidP="00821E5F">
                              <w:pPr>
                                <w:keepNext/>
                                <w:keepLines/>
                                <w:snapToGrid w:val="0"/>
                                <w:spacing w:beforeLines="0" w:before="0" w:afterLines="0" w:after="0"/>
                                <w:ind w:firstLineChars="0" w:firstLine="0"/>
                                <w:contextualSpacing w:val="0"/>
                                <w:jc w:val="distribute"/>
                                <w:rPr>
                                  <w:rFonts w:cs="Times New Roman"/>
                                  <w:sz w:val="16"/>
                                  <w:szCs w:val="16"/>
                                  <w:shd w:val="clear" w:color="auto" w:fill="FFFFFF" w:themeFill="background1"/>
                                </w:rPr>
                              </w:pPr>
                              <w:r w:rsidRPr="00D27254">
                                <w:rPr>
                                  <w:rFonts w:cs="Times New Roman" w:hint="eastAsia"/>
                                  <w:sz w:val="16"/>
                                  <w:szCs w:val="16"/>
                                  <w:shd w:val="clear" w:color="auto" w:fill="FFFFFF" w:themeFill="background1"/>
                                </w:rPr>
                                <w:t>(</w:t>
                              </w:r>
                              <w:r w:rsidRPr="00D27254">
                                <w:rPr>
                                  <w:rFonts w:cs="Times New Roman" w:hint="eastAsia"/>
                                  <w:sz w:val="16"/>
                                  <w:szCs w:val="16"/>
                                  <w:shd w:val="clear" w:color="auto" w:fill="FFFFFF" w:themeFill="background1"/>
                                </w:rPr>
                                <w:t>救災救護</w:t>
                              </w:r>
                              <w:r w:rsidRPr="00474208">
                                <w:rPr>
                                  <w:rFonts w:cs="Times New Roman" w:hint="eastAsia"/>
                                  <w:sz w:val="16"/>
                                  <w:szCs w:val="16"/>
                                  <w:shd w:val="clear" w:color="auto" w:fill="FFFFFF" w:themeFill="background1"/>
                                </w:rPr>
                                <w:t>指揮中心</w:t>
                              </w:r>
                              <w:r w:rsidRPr="00D27254">
                                <w:rPr>
                                  <w:rFonts w:cs="Times New Roman" w:hint="eastAsia"/>
                                  <w:sz w:val="16"/>
                                  <w:szCs w:val="16"/>
                                  <w:shd w:val="clear" w:color="auto" w:fill="FFFFFF" w:themeFill="background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圓角矩形 69"/>
                        <wps:cNvSpPr/>
                        <wps:spPr>
                          <a:xfrm>
                            <a:off x="3823378" y="1619549"/>
                            <a:ext cx="1222375" cy="574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821E5F">
                              <w:pPr>
                                <w:pStyle w:val="af4"/>
                                <w:jc w:val="distribute"/>
                                <w:rPr>
                                  <w:sz w:val="18"/>
                                  <w:szCs w:val="16"/>
                                  <w:shd w:val="clear" w:color="auto" w:fill="FFFFFF" w:themeFill="background1"/>
                                </w:rPr>
                              </w:pPr>
                              <w:r w:rsidRPr="00474208">
                                <w:rPr>
                                  <w:rFonts w:hint="eastAsia"/>
                                  <w:sz w:val="18"/>
                                  <w:szCs w:val="16"/>
                                  <w:shd w:val="clear" w:color="auto" w:fill="FFFFFF" w:themeFill="background1"/>
                                </w:rPr>
                                <w:t>警政署</w:t>
                              </w:r>
                            </w:p>
                            <w:p w:rsidR="0083469C" w:rsidRPr="00474208" w:rsidRDefault="0083469C" w:rsidP="00821E5F">
                              <w:pPr>
                                <w:pStyle w:val="af4"/>
                                <w:jc w:val="distribute"/>
                                <w:rPr>
                                  <w:sz w:val="18"/>
                                  <w:szCs w:val="16"/>
                                  <w:shd w:val="clear" w:color="auto" w:fill="FFFFFF" w:themeFill="background1"/>
                                </w:rPr>
                              </w:pPr>
                              <w:r w:rsidRPr="00D27254">
                                <w:rPr>
                                  <w:rFonts w:hint="eastAsia"/>
                                  <w:sz w:val="18"/>
                                  <w:szCs w:val="16"/>
                                  <w:shd w:val="clear" w:color="auto" w:fill="FFFFFF" w:themeFill="background1"/>
                                </w:rPr>
                                <w:t>緊急應變小組</w:t>
                              </w:r>
                            </w:p>
                            <w:p w:rsidR="0083469C" w:rsidRPr="00D27254" w:rsidRDefault="0083469C" w:rsidP="00821E5F">
                              <w:pPr>
                                <w:pStyle w:val="af4"/>
                                <w:jc w:val="distribute"/>
                                <w:rPr>
                                  <w:rFonts w:asciiTheme="majorEastAsia" w:eastAsiaTheme="majorEastAsia" w:hAnsiTheme="majorEastAsia"/>
                                  <w:sz w:val="16"/>
                                  <w:szCs w:val="16"/>
                                  <w:shd w:val="clear" w:color="auto" w:fill="FFFFFF" w:themeFill="background1"/>
                                </w:rPr>
                              </w:pPr>
                              <w:r w:rsidRPr="00D27254">
                                <w:rPr>
                                  <w:rFonts w:hint="eastAsia"/>
                                  <w:sz w:val="16"/>
                                  <w:szCs w:val="16"/>
                                  <w:shd w:val="clear" w:color="auto" w:fill="FFFFFF" w:themeFill="background1"/>
                                </w:rPr>
                                <w:t>(</w:t>
                              </w:r>
                              <w:r>
                                <w:rPr>
                                  <w:rFonts w:hint="eastAsia"/>
                                  <w:sz w:val="16"/>
                                  <w:szCs w:val="16"/>
                                  <w:shd w:val="clear" w:color="auto" w:fill="FFFFFF" w:themeFill="background1"/>
                                </w:rPr>
                                <w:t>勤務</w:t>
                              </w:r>
                              <w:r w:rsidRPr="00D27254">
                                <w:rPr>
                                  <w:rFonts w:hint="eastAsia"/>
                                  <w:sz w:val="16"/>
                                  <w:szCs w:val="16"/>
                                  <w:shd w:val="clear" w:color="auto" w:fill="FFFFFF" w:themeFill="background1"/>
                                </w:rPr>
                                <w:t>指揮中心</w:t>
                              </w:r>
                              <w:r w:rsidRPr="00D27254">
                                <w:rPr>
                                  <w:rFonts w:hint="eastAsia"/>
                                  <w:sz w:val="16"/>
                                  <w:szCs w:val="16"/>
                                  <w:shd w:val="clear" w:color="auto" w:fill="FFFFFF" w:themeFill="background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直線單箭頭接點 70"/>
                        <wps:cNvCnPr/>
                        <wps:spPr>
                          <a:xfrm>
                            <a:off x="3028376" y="1906911"/>
                            <a:ext cx="800100" cy="3"/>
                          </a:xfrm>
                          <a:prstGeom prst="straightConnector1">
                            <a:avLst/>
                          </a:prstGeom>
                          <a:no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71" name="圓角矩形 71"/>
                        <wps:cNvSpPr/>
                        <wps:spPr>
                          <a:xfrm>
                            <a:off x="3846198" y="4873980"/>
                            <a:ext cx="1222375" cy="574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分駐</w:t>
                              </w:r>
                              <w:r>
                                <w:rPr>
                                  <w:rFonts w:cs="Times New Roman" w:hint="eastAsia"/>
                                  <w:sz w:val="18"/>
                                  <w:szCs w:val="16"/>
                                  <w:shd w:val="clear" w:color="auto" w:fill="FFFFFF" w:themeFill="background1"/>
                                </w:rPr>
                                <w:t>(</w:t>
                              </w:r>
                              <w:r>
                                <w:rPr>
                                  <w:rFonts w:cs="Times New Roman" w:hint="eastAsia"/>
                                  <w:sz w:val="18"/>
                                  <w:szCs w:val="16"/>
                                  <w:shd w:val="clear" w:color="auto" w:fill="FFFFFF" w:themeFill="background1"/>
                                </w:rPr>
                                <w:t>派</w:t>
                              </w:r>
                              <w:r>
                                <w:rPr>
                                  <w:rFonts w:cs="Times New Roman"/>
                                  <w:sz w:val="18"/>
                                  <w:szCs w:val="16"/>
                                  <w:shd w:val="clear" w:color="auto" w:fill="FFFFFF" w:themeFill="background1"/>
                                </w:rPr>
                                <w:t>)</w:t>
                              </w:r>
                              <w:r>
                                <w:rPr>
                                  <w:rFonts w:cs="Times New Roman" w:hint="eastAsia"/>
                                  <w:sz w:val="18"/>
                                  <w:szCs w:val="16"/>
                                  <w:shd w:val="clear" w:color="auto" w:fill="FFFFFF" w:themeFill="background1"/>
                                </w:rPr>
                                <w:t>出所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圓角矩形 73"/>
                        <wps:cNvSpPr/>
                        <wps:spPr>
                          <a:xfrm>
                            <a:off x="1819061" y="2697044"/>
                            <a:ext cx="1222375" cy="57531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821E5F">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sidRPr="00474208">
                                <w:rPr>
                                  <w:rFonts w:cs="Times New Roman"/>
                                  <w:sz w:val="18"/>
                                  <w:szCs w:val="16"/>
                                  <w:shd w:val="clear" w:color="auto" w:fill="FFFFFF" w:themeFill="background1"/>
                                </w:rPr>
                                <w:t>消防局救災</w:t>
                              </w:r>
                              <w:r>
                                <w:rPr>
                                  <w:rFonts w:cs="Times New Roman" w:hint="eastAsia"/>
                                  <w:sz w:val="18"/>
                                  <w:szCs w:val="16"/>
                                  <w:shd w:val="clear" w:color="auto" w:fill="FFFFFF" w:themeFill="background1"/>
                                </w:rPr>
                                <w:t>救護指揮中心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圓角矩形 74"/>
                        <wps:cNvSpPr/>
                        <wps:spPr>
                          <a:xfrm>
                            <a:off x="3836438" y="2697546"/>
                            <a:ext cx="1222375" cy="574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Pr>
                                  <w:rFonts w:cs="Times New Roman" w:hint="eastAsia"/>
                                  <w:sz w:val="18"/>
                                  <w:szCs w:val="16"/>
                                  <w:shd w:val="clear" w:color="auto" w:fill="FFFFFF" w:themeFill="background1"/>
                                </w:rPr>
                                <w:t>警察</w:t>
                              </w:r>
                              <w:r w:rsidRPr="00474208">
                                <w:rPr>
                                  <w:rFonts w:cs="Times New Roman"/>
                                  <w:sz w:val="18"/>
                                  <w:szCs w:val="16"/>
                                  <w:shd w:val="clear" w:color="auto" w:fill="FFFFFF" w:themeFill="background1"/>
                                </w:rPr>
                                <w:t>局</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勤務中心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直線單箭頭接點 75"/>
                        <wps:cNvCnPr/>
                        <wps:spPr>
                          <a:xfrm>
                            <a:off x="3041436" y="2984273"/>
                            <a:ext cx="800100" cy="3"/>
                          </a:xfrm>
                          <a:prstGeom prst="straightConnector1">
                            <a:avLst/>
                          </a:prstGeom>
                          <a:no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76" name="圓角矩形 76"/>
                        <wps:cNvSpPr/>
                        <wps:spPr>
                          <a:xfrm>
                            <a:off x="0" y="2168041"/>
                            <a:ext cx="1222375" cy="5753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p>
                            <w:p w:rsidR="0083469C" w:rsidRPr="00474208"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災害應變中心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78" name="群組 78"/>
                        <wpg:cNvGrpSpPr/>
                        <wpg:grpSpPr>
                          <a:xfrm>
                            <a:off x="421" y="3779554"/>
                            <a:ext cx="5058410" cy="574675"/>
                            <a:chOff x="421" y="2444521"/>
                            <a:chExt cx="5058410" cy="574675"/>
                          </a:xfrm>
                          <a:noFill/>
                        </wpg:grpSpPr>
                        <wps:wsp>
                          <wps:cNvPr id="79" name="圓角矩形 79"/>
                          <wps:cNvSpPr/>
                          <wps:spPr>
                            <a:xfrm>
                              <a:off x="1819061" y="2444521"/>
                              <a:ext cx="1222375" cy="57467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消防分隊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圓角矩形 80"/>
                          <wps:cNvSpPr/>
                          <wps:spPr>
                            <a:xfrm>
                              <a:off x="3836456" y="2445156"/>
                              <a:ext cx="1222375" cy="57404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警察分</w:t>
                                </w:r>
                                <w:r w:rsidRPr="00474208">
                                  <w:rPr>
                                    <w:rFonts w:cs="Times New Roman"/>
                                    <w:sz w:val="18"/>
                                    <w:szCs w:val="16"/>
                                    <w:shd w:val="clear" w:color="auto" w:fill="FFFFFF" w:themeFill="background1"/>
                                  </w:rPr>
                                  <w:t>局</w:t>
                                </w:r>
                              </w:p>
                              <w:p w:rsidR="0083469C" w:rsidRPr="00474208"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勤務指揮中心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直線單箭頭接點 81"/>
                          <wps:cNvCnPr/>
                          <wps:spPr>
                            <a:xfrm>
                              <a:off x="3041436" y="2732176"/>
                              <a:ext cx="800100"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82" name="圓角矩形 82"/>
                          <wps:cNvSpPr/>
                          <wps:spPr>
                            <a:xfrm>
                              <a:off x="421" y="2444521"/>
                              <a:ext cx="1222375" cy="57467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苑裡鎮公所</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災害應變中心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直線單箭頭接點 83"/>
                          <wps:cNvCnPr/>
                          <wps:spPr>
                            <a:xfrm>
                              <a:off x="1231051" y="2732176"/>
                              <a:ext cx="575945"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g:wgp>
                      <wpg:wgp>
                        <wpg:cNvPr id="84" name="群組 84"/>
                        <wpg:cNvGrpSpPr/>
                        <wpg:grpSpPr>
                          <a:xfrm>
                            <a:off x="421" y="5959460"/>
                            <a:ext cx="5058410" cy="574040"/>
                            <a:chOff x="421" y="4684493"/>
                            <a:chExt cx="5058410" cy="574040"/>
                          </a:xfrm>
                          <a:noFill/>
                        </wpg:grpSpPr>
                        <wps:wsp>
                          <wps:cNvPr id="85" name="圓角矩形 85"/>
                          <wps:cNvSpPr/>
                          <wps:spPr>
                            <a:xfrm>
                              <a:off x="1819061" y="4684493"/>
                              <a:ext cx="1222375" cy="57404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義消災情</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查報人員</w:t>
                                </w:r>
                              </w:p>
                              <w:p w:rsidR="0083469C" w:rsidRDefault="0083469C" w:rsidP="00821E5F">
                                <w:pPr>
                                  <w:spacing w:before="76" w:after="190"/>
                                  <w:ind w:firstLine="56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圓角矩形 86"/>
                          <wps:cNvSpPr/>
                          <wps:spPr>
                            <a:xfrm>
                              <a:off x="3836456" y="4685128"/>
                              <a:ext cx="1222375" cy="573405"/>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pPr>
                                <w:r>
                                  <w:rPr>
                                    <w:rFonts w:hint="eastAsia"/>
                                  </w:rPr>
                                  <w:t>1</w:t>
                                </w:r>
                                <w:r>
                                  <w:rPr>
                                    <w:rFonts w:cs="Times New Roman" w:hint="eastAsia"/>
                                    <w:sz w:val="18"/>
                                    <w:szCs w:val="16"/>
                                    <w:shd w:val="clear" w:color="auto" w:fill="FFFFFF" w:themeFill="background1"/>
                                  </w:rPr>
                                  <w:t>警勤區員警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直線單箭頭接點 87"/>
                          <wps:cNvCnPr/>
                          <wps:spPr>
                            <a:xfrm>
                              <a:off x="3041436" y="4972148"/>
                              <a:ext cx="800100"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88" name="圓角矩形 88"/>
                          <wps:cNvSpPr/>
                          <wps:spPr>
                            <a:xfrm>
                              <a:off x="421" y="4684493"/>
                              <a:ext cx="1222375" cy="574040"/>
                            </a:xfrm>
                            <a:prstGeom prst="round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里長</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里幹事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直線單箭頭接點 89"/>
                          <wps:cNvCnPr/>
                          <wps:spPr>
                            <a:xfrm>
                              <a:off x="1231051" y="4972148"/>
                              <a:ext cx="575945" cy="0"/>
                            </a:xfrm>
                            <a:prstGeom prst="straightConnector1">
                              <a:avLst/>
                            </a:prstGeom>
                            <a:grp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g:wgp>
                      <wps:wsp>
                        <wps:cNvPr id="90" name="圓角矩形 90"/>
                        <wps:cNvSpPr/>
                        <wps:spPr>
                          <a:xfrm>
                            <a:off x="421" y="7050928"/>
                            <a:ext cx="5068669" cy="30895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center"/>
                              </w:pPr>
                              <w:r>
                                <w:rPr>
                                  <w:rFonts w:cs="Times New Roman" w:hint="eastAsia"/>
                                  <w:sz w:val="18"/>
                                  <w:szCs w:val="16"/>
                                  <w:shd w:val="clear" w:color="auto" w:fill="FFFFFF" w:themeFill="background1"/>
                                </w:rPr>
                                <w:t>災</w:t>
                              </w:r>
                              <w:r>
                                <w:rPr>
                                  <w:rFonts w:cs="Times New Roman" w:hint="eastAsia"/>
                                  <w:sz w:val="18"/>
                                  <w:szCs w:val="16"/>
                                  <w:shd w:val="clear" w:color="auto" w:fill="FFFFFF" w:themeFill="background1"/>
                                </w:rPr>
                                <w:t xml:space="preserve"> </w:t>
                              </w:r>
                              <w:r>
                                <w:rPr>
                                  <w:rFonts w:cs="Times New Roman"/>
                                  <w:sz w:val="18"/>
                                  <w:szCs w:val="16"/>
                                  <w:shd w:val="clear" w:color="auto" w:fill="FFFFFF" w:themeFill="background1"/>
                                </w:rPr>
                                <w:t xml:space="preserve">                </w:t>
                              </w:r>
                              <w:r>
                                <w:rPr>
                                  <w:rFonts w:cs="Times New Roman" w:hint="eastAsia"/>
                                  <w:sz w:val="18"/>
                                  <w:szCs w:val="16"/>
                                  <w:shd w:val="clear" w:color="auto" w:fill="FFFFFF" w:themeFill="background1"/>
                                </w:rPr>
                                <w:t>情</w:t>
                              </w:r>
                            </w:p>
                            <w:p w:rsidR="0083469C" w:rsidRDefault="0083469C" w:rsidP="00821E5F">
                              <w:pPr>
                                <w:spacing w:before="76" w:after="190"/>
                                <w:ind w:firstLine="56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直線單箭頭接點 91"/>
                        <wps:cNvCnPr/>
                        <wps:spPr>
                          <a:xfrm rot="5400000">
                            <a:off x="4190672" y="2446361"/>
                            <a:ext cx="504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92" name="直線單箭頭接點 92"/>
                        <wps:cNvCnPr/>
                        <wps:spPr>
                          <a:xfrm rot="5400000">
                            <a:off x="4203821" y="4621593"/>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93" name="直線單箭頭接點 93"/>
                        <wps:cNvCnPr/>
                        <wps:spPr>
                          <a:xfrm rot="5400000">
                            <a:off x="4209847" y="5709164"/>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94" name="直線單箭頭接點 94"/>
                        <wps:cNvCnPr/>
                        <wps:spPr>
                          <a:xfrm rot="5400000">
                            <a:off x="4200235" y="6797098"/>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95" name="直線單箭頭接點 95"/>
                        <wps:cNvCnPr/>
                        <wps:spPr>
                          <a:xfrm rot="5400000">
                            <a:off x="2167463" y="6797098"/>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96" name="直線單箭頭接點 96"/>
                        <wps:cNvCnPr/>
                        <wps:spPr>
                          <a:xfrm rot="5400000">
                            <a:off x="325315" y="6792460"/>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97" name="直線單箭頭接點 97"/>
                        <wps:cNvCnPr/>
                        <wps:spPr>
                          <a:xfrm rot="5400000">
                            <a:off x="2146755" y="3524002"/>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98" name="直線單箭頭接點 98"/>
                        <wps:cNvCnPr/>
                        <wps:spPr>
                          <a:xfrm rot="5400000">
                            <a:off x="2140081" y="2449414"/>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01" name="圓角矩形 101"/>
                        <wps:cNvSpPr/>
                        <wps:spPr>
                          <a:xfrm>
                            <a:off x="693358" y="4642005"/>
                            <a:ext cx="1188000" cy="306659"/>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CD58D1" w:rsidRDefault="0083469C" w:rsidP="00821E5F">
                              <w:pPr>
                                <w:pStyle w:val="af4"/>
                                <w:rPr>
                                  <w:kern w:val="0"/>
                                  <w:sz w:val="18"/>
                                  <w:shd w:val="clear" w:color="auto" w:fill="FFFFFF" w:themeFill="background1"/>
                                </w:rPr>
                              </w:pPr>
                              <w:r w:rsidRPr="00CD58D1">
                                <w:rPr>
                                  <w:sz w:val="18"/>
                                  <w:shd w:val="clear" w:color="auto" w:fill="FFFFFF" w:themeFill="background1"/>
                                </w:rPr>
                                <w:t>110</w:t>
                              </w:r>
                              <w:r w:rsidRPr="00CD58D1">
                                <w:rPr>
                                  <w:sz w:val="18"/>
                                  <w:shd w:val="clear" w:color="auto" w:fill="FFFFFF" w:themeFill="background1"/>
                                </w:rPr>
                                <w:t>報案電話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圓角矩形 102"/>
                        <wps:cNvSpPr/>
                        <wps:spPr>
                          <a:xfrm>
                            <a:off x="693358" y="5251741"/>
                            <a:ext cx="1188000" cy="306659"/>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CD58D1" w:rsidRDefault="0083469C" w:rsidP="00821E5F">
                              <w:pPr>
                                <w:pStyle w:val="af4"/>
                                <w:rPr>
                                  <w:kern w:val="0"/>
                                  <w:sz w:val="18"/>
                                  <w:shd w:val="clear" w:color="auto" w:fill="FFFFFF" w:themeFill="background1"/>
                                </w:rPr>
                              </w:pPr>
                              <w:r w:rsidRPr="00CD58D1">
                                <w:rPr>
                                  <w:sz w:val="18"/>
                                  <w:shd w:val="clear" w:color="auto" w:fill="FFFFFF" w:themeFill="background1"/>
                                </w:rPr>
                                <w:t>11</w:t>
                              </w:r>
                              <w:r>
                                <w:rPr>
                                  <w:sz w:val="18"/>
                                  <w:shd w:val="clear" w:color="auto" w:fill="FFFFFF" w:themeFill="background1"/>
                                </w:rPr>
                                <w:t>9</w:t>
                              </w:r>
                              <w:r w:rsidRPr="00CD58D1">
                                <w:rPr>
                                  <w:sz w:val="18"/>
                                  <w:shd w:val="clear" w:color="auto" w:fill="FFFFFF" w:themeFill="background1"/>
                                </w:rPr>
                                <w:t>報案電話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直線單箭頭接點 104"/>
                        <wps:cNvCnPr/>
                        <wps:spPr>
                          <a:xfrm rot="10800000">
                            <a:off x="1875271" y="4737766"/>
                            <a:ext cx="2592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05" name="直線單箭頭接點 105"/>
                        <wps:cNvCnPr/>
                        <wps:spPr>
                          <a:xfrm rot="10800000">
                            <a:off x="1888304" y="5424802"/>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06" name="直線單箭頭接點 106"/>
                        <wps:cNvCnPr/>
                        <wps:spPr>
                          <a:xfrm rot="5400000">
                            <a:off x="64767" y="3265351"/>
                            <a:ext cx="1044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07" name="直線單箭頭接點 107"/>
                        <wps:cNvCnPr/>
                        <wps:spPr>
                          <a:xfrm rot="10800000" flipH="1">
                            <a:off x="1232493" y="2445308"/>
                            <a:ext cx="3204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08" name="圓角矩形 108"/>
                        <wps:cNvSpPr/>
                        <wps:spPr>
                          <a:xfrm>
                            <a:off x="1791172" y="531653"/>
                            <a:ext cx="1222375" cy="5753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內政部</w:t>
                              </w:r>
                            </w:p>
                            <w:p w:rsidR="0083469C"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緊急應變小組</w:t>
                              </w:r>
                            </w:p>
                            <w:p w:rsidR="0083469C" w:rsidRPr="00474208"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消防署代表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圓角矩形 109"/>
                        <wps:cNvSpPr/>
                        <wps:spPr>
                          <a:xfrm>
                            <a:off x="3808549" y="532155"/>
                            <a:ext cx="1222375" cy="574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Pr="00474208" w:rsidRDefault="0083469C" w:rsidP="00821E5F">
                              <w:pPr>
                                <w:pStyle w:val="af4"/>
                                <w:jc w:val="distribute"/>
                                <w:rPr>
                                  <w:sz w:val="18"/>
                                  <w:szCs w:val="16"/>
                                  <w:shd w:val="clear" w:color="auto" w:fill="FFFFFF" w:themeFill="background1"/>
                                </w:rPr>
                              </w:pPr>
                              <w:r>
                                <w:rPr>
                                  <w:rFonts w:hint="eastAsia"/>
                                  <w:sz w:val="18"/>
                                  <w:szCs w:val="16"/>
                                  <w:shd w:val="clear" w:color="auto" w:fill="FFFFFF" w:themeFill="background1"/>
                                </w:rPr>
                                <w:t>內</w:t>
                              </w:r>
                              <w:r w:rsidRPr="00474208">
                                <w:rPr>
                                  <w:rFonts w:hint="eastAsia"/>
                                  <w:sz w:val="18"/>
                                  <w:szCs w:val="16"/>
                                  <w:shd w:val="clear" w:color="auto" w:fill="FFFFFF" w:themeFill="background1"/>
                                </w:rPr>
                                <w:t>政</w:t>
                              </w:r>
                              <w:r>
                                <w:rPr>
                                  <w:rFonts w:hint="eastAsia"/>
                                  <w:sz w:val="18"/>
                                  <w:szCs w:val="16"/>
                                  <w:shd w:val="clear" w:color="auto" w:fill="FFFFFF" w:themeFill="background1"/>
                                </w:rPr>
                                <w:t>部</w:t>
                              </w:r>
                            </w:p>
                            <w:p w:rsidR="0083469C" w:rsidRPr="00474208" w:rsidRDefault="0083469C" w:rsidP="00821E5F">
                              <w:pPr>
                                <w:pStyle w:val="af4"/>
                                <w:jc w:val="distribute"/>
                                <w:rPr>
                                  <w:sz w:val="18"/>
                                  <w:szCs w:val="16"/>
                                  <w:shd w:val="clear" w:color="auto" w:fill="FFFFFF" w:themeFill="background1"/>
                                </w:rPr>
                              </w:pPr>
                              <w:r>
                                <w:rPr>
                                  <w:rFonts w:hint="eastAsia"/>
                                  <w:sz w:val="18"/>
                                  <w:szCs w:val="16"/>
                                  <w:shd w:val="clear" w:color="auto" w:fill="FFFFFF" w:themeFill="background1"/>
                                </w:rPr>
                                <w:t>緊急應變小組</w:t>
                              </w:r>
                            </w:p>
                            <w:p w:rsidR="0083469C" w:rsidRPr="00D27254" w:rsidRDefault="0083469C" w:rsidP="00D27254">
                              <w:pPr>
                                <w:pStyle w:val="af4"/>
                                <w:jc w:val="distribute"/>
                                <w:rPr>
                                  <w:rFonts w:ascii="標楷體" w:hAnsi="標楷體"/>
                                  <w:sz w:val="18"/>
                                  <w:szCs w:val="16"/>
                                  <w:shd w:val="clear" w:color="auto" w:fill="FFFFFF" w:themeFill="background1"/>
                                </w:rPr>
                              </w:pPr>
                              <w:r>
                                <w:rPr>
                                  <w:rFonts w:ascii="標楷體" w:hAnsi="標楷體" w:hint="eastAsia"/>
                                  <w:sz w:val="18"/>
                                  <w:szCs w:val="16"/>
                                  <w:shd w:val="clear" w:color="auto" w:fill="FFFFFF" w:themeFill="background1"/>
                                </w:rPr>
                                <w:t>警政署代表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直線單箭頭接點 110"/>
                        <wps:cNvCnPr/>
                        <wps:spPr>
                          <a:xfrm>
                            <a:off x="3013547" y="819517"/>
                            <a:ext cx="800100" cy="3"/>
                          </a:xfrm>
                          <a:prstGeom prst="straightConnector1">
                            <a:avLst/>
                          </a:prstGeom>
                          <a:noFill/>
                          <a:ln w="3175">
                            <a:solidFill>
                              <a:schemeClr val="tx1"/>
                            </a:solidFill>
                            <a:headEnd type="triangle" w="sm" len="med"/>
                            <a:tailEnd type="triangl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11" name="圓角矩形 111"/>
                        <wps:cNvSpPr/>
                        <wps:spPr>
                          <a:xfrm>
                            <a:off x="4939" y="8067"/>
                            <a:ext cx="1222375" cy="5753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中央</w:t>
                              </w:r>
                            </w:p>
                            <w:p w:rsidR="0083469C" w:rsidRPr="00474208"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災害應變中心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單箭頭接點 112"/>
                        <wps:cNvCnPr/>
                        <wps:spPr>
                          <a:xfrm rot="5400000">
                            <a:off x="4175844" y="1358963"/>
                            <a:ext cx="504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13" name="直線單箭頭接點 113"/>
                        <wps:cNvCnPr/>
                        <wps:spPr>
                          <a:xfrm rot="5400000">
                            <a:off x="2125253" y="1362016"/>
                            <a:ext cx="503555"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14" name="直線單箭頭接點 114"/>
                        <wps:cNvCnPr/>
                        <wps:spPr>
                          <a:xfrm>
                            <a:off x="1232493" y="261964"/>
                            <a:ext cx="3184058" cy="277840"/>
                          </a:xfrm>
                          <a:prstGeom prst="bentConnector3">
                            <a:avLst>
                              <a:gd name="adj1" fmla="val 100140"/>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15" name="直線單箭頭接點 115"/>
                        <wps:cNvCnPr/>
                        <wps:spPr>
                          <a:xfrm rot="5400000">
                            <a:off x="2251031" y="407454"/>
                            <a:ext cx="252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s:wsp>
                        <wps:cNvPr id="116" name="直線單箭頭接點 116"/>
                        <wps:cNvCnPr/>
                        <wps:spPr>
                          <a:xfrm rot="5400000">
                            <a:off x="-218024" y="1375377"/>
                            <a:ext cx="1584000" cy="0"/>
                          </a:xfrm>
                          <a:prstGeom prst="straightConnector1">
                            <a:avLst/>
                          </a:prstGeom>
                          <a:grpFill/>
                          <a:ln w="3175">
                            <a:solidFill>
                              <a:schemeClr val="tx1"/>
                            </a:solidFill>
                            <a:headEnd type="triangle" w="sm" len="med"/>
                            <a:tailEnd type="none" w="sm" len="med"/>
                          </a:ln>
                          <a:scene3d>
                            <a:camera prst="orthographicFront">
                              <a:rot lat="0" lon="0" rev="0"/>
                            </a:camera>
                            <a:lightRig rig="threePt" dir="t"/>
                          </a:scene3d>
                          <a:sp3d/>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736CA23" id="畫布 103" o:spid="_x0000_s1067" editas="canvas" style="width:406.2pt;height:655.5pt;mso-position-horizontal-relative:char;mso-position-vertical-relative:line" coordsize="51587,8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">
                <v:shape id="_x0000_s1068" type="#_x0000_t75" style="position:absolute;width:51587;height:83242;visibility:visible;mso-wrap-style:square">
                  <v:fill o:detectmouseclick="t"/>
                  <v:path o:connecttype="none"/>
                </v:shape>
                <v:shape id="直線單箭頭接點 64" o:spid="_x0000_s1069" type="#_x0000_t32" style="position:absolute;left:-5734;top:51642;width:1620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L08IAAADbAAAADwAAAGRycy9kb3ducmV2LnhtbESPT4vCMBTE74LfIbyFvWnqIqJdo4gg&#10;elusf86P5m1TtnmpSVbrtzeC4HGYmd8w82VnG3ElH2rHCkbDDARx6XTNlYLjYTOYgggRWWPjmBTc&#10;KcBy0e/NMdfuxnu6FrESCcIhRwUmxjaXMpSGLIaha4mT9+u8xZikr6T2eEtw28ivLJtIizWnBYMt&#10;rQ2Vf8W/VTC+n91m1e0u5uc48tPTbO2220Kpz49u9Q0iUhff4Vd7pxVMxvD8k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KL08IAAADbAAAADwAAAAAAAAAAAAAA&#10;AAChAgAAZHJzL2Rvd25yZXYueG1sUEsFBgAAAAAEAAQA+QAAAJADAAAAAA==&#10;" strokecolor="black [3213]" strokeweight=".25pt">
                  <v:stroke startarrow="block" startarrowwidth="narrow" endarrowwidth="narrow"/>
                </v:shape>
                <v:shape id="直線單箭頭接點 65" o:spid="_x0000_s1070" type="#_x0000_t32" style="position:absolute;left:15885;top:51635;width:1619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4uSMMAAADbAAAADwAAAGRycy9kb3ducmV2LnhtbESPT2sCMRTE74LfITyhN81arGy3RhFB&#10;9FZc/5wfm9fN0s3LNom6fvtGKPQ4zMxvmMWqt624kQ+NYwXTSQaCuHK64VrB6bgd5yBCRNbYOiYF&#10;DwqwWg4HCyy0u/OBbmWsRYJwKFCBibErpAyVIYth4jri5H05bzEm6WupPd4T3LbyNcvm0mLDacFg&#10;RxtD1Xd5tQpmj4vbrvv9j/k8TX1+ft+43a5U6mXUrz9AROrjf/ivvdcK5m/w/J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LkjDAAAA2wAAAA8AAAAAAAAAAAAA&#10;AAAAoQIAAGRycy9kb3ducmV2LnhtbFBLBQYAAAAABAAEAPkAAACRAwAAAAA=&#10;" strokecolor="black [3213]" strokeweight=".25pt">
                  <v:stroke startarrow="block" startarrowwidth="narrow" endarrowwidth="narrow"/>
                </v:shape>
                <v:shape id="直線單箭頭接點 66" o:spid="_x0000_s1071" type="#_x0000_t32" style="position:absolute;left:41908;top:35241;width:50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wP8IAAADbAAAADwAAAGRycy9kb3ducmV2LnhtbESPQWsCMRSE70L/Q3iF3jSryGJXo4gg&#10;eitdrefH5rlZ3LysSdT13zeFgsdhZr5hFqvetuJOPjSOFYxHGQjiyumGawXHw3Y4AxEissbWMSl4&#10;UoDV8m2wwEK7B3/TvYy1SBAOBSowMXaFlKEyZDGMXEecvLPzFmOSvpba4yPBbSsnWZZLiw2nBYMd&#10;bQxVl/JmFUyfJ7dd9/ur+TqO/eznc+N2u1Kpj/d+PQcRqY+v8H97rxXkOfx9ST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wP8IAAADbAAAADwAAAAAAAAAAAAAA&#10;AAChAgAAZHJzL2Rvd25yZXYueG1sUEsFBgAAAAAEAAQA+QAAAJADAAAAAA==&#10;" strokecolor="black [3213]" strokeweight=".25pt">
                  <v:stroke startarrow="block" startarrowwidth="narrow" endarrowwidth="narrow"/>
                </v:shape>
                <v:roundrect id="圓角矩形 68" o:spid="_x0000_s1072" style="position:absolute;left:18060;top:16190;width:12223;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NhsEA&#10;AADbAAAADwAAAGRycy9kb3ducmV2LnhtbERPTYvCMBC9C/6HMMJeRFP3oFKNogsL4kFQe9Db2Ixt&#10;sZnUJGr99+awsMfH+54vW1OLJzlfWVYwGiYgiHOrKy4UZMffwRSED8gaa8uk4E0elotuZ46pti/e&#10;0/MQChFD2KeooAyhSaX0eUkG/dA2xJG7WmcwROgKqR2+Yrip5XeSjKXBimNDiQ39lJTfDg+jYLJb&#10;X9anSbY9T10fRyu7LbLmrtRXr13NQARqw7/4z73RCsZxbPwSf4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jYbBAAAA2wAAAA8AAAAAAAAAAAAAAAAAmAIAAGRycy9kb3du&#10;cmV2LnhtbFBLBQYAAAAABAAEAPUAAACGAwAAAAA=&#10;" filled="f" strokecolor="black [3213]">
                  <v:textbox>
                    <w:txbxContent>
                      <w:p w:rsidR="0083469C"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內政部消防署救災</w:t>
                        </w:r>
                      </w:p>
                      <w:p w:rsidR="0083469C" w:rsidRPr="00474208"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D27254">
                          <w:rPr>
                            <w:rFonts w:cs="Times New Roman" w:hint="eastAsia"/>
                            <w:sz w:val="18"/>
                            <w:szCs w:val="16"/>
                            <w:shd w:val="clear" w:color="auto" w:fill="FFFFFF" w:themeFill="background1"/>
                          </w:rPr>
                          <w:t>緊急應變小組</w:t>
                        </w:r>
                      </w:p>
                      <w:p w:rsidR="0083469C" w:rsidRPr="00D27254" w:rsidRDefault="0083469C" w:rsidP="00821E5F">
                        <w:pPr>
                          <w:keepNext/>
                          <w:keepLines/>
                          <w:snapToGrid w:val="0"/>
                          <w:spacing w:beforeLines="0" w:before="0" w:afterLines="0" w:after="0"/>
                          <w:ind w:firstLineChars="0" w:firstLine="0"/>
                          <w:contextualSpacing w:val="0"/>
                          <w:jc w:val="distribute"/>
                          <w:rPr>
                            <w:rFonts w:cs="Times New Roman"/>
                            <w:sz w:val="16"/>
                            <w:szCs w:val="16"/>
                            <w:shd w:val="clear" w:color="auto" w:fill="FFFFFF" w:themeFill="background1"/>
                          </w:rPr>
                        </w:pPr>
                        <w:r w:rsidRPr="00D27254">
                          <w:rPr>
                            <w:rFonts w:cs="Times New Roman" w:hint="eastAsia"/>
                            <w:sz w:val="16"/>
                            <w:szCs w:val="16"/>
                            <w:shd w:val="clear" w:color="auto" w:fill="FFFFFF" w:themeFill="background1"/>
                          </w:rPr>
                          <w:t>(</w:t>
                        </w:r>
                        <w:r w:rsidRPr="00D27254">
                          <w:rPr>
                            <w:rFonts w:cs="Times New Roman" w:hint="eastAsia"/>
                            <w:sz w:val="16"/>
                            <w:szCs w:val="16"/>
                            <w:shd w:val="clear" w:color="auto" w:fill="FFFFFF" w:themeFill="background1"/>
                          </w:rPr>
                          <w:t>救災救護</w:t>
                        </w:r>
                        <w:r w:rsidRPr="00474208">
                          <w:rPr>
                            <w:rFonts w:cs="Times New Roman" w:hint="eastAsia"/>
                            <w:sz w:val="16"/>
                            <w:szCs w:val="16"/>
                            <w:shd w:val="clear" w:color="auto" w:fill="FFFFFF" w:themeFill="background1"/>
                          </w:rPr>
                          <w:t>指揮中心</w:t>
                        </w:r>
                        <w:r w:rsidRPr="00D27254">
                          <w:rPr>
                            <w:rFonts w:cs="Times New Roman" w:hint="eastAsia"/>
                            <w:sz w:val="16"/>
                            <w:szCs w:val="16"/>
                            <w:shd w:val="clear" w:color="auto" w:fill="FFFFFF" w:themeFill="background1"/>
                          </w:rPr>
                          <w:t>)</w:t>
                        </w:r>
                      </w:p>
                    </w:txbxContent>
                  </v:textbox>
                </v:roundrect>
                <v:roundrect id="圓角矩形 69" o:spid="_x0000_s1073" style="position:absolute;left:38233;top:16195;width:12224;height: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HcUA&#10;AADbAAAADwAAAGRycy9kb3ducmV2LnhtbESPT2sCMRTE7wW/Q3iCl6JZPfhnNYoWCsWDoN1DvT03&#10;z93FzcuapLr99o0geBxm5jfMYtWaWtzI+cqyguEgAUGcW11xoSD7/uxPQfiArLG2TAr+yMNq2Xlb&#10;YKrtnfd0O4RCRAj7FBWUITSplD4vyaAf2IY4emfrDIYoXSG1w3uEm1qOkmQsDVYcF0ps6KOk/HL4&#10;NQomu81p8zPJtsepe8fh2m6LrLkq1eu26zmIQG14hZ/tL61gPIPH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CgdxQAAANsAAAAPAAAAAAAAAAAAAAAAAJgCAABkcnMv&#10;ZG93bnJldi54bWxQSwUGAAAAAAQABAD1AAAAigMAAAAA&#10;" filled="f" strokecolor="black [3213]">
                  <v:textbox>
                    <w:txbxContent>
                      <w:p w:rsidR="0083469C" w:rsidRPr="00474208" w:rsidRDefault="0083469C" w:rsidP="00821E5F">
                        <w:pPr>
                          <w:pStyle w:val="af4"/>
                          <w:jc w:val="distribute"/>
                          <w:rPr>
                            <w:sz w:val="18"/>
                            <w:szCs w:val="16"/>
                            <w:shd w:val="clear" w:color="auto" w:fill="FFFFFF" w:themeFill="background1"/>
                          </w:rPr>
                        </w:pPr>
                        <w:r w:rsidRPr="00474208">
                          <w:rPr>
                            <w:rFonts w:hint="eastAsia"/>
                            <w:sz w:val="18"/>
                            <w:szCs w:val="16"/>
                            <w:shd w:val="clear" w:color="auto" w:fill="FFFFFF" w:themeFill="background1"/>
                          </w:rPr>
                          <w:t>警政署</w:t>
                        </w:r>
                      </w:p>
                      <w:p w:rsidR="0083469C" w:rsidRPr="00474208" w:rsidRDefault="0083469C" w:rsidP="00821E5F">
                        <w:pPr>
                          <w:pStyle w:val="af4"/>
                          <w:jc w:val="distribute"/>
                          <w:rPr>
                            <w:sz w:val="18"/>
                            <w:szCs w:val="16"/>
                            <w:shd w:val="clear" w:color="auto" w:fill="FFFFFF" w:themeFill="background1"/>
                          </w:rPr>
                        </w:pPr>
                        <w:r w:rsidRPr="00D27254">
                          <w:rPr>
                            <w:rFonts w:hint="eastAsia"/>
                            <w:sz w:val="18"/>
                            <w:szCs w:val="16"/>
                            <w:shd w:val="clear" w:color="auto" w:fill="FFFFFF" w:themeFill="background1"/>
                          </w:rPr>
                          <w:t>緊急應變小組</w:t>
                        </w:r>
                      </w:p>
                      <w:p w:rsidR="0083469C" w:rsidRPr="00D27254" w:rsidRDefault="0083469C" w:rsidP="00821E5F">
                        <w:pPr>
                          <w:pStyle w:val="af4"/>
                          <w:jc w:val="distribute"/>
                          <w:rPr>
                            <w:rFonts w:asciiTheme="majorEastAsia" w:eastAsiaTheme="majorEastAsia" w:hAnsiTheme="majorEastAsia"/>
                            <w:sz w:val="16"/>
                            <w:szCs w:val="16"/>
                            <w:shd w:val="clear" w:color="auto" w:fill="FFFFFF" w:themeFill="background1"/>
                          </w:rPr>
                        </w:pPr>
                        <w:r w:rsidRPr="00D27254">
                          <w:rPr>
                            <w:rFonts w:hint="eastAsia"/>
                            <w:sz w:val="16"/>
                            <w:szCs w:val="16"/>
                            <w:shd w:val="clear" w:color="auto" w:fill="FFFFFF" w:themeFill="background1"/>
                          </w:rPr>
                          <w:t>(</w:t>
                        </w:r>
                        <w:r>
                          <w:rPr>
                            <w:rFonts w:hint="eastAsia"/>
                            <w:sz w:val="16"/>
                            <w:szCs w:val="16"/>
                            <w:shd w:val="clear" w:color="auto" w:fill="FFFFFF" w:themeFill="background1"/>
                          </w:rPr>
                          <w:t>勤務</w:t>
                        </w:r>
                        <w:r w:rsidRPr="00D27254">
                          <w:rPr>
                            <w:rFonts w:hint="eastAsia"/>
                            <w:sz w:val="16"/>
                            <w:szCs w:val="16"/>
                            <w:shd w:val="clear" w:color="auto" w:fill="FFFFFF" w:themeFill="background1"/>
                          </w:rPr>
                          <w:t>指揮中心</w:t>
                        </w:r>
                        <w:r w:rsidRPr="00D27254">
                          <w:rPr>
                            <w:rFonts w:hint="eastAsia"/>
                            <w:sz w:val="16"/>
                            <w:szCs w:val="16"/>
                            <w:shd w:val="clear" w:color="auto" w:fill="FFFFFF" w:themeFill="background1"/>
                          </w:rPr>
                          <w:t>)</w:t>
                        </w:r>
                      </w:p>
                    </w:txbxContent>
                  </v:textbox>
                </v:roundrect>
                <v:shape id="直線單箭頭接點 70" o:spid="_x0000_s1074" type="#_x0000_t32" style="position:absolute;left:30283;top:19069;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uZMMAAADbAAAADwAAAGRycy9kb3ducmV2LnhtbERPTWvCQBC9C/6HZQRvurEHldRV1Fqs&#10;CgVtqx6H7JiEZmdjdtXk33cPBY+P9z2Z1aYQd6pcblnBoB+BIE6szjlV8P313huDcB5ZY2GZFDTk&#10;YDZttyYYa/vgPd0PPhUhhF2MCjLvy1hKl2Rk0PVtSRy4i60M+gCrVOoKHyHcFPIliobSYM6hIcOS&#10;lhklv4ebUXDeylWDdr1bLW5v15/P43VzaoZKdTv1/BWEp9o/xf/uD61gFNaHL+EHy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LmTDAAAA2wAAAA8AAAAAAAAAAAAA&#10;AAAAoQIAAGRycy9kb3ducmV2LnhtbFBLBQYAAAAABAAEAPkAAACRAwAAAAA=&#10;" strokecolor="black [3213]" strokeweight=".25pt">
                  <v:stroke startarrow="block" startarrowwidth="narrow" endarrow="block" endarrowwidth="narrow"/>
                </v:shape>
                <v:roundrect id="圓角矩形 71" o:spid="_x0000_s1075" style="position:absolute;left:38461;top:48739;width:12224;height: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yxsQA&#10;AADbAAAADwAAAGRycy9kb3ducmV2LnhtbESPQWvCQBSE74L/YXlCL6KbeKiSuooKgngoVHPQ22v2&#10;NQnNvo27q6b/visIHoeZb4aZLzvTiBs5X1tWkI4TEMSF1TWXCvLjdjQD4QOyxsYyKfgjD8tFvzfH&#10;TNs7f9HtEEoRS9hnqKAKoc2k9EVFBv3YtsTR+7HOYIjSlVI7vMdy08hJkrxLgzXHhQpb2lRU/B6u&#10;RsH0c/29Pk3z/Xnmhpiu7L7M24tSb4Nu9QEiUBde4Se905FL4fE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ssbEAAAA2wAAAA8AAAAAAAAAAAAAAAAAmAIAAGRycy9k&#10;b3ducmV2LnhtbFBLBQYAAAAABAAEAPUAAACJAwAAAAA=&#10;" filled="f" strokecolor="black [3213]">
                  <v:textbox>
                    <w:txbxContent>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分駐</w:t>
                        </w:r>
                        <w:r>
                          <w:rPr>
                            <w:rFonts w:cs="Times New Roman" w:hint="eastAsia"/>
                            <w:sz w:val="18"/>
                            <w:szCs w:val="16"/>
                            <w:shd w:val="clear" w:color="auto" w:fill="FFFFFF" w:themeFill="background1"/>
                          </w:rPr>
                          <w:t>(</w:t>
                        </w:r>
                        <w:r>
                          <w:rPr>
                            <w:rFonts w:cs="Times New Roman" w:hint="eastAsia"/>
                            <w:sz w:val="18"/>
                            <w:szCs w:val="16"/>
                            <w:shd w:val="clear" w:color="auto" w:fill="FFFFFF" w:themeFill="background1"/>
                          </w:rPr>
                          <w:t>派</w:t>
                        </w:r>
                        <w:r>
                          <w:rPr>
                            <w:rFonts w:cs="Times New Roman"/>
                            <w:sz w:val="18"/>
                            <w:szCs w:val="16"/>
                            <w:shd w:val="clear" w:color="auto" w:fill="FFFFFF" w:themeFill="background1"/>
                          </w:rPr>
                          <w:t>)</w:t>
                        </w:r>
                        <w:r>
                          <w:rPr>
                            <w:rFonts w:cs="Times New Roman" w:hint="eastAsia"/>
                            <w:sz w:val="18"/>
                            <w:szCs w:val="16"/>
                            <w:shd w:val="clear" w:color="auto" w:fill="FFFFFF" w:themeFill="background1"/>
                          </w:rPr>
                          <w:t>出所</w:t>
                        </w:r>
                      </w:p>
                    </w:txbxContent>
                  </v:textbox>
                </v:roundrect>
                <v:roundrect id="圓角矩形 73" o:spid="_x0000_s1076" style="position:absolute;left:18190;top:26970;width:12224;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D9sYA&#10;AADbAAAADwAAAGRycy9kb3ducmV2LnhtbESPW2vCQBSE3wv9D8sp9EV00wpWUzfSFoRqHqwXfD5k&#10;Ty40ezZkt0n8964g9HGYmW+Y5WowteiodZVlBS+TCARxZnXFhYLTcT2eg3AeWWNtmRRcyMEqeXxY&#10;Yqxtz3vqDr4QAcIuRgWl900spctKMugmtiEOXm5bgz7ItpC6xT7ATS1fo2gmDVYcFkps6Kuk7Pfw&#10;ZxSk6fqy6Ea7zamOqnSb98Xm8/yj1PPT8PEOwtPg/8P39rdW8DaF2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JD9sYAAADbAAAADwAAAAAAAAAAAAAAAACYAgAAZHJz&#10;L2Rvd25yZXYueG1sUEsFBgAAAAAEAAQA9QAAAIsDAAAAAA==&#10;" fillcolor="white [3212]" strokecolor="black [3213]">
                  <v:textbox>
                    <w:txbxContent>
                      <w:p w:rsidR="0083469C" w:rsidRPr="00474208" w:rsidRDefault="0083469C" w:rsidP="00821E5F">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sidRPr="00474208">
                          <w:rPr>
                            <w:rFonts w:cs="Times New Roman"/>
                            <w:sz w:val="18"/>
                            <w:szCs w:val="16"/>
                            <w:shd w:val="clear" w:color="auto" w:fill="FFFFFF" w:themeFill="background1"/>
                          </w:rPr>
                          <w:t>消防局救災</w:t>
                        </w:r>
                        <w:r>
                          <w:rPr>
                            <w:rFonts w:cs="Times New Roman" w:hint="eastAsia"/>
                            <w:sz w:val="18"/>
                            <w:szCs w:val="16"/>
                            <w:shd w:val="clear" w:color="auto" w:fill="FFFFFF" w:themeFill="background1"/>
                          </w:rPr>
                          <w:t>救護指揮中心</w:t>
                        </w:r>
                      </w:p>
                    </w:txbxContent>
                  </v:textbox>
                </v:roundrect>
                <v:roundrect id="圓角矩形 74" o:spid="_x0000_s1077" style="position:absolute;left:38364;top:26975;width:12224;height: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RXsUA&#10;AADbAAAADwAAAGRycy9kb3ducmV2LnhtbESPQWvCQBSE74L/YXmFXkQ3FmkkdRUtFMSDoM1Bb8/s&#10;axKafRt3V43/3hUKPQ4z3wwzW3SmEVdyvrasYDxKQBAXVtdcKsi/v4ZTED4ga2wsk4I7eVjM+70Z&#10;ZtreeEfXfShFLGGfoYIqhDaT0hcVGfQj2xJH78c6gyFKV0rt8BbLTSPfkuRdGqw5LlTY0mdFxe/+&#10;YhSk29VpdUjzzXHqBjhe2k2Zt2elXl+65QeIQF34D//Rax25CTy/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BFexQAAANsAAAAPAAAAAAAAAAAAAAAAAJgCAABkcnMv&#10;ZG93bnJldi54bWxQSwUGAAAAAAQABAD1AAAAigMAAAAA&#10;" filled="f" strokecolor="black [3213]">
                  <v:textbo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r>
                          <w:rPr>
                            <w:rFonts w:cs="Times New Roman" w:hint="eastAsia"/>
                            <w:sz w:val="18"/>
                            <w:szCs w:val="16"/>
                            <w:shd w:val="clear" w:color="auto" w:fill="FFFFFF" w:themeFill="background1"/>
                          </w:rPr>
                          <w:t>警察</w:t>
                        </w:r>
                        <w:r w:rsidRPr="00474208">
                          <w:rPr>
                            <w:rFonts w:cs="Times New Roman"/>
                            <w:sz w:val="18"/>
                            <w:szCs w:val="16"/>
                            <w:shd w:val="clear" w:color="auto" w:fill="FFFFFF" w:themeFill="background1"/>
                          </w:rPr>
                          <w:t>局</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勤務中心</w:t>
                        </w:r>
                      </w:p>
                    </w:txbxContent>
                  </v:textbox>
                </v:roundrect>
                <v:shape id="直線單箭頭接點 75" o:spid="_x0000_s1078" type="#_x0000_t32" style="position:absolute;left:30414;top:29842;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N/MYAAADbAAAADwAAAGRycy9kb3ducmV2LnhtbESP3WrCQBSE7wXfYTkF73RTQVtSV6k/&#10;RWtBUNvq5SF7mgSzZ2N21eTtu4WCl8PMfMOMJrUpxJUql1tW8NiLQBAnVuecKvjcv3WfQTiPrLGw&#10;TAoacjAZt1sjjLW98ZauO5+KAGEXo4LM+zKW0iUZGXQ9WxIH78dWBn2QVSp1hbcAN4XsR9FQGsw5&#10;LGRY0iyj5LS7GAXHtVw0aJcfi+llfv7afJ/fD81Qqc5D/foCwlPt7+H/9koreBrA35fwA+T4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GjfzGAAAA2wAAAA8AAAAAAAAA&#10;AAAAAAAAoQIAAGRycy9kb3ducmV2LnhtbFBLBQYAAAAABAAEAPkAAACUAwAAAAA=&#10;" strokecolor="black [3213]" strokeweight=".25pt">
                  <v:stroke startarrow="block" startarrowwidth="narrow" endarrow="block" endarrowwidth="narrow"/>
                </v:shape>
                <v:roundrect id="圓角矩形 76" o:spid="_x0000_s1079" style="position:absolute;top:21680;width:12223;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qssUA&#10;AADbAAAADwAAAGRycy9kb3ducmV2LnhtbESPQWvCQBSE74L/YXlCL6Ibe4ghdZVYKIiHQm0O7e2Z&#10;fU2C2bdxdzXpv+8WCj0OM98Ms9mNphN3cr61rGC1TEAQV1a3XCso318WGQgfkDV2lknBN3nYbaeT&#10;DebaDvxG91OoRSxhn6OCJoQ+l9JXDRn0S9sTR+/LOoMhSldL7XCI5aaTj0mSSoMtx4UGe3puqLqc&#10;bkbB+nV/3n+sy+Nn5ua4KuyxLvurUg+zsXgCEWgM/+E/+qAjl8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iqyxQAAANsAAAAPAAAAAAAAAAAAAAAAAJgCAABkcnMv&#10;ZG93bnJldi54bWxQSwUGAAAAAAQABAD1AAAAigMAAAAA&#10;" filled="f" strokecolor="black [3213]">
                  <v:textbo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苗栗縣</w:t>
                        </w:r>
                      </w:p>
                      <w:p w:rsidR="0083469C" w:rsidRPr="00474208"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災害應變中心</w:t>
                        </w:r>
                      </w:p>
                    </w:txbxContent>
                  </v:textbox>
                </v:roundrect>
                <v:group id="群組 78" o:spid="_x0000_s1080" style="position:absolute;left:4;top:37795;width:50584;height:5747" coordorigin="4,24445" coordsize="50584,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oundrect id="圓角矩形 79" o:spid="_x0000_s1081" style="position:absolute;left:18190;top:24445;width:12224;height:5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2+wMYA&#10;AADbAAAADwAAAGRycy9kb3ducmV2LnhtbESPQWvCQBSE7wX/w/KEXopu7KHG1E1QoVA8FGpz0Ntr&#10;9pkEs2/j7lbjv3cLhR6HmW+GWRaD6cSFnG8tK5hNExDEldUt1wrKr7dJCsIHZI2dZVJwIw9FPnpY&#10;YqbtlT/psgu1iCXsM1TQhNBnUvqqIYN+anvi6B2tMxiidLXUDq+x3HTyOUlepMGW40KDPW0aqk67&#10;H6Ng/rH+Xu/n5faQuiecrey2LvuzUo/jYfUKItAQ/sN/9LuO3AJ+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2+wMYAAADbAAAADwAAAAAAAAAAAAAAAACYAgAAZHJz&#10;L2Rvd25yZXYueG1sUEsFBgAAAAAEAAQA9QAAAIsDAAAAAA==&#10;" filled="f" strokecolor="black [3213]">
                    <v:textbox>
                      <w:txbxContent>
                        <w:p w:rsidR="0083469C" w:rsidRPr="00474208"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消防分隊</w:t>
                          </w:r>
                        </w:p>
                      </w:txbxContent>
                    </v:textbox>
                  </v:roundrect>
                  <v:roundrect id="圓角矩形 80" o:spid="_x0000_s1082" style="position:absolute;left:38364;top:24451;width:12224;height:5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nesEA&#10;AADbAAAADwAAAGRycy9kb3ducmV2LnhtbERPTYvCMBC9L/gfwgh7WTTVg5ZqFBUE8SCs28N6G5ux&#10;LTaTmkTt/vvNQfD4eN/zZWca8SDna8sKRsMEBHFhdc2lgvxnO0hB+ICssbFMCv7Iw3LR+5hjpu2T&#10;v+lxDKWIIewzVFCF0GZS+qIig35oW+LIXawzGCJ0pdQOnzHcNHKcJBNpsObYUGFLm4qK6/FuFEwP&#10;6/P6d5rvT6n7wtHK7su8vSn12e9WMxCBuvAWv9w7rSCN6+O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Z3rBAAAA2wAAAA8AAAAAAAAAAAAAAAAAmAIAAGRycy9kb3du&#10;cmV2LnhtbFBLBQYAAAAABAAEAPUAAACGAwAAAAA=&#10;" filled="f" strokecolor="black [3213]">
                    <v:textbo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警察分</w:t>
                          </w:r>
                          <w:r w:rsidRPr="00474208">
                            <w:rPr>
                              <w:rFonts w:cs="Times New Roman"/>
                              <w:sz w:val="18"/>
                              <w:szCs w:val="16"/>
                              <w:shd w:val="clear" w:color="auto" w:fill="FFFFFF" w:themeFill="background1"/>
                            </w:rPr>
                            <w:t>局</w:t>
                          </w:r>
                        </w:p>
                        <w:p w:rsidR="0083469C" w:rsidRPr="00474208"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勤務指揮中心</w:t>
                          </w:r>
                        </w:p>
                      </w:txbxContent>
                    </v:textbox>
                  </v:roundrect>
                  <v:shape id="直線單箭頭接點 81" o:spid="_x0000_s1083" type="#_x0000_t32" style="position:absolute;left:30414;top:27321;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72MUAAADbAAAADwAAAGRycy9kb3ducmV2LnhtbESPT2vCQBTE74LfYXkFb7rRg0jqKrVa&#10;2loQ6t8eH9lnEsy+jdlVk2/vCgWPw8z8hhlPa1OIK1Uut6yg34tAECdW55wq2G4+uiMQziNrLCyT&#10;goYcTCft1hhjbW/8S9e1T0WAsItRQeZ9GUvpkowMup4tiYN3tJVBH2SVSl3hLcBNIQdRNJQGcw4L&#10;GZb0nlFyWl+Mgr+lXDRoP38Ws8v8vFvtz9+HZqhU56V+ewXhqfbP8H/7SysY9eHxJfw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j72MUAAADbAAAADwAAAAAAAAAA&#10;AAAAAAChAgAAZHJzL2Rvd25yZXYueG1sUEsFBgAAAAAEAAQA+QAAAJMDAAAAAA==&#10;" strokecolor="black [3213]" strokeweight=".25pt">
                    <v:stroke startarrow="block" startarrowwidth="narrow" endarrow="block" endarrowwidth="narrow"/>
                  </v:shape>
                  <v:roundrect id="圓角矩形 82" o:spid="_x0000_s1084" style="position:absolute;left:4;top:24445;width:12223;height:5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clsYA&#10;AADbAAAADwAAAGRycy9kb3ducmV2LnhtbESPQWvCQBSE74X+h+UVeilmowcN0TVEQRAPQm0O7e2Z&#10;fSah2bfp7qrpv+8WCj0OM/MNsypG04sbOd9ZVjBNUhDEtdUdNwqqt90kA+EDssbeMin4Jg/F+vFh&#10;hbm2d36l2yk0IkLY56igDWHIpfR1SwZ9Ygfi6F2sMxiidI3UDu8Rbno5S9O5NNhxXGhxoG1L9efp&#10;ahQsjpvz5n1RHT4y94LT0h6aavhS6vlpLJcgAo3hP/zX3msF2Qx+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xclsYAAADbAAAADwAAAAAAAAAAAAAAAACYAgAAZHJz&#10;L2Rvd25yZXYueG1sUEsFBgAAAAAEAAQA9QAAAIsDAAAAAA==&#10;" filled="f" strokecolor="black [3213]">
                    <v:textbo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苑裡鎮公所</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災害應變中心</w:t>
                          </w:r>
                        </w:p>
                      </w:txbxContent>
                    </v:textbox>
                  </v:roundrect>
                  <v:shape id="直線單箭頭接點 83" o:spid="_x0000_s1085" type="#_x0000_t32" style="position:absolute;left:12310;top:27321;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bANMYAAADbAAAADwAAAGRycy9kb3ducmV2LnhtbESPQWvCQBSE74X+h+UVvNVNLYhEV7Gt&#10;olYQjK16fGRfk9Ds25hdNfn3XaHgcZiZb5jRpDGluFDtCssKXroRCOLU6oIzBV+7+fMAhPPIGkvL&#10;pKAlB5Px48MIY22vvKVL4jMRIOxiVJB7X8VSujQng65rK+Lg/djaoA+yzqSu8RrgppS9KOpLgwWH&#10;hRwres8p/U3ORsHxU85atIv17O38cfre7E+rQ9tXqvPUTIcgPDX+Hv5vL7WCwSvcvoQfIM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2wDTGAAAA2wAAAA8AAAAAAAAA&#10;AAAAAAAAoQIAAGRycy9kb3ducmV2LnhtbFBLBQYAAAAABAAEAPkAAACUAwAAAAA=&#10;" strokecolor="black [3213]" strokeweight=".25pt">
                    <v:stroke startarrow="block" startarrowwidth="narrow" endarrow="block" endarrowwidth="narrow"/>
                  </v:shape>
                </v:group>
                <v:group id="群組 84" o:spid="_x0000_s1086" style="position:absolute;left:4;top:59594;width:50584;height:5741" coordorigin="4,46844" coordsize="50584,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圓角矩形 85" o:spid="_x0000_s1087" style="position:absolute;left:18190;top:46844;width:12224;height:57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E4sUA&#10;AADbAAAADwAAAGRycy9kb3ducmV2LnhtbESPQWvCQBSE74L/YXmCF9GNQmtIXUUFoXgQqjnY22v2&#10;NQlm38bdrab/3i0UPA4z8w2zWHWmETdyvrasYDpJQBAXVtdcKshPu3EKwgdkjY1lUvBLHlbLfm+B&#10;mbZ3/qDbMZQiQthnqKAKoc2k9EVFBv3EtsTR+7bOYIjSlVI7vEe4aeQsSV6lwZrjQoUtbSsqLscf&#10;o2B+2HxtzvN8/5m6EU7Xdl/m7VWp4aBbv4EI1IVn+L/9rhWkL/D3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cTixQAAANsAAAAPAAAAAAAAAAAAAAAAAJgCAABkcnMv&#10;ZG93bnJldi54bWxQSwUGAAAAAAQABAD1AAAAigMAAAAA&#10;" filled="f" strokecolor="black [3213]">
                    <v:textbo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義消災情</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查報人員</w:t>
                          </w:r>
                        </w:p>
                        <w:p w:rsidR="0083469C" w:rsidRDefault="0083469C" w:rsidP="00821E5F">
                          <w:pPr>
                            <w:spacing w:before="76" w:after="190"/>
                            <w:ind w:firstLine="560"/>
                            <w:jc w:val="center"/>
                          </w:pPr>
                        </w:p>
                      </w:txbxContent>
                    </v:textbox>
                  </v:roundrect>
                  <v:roundrect id="圓角矩形 86" o:spid="_x0000_s1088" style="position:absolute;left:38364;top:46851;width:12224;height:5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lcUA&#10;AADbAAAADwAAAGRycy9kb3ducmV2LnhtbESPQWvCQBSE7wX/w/KEXorZ2IOG6CoqCOKhUJuD3p7Z&#10;ZxLMvo27q6b/vlso9DjMzDfMfNmbVjzI+caygnGSgiAurW64UlB8bUcZCB+QNbaWScE3eVguBi9z&#10;zLV98ic9DqESEcI+RwV1CF0upS9rMugT2xFH72KdwRClq6R2+Ixw08r3NJ1Igw3HhRo72tRUXg93&#10;o2D6sT6vj9Nif8rcG45Xdl8V3U2p12G/moEI1If/8F97pxVkE/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1qVxQAAANsAAAAPAAAAAAAAAAAAAAAAAJgCAABkcnMv&#10;ZG93bnJldi54bWxQSwUGAAAAAAQABAD1AAAAigMAAAAA&#10;" filled="f" strokecolor="black [3213]">
                    <v:textbox>
                      <w:txbxContent>
                        <w:p w:rsidR="0083469C" w:rsidRDefault="0083469C" w:rsidP="00821E5F">
                          <w:pPr>
                            <w:snapToGrid w:val="0"/>
                            <w:spacing w:before="76" w:after="190"/>
                            <w:ind w:firstLineChars="0" w:firstLine="0"/>
                            <w:jc w:val="distribute"/>
                          </w:pPr>
                          <w:r>
                            <w:rPr>
                              <w:rFonts w:hint="eastAsia"/>
                            </w:rPr>
                            <w:t>1</w:t>
                          </w:r>
                          <w:r>
                            <w:rPr>
                              <w:rFonts w:cs="Times New Roman" w:hint="eastAsia"/>
                              <w:sz w:val="18"/>
                              <w:szCs w:val="16"/>
                              <w:shd w:val="clear" w:color="auto" w:fill="FFFFFF" w:themeFill="background1"/>
                            </w:rPr>
                            <w:t>警勤區員警</w:t>
                          </w:r>
                        </w:p>
                      </w:txbxContent>
                    </v:textbox>
                  </v:roundrect>
                  <v:shape id="直線單箭頭接點 87" o:spid="_x0000_s1089" type="#_x0000_t32" style="position:absolute;left:30414;top:49721;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3GN8YAAADbAAAADwAAAGRycy9kb3ducmV2LnhtbESPQWvCQBSE74X+h+UJ3upGD1aiq9iq&#10;aCsUGlv1+Mi+JsHs25hdNfn3bqHQ4zAz3zCTWWNKcaXaFZYV9HsRCOLU6oIzBV+71dMIhPPIGkvL&#10;pKAlB7Pp48MEY21v/EnXxGciQNjFqCD3voqldGlOBl3PVsTB+7G1QR9knUld4y3ATSkHUTSUBgsO&#10;CzlW9JpTekouRsHxXS5btOvt8uWyOH9/7M9vh3aoVLfTzMcgPDX+P/zX3mgFo2f4/RJ+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NxjfGAAAA2wAAAA8AAAAAAAAA&#10;AAAAAAAAoQIAAGRycy9kb3ducmV2LnhtbFBLBQYAAAAABAAEAPkAAACUAwAAAAA=&#10;" strokecolor="black [3213]" strokeweight=".25pt">
                    <v:stroke startarrow="block" startarrowwidth="narrow" endarrow="block" endarrowwidth="narrow"/>
                  </v:shape>
                  <v:roundrect id="圓角矩形 88" o:spid="_x0000_s1090" style="position:absolute;left:4;top:46844;width:12223;height:57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rfMEA&#10;AADbAAAADwAAAGRycy9kb3ducmV2LnhtbERPTYvCMBC9L/gfwgh7WTTVg5ZqFBUE8SCs28N6G5ux&#10;LTaTmkTt/vvNQfD4eN/zZWca8SDna8sKRsMEBHFhdc2lgvxnO0hB+ICssbFMCv7Iw3LR+5hjpu2T&#10;v+lxDKWIIewzVFCF0GZS+qIig35oW+LIXawzGCJ0pdQOnzHcNHKcJBNpsObYUGFLm4qK6/FuFEwP&#10;6/P6d5rvT6n7wtHK7su8vSn12e9WMxCBuvAWv9w7rSCNY+O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ka3zBAAAA2wAAAA8AAAAAAAAAAAAAAAAAmAIAAGRycy9kb3du&#10;cmV2LnhtbFBLBQYAAAAABAAEAPUAAACGAwAAAAA=&#10;" filled="f" strokecolor="black [3213]">
                    <v:textbo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里長</w:t>
                          </w:r>
                        </w:p>
                        <w:p w:rsidR="0083469C"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里幹事</w:t>
                          </w:r>
                        </w:p>
                      </w:txbxContent>
                    </v:textbox>
                  </v:roundrect>
                  <v:shape id="直線單箭頭接點 89" o:spid="_x0000_s1091" type="#_x0000_t32" style="position:absolute;left:12310;top:49721;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733sYAAADbAAAADwAAAGRycy9kb3ducmV2LnhtbESPW2vCQBSE3wX/w3IE33SjD2Kjq7RW&#10;8QaFxt4eD9nTJDR7NmZXTf69Wyj0cZiZb5j5sjGluFLtCssKRsMIBHFqdcGZgrfTZjAF4TyyxtIy&#10;KWjJwXLR7cwx1vbGr3RNfCYChF2MCnLvq1hKl+Zk0A1tRRy8b1sb9EHWmdQ13gLclHIcRRNpsOCw&#10;kGNFq5zSn+RiFHwd5LpFuz2uny7P5/eXj/P+s50o1e81jzMQnhr/H/5r77SC6QP8fgk/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e997GAAAA2wAAAA8AAAAAAAAA&#10;AAAAAAAAoQIAAGRycy9kb3ducmV2LnhtbFBLBQYAAAAABAAEAPkAAACUAwAAAAA=&#10;" strokecolor="black [3213]" strokeweight=".25pt">
                    <v:stroke startarrow="block" startarrowwidth="narrow" endarrow="block" endarrowwidth="narrow"/>
                  </v:shape>
                </v:group>
                <v:roundrect id="圓角矩形 90" o:spid="_x0000_s1092" style="position:absolute;left:4;top:70509;width:50686;height:3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xp8MA&#10;AADbAAAADwAAAGRycy9kb3ducmV2LnhtbERPz2vCMBS+D/wfwhN2GTPtDtN1RrGDwfAgTHvQ27N5&#10;a4vNS02ytvvvzWHg8eP7vVyPphU9Od9YVpDOEhDEpdUNVwqKw+fzAoQPyBpby6TgjzysV5OHJWba&#10;DvxN/T5UIoawz1BBHUKXSenLmgz6me2II/djncEQoaukdjjEcNPKlyR5lQYbjg01dvRRU3nZ/xoF&#10;811+zo/zYntauCdMN3ZbFd1VqcfpuHkHEWgMd/G/+0sreIvr4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vxp8MAAADbAAAADwAAAAAAAAAAAAAAAACYAgAAZHJzL2Rv&#10;d25yZXYueG1sUEsFBgAAAAAEAAQA9QAAAIgDAAAAAA==&#10;" filled="f" strokecolor="black [3213]">
                  <v:textbox>
                    <w:txbxContent>
                      <w:p w:rsidR="0083469C" w:rsidRDefault="0083469C" w:rsidP="00821E5F">
                        <w:pPr>
                          <w:snapToGrid w:val="0"/>
                          <w:spacing w:before="76" w:after="190"/>
                          <w:ind w:firstLineChars="0" w:firstLine="0"/>
                          <w:jc w:val="center"/>
                        </w:pPr>
                        <w:r>
                          <w:rPr>
                            <w:rFonts w:cs="Times New Roman" w:hint="eastAsia"/>
                            <w:sz w:val="18"/>
                            <w:szCs w:val="16"/>
                            <w:shd w:val="clear" w:color="auto" w:fill="FFFFFF" w:themeFill="background1"/>
                          </w:rPr>
                          <w:t>災</w:t>
                        </w:r>
                        <w:r>
                          <w:rPr>
                            <w:rFonts w:cs="Times New Roman" w:hint="eastAsia"/>
                            <w:sz w:val="18"/>
                            <w:szCs w:val="16"/>
                            <w:shd w:val="clear" w:color="auto" w:fill="FFFFFF" w:themeFill="background1"/>
                          </w:rPr>
                          <w:t xml:space="preserve"> </w:t>
                        </w:r>
                        <w:r>
                          <w:rPr>
                            <w:rFonts w:cs="Times New Roman"/>
                            <w:sz w:val="18"/>
                            <w:szCs w:val="16"/>
                            <w:shd w:val="clear" w:color="auto" w:fill="FFFFFF" w:themeFill="background1"/>
                          </w:rPr>
                          <w:t xml:space="preserve">                </w:t>
                        </w:r>
                        <w:r>
                          <w:rPr>
                            <w:rFonts w:cs="Times New Roman" w:hint="eastAsia"/>
                            <w:sz w:val="18"/>
                            <w:szCs w:val="16"/>
                            <w:shd w:val="clear" w:color="auto" w:fill="FFFFFF" w:themeFill="background1"/>
                          </w:rPr>
                          <w:t>情</w:t>
                        </w:r>
                      </w:p>
                      <w:p w:rsidR="0083469C" w:rsidRDefault="0083469C" w:rsidP="00821E5F">
                        <w:pPr>
                          <w:spacing w:before="76" w:after="190"/>
                          <w:ind w:firstLine="560"/>
                          <w:jc w:val="center"/>
                        </w:pPr>
                      </w:p>
                    </w:txbxContent>
                  </v:textbox>
                </v:roundrect>
                <v:shape id="直線單箭頭接點 91" o:spid="_x0000_s1093" type="#_x0000_t32" style="position:absolute;left:41906;top:24463;width:50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YbMIAAADbAAAADwAAAGRycy9kb3ducmV2LnhtbESPQWsCMRSE7wX/Q3gFbzW7IkW3RhFB&#10;9CZdbc+Pzetm6eZlTaKu/94IgsdhZr5h5svetuJCPjSOFeSjDARx5XTDtYLjYfMxBREissbWMSm4&#10;UYDlYvA2x0K7K3/TpYy1SBAOBSowMXaFlKEyZDGMXEecvD/nLcYkfS21x2uC21aOs+xTWmw4LRjs&#10;aG2o+i/PVsHk9us2q353Mvtj7qc/s7Xbbkulhu/96gtEpD6+ws/2TiuY5fD4kn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BYbMIAAADbAAAADwAAAAAAAAAAAAAA&#10;AAChAgAAZHJzL2Rvd25yZXYueG1sUEsFBgAAAAAEAAQA+QAAAJADAAAAAA==&#10;" strokecolor="black [3213]" strokeweight=".25pt">
                  <v:stroke startarrow="block" startarrowwidth="narrow" endarrowwidth="narrow"/>
                </v:shape>
                <v:shape id="直線單箭頭接點 92" o:spid="_x0000_s1094" type="#_x0000_t32" style="position:absolute;left:42037;top:46216;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GG8EAAADbAAAADwAAAGRycy9kb3ducmV2LnhtbESPQYvCMBSE78L+h/AWvGmqiGg1igii&#10;N7Grnh/Nsyk2L90kq/Xfm4WFPQ4z8w2zXHe2EQ/yoXasYDTMQBCXTtdcKTh/7QYzECEia2wck4IX&#10;BVivPnpLzLV78okeRaxEgnDIUYGJsc2lDKUhi2HoWuLk3Zy3GJP0ldQenwluGznOsqm0WHNaMNjS&#10;1lB5L36sgsnr6nab7vBtjueRn13mW7ffF0r1P7vNAkSkLv6H/9oHrWA+ht8v6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QsYbwQAAANsAAAAPAAAAAAAAAAAAAAAA&#10;AKECAABkcnMvZG93bnJldi54bWxQSwUGAAAAAAQABAD5AAAAjwMAAAAA&#10;" strokecolor="black [3213]" strokeweight=".25pt">
                  <v:stroke startarrow="block" startarrowwidth="narrow" endarrowwidth="narrow"/>
                </v:shape>
                <v:shape id="直線單箭頭接點 93" o:spid="_x0000_s1095" type="#_x0000_t32" style="position:absolute;left:42098;top:57091;width:50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5jgMMAAADbAAAADwAAAGRycy9kb3ducmV2LnhtbESPT2sCMRTE74LfIbyCN81apejWKCKI&#10;3orrn/Nj87pZunlZk1TXb98IQo/DzPyGWaw624gb+VA7VjAeZSCIS6drrhScjtvhDESIyBobx6Tg&#10;QQFWy35vgbl2dz7QrYiVSBAOOSowMba5lKE0ZDGMXEucvG/nLcYkfSW1x3uC20a+Z9mHtFhzWjDY&#10;0sZQ+VP8WgXTx8Vt193+ar5OYz87zzdutyuUGrx1608Qkbr4H36191rBfAL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Y4DDAAAA2wAAAA8AAAAAAAAAAAAA&#10;AAAAoQIAAGRycy9kb3ducmV2LnhtbFBLBQYAAAAABAAEAPkAAACRAwAAAAA=&#10;" strokecolor="black [3213]" strokeweight=".25pt">
                  <v:stroke startarrow="block" startarrowwidth="narrow" endarrowwidth="narrow"/>
                </v:shape>
                <v:shape id="直線單箭頭接點 94" o:spid="_x0000_s1096" type="#_x0000_t32" style="position:absolute;left:42002;top:67971;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79MEAAADbAAAADwAAAGRycy9kb3ducmV2LnhtbESPQYvCMBSE7wv+h/AEb2uqyKLVKCKI&#10;3mS76vnRPJti81KTqPXfm4WFPQ4z8w2zWHW2EQ/yoXasYDTMQBCXTtdcKTj+bD+nIEJE1tg4JgUv&#10;CrBa9j4WmGv35G96FLESCcIhRwUmxjaXMpSGLIaha4mTd3HeYkzSV1J7fCa4beQ4y76kxZrTgsGW&#10;NobKa3G3Ciavs9uuu/3NHI4jPz3NNm63K5Qa9Lv1HESkLv6H/9p7rWA2gd8v6Qf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5/v0wQAAANsAAAAPAAAAAAAAAAAAAAAA&#10;AKECAABkcnMvZG93bnJldi54bWxQSwUGAAAAAAQABAD5AAAAjwMAAAAA&#10;" strokecolor="black [3213]" strokeweight=".25pt">
                  <v:stroke startarrow="block" startarrowwidth="narrow" endarrowwidth="narrow"/>
                </v:shape>
                <v:shape id="直線單箭頭接點 95" o:spid="_x0000_s1097" type="#_x0000_t32" style="position:absolute;left:21674;top:67971;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eb8MAAADbAAAADwAAAGRycy9kb3ducmV2LnhtbESPT2sCMRTE74LfIbyCN81atOjWKCKI&#10;3orrn/Nj87pZunlZk1TXb98IQo/DzPyGWaw624gb+VA7VjAeZSCIS6drrhScjtvhDESIyBobx6Tg&#10;QQFWy35vgbl2dz7QrYiVSBAOOSowMba5lKE0ZDGMXEucvG/nLcYkfSW1x3uC20a+Z9mHtFhzWjDY&#10;0sZQ+VP8WgWTx8Vt193+ar5OYz87zzdutyuUGrx1608Qkbr4H36191rBfAr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rXm/DAAAA2wAAAA8AAAAAAAAAAAAA&#10;AAAAoQIAAGRycy9kb3ducmV2LnhtbFBLBQYAAAAABAAEAPkAAACRAwAAAAA=&#10;" strokecolor="black [3213]" strokeweight=".25pt">
                  <v:stroke startarrow="block" startarrowwidth="narrow" endarrowwidth="narrow"/>
                </v:shape>
                <v:shape id="直線單箭頭接點 96" o:spid="_x0000_s1098" type="#_x0000_t32" style="position:absolute;left:3252;top:67924;width:50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AGMEAAADbAAAADwAAAGRycy9kb3ducmV2LnhtbESPQYvCMBSE78L+h/AW9qapIqLVKCKI&#10;3pbtqudH82yKzUtNotZ/vxGEPQ4z8w2zWHW2EXfyoXasYDjIQBCXTtdcKTj8bvtTECEia2wck4In&#10;BVgtP3oLzLV78A/di1iJBOGQowITY5tLGUpDFsPAtcTJOztvMSbpK6k9PhLcNnKUZRNpsea0YLCl&#10;jaHyUtysgvHz5Lbrbn8134ehnx5nG7fbFUp9fXbrOYhIXfwPv9t7rWA2gdeX9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ecAYwQAAANsAAAAPAAAAAAAAAAAAAAAA&#10;AKECAABkcnMvZG93bnJldi54bWxQSwUGAAAAAAQABAD5AAAAjwMAAAAA&#10;" strokecolor="black [3213]" strokeweight=".25pt">
                  <v:stroke startarrow="block" startarrowwidth="narrow" endarrowwidth="narrow"/>
                </v:shape>
                <v:shape id="直線單箭頭接點 97" o:spid="_x0000_s1099" type="#_x0000_t32" style="position:absolute;left:21467;top:35240;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lg8MAAADbAAAADwAAAGRycy9kb3ducmV2LnhtbESPT2sCMRTE74LfIbyCN81axOrWKCKI&#10;3orrn/Nj87pZunlZk1TXb98IQo/DzPyGWaw624gb+VA7VjAeZSCIS6drrhScjtvhDESIyBobx6Tg&#10;QQFWy35vgbl2dz7QrYiVSBAOOSowMba5lKE0ZDGMXEucvG/nLcYkfSW1x3uC20a+Z9lUWqw5LRhs&#10;aWOo/Cl+rYLJ4+K2625/NV+nsZ+d5xu32xVKDd669SeISF38D7/ae61g/gH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1ZYPDAAAA2wAAAA8AAAAAAAAAAAAA&#10;AAAAoQIAAGRycy9kb3ducmV2LnhtbFBLBQYAAAAABAAEAPkAAACRAwAAAAA=&#10;" strokecolor="black [3213]" strokeweight=".25pt">
                  <v:stroke startarrow="block" startarrowwidth="narrow" endarrowwidth="narrow"/>
                </v:shape>
                <v:shape id="直線單箭頭接點 98" o:spid="_x0000_s1100" type="#_x0000_t32" style="position:absolute;left:21400;top:24494;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rx8b4AAADbAAAADwAAAGRycy9kb3ducmV2LnhtbERPTYvCMBC9L/gfwgje1lSRRatRRBC9&#10;iV31PDRjU2wmNYla/705LOzx8b4Xq8424kk+1I4VjIYZCOLS6ZorBaff7fcURIjIGhvHpOBNAVbL&#10;3tcCc+1efKRnESuRQjjkqMDE2OZShtKQxTB0LXHirs5bjAn6SmqPrxRuGznOsh9psebUYLCljaHy&#10;Vjysgsn74rbrbn83h9PIT8+zjdvtCqUG/W49BxGpi//iP/deK5ilselL+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qvHxvgAAANsAAAAPAAAAAAAAAAAAAAAAAKEC&#10;AABkcnMvZG93bnJldi54bWxQSwUGAAAAAAQABAD5AAAAjAMAAAAA&#10;" strokecolor="black [3213]" strokeweight=".25pt">
                  <v:stroke startarrow="block" startarrowwidth="narrow" endarrowwidth="narrow"/>
                </v:shape>
                <v:roundrect id="圓角矩形 101" o:spid="_x0000_s1101" style="position:absolute;left:6933;top:46420;width:11880;height:30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9McMA&#10;AADcAAAADwAAAGRycy9kb3ducmV2LnhtbERPS2vCQBC+F/oflin0UnTXHqRGV1FBUHOoLzwP2TEJ&#10;ZmdDdk3iv+8WCr3Nx/ec2aK3lWip8aVjDaOhAkGcOVNyruFy3gy+QPiAbLByTBqe5GExf32ZYWJc&#10;x0dqTyEXMYR9ghqKEOpESp8VZNEPXU0cuZtrLIYIm1yaBrsYbiv5qdRYWiw5NhRY07qg7H56WA1p&#10;unlO2o/v3aVSZbq/dfludT1o/f7WL6cgAvXhX/zn3po4X43g95l4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9McMAAADcAAAADwAAAAAAAAAAAAAAAACYAgAAZHJzL2Rv&#10;d25yZXYueG1sUEsFBgAAAAAEAAQA9QAAAIgDAAAAAA==&#10;" fillcolor="white [3212]" strokecolor="black [3213]">
                  <v:textbox>
                    <w:txbxContent>
                      <w:p w:rsidR="0083469C" w:rsidRPr="00CD58D1" w:rsidRDefault="0083469C" w:rsidP="00821E5F">
                        <w:pPr>
                          <w:pStyle w:val="af4"/>
                          <w:rPr>
                            <w:kern w:val="0"/>
                            <w:sz w:val="18"/>
                            <w:shd w:val="clear" w:color="auto" w:fill="FFFFFF" w:themeFill="background1"/>
                          </w:rPr>
                        </w:pPr>
                        <w:r w:rsidRPr="00CD58D1">
                          <w:rPr>
                            <w:sz w:val="18"/>
                            <w:shd w:val="clear" w:color="auto" w:fill="FFFFFF" w:themeFill="background1"/>
                          </w:rPr>
                          <w:t>110</w:t>
                        </w:r>
                        <w:r w:rsidRPr="00CD58D1">
                          <w:rPr>
                            <w:sz w:val="18"/>
                            <w:shd w:val="clear" w:color="auto" w:fill="FFFFFF" w:themeFill="background1"/>
                          </w:rPr>
                          <w:t>報案電話</w:t>
                        </w:r>
                      </w:p>
                    </w:txbxContent>
                  </v:textbox>
                </v:roundrect>
                <v:roundrect id="圓角矩形 102" o:spid="_x0000_s1102" style="position:absolute;left:6933;top:52517;width:11880;height:30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jRsMA&#10;AADcAAAADwAAAGRycy9kb3ducmV2LnhtbERPTWvCQBC9F/wPywheiu7WQ2mjq9iCoM1Bq+J5yI5J&#10;MDsbstsk/ntXEHqbx/uc+bK3lWip8aVjDW8TBYI4c6bkXMPpuB5/gPAB2WDlmDTcyMNyMXiZY2Jc&#10;x7/UHkIuYgj7BDUUIdSJlD4ryKKfuJo4chfXWAwRNrk0DXYx3FZyqtS7tFhybCiwpu+Csuvhz2pI&#10;0/Xts33dbU+VKtOfS5dvv857rUfDfjUDEagP/+Kne2PifDWF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YjRsMAAADcAAAADwAAAAAAAAAAAAAAAACYAgAAZHJzL2Rv&#10;d25yZXYueG1sUEsFBgAAAAAEAAQA9QAAAIgDAAAAAA==&#10;" fillcolor="white [3212]" strokecolor="black [3213]">
                  <v:textbox>
                    <w:txbxContent>
                      <w:p w:rsidR="0083469C" w:rsidRPr="00CD58D1" w:rsidRDefault="0083469C" w:rsidP="00821E5F">
                        <w:pPr>
                          <w:pStyle w:val="af4"/>
                          <w:rPr>
                            <w:kern w:val="0"/>
                            <w:sz w:val="18"/>
                            <w:shd w:val="clear" w:color="auto" w:fill="FFFFFF" w:themeFill="background1"/>
                          </w:rPr>
                        </w:pPr>
                        <w:r w:rsidRPr="00CD58D1">
                          <w:rPr>
                            <w:sz w:val="18"/>
                            <w:shd w:val="clear" w:color="auto" w:fill="FFFFFF" w:themeFill="background1"/>
                          </w:rPr>
                          <w:t>11</w:t>
                        </w:r>
                        <w:r>
                          <w:rPr>
                            <w:sz w:val="18"/>
                            <w:shd w:val="clear" w:color="auto" w:fill="FFFFFF" w:themeFill="background1"/>
                          </w:rPr>
                          <w:t>9</w:t>
                        </w:r>
                        <w:r w:rsidRPr="00CD58D1">
                          <w:rPr>
                            <w:sz w:val="18"/>
                            <w:shd w:val="clear" w:color="auto" w:fill="FFFFFF" w:themeFill="background1"/>
                          </w:rPr>
                          <w:t>報案電話</w:t>
                        </w:r>
                      </w:p>
                    </w:txbxContent>
                  </v:textbox>
                </v:roundrect>
                <v:shape id="直線單箭頭接點 104" o:spid="_x0000_s1103" type="#_x0000_t32" style="position:absolute;left:18752;top:47377;width:2592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xl8MAAADcAAAADwAAAGRycy9kb3ducmV2LnhtbERPTWsCMRC9F/ofwhS81awixa5GUUHx&#10;IlVbEW/DZrq7dTNZk6jrvzeC0Ns83ucMx42pxIWcLy0r6LQTEMSZ1SXnCn6+5+99ED4ga6wsk4Ib&#10;eRiPXl+GmGp75Q1dtiEXMYR9igqKEOpUSp8VZNC3bU0cuV/rDIYIXS61w2sMN5XsJsmHNFhybCiw&#10;pllB2XF7Ngo+++G0Ofztl9atzar3lS2mu+5CqdZbMxmACNSEf/HTvdRxftKDxzPxAj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icZfDAAAA3AAAAA8AAAAAAAAAAAAA&#10;AAAAoQIAAGRycy9kb3ducmV2LnhtbFBLBQYAAAAABAAEAPkAAACRAwAAAAA=&#10;" strokecolor="black [3213]" strokeweight=".25pt">
                  <v:stroke startarrow="block" startarrowwidth="narrow" endarrowwidth="narrow"/>
                </v:shape>
                <v:shape id="直線單箭頭接點 105" o:spid="_x0000_s1104" type="#_x0000_t32" style="position:absolute;left:18883;top:54248;width:503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UDMMAAADcAAAADwAAAGRycy9kb3ducmV2LnhtbERPS2sCMRC+C/6HMEJvmlXaoqtRWqHi&#10;pdQn4m3YjLurm8mapLr9902h4G0+vudMZo2pxI2cLy0r6PcSEMSZ1SXnCnbbj+4QhA/IGivLpOCH&#10;PMym7dYEU23vvKbbJuQihrBPUUERQp1K6bOCDPqerYkjd7LOYIjQ5VI7vMdwU8lBkrxKgyXHhgJr&#10;mheUXTbfRsFoGK7r4/mwtG5lPp+/ssX7frBQ6qnTvI1BBGrCQ/zvXuo4P3mBv2fiB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u1AzDAAAA3AAAAA8AAAAAAAAAAAAA&#10;AAAAoQIAAGRycy9kb3ducmV2LnhtbFBLBQYAAAAABAAEAPkAAACRAwAAAAA=&#10;" strokecolor="black [3213]" strokeweight=".25pt">
                  <v:stroke startarrow="block" startarrowwidth="narrow" endarrowwidth="narrow"/>
                </v:shape>
                <v:shape id="直線單箭頭接點 106" o:spid="_x0000_s1105" type="#_x0000_t32" style="position:absolute;left:647;top:32653;width:104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YNMAAAADcAAAADwAAAGRycy9kb3ducmV2LnhtbERPTYvCMBC9C/sfwix401RZRLtGEUH0&#10;Jlt1z0MzNsVmUpOs1n+/EQRv83ifM192thE38qF2rGA0zEAQl07XXCk4HjaDKYgQkTU2jknBgwIs&#10;Fx+9Oeba3fmHbkWsRArhkKMCE2ObSxlKQxbD0LXEiTs7bzEm6CupPd5TuG3kOMsm0mLNqcFgS2tD&#10;5aX4swq+Hr9us+p2V7M/jvz0NFu77bZQqv/Zrb5BROriW/xy73San03g+U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GDTAAAAA3AAAAA8AAAAAAAAAAAAAAAAA&#10;oQIAAGRycy9kb3ducmV2LnhtbFBLBQYAAAAABAAEAPkAAACOAwAAAAA=&#10;" strokecolor="black [3213]" strokeweight=".25pt">
                  <v:stroke startarrow="block" startarrowwidth="narrow" endarrowwidth="narrow"/>
                </v:shape>
                <v:shape id="直線單箭頭接點 107" o:spid="_x0000_s1106" type="#_x0000_t32" style="position:absolute;left:12324;top:24453;width:32040;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EBL8AAADcAAAADwAAAGRycy9kb3ducmV2LnhtbERPTYvCMBC9L/gfwgh7W1P3YKUaRcRd&#10;vVo9eByasY02k9Jk2+6/N4LgbR7vc5brwdaio9YbxwqmkwQEceG04VLB+fTzNQfhA7LG2jEp+CcP&#10;69XoY4mZdj0fqctDKWII+wwVVCE0mZS+qMiin7iGOHJX11oMEbal1C32MdzW8jtJZtKi4dhQYUPb&#10;iop7/mcVlGSK3SXt0Nj9zfz297Sf5qlSn+NhswARaAhv8ct90HF+ksLzmXiB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kMEBL8AAADcAAAADwAAAAAAAAAAAAAAAACh&#10;AgAAZHJzL2Rvd25yZXYueG1sUEsFBgAAAAAEAAQA+QAAAI0DAAAAAA==&#10;" strokecolor="black [3213]" strokeweight=".25pt">
                  <v:stroke startarrow="block" startarrowwidth="narrow" endarrowwidth="narrow"/>
                </v:shape>
                <v:roundrect id="圓角矩形 108" o:spid="_x0000_s1107" style="position:absolute;left:17911;top:5316;width:12224;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aO8YA&#10;AADcAAAADwAAAGRycy9kb3ducmV2LnhtbESPQWvCQBCF70L/wzIFL1I3elBJXUWFgngQanNob9Ps&#10;NAnNzsbdrcZ/3zkI3mZ4b977ZrnuXasuFGLj2cBknIEiLr1tuDJQfLy9LEDFhGyx9UwGbhRhvXoa&#10;LDG3/srvdDmlSkkIxxwN1Cl1udaxrMlhHPuOWLQfHxwmWUOlbcCrhLtWT7Nsph02LA01drSrqfw9&#10;/TkD8+P2e/s5Lw5fizDCycYfqqI7GzN87jevoBL16WG+X++t4G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0aO8YAAADcAAAADwAAAAAAAAAAAAAAAACYAgAAZHJz&#10;L2Rvd25yZXYueG1sUEsFBgAAAAAEAAQA9QAAAIsDAAAAAA==&#10;" filled="f" strokecolor="black [3213]">
                  <v:textbox>
                    <w:txbxContent>
                      <w:p w:rsidR="0083469C" w:rsidRPr="00474208"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sidRPr="00474208">
                          <w:rPr>
                            <w:rFonts w:cs="Times New Roman" w:hint="eastAsia"/>
                            <w:sz w:val="18"/>
                            <w:szCs w:val="16"/>
                            <w:shd w:val="clear" w:color="auto" w:fill="FFFFFF" w:themeFill="background1"/>
                          </w:rPr>
                          <w:t>內政部</w:t>
                        </w:r>
                      </w:p>
                      <w:p w:rsidR="0083469C"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緊急應變小組</w:t>
                        </w:r>
                      </w:p>
                      <w:p w:rsidR="0083469C" w:rsidRPr="00474208" w:rsidRDefault="0083469C" w:rsidP="00821E5F">
                        <w:pPr>
                          <w:keepNext/>
                          <w:keepLines/>
                          <w:snapToGrid w:val="0"/>
                          <w:spacing w:beforeLines="0" w:before="0" w:afterLines="0" w:after="0"/>
                          <w:ind w:firstLineChars="0" w:firstLine="0"/>
                          <w:contextualSpacing w:val="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消防署代表</w:t>
                        </w:r>
                      </w:p>
                    </w:txbxContent>
                  </v:textbox>
                </v:roundrect>
                <v:roundrect id="圓角矩形 109" o:spid="_x0000_s1108" style="position:absolute;left:38085;top:5321;width:12224;height:5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oMQA&#10;AADcAAAADwAAAGRycy9kb3ducmV2LnhtbERPS4vCMBC+L/gfwgheFk3dg4+uUVRYEA8Lag96m23G&#10;tthMahK1++83C4K3+fieM1u0phZ3cr6yrGA4SEAQ51ZXXCjIDl/9CQgfkDXWlknBL3lYzDtvM0y1&#10;ffCO7vtQiBjCPkUFZQhNKqXPSzLoB7YhjtzZOoMhQldI7fARw00tP5JkJA1WHBtKbGhdUn7Z34yC&#10;8ffqZ3UcZ9vTxL3jcGm3RdZclep12+UniEBteImf7o2O85Mp/D8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v6DEAAAA3AAAAA8AAAAAAAAAAAAAAAAAmAIAAGRycy9k&#10;b3ducmV2LnhtbFBLBQYAAAAABAAEAPUAAACJAwAAAAA=&#10;" filled="f" strokecolor="black [3213]">
                  <v:textbox>
                    <w:txbxContent>
                      <w:p w:rsidR="0083469C" w:rsidRPr="00474208" w:rsidRDefault="0083469C" w:rsidP="00821E5F">
                        <w:pPr>
                          <w:pStyle w:val="af4"/>
                          <w:jc w:val="distribute"/>
                          <w:rPr>
                            <w:sz w:val="18"/>
                            <w:szCs w:val="16"/>
                            <w:shd w:val="clear" w:color="auto" w:fill="FFFFFF" w:themeFill="background1"/>
                          </w:rPr>
                        </w:pPr>
                        <w:r>
                          <w:rPr>
                            <w:rFonts w:hint="eastAsia"/>
                            <w:sz w:val="18"/>
                            <w:szCs w:val="16"/>
                            <w:shd w:val="clear" w:color="auto" w:fill="FFFFFF" w:themeFill="background1"/>
                          </w:rPr>
                          <w:t>內</w:t>
                        </w:r>
                        <w:r w:rsidRPr="00474208">
                          <w:rPr>
                            <w:rFonts w:hint="eastAsia"/>
                            <w:sz w:val="18"/>
                            <w:szCs w:val="16"/>
                            <w:shd w:val="clear" w:color="auto" w:fill="FFFFFF" w:themeFill="background1"/>
                          </w:rPr>
                          <w:t>政</w:t>
                        </w:r>
                        <w:r>
                          <w:rPr>
                            <w:rFonts w:hint="eastAsia"/>
                            <w:sz w:val="18"/>
                            <w:szCs w:val="16"/>
                            <w:shd w:val="clear" w:color="auto" w:fill="FFFFFF" w:themeFill="background1"/>
                          </w:rPr>
                          <w:t>部</w:t>
                        </w:r>
                      </w:p>
                      <w:p w:rsidR="0083469C" w:rsidRPr="00474208" w:rsidRDefault="0083469C" w:rsidP="00821E5F">
                        <w:pPr>
                          <w:pStyle w:val="af4"/>
                          <w:jc w:val="distribute"/>
                          <w:rPr>
                            <w:sz w:val="18"/>
                            <w:szCs w:val="16"/>
                            <w:shd w:val="clear" w:color="auto" w:fill="FFFFFF" w:themeFill="background1"/>
                          </w:rPr>
                        </w:pPr>
                        <w:r>
                          <w:rPr>
                            <w:rFonts w:hint="eastAsia"/>
                            <w:sz w:val="18"/>
                            <w:szCs w:val="16"/>
                            <w:shd w:val="clear" w:color="auto" w:fill="FFFFFF" w:themeFill="background1"/>
                          </w:rPr>
                          <w:t>緊急應變小組</w:t>
                        </w:r>
                      </w:p>
                      <w:p w:rsidR="0083469C" w:rsidRPr="00D27254" w:rsidRDefault="0083469C" w:rsidP="00D27254">
                        <w:pPr>
                          <w:pStyle w:val="af4"/>
                          <w:jc w:val="distribute"/>
                          <w:rPr>
                            <w:rFonts w:ascii="標楷體" w:hAnsi="標楷體"/>
                            <w:sz w:val="18"/>
                            <w:szCs w:val="16"/>
                            <w:shd w:val="clear" w:color="auto" w:fill="FFFFFF" w:themeFill="background1"/>
                          </w:rPr>
                        </w:pPr>
                        <w:r>
                          <w:rPr>
                            <w:rFonts w:ascii="標楷體" w:hAnsi="標楷體" w:hint="eastAsia"/>
                            <w:sz w:val="18"/>
                            <w:szCs w:val="16"/>
                            <w:shd w:val="clear" w:color="auto" w:fill="FFFFFF" w:themeFill="background1"/>
                          </w:rPr>
                          <w:t>警政署代表</w:t>
                        </w:r>
                      </w:p>
                    </w:txbxContent>
                  </v:textbox>
                </v:roundrect>
                <v:shape id="直線單箭頭接點 110" o:spid="_x0000_s1109" type="#_x0000_t32" style="position:absolute;left:30135;top:8195;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lk8gAAADcAAAADwAAAGRycy9kb3ducmV2LnhtbESPS2vDQAyE74H+h0WF3pq1ewjFzSak&#10;rUtfEKiTPo7Cq9imXq3j3ST2v68OhdwkZjTzab4cXKuO1IfGs4F0moAiLr1tuDKw3Txd34IKEdli&#10;65kMjBRgubiYzDGz/sQfdCxipSSEQ4YG6hi7TOtQ1uQwTH1HLNrO9w6jrH2lbY8nCXetvkmSmXbY&#10;sDTU2NFDTeVvcXAGft50PqJ/fs/vD4/7z/XX/vV7nBlzdTms7kBFGuLZ/H/9YgU/FXx5Ri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f1lk8gAAADcAAAADwAAAAAA&#10;AAAAAAAAAAChAgAAZHJzL2Rvd25yZXYueG1sUEsFBgAAAAAEAAQA+QAAAJYDAAAAAA==&#10;" strokecolor="black [3213]" strokeweight=".25pt">
                  <v:stroke startarrow="block" startarrowwidth="narrow" endarrow="block" endarrowwidth="narrow"/>
                </v:shape>
                <v:roundrect id="圓角矩形 111" o:spid="_x0000_s1110" style="position:absolute;left:49;top:80;width:12224;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le8QA&#10;AADcAAAADwAAAGRycy9kb3ducmV2LnhtbERPTWvCQBC9C/0PyxS8SN3Eg0rqGrQgiAehNof2Ns1O&#10;k9DsbLq7xvjvu4LgbR7vc1b5YFrRk/ONZQXpNAFBXFrdcKWg+Ni9LEH4gKyxtUwKruQhXz+NVphp&#10;e+F36k+hEjGEfYYK6hC6TEpf1mTQT21HHLkf6wyGCF0ltcNLDDetnCXJXBpsODbU2NFbTeXv6WwU&#10;LI7b7+3nojh8Ld0E0409VEX3p9T4edi8ggg0hIf47t7rOD9N4fZMv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eJXvEAAAA3AAAAA8AAAAAAAAAAAAAAAAAmAIAAGRycy9k&#10;b3ducmV2LnhtbFBLBQYAAAAABAAEAPUAAACJAwAAAAA=&#10;" filled="f" strokecolor="black [3213]">
                  <v:textbox>
                    <w:txbxContent>
                      <w:p w:rsidR="0083469C" w:rsidRDefault="0083469C" w:rsidP="00821E5F">
                        <w:pPr>
                          <w:snapToGrid w:val="0"/>
                          <w:spacing w:before="76" w:after="190"/>
                          <w:ind w:firstLineChars="0" w:firstLine="0"/>
                          <w:jc w:val="distribute"/>
                          <w:rPr>
                            <w:rFonts w:cs="Times New Roman"/>
                            <w:sz w:val="18"/>
                            <w:szCs w:val="16"/>
                            <w:shd w:val="clear" w:color="auto" w:fill="FFFFFF" w:themeFill="background1"/>
                          </w:rPr>
                        </w:pPr>
                        <w:r>
                          <w:rPr>
                            <w:rFonts w:cs="Times New Roman" w:hint="eastAsia"/>
                            <w:sz w:val="18"/>
                            <w:szCs w:val="16"/>
                            <w:shd w:val="clear" w:color="auto" w:fill="FFFFFF" w:themeFill="background1"/>
                          </w:rPr>
                          <w:t>中央</w:t>
                        </w:r>
                      </w:p>
                      <w:p w:rsidR="0083469C" w:rsidRPr="00474208" w:rsidRDefault="0083469C" w:rsidP="00821E5F">
                        <w:pPr>
                          <w:snapToGrid w:val="0"/>
                          <w:spacing w:before="76" w:after="190"/>
                          <w:ind w:firstLineChars="0" w:firstLine="0"/>
                          <w:jc w:val="distribute"/>
                        </w:pPr>
                        <w:r>
                          <w:rPr>
                            <w:rFonts w:cs="Times New Roman" w:hint="eastAsia"/>
                            <w:sz w:val="18"/>
                            <w:szCs w:val="16"/>
                            <w:shd w:val="clear" w:color="auto" w:fill="FFFFFF" w:themeFill="background1"/>
                          </w:rPr>
                          <w:t>災害應變中心</w:t>
                        </w:r>
                      </w:p>
                    </w:txbxContent>
                  </v:textbox>
                </v:roundrect>
                <v:shape id="直線單箭頭接點 112" o:spid="_x0000_s1111" type="#_x0000_t32" style="position:absolute;left:41758;top:13589;width:50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I6sEAAADcAAAADwAAAGRycy9kb3ducmV2LnhtbERP32vCMBB+H+x/CDfwbaYVGdoZRQTR&#10;N1lX93w0Z1NsLjWJWv97Mxjs7T6+n7dYDbYTN/KhdawgH2cgiGunW24UVN/b9xmIEJE1do5JwYMC&#10;rJavLwsstLvzF93K2IgUwqFABSbGvpAy1IYshrHriRN3ct5iTNA3Unu8p3DbyUmWfUiLLacGgz1t&#10;DNXn8moVTB8/brse9hdzqHI/O843brcrlRq9DetPEJGG+C/+c+91mp9P4PeZd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IjqwQAAANwAAAAPAAAAAAAAAAAAAAAA&#10;AKECAABkcnMvZG93bnJldi54bWxQSwUGAAAAAAQABAD5AAAAjwMAAAAA&#10;" strokecolor="black [3213]" strokeweight=".25pt">
                  <v:stroke startarrow="block" startarrowwidth="narrow" endarrowwidth="narrow"/>
                </v:shape>
                <v:shape id="直線單箭頭接點 113" o:spid="_x0000_s1112" type="#_x0000_t32" style="position:absolute;left:21252;top:13620;width:503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AtccIAAADcAAAADwAAAGRycy9kb3ducmV2LnhtbERP32vCMBB+H+x/CDfwbU2rMlzXKCKI&#10;vsk6t+ejuTVlzaVLotb/3giDvd3H9/Oq1Wh7cSYfOscKiiwHQdw43XGr4PixfV6ACBFZY++YFFwp&#10;wGr5+FBhqd2F3+lcx1akEA4lKjAxDqWUoTFkMWRuIE7ct/MWY4K+ldrjJYXbXk7z/EVa7Dg1GBxo&#10;Y6j5qU9Wwfz65bbrcf9rDsfCLz5fN263q5WaPI3rNxCRxvgv/nPvdZpfzOD+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AtccIAAADcAAAADwAAAAAAAAAAAAAA&#10;AAChAgAAZHJzL2Rvd25yZXYueG1sUEsFBgAAAAAEAAQA+QAAAJADAAAAAA==&#10;" strokecolor="black [3213]" strokeweight=".25pt">
                  <v:stroke startarrow="block" startarrowwidth="narrow" endarrowwidth="narrow"/>
                </v:shape>
                <v:shape id="直線單箭頭接點 114" o:spid="_x0000_s1113" type="#_x0000_t34" style="position:absolute;left:12324;top:2619;width:31841;height:277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DsUAAADcAAAADwAAAGRycy9kb3ducmV2LnhtbERPTWvCQBC9F/oflil4kWajtKWmriKK&#10;xYugVrDHSXaapGZnw+6q8d+7BaG3ebzPGU8704gzOV9bVjBIUhDEhdU1lwr2X8vndxA+IGtsLJOC&#10;K3mYTh4fxphpe+EtnXehFDGEfYYKqhDaTEpfVGTQJ7YljtyPdQZDhK6U2uElhptGDtP0TRqsOTZU&#10;2NK8ouK4OxkF69Vokx8OuXTD677fLF9/P0ffC6V6T93sA0SgLvyL7+6VjvMHL/D3TLx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u+DsUAAADcAAAADwAAAAAAAAAA&#10;AAAAAAChAgAAZHJzL2Rvd25yZXYueG1sUEsFBgAAAAAEAAQA+QAAAJMDAAAAAA==&#10;" adj="21630" strokecolor="black [3213]" strokeweight=".25pt">
                  <v:stroke startarrow="block" startarrowwidth="narrow" endarrowwidth="narrow"/>
                </v:shape>
                <v:shape id="直線單箭頭接點 115" o:spid="_x0000_s1114" type="#_x0000_t32" style="position:absolute;left:22510;top:4074;width:252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QnsIAAADcAAAADwAAAGRycy9kb3ducmV2LnhtbERP32vCMBB+H+x/CDfwbU0rOlzXKCKI&#10;vsk6t+ejuTVlzaVLotb/3giDvd3H9/Oq1Wh7cSYfOscKiiwHQdw43XGr4PixfV6ACBFZY++YFFwp&#10;wGr5+FBhqd2F3+lcx1akEA4lKjAxDqWUoTFkMWRuIE7ct/MWY4K+ldrjJYXbXk7z/EVa7Dg1GBxo&#10;Y6j5qU9Wwez65bbrcf9rDsfCLz5fN263q5WaPI3rNxCRxvgv/nPvdZpfzO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UQnsIAAADcAAAADwAAAAAAAAAAAAAA&#10;AAChAgAAZHJzL2Rvd25yZXYueG1sUEsFBgAAAAAEAAQA+QAAAJADAAAAAA==&#10;" strokecolor="black [3213]" strokeweight=".25pt">
                  <v:stroke startarrow="block" startarrowwidth="narrow" endarrowwidth="narrow"/>
                </v:shape>
                <v:shape id="直線單箭頭接點 116" o:spid="_x0000_s1115" type="#_x0000_t32" style="position:absolute;left:-2181;top:13753;width:15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eO6cEAAADcAAAADwAAAGRycy9kb3ducmV2LnhtbERPTYvCMBC9L+x/CLOwtzWtiGg1igii&#10;t2W76nloxqbYTGoStf77jSDsbR7vc+bL3rbiRj40jhXkgwwEceV0w7WC/e/mawIiRGSNrWNS8KAA&#10;y8X72xwL7e78Q7cy1iKFcChQgYmxK6QMlSGLYeA64sSdnLcYE/S11B7vKdy2cphlY2mx4dRgsKO1&#10;oepcXq2C0ePoNqt+dzHf+9xPDtO1225LpT4/+tUMRKQ+/otf7p1O8/MxPJ9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47pwQAAANwAAAAPAAAAAAAAAAAAAAAA&#10;AKECAABkcnMvZG93bnJldi54bWxQSwUGAAAAAAQABAD5AAAAjwMAAAAA&#10;" strokecolor="black [3213]" strokeweight=".25pt">
                  <v:stroke startarrow="block" startarrowwidth="narrow" endarrowwidth="narrow"/>
                </v:shape>
                <w10:anchorlock/>
              </v:group>
            </w:pict>
          </mc:Fallback>
        </mc:AlternateContent>
      </w:r>
    </w:p>
    <w:p w:rsidR="003F0FB6" w:rsidRDefault="003F0FB6" w:rsidP="003F0FB6">
      <w:pPr>
        <w:pStyle w:val="31"/>
      </w:pPr>
      <w:r w:rsidRPr="003F0FB6">
        <w:rPr>
          <w:rFonts w:hint="eastAsia"/>
        </w:rPr>
        <w:lastRenderedPageBreak/>
        <w:t>任務區分</w:t>
      </w:r>
    </w:p>
    <w:p w:rsidR="003F0FB6" w:rsidRDefault="003F0FB6" w:rsidP="003F0FB6">
      <w:pPr>
        <w:pStyle w:val="41"/>
      </w:pPr>
      <w:r w:rsidRPr="003F0FB6">
        <w:rPr>
          <w:rFonts w:hint="eastAsia"/>
        </w:rPr>
        <w:t>平時發生災害時</w:t>
      </w:r>
    </w:p>
    <w:p w:rsidR="003F0FB6" w:rsidRPr="00DD2D52" w:rsidRDefault="003F0FB6" w:rsidP="003F0FB6">
      <w:pPr>
        <w:pStyle w:val="51"/>
      </w:pPr>
      <w:r w:rsidRPr="00DD2D52">
        <w:rPr>
          <w:rFonts w:hint="eastAsia"/>
        </w:rPr>
        <w:t>消防系統</w:t>
      </w:r>
    </w:p>
    <w:p w:rsidR="003F0FB6" w:rsidRPr="00DD2D52" w:rsidRDefault="003F0FB6" w:rsidP="003F0FB6">
      <w:pPr>
        <w:pStyle w:val="6"/>
      </w:pPr>
      <w:r w:rsidRPr="00DD2D52">
        <w:rPr>
          <w:rFonts w:hint="eastAsia"/>
        </w:rPr>
        <w:t>負責追蹤管制、通報連繫消防分隊、義消災情查報人員所傳之災情查報資料，並與轄區警察分駐所進行災情相互查證工作，並通報救災救護指揮中心及相關權責單位處理。</w:t>
      </w:r>
    </w:p>
    <w:p w:rsidR="003F0FB6" w:rsidRPr="00DD2D52" w:rsidRDefault="003F0FB6" w:rsidP="003F0FB6">
      <w:pPr>
        <w:pStyle w:val="6"/>
      </w:pPr>
      <w:r w:rsidRPr="00DD2D52">
        <w:rPr>
          <w:rFonts w:hint="eastAsia"/>
        </w:rPr>
        <w:t>督導所屬義消災情查報人員執行災情查報相關工作。</w:t>
      </w:r>
    </w:p>
    <w:p w:rsidR="003F0FB6" w:rsidRPr="00DD2D52" w:rsidRDefault="003F0FB6" w:rsidP="003F0FB6">
      <w:pPr>
        <w:pStyle w:val="6"/>
      </w:pPr>
      <w:r w:rsidRPr="00DD2D52">
        <w:rPr>
          <w:rFonts w:hint="eastAsia"/>
        </w:rPr>
        <w:t>整合所屬義消災情查報人員之聯絡資料並定期測試，資料若有更新應立即陳報消防局。</w:t>
      </w:r>
    </w:p>
    <w:p w:rsidR="003F0FB6" w:rsidRPr="00DD2D52" w:rsidRDefault="008C732F" w:rsidP="003F0FB6">
      <w:pPr>
        <w:spacing w:before="76" w:after="190"/>
        <w:ind w:firstLine="560"/>
        <w:rPr>
          <w:rFonts w:ascii="標楷體" w:hAnsi="標楷體"/>
          <w:szCs w:val="28"/>
        </w:rPr>
      </w:pPr>
      <w:r>
        <w:rPr>
          <w:rFonts w:hint="eastAsia"/>
        </w:rPr>
        <w:t>督導義消災情查報人員遇有災害發生主動至里</w:t>
      </w:r>
      <w:r w:rsidR="003F0FB6" w:rsidRPr="00DD2D52">
        <w:rPr>
          <w:rFonts w:hint="eastAsia"/>
        </w:rPr>
        <w:t>進行查報，並立即動員投入救災，循消防體系逐級向上陳報。</w:t>
      </w:r>
      <w:r w:rsidR="003F0FB6" w:rsidRPr="00DD2D52">
        <w:rPr>
          <w:rFonts w:ascii="標楷體" w:hAnsi="標楷體" w:hint="eastAsia"/>
          <w:szCs w:val="28"/>
        </w:rPr>
        <w:t>義消災情查報人員遇有災害發生主動進行查報，並立即動員投入救災，循消防體系逐級向上陳報。</w:t>
      </w:r>
    </w:p>
    <w:p w:rsidR="003F0FB6" w:rsidRDefault="003F0FB6" w:rsidP="003F0FB6">
      <w:pPr>
        <w:pStyle w:val="51"/>
      </w:pPr>
      <w:r w:rsidRPr="003F0FB6">
        <w:rPr>
          <w:rFonts w:hint="eastAsia"/>
        </w:rPr>
        <w:t>警政系統</w:t>
      </w:r>
    </w:p>
    <w:p w:rsidR="003F0FB6" w:rsidRPr="00DD2D52" w:rsidRDefault="008C732F" w:rsidP="003F0FB6">
      <w:pPr>
        <w:spacing w:before="76" w:after="190"/>
        <w:ind w:firstLineChars="171" w:firstLine="479"/>
        <w:rPr>
          <w:rFonts w:ascii="標楷體" w:hAnsi="標楷體"/>
          <w:szCs w:val="28"/>
        </w:rPr>
      </w:pPr>
      <w:r>
        <w:rPr>
          <w:rFonts w:ascii="標楷體" w:hAnsi="標楷體" w:hint="eastAsia"/>
          <w:szCs w:val="28"/>
        </w:rPr>
        <w:t>分駐派出所執行災情查報工作，並將災情通報消防分隊、警察分局</w:t>
      </w:r>
      <w:r w:rsidR="003F0FB6" w:rsidRPr="00DD2D52">
        <w:rPr>
          <w:rFonts w:ascii="標楷體" w:hAnsi="標楷體" w:hint="eastAsia"/>
          <w:szCs w:val="28"/>
        </w:rPr>
        <w:t>、里(鄰)</w:t>
      </w:r>
      <w:r>
        <w:rPr>
          <w:rFonts w:ascii="標楷體" w:hAnsi="標楷體" w:hint="eastAsia"/>
          <w:szCs w:val="28"/>
        </w:rPr>
        <w:t>長或里</w:t>
      </w:r>
      <w:r w:rsidR="003F0FB6" w:rsidRPr="00DD2D52">
        <w:rPr>
          <w:rFonts w:ascii="標楷體" w:hAnsi="標楷體" w:hint="eastAsia"/>
          <w:szCs w:val="28"/>
        </w:rPr>
        <w:t>幹事。</w:t>
      </w:r>
    </w:p>
    <w:p w:rsidR="003F0FB6" w:rsidRDefault="003F0FB6" w:rsidP="003F0FB6">
      <w:pPr>
        <w:pStyle w:val="51"/>
      </w:pPr>
      <w:r w:rsidRPr="003F0FB6">
        <w:rPr>
          <w:rFonts w:hint="eastAsia"/>
        </w:rPr>
        <w:t>鄉鎮市公所</w:t>
      </w:r>
    </w:p>
    <w:p w:rsidR="005D72AD" w:rsidRDefault="008C732F" w:rsidP="005D72AD">
      <w:pPr>
        <w:pStyle w:val="6"/>
      </w:pPr>
      <w:r>
        <w:rPr>
          <w:rFonts w:hint="eastAsia"/>
        </w:rPr>
        <w:t>將</w:t>
      </w:r>
      <w:r w:rsidR="003F0FB6" w:rsidRPr="00DD2D52">
        <w:rPr>
          <w:rFonts w:hint="eastAsia"/>
        </w:rPr>
        <w:t>里</w:t>
      </w:r>
      <w:r w:rsidR="003F0FB6" w:rsidRPr="00DD2D52">
        <w:rPr>
          <w:rFonts w:hint="eastAsia"/>
        </w:rPr>
        <w:t>(</w:t>
      </w:r>
      <w:r w:rsidR="003F0FB6" w:rsidRPr="00DD2D52">
        <w:rPr>
          <w:rFonts w:hint="eastAsia"/>
        </w:rPr>
        <w:t>鄰</w:t>
      </w:r>
      <w:r w:rsidR="003F0FB6" w:rsidRPr="00DD2D52">
        <w:rPr>
          <w:rFonts w:hint="eastAsia"/>
        </w:rPr>
        <w:t>)</w:t>
      </w:r>
      <w:r>
        <w:rPr>
          <w:rFonts w:hint="eastAsia"/>
        </w:rPr>
        <w:t>長及里</w:t>
      </w:r>
      <w:r w:rsidR="003F0FB6" w:rsidRPr="00DD2D52">
        <w:rPr>
          <w:rFonts w:hint="eastAsia"/>
        </w:rPr>
        <w:t>幹事所傳遞之災情查報資料，適時通報</w:t>
      </w:r>
      <w:r w:rsidR="00B664E0">
        <w:rPr>
          <w:rFonts w:hint="eastAsia"/>
        </w:rPr>
        <w:t>鎮長</w:t>
      </w:r>
      <w:r w:rsidR="003F0FB6" w:rsidRPr="00DD2D52">
        <w:rPr>
          <w:rFonts w:hint="eastAsia"/>
        </w:rPr>
        <w:t>。</w:t>
      </w:r>
    </w:p>
    <w:p w:rsidR="003F0FB6" w:rsidRPr="00DD2D52" w:rsidRDefault="008C732F" w:rsidP="005D72AD">
      <w:pPr>
        <w:pStyle w:val="6"/>
      </w:pPr>
      <w:r>
        <w:rPr>
          <w:rFonts w:hint="eastAsia"/>
        </w:rPr>
        <w:t>督導所屬</w:t>
      </w:r>
      <w:r w:rsidR="003F0FB6" w:rsidRPr="00DD2D52">
        <w:rPr>
          <w:rFonts w:hint="eastAsia"/>
        </w:rPr>
        <w:t>里</w:t>
      </w:r>
      <w:r w:rsidR="003F0FB6" w:rsidRPr="00DD2D52">
        <w:rPr>
          <w:rFonts w:hint="eastAsia"/>
        </w:rPr>
        <w:t>(</w:t>
      </w:r>
      <w:r w:rsidR="003F0FB6" w:rsidRPr="00DD2D52">
        <w:rPr>
          <w:rFonts w:hint="eastAsia"/>
        </w:rPr>
        <w:t>鄰</w:t>
      </w:r>
      <w:r w:rsidR="003F0FB6" w:rsidRPr="00DD2D52">
        <w:rPr>
          <w:rFonts w:hint="eastAsia"/>
        </w:rPr>
        <w:t>)</w:t>
      </w:r>
      <w:r>
        <w:rPr>
          <w:rFonts w:hint="eastAsia"/>
        </w:rPr>
        <w:t>長及里</w:t>
      </w:r>
      <w:r w:rsidR="003F0FB6" w:rsidRPr="00DD2D52">
        <w:rPr>
          <w:rFonts w:hint="eastAsia"/>
        </w:rPr>
        <w:t>幹事執行災情查報相關工作。</w:t>
      </w:r>
    </w:p>
    <w:p w:rsidR="003F0FB6" w:rsidRPr="00DD2D52" w:rsidRDefault="008C732F" w:rsidP="005D72AD">
      <w:pPr>
        <w:pStyle w:val="6"/>
      </w:pPr>
      <w:r>
        <w:rPr>
          <w:rFonts w:hint="eastAsia"/>
        </w:rPr>
        <w:t>整合所屬地區里長及里</w:t>
      </w:r>
      <w:r w:rsidR="003F0FB6" w:rsidRPr="00DD2D52">
        <w:rPr>
          <w:rFonts w:hint="eastAsia"/>
        </w:rPr>
        <w:t>幹事聯絡資料（格式如附件一）並定期測試，資料若有更新應立即陳報修正。</w:t>
      </w:r>
    </w:p>
    <w:p w:rsidR="003F0FB6" w:rsidRPr="00DD2D52" w:rsidRDefault="008C732F" w:rsidP="005D72AD">
      <w:pPr>
        <w:pStyle w:val="6"/>
      </w:pPr>
      <w:r>
        <w:rPr>
          <w:rFonts w:hint="eastAsia"/>
        </w:rPr>
        <w:t>辦理里長及里</w:t>
      </w:r>
      <w:r w:rsidR="003F0FB6" w:rsidRPr="00DD2D52">
        <w:rPr>
          <w:rFonts w:hint="eastAsia"/>
        </w:rPr>
        <w:t>幹事災情查報訓練事宜。</w:t>
      </w:r>
    </w:p>
    <w:p w:rsidR="003F0FB6" w:rsidRDefault="005D72AD" w:rsidP="005D72AD">
      <w:pPr>
        <w:pStyle w:val="51"/>
      </w:pPr>
      <w:r w:rsidRPr="005D72AD">
        <w:rPr>
          <w:rFonts w:hint="eastAsia"/>
        </w:rPr>
        <w:t>里</w:t>
      </w:r>
      <w:r w:rsidRPr="005D72AD">
        <w:rPr>
          <w:rFonts w:hint="eastAsia"/>
        </w:rPr>
        <w:t>(</w:t>
      </w:r>
      <w:r w:rsidRPr="005D72AD">
        <w:rPr>
          <w:rFonts w:hint="eastAsia"/>
        </w:rPr>
        <w:t>鄰</w:t>
      </w:r>
      <w:r w:rsidRPr="005D72AD">
        <w:rPr>
          <w:rFonts w:hint="eastAsia"/>
        </w:rPr>
        <w:t>)</w:t>
      </w:r>
      <w:r w:rsidR="008C732F">
        <w:rPr>
          <w:rFonts w:hint="eastAsia"/>
        </w:rPr>
        <w:t>長及里</w:t>
      </w:r>
      <w:r w:rsidRPr="005D72AD">
        <w:rPr>
          <w:rFonts w:hint="eastAsia"/>
        </w:rPr>
        <w:t>幹事</w:t>
      </w:r>
    </w:p>
    <w:p w:rsidR="005D72AD" w:rsidRPr="00DD2D52" w:rsidRDefault="008C732F" w:rsidP="005D72AD">
      <w:pPr>
        <w:pStyle w:val="6"/>
      </w:pPr>
      <w:r>
        <w:rPr>
          <w:rFonts w:hint="eastAsia"/>
        </w:rPr>
        <w:t>當有災害或有發生之虞時，應主動前往</w:t>
      </w:r>
      <w:r w:rsidR="005D72AD" w:rsidRPr="00DD2D52">
        <w:rPr>
          <w:rFonts w:hint="eastAsia"/>
        </w:rPr>
        <w:t>里</w:t>
      </w:r>
      <w:r w:rsidR="005D72AD" w:rsidRPr="00DD2D52">
        <w:rPr>
          <w:rFonts w:hint="eastAsia"/>
        </w:rPr>
        <w:t>(</w:t>
      </w:r>
      <w:r w:rsidR="005D72AD" w:rsidRPr="00DD2D52">
        <w:rPr>
          <w:rFonts w:hint="eastAsia"/>
        </w:rPr>
        <w:t>鄰</w:t>
      </w:r>
      <w:r w:rsidR="005D72AD" w:rsidRPr="00DD2D52">
        <w:rPr>
          <w:rFonts w:hint="eastAsia"/>
        </w:rPr>
        <w:t>)</w:t>
      </w:r>
      <w:r w:rsidR="005D72AD" w:rsidRPr="00DD2D52">
        <w:rPr>
          <w:rFonts w:hint="eastAsia"/>
        </w:rPr>
        <w:t>加強防災宣導，提醒民眾提高警覺，若發現災害應將災害訊息通知消防、警察單位或鄉鎮市公所，並做適當之處置。</w:t>
      </w:r>
    </w:p>
    <w:p w:rsidR="005D72AD" w:rsidRDefault="005D72AD" w:rsidP="005D72AD">
      <w:pPr>
        <w:pStyle w:val="6"/>
      </w:pPr>
      <w:r w:rsidRPr="00DD2D52">
        <w:rPr>
          <w:rFonts w:hint="eastAsia"/>
        </w:rPr>
        <w:t>如遇有、無線電話中斷時，則透過消防或警察無線電進行通報。</w:t>
      </w:r>
    </w:p>
    <w:p w:rsidR="005D72AD" w:rsidRPr="00DD2D52" w:rsidRDefault="005D72AD" w:rsidP="00B309D7">
      <w:pPr>
        <w:pStyle w:val="41"/>
      </w:pPr>
      <w:r w:rsidRPr="00DD2D52">
        <w:rPr>
          <w:rFonts w:hint="eastAsia"/>
        </w:rPr>
        <w:t>成立災害應變中心時</w:t>
      </w:r>
    </w:p>
    <w:p w:rsidR="005D72AD" w:rsidRDefault="005D72AD" w:rsidP="00B309D7">
      <w:pPr>
        <w:pStyle w:val="51"/>
      </w:pPr>
      <w:r w:rsidRPr="00DD2D52">
        <w:rPr>
          <w:rFonts w:hint="eastAsia"/>
        </w:rPr>
        <w:t>消防系統</w:t>
      </w:r>
    </w:p>
    <w:p w:rsidR="005D72AD" w:rsidRPr="00DD2D52" w:rsidRDefault="005D72AD" w:rsidP="00B309D7">
      <w:pPr>
        <w:pStyle w:val="6"/>
      </w:pPr>
      <w:r w:rsidRPr="00DD2D52">
        <w:rPr>
          <w:rFonts w:hint="eastAsia"/>
        </w:rPr>
        <w:lastRenderedPageBreak/>
        <w:t>進駐</w:t>
      </w:r>
      <w:r w:rsidR="00B664E0">
        <w:rPr>
          <w:rFonts w:hint="eastAsia"/>
        </w:rPr>
        <w:t>本鎮</w:t>
      </w:r>
      <w:r w:rsidRPr="00DD2D52">
        <w:rPr>
          <w:rFonts w:hint="eastAsia"/>
        </w:rPr>
        <w:t>災害應變中心，負責統籌義消災情查報人員所傳之</w:t>
      </w:r>
    </w:p>
    <w:p w:rsidR="005D72AD" w:rsidRPr="00DD2D52" w:rsidRDefault="005D72AD" w:rsidP="005D72AD">
      <w:pPr>
        <w:spacing w:before="76" w:after="190"/>
        <w:ind w:firstLine="560"/>
      </w:pPr>
      <w:r w:rsidRPr="00DD2D52">
        <w:rPr>
          <w:rFonts w:hint="eastAsia"/>
        </w:rPr>
        <w:t>災情查報資料，並與中心內之警政及其他相關單位所蒐集之</w:t>
      </w:r>
    </w:p>
    <w:p w:rsidR="005D72AD" w:rsidRPr="00DD2D52" w:rsidRDefault="005D72AD" w:rsidP="005D72AD">
      <w:pPr>
        <w:spacing w:before="76" w:after="190"/>
        <w:ind w:firstLine="560"/>
      </w:pPr>
      <w:r w:rsidRPr="00DD2D52">
        <w:rPr>
          <w:rFonts w:hint="eastAsia"/>
        </w:rPr>
        <w:t>災情資料相互查證。</w:t>
      </w:r>
    </w:p>
    <w:p w:rsidR="005D72AD" w:rsidRPr="00DD2D52" w:rsidRDefault="005D72AD" w:rsidP="00B309D7">
      <w:pPr>
        <w:pStyle w:val="6"/>
      </w:pPr>
      <w:r w:rsidRPr="00DD2D52">
        <w:rPr>
          <w:rFonts w:hint="eastAsia"/>
        </w:rPr>
        <w:t>督導所屬義消災情人員執行災情查報相關工作。</w:t>
      </w:r>
    </w:p>
    <w:p w:rsidR="005D72AD" w:rsidRPr="00DD2D52" w:rsidRDefault="005D72AD" w:rsidP="00B309D7">
      <w:pPr>
        <w:pStyle w:val="6"/>
      </w:pPr>
      <w:r w:rsidRPr="00DD2D52">
        <w:rPr>
          <w:rFonts w:hint="eastAsia"/>
        </w:rPr>
        <w:t>整合所屬義消災情查報人員之聯絡資料並定期測試，資料若有更新應立陳報消防局。</w:t>
      </w:r>
    </w:p>
    <w:p w:rsidR="005D72AD" w:rsidRPr="00DD2D52" w:rsidRDefault="008C732F" w:rsidP="00B309D7">
      <w:pPr>
        <w:pStyle w:val="6"/>
      </w:pPr>
      <w:r>
        <w:rPr>
          <w:rFonts w:hint="eastAsia"/>
        </w:rPr>
        <w:t>督導義消災情查報人員遇有災害發生主動至里</w:t>
      </w:r>
      <w:r w:rsidR="005D72AD" w:rsidRPr="00DD2D52">
        <w:rPr>
          <w:rFonts w:hint="eastAsia"/>
        </w:rPr>
        <w:t>進行查報，並立即動員投入救災，循消防體系逐級向上或災害應變中心陳報。</w:t>
      </w:r>
    </w:p>
    <w:p w:rsidR="005D72AD" w:rsidRPr="00DD2D52" w:rsidRDefault="005D72AD" w:rsidP="004078F4">
      <w:pPr>
        <w:pStyle w:val="6"/>
      </w:pPr>
      <w:r w:rsidRPr="00DD2D52">
        <w:rPr>
          <w:rFonts w:hint="eastAsia"/>
        </w:rPr>
        <w:t>義消查報人員遇有災害發生主動進行查報，並立即動員投入救災，循消防體系逐級向上陳報。</w:t>
      </w:r>
    </w:p>
    <w:p w:rsidR="005D72AD" w:rsidRPr="005D72AD" w:rsidRDefault="005D72AD" w:rsidP="00DA4183">
      <w:pPr>
        <w:pStyle w:val="51"/>
      </w:pPr>
      <w:r w:rsidRPr="005D72AD">
        <w:rPr>
          <w:rFonts w:hint="eastAsia"/>
        </w:rPr>
        <w:t>警政系統</w:t>
      </w:r>
    </w:p>
    <w:p w:rsidR="005D72AD" w:rsidRDefault="005D72AD" w:rsidP="00DA4183">
      <w:pPr>
        <w:spacing w:before="76" w:after="190"/>
        <w:ind w:firstLine="560"/>
      </w:pPr>
      <w:r w:rsidRPr="00DD2D52">
        <w:t>分駐（派出）所執行災情查報工作，並將災情通報消防分隊、警察分局、</w:t>
      </w:r>
      <w:r w:rsidR="008C732F">
        <w:rPr>
          <w:rFonts w:hAnsi="標楷體" w:hint="eastAsia"/>
          <w:szCs w:val="28"/>
        </w:rPr>
        <w:t>里</w:t>
      </w:r>
      <w:r w:rsidRPr="00DD2D52">
        <w:t>長或</w:t>
      </w:r>
      <w:r w:rsidR="008C732F">
        <w:rPr>
          <w:rFonts w:hAnsi="標楷體" w:hint="eastAsia"/>
          <w:szCs w:val="28"/>
        </w:rPr>
        <w:t>里</w:t>
      </w:r>
      <w:r w:rsidRPr="00DD2D52">
        <w:t>幹事。</w:t>
      </w:r>
    </w:p>
    <w:p w:rsidR="005D72AD" w:rsidRDefault="005D72AD" w:rsidP="00DA4183">
      <w:pPr>
        <w:pStyle w:val="51"/>
      </w:pPr>
      <w:r w:rsidRPr="005D72AD">
        <w:rPr>
          <w:rFonts w:hint="eastAsia"/>
        </w:rPr>
        <w:t>鄉鎮市公所</w:t>
      </w:r>
    </w:p>
    <w:p w:rsidR="005D72AD" w:rsidRPr="00DD2D52" w:rsidRDefault="005D72AD" w:rsidP="00DA4183">
      <w:pPr>
        <w:pStyle w:val="6"/>
      </w:pPr>
      <w:r w:rsidRPr="00DD2D52">
        <w:rPr>
          <w:rFonts w:hint="eastAsia"/>
        </w:rPr>
        <w:t>派員進駐</w:t>
      </w:r>
      <w:r w:rsidR="00B664E0">
        <w:rPr>
          <w:rFonts w:hint="eastAsia"/>
        </w:rPr>
        <w:t>本鎮</w:t>
      </w:r>
      <w:r w:rsidR="008C732F">
        <w:rPr>
          <w:rFonts w:hint="eastAsia"/>
        </w:rPr>
        <w:t>災害應變中心，將</w:t>
      </w:r>
      <w:r w:rsidRPr="00DD2D52">
        <w:rPr>
          <w:rFonts w:ascii="標楷體" w:hAnsi="標楷體" w:hint="eastAsia"/>
          <w:szCs w:val="28"/>
        </w:rPr>
        <w:t>里(鄰)</w:t>
      </w:r>
      <w:r w:rsidR="008C732F">
        <w:rPr>
          <w:rFonts w:hint="eastAsia"/>
        </w:rPr>
        <w:t>長及里</w:t>
      </w:r>
      <w:r w:rsidRPr="00DD2D52">
        <w:rPr>
          <w:rFonts w:hint="eastAsia"/>
        </w:rPr>
        <w:t>幹事所傳之災情查報資料，與中心內之消防、警政及其他相關單位所傳遞之災情資料相互查證。</w:t>
      </w:r>
    </w:p>
    <w:p w:rsidR="005D72AD" w:rsidRPr="00DD2D52" w:rsidRDefault="008C732F" w:rsidP="00DA4183">
      <w:pPr>
        <w:pStyle w:val="6"/>
      </w:pPr>
      <w:r>
        <w:rPr>
          <w:rFonts w:hint="eastAsia"/>
        </w:rPr>
        <w:t>督導所屬</w:t>
      </w:r>
      <w:r w:rsidR="005D72AD" w:rsidRPr="00DD2D52">
        <w:rPr>
          <w:rFonts w:ascii="標楷體" w:hAnsi="標楷體" w:hint="eastAsia"/>
          <w:szCs w:val="28"/>
        </w:rPr>
        <w:t>里(鄰)</w:t>
      </w:r>
      <w:r>
        <w:rPr>
          <w:rFonts w:hint="eastAsia"/>
        </w:rPr>
        <w:t>長及里</w:t>
      </w:r>
      <w:r w:rsidR="005D72AD" w:rsidRPr="00DD2D52">
        <w:rPr>
          <w:rFonts w:hint="eastAsia"/>
        </w:rPr>
        <w:t>幹事執行災情查報相關工作。</w:t>
      </w:r>
    </w:p>
    <w:p w:rsidR="005D72AD" w:rsidRDefault="008C732F" w:rsidP="00DA4183">
      <w:pPr>
        <w:pStyle w:val="6"/>
      </w:pPr>
      <w:r>
        <w:rPr>
          <w:rFonts w:hint="eastAsia"/>
        </w:rPr>
        <w:t>整合所屬地區里長及里</w:t>
      </w:r>
      <w:r w:rsidR="005D72AD" w:rsidRPr="00DD2D52">
        <w:rPr>
          <w:rFonts w:hint="eastAsia"/>
        </w:rPr>
        <w:t>幹事之聯絡資料（格式如附件一）並定期測試，資料若有更新應立即陳報修正。</w:t>
      </w:r>
    </w:p>
    <w:p w:rsidR="005D72AD" w:rsidRPr="00DD2D52" w:rsidRDefault="005D72AD" w:rsidP="00DA4183">
      <w:pPr>
        <w:pStyle w:val="51"/>
      </w:pPr>
      <w:r w:rsidRPr="00DD2D52">
        <w:rPr>
          <w:rFonts w:hint="eastAsia"/>
        </w:rPr>
        <w:t>里</w:t>
      </w:r>
      <w:r w:rsidRPr="00DD2D52">
        <w:rPr>
          <w:rFonts w:hint="eastAsia"/>
        </w:rPr>
        <w:t>(</w:t>
      </w:r>
      <w:r w:rsidRPr="00DD2D52">
        <w:rPr>
          <w:rFonts w:hint="eastAsia"/>
        </w:rPr>
        <w:t>鄰</w:t>
      </w:r>
      <w:r w:rsidRPr="00DD2D52">
        <w:rPr>
          <w:rFonts w:hint="eastAsia"/>
        </w:rPr>
        <w:t>)</w:t>
      </w:r>
      <w:r w:rsidR="008C732F">
        <w:rPr>
          <w:rFonts w:hint="eastAsia"/>
        </w:rPr>
        <w:t>長及里</w:t>
      </w:r>
      <w:r w:rsidRPr="00DD2D52">
        <w:rPr>
          <w:rFonts w:hint="eastAsia"/>
        </w:rPr>
        <w:t>幹事</w:t>
      </w:r>
    </w:p>
    <w:p w:rsidR="005D72AD" w:rsidRPr="00DD2D52" w:rsidRDefault="008C732F" w:rsidP="00DA4183">
      <w:pPr>
        <w:pStyle w:val="6"/>
      </w:pPr>
      <w:r>
        <w:rPr>
          <w:rFonts w:hint="eastAsia"/>
        </w:rPr>
        <w:t>當有災害發生或有發生之虞時，應主動前往</w:t>
      </w:r>
      <w:r w:rsidR="005D72AD" w:rsidRPr="00DD2D52">
        <w:rPr>
          <w:rFonts w:hint="eastAsia"/>
        </w:rPr>
        <w:t>里、鄰加強防災宣導，提醒民眾提高警覺，若發現災害應將災害訊息通知消防、警察單位或鄉鎮市公所，並做適當之處置。</w:t>
      </w:r>
    </w:p>
    <w:p w:rsidR="005D72AD" w:rsidRDefault="005D72AD" w:rsidP="00DA4183">
      <w:pPr>
        <w:pStyle w:val="6"/>
      </w:pPr>
      <w:r w:rsidRPr="00DD2D52">
        <w:rPr>
          <w:rFonts w:hint="eastAsia"/>
        </w:rPr>
        <w:t>如遇有、無線電話中斷時，則透過消防或警察無線電進行通報。</w:t>
      </w:r>
    </w:p>
    <w:p w:rsidR="005D72AD" w:rsidRDefault="005D72AD" w:rsidP="00DA4183">
      <w:pPr>
        <w:pStyle w:val="41"/>
      </w:pPr>
      <w:r w:rsidRPr="005D72AD">
        <w:rPr>
          <w:rFonts w:hint="eastAsia"/>
        </w:rPr>
        <w:t>災情查報通報項目</w:t>
      </w:r>
    </w:p>
    <w:p w:rsidR="005D72AD" w:rsidRPr="00DD2D52" w:rsidRDefault="005D72AD" w:rsidP="00DA4183">
      <w:pPr>
        <w:pStyle w:val="51"/>
      </w:pPr>
      <w:r w:rsidRPr="00DD2D52">
        <w:rPr>
          <w:rFonts w:hint="eastAsia"/>
        </w:rPr>
        <w:t>人員傷、亡、受困情形。</w:t>
      </w:r>
    </w:p>
    <w:p w:rsidR="005D72AD" w:rsidRPr="00DD2D52" w:rsidRDefault="005D72AD" w:rsidP="00DA4183">
      <w:pPr>
        <w:pStyle w:val="51"/>
      </w:pPr>
      <w:r w:rsidRPr="00DD2D52">
        <w:rPr>
          <w:rFonts w:hint="eastAsia"/>
        </w:rPr>
        <w:t>建築物損壞情形。</w:t>
      </w:r>
    </w:p>
    <w:p w:rsidR="005D72AD" w:rsidRPr="00DD2D52" w:rsidRDefault="005D72AD" w:rsidP="00DA4183">
      <w:pPr>
        <w:pStyle w:val="51"/>
      </w:pPr>
      <w:r w:rsidRPr="00DD2D52">
        <w:rPr>
          <w:rFonts w:hint="eastAsia"/>
        </w:rPr>
        <w:t>淹水情形。</w:t>
      </w:r>
    </w:p>
    <w:p w:rsidR="005D72AD" w:rsidRPr="00DD2D52" w:rsidRDefault="005D72AD" w:rsidP="00DA4183">
      <w:pPr>
        <w:pStyle w:val="51"/>
      </w:pPr>
      <w:r w:rsidRPr="00DD2D52">
        <w:rPr>
          <w:rFonts w:hint="eastAsia"/>
        </w:rPr>
        <w:t>道路受損。</w:t>
      </w:r>
    </w:p>
    <w:p w:rsidR="005D72AD" w:rsidRPr="00DD2D52" w:rsidRDefault="005D72AD" w:rsidP="00DA4183">
      <w:pPr>
        <w:pStyle w:val="51"/>
      </w:pPr>
      <w:r w:rsidRPr="00DD2D52">
        <w:rPr>
          <w:rFonts w:hint="eastAsia"/>
        </w:rPr>
        <w:lastRenderedPageBreak/>
        <w:t>橋樑受損情形。</w:t>
      </w:r>
    </w:p>
    <w:p w:rsidR="005D72AD" w:rsidRPr="00DD2D52" w:rsidRDefault="005D72AD" w:rsidP="00DA4183">
      <w:pPr>
        <w:pStyle w:val="51"/>
      </w:pPr>
      <w:r w:rsidRPr="00DD2D52">
        <w:rPr>
          <w:rFonts w:hint="eastAsia"/>
        </w:rPr>
        <w:t>疏散撤離情形。</w:t>
      </w:r>
    </w:p>
    <w:p w:rsidR="005D72AD" w:rsidRPr="005D72AD" w:rsidRDefault="005D72AD" w:rsidP="00DA4183">
      <w:pPr>
        <w:pStyle w:val="51"/>
      </w:pPr>
      <w:r w:rsidRPr="00DD2D52">
        <w:rPr>
          <w:rFonts w:hint="eastAsia"/>
        </w:rPr>
        <w:t>其他受損情形。</w:t>
      </w:r>
    </w:p>
    <w:p w:rsidR="005D72AD" w:rsidRPr="00DD2D52" w:rsidRDefault="005D72AD" w:rsidP="00030C10">
      <w:pPr>
        <w:pStyle w:val="af2"/>
      </w:pPr>
      <w:bookmarkStart w:id="16" w:name="_Toc52807226"/>
      <w:r w:rsidRPr="00DD2D52">
        <w:rPr>
          <w:rFonts w:hint="eastAsia"/>
        </w:rPr>
        <w:t>附</w:t>
      </w:r>
      <w:r w:rsidR="00030C10">
        <w:rPr>
          <w:rFonts w:hint="eastAsia"/>
        </w:rPr>
        <w:t>表</w:t>
      </w:r>
      <w:r w:rsidR="00030C10">
        <w:rPr>
          <w:rFonts w:hint="eastAsia"/>
        </w:rPr>
        <w:t xml:space="preserve"> </w:t>
      </w:r>
      <w:r w:rsidR="00030C10">
        <w:fldChar w:fldCharType="begin"/>
      </w:r>
      <w:r w:rsidR="00030C10">
        <w:instrText xml:space="preserve"> </w:instrText>
      </w:r>
      <w:r w:rsidR="00030C10">
        <w:rPr>
          <w:rFonts w:hint="eastAsia"/>
        </w:rPr>
        <w:instrText xml:space="preserve">SEQ </w:instrText>
      </w:r>
      <w:r w:rsidR="00030C10">
        <w:rPr>
          <w:rFonts w:hint="eastAsia"/>
        </w:rPr>
        <w:instrText>表</w:instrText>
      </w:r>
      <w:r w:rsidR="00030C10">
        <w:rPr>
          <w:rFonts w:hint="eastAsia"/>
        </w:rPr>
        <w:instrText xml:space="preserve"> \* ARABIC</w:instrText>
      </w:r>
      <w:r w:rsidR="00030C10">
        <w:instrText xml:space="preserve"> </w:instrText>
      </w:r>
      <w:r w:rsidR="00030C10">
        <w:fldChar w:fldCharType="separate"/>
      </w:r>
      <w:r w:rsidR="00030C10">
        <w:rPr>
          <w:noProof/>
        </w:rPr>
        <w:t>2</w:t>
      </w:r>
      <w:r w:rsidR="00030C10">
        <w:fldChar w:fldCharType="end"/>
      </w:r>
      <w:r w:rsidR="00030C10">
        <w:rPr>
          <w:rFonts w:hint="eastAsia"/>
        </w:rPr>
        <w:t xml:space="preserve"> </w:t>
      </w:r>
      <w:r w:rsidRPr="00DD2D52">
        <w:rPr>
          <w:rFonts w:hint="eastAsia"/>
        </w:rPr>
        <w:t>○○縣</w:t>
      </w:r>
      <w:r w:rsidRPr="00DD2D52">
        <w:rPr>
          <w:rFonts w:hint="eastAsia"/>
        </w:rPr>
        <w:t>(</w:t>
      </w:r>
      <w:r w:rsidRPr="00DD2D52">
        <w:rPr>
          <w:rFonts w:hint="eastAsia"/>
        </w:rPr>
        <w:t>市</w:t>
      </w:r>
      <w:r w:rsidRPr="00DD2D52">
        <w:rPr>
          <w:rFonts w:hint="eastAsia"/>
        </w:rPr>
        <w:t>)</w:t>
      </w:r>
      <w:r w:rsidRPr="00DD2D52">
        <w:rPr>
          <w:rFonts w:hint="eastAsia"/>
        </w:rPr>
        <w:t>○○災情查報人員聯絡名冊○年○月○日製</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1156"/>
        <w:gridCol w:w="1338"/>
        <w:gridCol w:w="1797"/>
      </w:tblGrid>
      <w:tr w:rsidR="005D72AD" w:rsidRPr="005D72AD" w:rsidTr="00D27254">
        <w:trPr>
          <w:trHeight w:val="663"/>
          <w:jc w:val="center"/>
        </w:trPr>
        <w:tc>
          <w:tcPr>
            <w:tcW w:w="3823" w:type="dxa"/>
            <w:gridSpan w:val="2"/>
            <w:vAlign w:val="center"/>
          </w:tcPr>
          <w:p w:rsidR="005D72AD" w:rsidRPr="005D72AD" w:rsidRDefault="005D72AD" w:rsidP="00D27254">
            <w:pPr>
              <w:spacing w:before="76" w:after="190"/>
              <w:ind w:firstLine="560"/>
              <w:jc w:val="center"/>
            </w:pPr>
            <w:r w:rsidRPr="005D72AD">
              <w:rPr>
                <w:rFonts w:hint="eastAsia"/>
              </w:rPr>
              <w:t>地址</w:t>
            </w:r>
          </w:p>
        </w:tc>
        <w:tc>
          <w:tcPr>
            <w:tcW w:w="4291" w:type="dxa"/>
            <w:gridSpan w:val="3"/>
            <w:vAlign w:val="center"/>
          </w:tcPr>
          <w:p w:rsidR="005D72AD" w:rsidRPr="005D72AD" w:rsidRDefault="005D72AD" w:rsidP="00D27254">
            <w:pPr>
              <w:spacing w:before="76" w:after="190"/>
              <w:ind w:firstLine="560"/>
              <w:jc w:val="center"/>
            </w:pPr>
            <w:r w:rsidRPr="005D72AD">
              <w:rPr>
                <w:rFonts w:hint="eastAsia"/>
              </w:rPr>
              <w:t>村</w:t>
            </w:r>
            <w:r w:rsidRPr="005D72AD">
              <w:rPr>
                <w:rFonts w:hint="eastAsia"/>
              </w:rPr>
              <w:t>(</w:t>
            </w:r>
            <w:r w:rsidRPr="005D72AD">
              <w:rPr>
                <w:rFonts w:hint="eastAsia"/>
              </w:rPr>
              <w:t>里</w:t>
            </w:r>
            <w:r w:rsidRPr="005D72AD">
              <w:rPr>
                <w:rFonts w:hint="eastAsia"/>
              </w:rPr>
              <w:t>)</w:t>
            </w:r>
            <w:r w:rsidRPr="005D72AD">
              <w:rPr>
                <w:rFonts w:hint="eastAsia"/>
              </w:rPr>
              <w:t>長、村</w:t>
            </w:r>
            <w:r w:rsidRPr="005D72AD">
              <w:rPr>
                <w:rFonts w:hint="eastAsia"/>
              </w:rPr>
              <w:t>(</w:t>
            </w:r>
            <w:r w:rsidRPr="005D72AD">
              <w:rPr>
                <w:rFonts w:hint="eastAsia"/>
              </w:rPr>
              <w:t>里</w:t>
            </w:r>
            <w:r w:rsidRPr="005D72AD">
              <w:rPr>
                <w:rFonts w:hint="eastAsia"/>
              </w:rPr>
              <w:t>)</w:t>
            </w:r>
            <w:r w:rsidRPr="005D72AD">
              <w:rPr>
                <w:rFonts w:hint="eastAsia"/>
              </w:rPr>
              <w:t>幹事</w:t>
            </w:r>
          </w:p>
        </w:tc>
      </w:tr>
      <w:tr w:rsidR="005D72AD" w:rsidRPr="005D72AD" w:rsidTr="00D27254">
        <w:trPr>
          <w:trHeight w:val="624"/>
          <w:jc w:val="center"/>
        </w:trPr>
        <w:tc>
          <w:tcPr>
            <w:tcW w:w="2122" w:type="dxa"/>
            <w:vAlign w:val="center"/>
          </w:tcPr>
          <w:p w:rsidR="005D72AD" w:rsidRPr="005D72AD" w:rsidRDefault="005D72AD" w:rsidP="00D27254">
            <w:pPr>
              <w:spacing w:before="76" w:after="190"/>
              <w:ind w:firstLineChars="0" w:firstLine="0"/>
              <w:jc w:val="center"/>
            </w:pPr>
            <w:r w:rsidRPr="005D72AD">
              <w:rPr>
                <w:rFonts w:hint="eastAsia"/>
              </w:rPr>
              <w:t>鄉</w:t>
            </w:r>
            <w:r w:rsidRPr="005D72AD">
              <w:rPr>
                <w:rFonts w:hint="eastAsia"/>
              </w:rPr>
              <w:t>(</w:t>
            </w:r>
            <w:r w:rsidRPr="005D72AD">
              <w:rPr>
                <w:rFonts w:hint="eastAsia"/>
              </w:rPr>
              <w:t>鎮、市、區</w:t>
            </w:r>
            <w:r w:rsidRPr="005D72AD">
              <w:rPr>
                <w:rFonts w:hint="eastAsia"/>
              </w:rPr>
              <w:t>)</w:t>
            </w:r>
          </w:p>
        </w:tc>
        <w:tc>
          <w:tcPr>
            <w:tcW w:w="1701" w:type="dxa"/>
            <w:vAlign w:val="center"/>
          </w:tcPr>
          <w:p w:rsidR="005D72AD" w:rsidRPr="005D72AD" w:rsidRDefault="005D72AD" w:rsidP="00D27254">
            <w:pPr>
              <w:spacing w:before="76" w:after="190"/>
              <w:ind w:firstLineChars="0" w:firstLine="0"/>
              <w:jc w:val="center"/>
            </w:pPr>
            <w:r w:rsidRPr="005D72AD">
              <w:rPr>
                <w:rFonts w:hint="eastAsia"/>
              </w:rPr>
              <w:t>村</w:t>
            </w:r>
            <w:r w:rsidRPr="005D72AD">
              <w:rPr>
                <w:rFonts w:hint="eastAsia"/>
              </w:rPr>
              <w:t>(</w:t>
            </w:r>
            <w:r w:rsidRPr="005D72AD">
              <w:rPr>
                <w:rFonts w:hint="eastAsia"/>
              </w:rPr>
              <w:t>里</w:t>
            </w:r>
            <w:r w:rsidRPr="005D72AD">
              <w:rPr>
                <w:rFonts w:hint="eastAsia"/>
              </w:rPr>
              <w:t>)</w:t>
            </w:r>
            <w:r w:rsidRPr="005D72AD">
              <w:rPr>
                <w:rFonts w:hint="eastAsia"/>
              </w:rPr>
              <w:t>、鄰</w:t>
            </w:r>
          </w:p>
        </w:tc>
        <w:tc>
          <w:tcPr>
            <w:tcW w:w="1156" w:type="dxa"/>
            <w:vAlign w:val="center"/>
          </w:tcPr>
          <w:p w:rsidR="005D72AD" w:rsidRPr="005D72AD" w:rsidRDefault="005D72AD" w:rsidP="00D27254">
            <w:pPr>
              <w:spacing w:before="76" w:after="190"/>
              <w:ind w:firstLineChars="0" w:firstLine="0"/>
              <w:jc w:val="center"/>
            </w:pPr>
            <w:r w:rsidRPr="005D72AD">
              <w:rPr>
                <w:rFonts w:hint="eastAsia"/>
              </w:rPr>
              <w:t>職稱</w:t>
            </w:r>
          </w:p>
        </w:tc>
        <w:tc>
          <w:tcPr>
            <w:tcW w:w="1338" w:type="dxa"/>
            <w:vAlign w:val="center"/>
          </w:tcPr>
          <w:p w:rsidR="005D72AD" w:rsidRPr="005D72AD" w:rsidRDefault="005D72AD" w:rsidP="00D27254">
            <w:pPr>
              <w:spacing w:before="76" w:after="190"/>
              <w:ind w:firstLineChars="0" w:firstLine="0"/>
              <w:jc w:val="center"/>
            </w:pPr>
            <w:r w:rsidRPr="005D72AD">
              <w:rPr>
                <w:rFonts w:hint="eastAsia"/>
              </w:rPr>
              <w:t>姓名</w:t>
            </w:r>
          </w:p>
        </w:tc>
        <w:tc>
          <w:tcPr>
            <w:tcW w:w="1797" w:type="dxa"/>
            <w:vAlign w:val="center"/>
          </w:tcPr>
          <w:p w:rsidR="005D72AD" w:rsidRPr="005D72AD" w:rsidRDefault="005D72AD" w:rsidP="00D27254">
            <w:pPr>
              <w:spacing w:before="76" w:after="190"/>
              <w:ind w:firstLineChars="0" w:firstLine="0"/>
              <w:jc w:val="center"/>
            </w:pPr>
            <w:r w:rsidRPr="005D72AD">
              <w:rPr>
                <w:rFonts w:hint="eastAsia"/>
              </w:rPr>
              <w:t>聯絡資料</w:t>
            </w: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r w:rsidR="005D72AD" w:rsidRPr="005D72AD" w:rsidTr="00D27254">
        <w:trPr>
          <w:jc w:val="center"/>
        </w:trPr>
        <w:tc>
          <w:tcPr>
            <w:tcW w:w="2122" w:type="dxa"/>
          </w:tcPr>
          <w:p w:rsidR="005D72AD" w:rsidRPr="005D72AD" w:rsidRDefault="005D72AD" w:rsidP="005D72AD">
            <w:pPr>
              <w:spacing w:before="76" w:after="190"/>
              <w:ind w:firstLine="560"/>
            </w:pPr>
          </w:p>
        </w:tc>
        <w:tc>
          <w:tcPr>
            <w:tcW w:w="1701" w:type="dxa"/>
          </w:tcPr>
          <w:p w:rsidR="005D72AD" w:rsidRPr="005D72AD" w:rsidRDefault="005D72AD" w:rsidP="005D72AD">
            <w:pPr>
              <w:spacing w:before="76" w:after="190"/>
              <w:ind w:firstLine="560"/>
            </w:pPr>
          </w:p>
        </w:tc>
        <w:tc>
          <w:tcPr>
            <w:tcW w:w="1156" w:type="dxa"/>
          </w:tcPr>
          <w:p w:rsidR="005D72AD" w:rsidRPr="005D72AD" w:rsidRDefault="005D72AD" w:rsidP="005D72AD">
            <w:pPr>
              <w:spacing w:before="76" w:after="190"/>
              <w:ind w:firstLine="560"/>
            </w:pPr>
          </w:p>
        </w:tc>
        <w:tc>
          <w:tcPr>
            <w:tcW w:w="1338" w:type="dxa"/>
          </w:tcPr>
          <w:p w:rsidR="005D72AD" w:rsidRPr="005D72AD" w:rsidRDefault="005D72AD" w:rsidP="005D72AD">
            <w:pPr>
              <w:spacing w:before="76" w:after="190"/>
              <w:ind w:firstLine="560"/>
            </w:pPr>
          </w:p>
        </w:tc>
        <w:tc>
          <w:tcPr>
            <w:tcW w:w="1797" w:type="dxa"/>
          </w:tcPr>
          <w:p w:rsidR="005D72AD" w:rsidRPr="005D72AD" w:rsidRDefault="005D72AD" w:rsidP="005D72AD">
            <w:pPr>
              <w:spacing w:before="76" w:after="190"/>
              <w:ind w:firstLine="560"/>
            </w:pPr>
          </w:p>
        </w:tc>
      </w:tr>
    </w:tbl>
    <w:p w:rsidR="005D72AD" w:rsidRDefault="005D72AD" w:rsidP="00030C10">
      <w:pPr>
        <w:pStyle w:val="af2"/>
      </w:pPr>
      <w:bookmarkStart w:id="17" w:name="_Toc52807227"/>
      <w:r w:rsidRPr="005D72AD">
        <w:rPr>
          <w:rFonts w:hint="eastAsia"/>
        </w:rPr>
        <w:lastRenderedPageBreak/>
        <w:t>附</w:t>
      </w:r>
      <w:r w:rsidR="00030C10">
        <w:rPr>
          <w:rFonts w:hint="eastAsia"/>
        </w:rPr>
        <w:t>表</w:t>
      </w:r>
      <w:r w:rsidR="00030C10">
        <w:rPr>
          <w:rFonts w:hint="eastAsia"/>
        </w:rPr>
        <w:t xml:space="preserve"> </w:t>
      </w:r>
      <w:r w:rsidR="00030C10">
        <w:fldChar w:fldCharType="begin"/>
      </w:r>
      <w:r w:rsidR="00030C10">
        <w:instrText xml:space="preserve"> </w:instrText>
      </w:r>
      <w:r w:rsidR="00030C10">
        <w:rPr>
          <w:rFonts w:hint="eastAsia"/>
        </w:rPr>
        <w:instrText xml:space="preserve">SEQ </w:instrText>
      </w:r>
      <w:r w:rsidR="00030C10">
        <w:rPr>
          <w:rFonts w:hint="eastAsia"/>
        </w:rPr>
        <w:instrText>表</w:instrText>
      </w:r>
      <w:r w:rsidR="00030C10">
        <w:rPr>
          <w:rFonts w:hint="eastAsia"/>
        </w:rPr>
        <w:instrText xml:space="preserve"> \* ARABIC</w:instrText>
      </w:r>
      <w:r w:rsidR="00030C10">
        <w:instrText xml:space="preserve"> </w:instrText>
      </w:r>
      <w:r w:rsidR="00030C10">
        <w:fldChar w:fldCharType="separate"/>
      </w:r>
      <w:r w:rsidR="00030C10">
        <w:rPr>
          <w:noProof/>
        </w:rPr>
        <w:t>3</w:t>
      </w:r>
      <w:r w:rsidR="00030C10">
        <w:fldChar w:fldCharType="end"/>
      </w:r>
      <w:r w:rsidRPr="005D72AD">
        <w:rPr>
          <w:rFonts w:hint="eastAsia"/>
        </w:rPr>
        <w:t>災情查報表（查報人員用）</w:t>
      </w:r>
      <w:bookmarkEnd w:id="17"/>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600"/>
        <w:gridCol w:w="1223"/>
        <w:gridCol w:w="1537"/>
        <w:gridCol w:w="2760"/>
      </w:tblGrid>
      <w:tr w:rsidR="005D72AD" w:rsidRPr="005D72AD" w:rsidTr="00B309D7">
        <w:trPr>
          <w:jc w:val="center"/>
        </w:trPr>
        <w:tc>
          <w:tcPr>
            <w:tcW w:w="1980" w:type="dxa"/>
            <w:vAlign w:val="center"/>
          </w:tcPr>
          <w:p w:rsidR="005D72AD" w:rsidRPr="005D72AD" w:rsidRDefault="005D72AD" w:rsidP="00B309D7">
            <w:pPr>
              <w:pStyle w:val="af2"/>
            </w:pPr>
            <w:r w:rsidRPr="005D72AD">
              <w:rPr>
                <w:rFonts w:hint="eastAsia"/>
              </w:rPr>
              <w:t>壹、類別</w:t>
            </w:r>
          </w:p>
        </w:tc>
        <w:tc>
          <w:tcPr>
            <w:tcW w:w="3983" w:type="dxa"/>
            <w:gridSpan w:val="3"/>
          </w:tcPr>
          <w:p w:rsidR="005D72AD" w:rsidRPr="005D72AD" w:rsidRDefault="005D72AD" w:rsidP="00B309D7">
            <w:pPr>
              <w:pStyle w:val="af2"/>
            </w:pPr>
            <w:r w:rsidRPr="005D72AD">
              <w:rPr>
                <w:rFonts w:hint="eastAsia"/>
              </w:rPr>
              <w:t>□人員傷亡</w:t>
            </w:r>
          </w:p>
          <w:p w:rsidR="005D72AD" w:rsidRPr="005D72AD" w:rsidRDefault="005D72AD" w:rsidP="00B309D7">
            <w:pPr>
              <w:pStyle w:val="af2"/>
            </w:pPr>
            <w:r w:rsidRPr="005D72AD">
              <w:rPr>
                <w:rFonts w:hint="eastAsia"/>
              </w:rPr>
              <w:t>□人員受困</w:t>
            </w:r>
          </w:p>
          <w:p w:rsidR="005D72AD" w:rsidRPr="005D72AD" w:rsidRDefault="005D72AD" w:rsidP="00B309D7">
            <w:pPr>
              <w:pStyle w:val="af2"/>
            </w:pPr>
            <w:r w:rsidRPr="005D72AD">
              <w:rPr>
                <w:rFonts w:hint="eastAsia"/>
              </w:rPr>
              <w:t>□建築物損壞</w:t>
            </w:r>
          </w:p>
        </w:tc>
        <w:tc>
          <w:tcPr>
            <w:tcW w:w="4297" w:type="dxa"/>
            <w:gridSpan w:val="2"/>
          </w:tcPr>
          <w:p w:rsidR="005D72AD" w:rsidRPr="005D72AD" w:rsidRDefault="005D72AD" w:rsidP="00B309D7">
            <w:pPr>
              <w:pStyle w:val="af2"/>
            </w:pPr>
            <w:r w:rsidRPr="005D72AD">
              <w:rPr>
                <w:rFonts w:hint="eastAsia"/>
              </w:rPr>
              <w:t>□淹水情形</w:t>
            </w:r>
          </w:p>
          <w:p w:rsidR="005D72AD" w:rsidRPr="005D72AD" w:rsidRDefault="005D72AD" w:rsidP="00B309D7">
            <w:pPr>
              <w:pStyle w:val="af2"/>
            </w:pPr>
            <w:r w:rsidRPr="005D72AD">
              <w:rPr>
                <w:rFonts w:hint="eastAsia"/>
              </w:rPr>
              <w:t>□道路受損</w:t>
            </w:r>
          </w:p>
          <w:p w:rsidR="005D72AD" w:rsidRPr="005D72AD" w:rsidRDefault="005D72AD" w:rsidP="00B309D7">
            <w:pPr>
              <w:pStyle w:val="af2"/>
            </w:pPr>
            <w:r w:rsidRPr="005D72AD">
              <w:rPr>
                <w:rFonts w:hint="eastAsia"/>
              </w:rPr>
              <w:t>□橋樑受損</w:t>
            </w:r>
          </w:p>
        </w:tc>
      </w:tr>
      <w:tr w:rsidR="005D72AD" w:rsidRPr="005D72AD" w:rsidTr="00B309D7">
        <w:trPr>
          <w:cantSplit/>
          <w:trHeight w:val="901"/>
          <w:jc w:val="center"/>
        </w:trPr>
        <w:tc>
          <w:tcPr>
            <w:tcW w:w="1980" w:type="dxa"/>
            <w:vMerge w:val="restart"/>
            <w:vAlign w:val="center"/>
          </w:tcPr>
          <w:p w:rsidR="005D72AD" w:rsidRPr="005D72AD" w:rsidRDefault="005D72AD" w:rsidP="00B309D7">
            <w:pPr>
              <w:pStyle w:val="af2"/>
            </w:pPr>
            <w:r w:rsidRPr="005D72AD">
              <w:rPr>
                <w:rFonts w:hint="eastAsia"/>
              </w:rPr>
              <w:t>貳、災情描述</w:t>
            </w:r>
          </w:p>
        </w:tc>
        <w:tc>
          <w:tcPr>
            <w:tcW w:w="2160" w:type="dxa"/>
            <w:vAlign w:val="center"/>
          </w:tcPr>
          <w:p w:rsidR="005D72AD" w:rsidRPr="005D72AD" w:rsidRDefault="005D72AD" w:rsidP="00B309D7">
            <w:pPr>
              <w:pStyle w:val="af2"/>
            </w:pPr>
            <w:r w:rsidRPr="005D72AD">
              <w:rPr>
                <w:rFonts w:hint="eastAsia"/>
              </w:rPr>
              <w:t>發生時間</w:t>
            </w:r>
          </w:p>
        </w:tc>
        <w:tc>
          <w:tcPr>
            <w:tcW w:w="6120" w:type="dxa"/>
            <w:gridSpan w:val="4"/>
            <w:vAlign w:val="center"/>
          </w:tcPr>
          <w:p w:rsidR="005D72AD" w:rsidRPr="005D72AD" w:rsidRDefault="005D72AD" w:rsidP="00B309D7">
            <w:pPr>
              <w:pStyle w:val="af2"/>
            </w:pPr>
            <w:r w:rsidRPr="005D72AD">
              <w:rPr>
                <w:rFonts w:hint="eastAsia"/>
              </w:rPr>
              <w:t>民國</w:t>
            </w:r>
            <w:r w:rsidR="00D27254">
              <w:rPr>
                <w:rFonts w:hint="eastAsia"/>
              </w:rPr>
              <w:t xml:space="preserve">  </w:t>
            </w:r>
            <w:r w:rsidRPr="005D72AD">
              <w:rPr>
                <w:rFonts w:hint="eastAsia"/>
              </w:rPr>
              <w:t>年</w:t>
            </w:r>
            <w:r w:rsidR="00D27254">
              <w:rPr>
                <w:rFonts w:hint="eastAsia"/>
              </w:rPr>
              <w:t xml:space="preserve">  </w:t>
            </w:r>
            <w:r w:rsidRPr="005D72AD">
              <w:rPr>
                <w:rFonts w:hint="eastAsia"/>
              </w:rPr>
              <w:t>月</w:t>
            </w:r>
            <w:r w:rsidR="00D27254">
              <w:rPr>
                <w:rFonts w:hint="eastAsia"/>
              </w:rPr>
              <w:t xml:space="preserve">  </w:t>
            </w:r>
            <w:r w:rsidRPr="005D72AD">
              <w:rPr>
                <w:rFonts w:hint="eastAsia"/>
              </w:rPr>
              <w:t>日</w:t>
            </w:r>
          </w:p>
        </w:tc>
      </w:tr>
      <w:tr w:rsidR="005D72AD" w:rsidRPr="005D72AD" w:rsidTr="00B309D7">
        <w:trPr>
          <w:cantSplit/>
          <w:trHeight w:val="892"/>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發生地點</w:t>
            </w:r>
          </w:p>
        </w:tc>
        <w:tc>
          <w:tcPr>
            <w:tcW w:w="6120" w:type="dxa"/>
            <w:gridSpan w:val="4"/>
            <w:vAlign w:val="center"/>
          </w:tcPr>
          <w:p w:rsidR="005D72AD" w:rsidRPr="005D72AD" w:rsidRDefault="005D72AD" w:rsidP="00B309D7">
            <w:pPr>
              <w:pStyle w:val="af2"/>
            </w:pPr>
          </w:p>
        </w:tc>
      </w:tr>
      <w:tr w:rsidR="005D72AD" w:rsidRPr="005D72AD" w:rsidTr="00B309D7">
        <w:trPr>
          <w:cantSplit/>
          <w:trHeight w:val="896"/>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發生原因</w:t>
            </w:r>
          </w:p>
        </w:tc>
        <w:tc>
          <w:tcPr>
            <w:tcW w:w="6120" w:type="dxa"/>
            <w:gridSpan w:val="4"/>
            <w:vAlign w:val="center"/>
          </w:tcPr>
          <w:p w:rsidR="005D72AD" w:rsidRPr="005D72AD" w:rsidRDefault="005D72AD" w:rsidP="00B309D7">
            <w:pPr>
              <w:pStyle w:val="af2"/>
            </w:pPr>
          </w:p>
        </w:tc>
      </w:tr>
      <w:tr w:rsidR="005D72AD" w:rsidRPr="005D72AD" w:rsidTr="00B309D7">
        <w:trPr>
          <w:cantSplit/>
          <w:trHeight w:val="1245"/>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人員傷亡</w:t>
            </w:r>
          </w:p>
        </w:tc>
        <w:tc>
          <w:tcPr>
            <w:tcW w:w="6120" w:type="dxa"/>
            <w:gridSpan w:val="4"/>
            <w:vAlign w:val="center"/>
          </w:tcPr>
          <w:p w:rsidR="005D72AD" w:rsidRPr="005D72AD" w:rsidRDefault="005D72AD" w:rsidP="00B309D7">
            <w:pPr>
              <w:pStyle w:val="af2"/>
              <w:rPr>
                <w:u w:val="single"/>
              </w:rPr>
            </w:pPr>
            <w:r w:rsidRPr="005D72AD">
              <w:rPr>
                <w:rFonts w:hint="eastAsia"/>
              </w:rPr>
              <w:t>死亡</w:t>
            </w:r>
            <w:r w:rsidR="00D27254">
              <w:rPr>
                <w:rFonts w:hint="eastAsia"/>
                <w:u w:val="single"/>
              </w:rPr>
              <w:t xml:space="preserve">   </w:t>
            </w:r>
            <w:r w:rsidRPr="005D72AD">
              <w:rPr>
                <w:rFonts w:hint="eastAsia"/>
              </w:rPr>
              <w:t>人，說明：</w:t>
            </w:r>
            <w:r w:rsidR="00D27254">
              <w:rPr>
                <w:rFonts w:hint="eastAsia"/>
                <w:u w:val="single"/>
              </w:rPr>
              <w:t xml:space="preserve">          </w:t>
            </w:r>
          </w:p>
          <w:p w:rsidR="005D72AD" w:rsidRPr="005D72AD" w:rsidRDefault="005D72AD" w:rsidP="00B309D7">
            <w:pPr>
              <w:pStyle w:val="af2"/>
            </w:pPr>
            <w:r w:rsidRPr="005D72AD">
              <w:rPr>
                <w:rFonts w:hint="eastAsia"/>
              </w:rPr>
              <w:t>受傷</w:t>
            </w:r>
            <w:r w:rsidR="00D27254">
              <w:rPr>
                <w:rFonts w:hint="eastAsia"/>
                <w:u w:val="single"/>
              </w:rPr>
              <w:t xml:space="preserve">   </w:t>
            </w:r>
            <w:r w:rsidRPr="005D72AD">
              <w:rPr>
                <w:rFonts w:hint="eastAsia"/>
              </w:rPr>
              <w:t>人，說明：</w:t>
            </w:r>
            <w:r w:rsidR="00D27254">
              <w:rPr>
                <w:rFonts w:hint="eastAsia"/>
                <w:u w:val="single"/>
              </w:rPr>
              <w:t xml:space="preserve">          </w:t>
            </w:r>
          </w:p>
          <w:p w:rsidR="005D72AD" w:rsidRPr="005D72AD" w:rsidRDefault="005D72AD" w:rsidP="00B309D7">
            <w:pPr>
              <w:pStyle w:val="af2"/>
            </w:pPr>
            <w:r w:rsidRPr="005D72AD">
              <w:rPr>
                <w:rFonts w:hint="eastAsia"/>
              </w:rPr>
              <w:t>失蹤</w:t>
            </w:r>
            <w:r w:rsidR="00D27254">
              <w:rPr>
                <w:rFonts w:hint="eastAsia"/>
                <w:u w:val="single"/>
              </w:rPr>
              <w:t xml:space="preserve">   </w:t>
            </w:r>
            <w:r w:rsidRPr="005D72AD">
              <w:rPr>
                <w:rFonts w:hint="eastAsia"/>
              </w:rPr>
              <w:t>人，說明：</w:t>
            </w:r>
            <w:r w:rsidR="00D27254">
              <w:rPr>
                <w:rFonts w:hint="eastAsia"/>
                <w:u w:val="single"/>
              </w:rPr>
              <w:t xml:space="preserve">          </w:t>
            </w:r>
          </w:p>
        </w:tc>
      </w:tr>
      <w:tr w:rsidR="005D72AD" w:rsidRPr="005D72AD" w:rsidTr="00B309D7">
        <w:trPr>
          <w:cantSplit/>
          <w:trHeight w:val="871"/>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受損建物</w:t>
            </w:r>
          </w:p>
        </w:tc>
        <w:tc>
          <w:tcPr>
            <w:tcW w:w="6120" w:type="dxa"/>
            <w:gridSpan w:val="4"/>
            <w:vAlign w:val="center"/>
          </w:tcPr>
          <w:p w:rsidR="005D72AD" w:rsidRPr="005D72AD" w:rsidRDefault="005D72AD" w:rsidP="00B309D7">
            <w:pPr>
              <w:pStyle w:val="af2"/>
            </w:pPr>
            <w:r w:rsidRPr="005D72AD">
              <w:rPr>
                <w:rFonts w:hint="eastAsia"/>
              </w:rPr>
              <w:t>倒塌</w:t>
            </w:r>
            <w:r w:rsidR="00D27254">
              <w:rPr>
                <w:rFonts w:hint="eastAsia"/>
                <w:u w:val="single"/>
              </w:rPr>
              <w:t xml:space="preserve">   </w:t>
            </w:r>
            <w:r w:rsidRPr="005D72AD">
              <w:rPr>
                <w:rFonts w:hint="eastAsia"/>
              </w:rPr>
              <w:t>棟</w:t>
            </w:r>
          </w:p>
        </w:tc>
      </w:tr>
      <w:tr w:rsidR="005D72AD" w:rsidRPr="005D72AD" w:rsidTr="00B309D7">
        <w:trPr>
          <w:cantSplit/>
          <w:trHeight w:val="890"/>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受損道路</w:t>
            </w:r>
          </w:p>
        </w:tc>
        <w:tc>
          <w:tcPr>
            <w:tcW w:w="6120" w:type="dxa"/>
            <w:gridSpan w:val="4"/>
            <w:vAlign w:val="center"/>
          </w:tcPr>
          <w:p w:rsidR="005D72AD" w:rsidRPr="005D72AD" w:rsidRDefault="005D72AD" w:rsidP="00B309D7">
            <w:pPr>
              <w:pStyle w:val="af2"/>
            </w:pPr>
            <w:r w:rsidRPr="005D72AD">
              <w:rPr>
                <w:rFonts w:hint="eastAsia"/>
              </w:rPr>
              <w:t>□交通中斷</w:t>
            </w:r>
            <w:r w:rsidR="00D27254">
              <w:rPr>
                <w:rFonts w:hint="eastAsia"/>
              </w:rPr>
              <w:t xml:space="preserve"> </w:t>
            </w:r>
            <w:r w:rsidRPr="005D72AD">
              <w:rPr>
                <w:rFonts w:hint="eastAsia"/>
              </w:rPr>
              <w:t>□單線通車</w:t>
            </w:r>
            <w:r w:rsidR="00D27254">
              <w:rPr>
                <w:rFonts w:hint="eastAsia"/>
              </w:rPr>
              <w:t xml:space="preserve"> </w:t>
            </w:r>
            <w:r w:rsidRPr="005D72AD">
              <w:rPr>
                <w:rFonts w:hint="eastAsia"/>
              </w:rPr>
              <w:t>□其他</w:t>
            </w:r>
            <w:r w:rsidR="00D27254">
              <w:rPr>
                <w:rFonts w:hint="eastAsia"/>
                <w:u w:val="single"/>
              </w:rPr>
              <w:t xml:space="preserve">    </w:t>
            </w:r>
          </w:p>
        </w:tc>
      </w:tr>
      <w:tr w:rsidR="005D72AD" w:rsidRPr="005D72AD" w:rsidTr="00B309D7">
        <w:trPr>
          <w:cantSplit/>
          <w:trHeight w:val="894"/>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受損橋樑</w:t>
            </w:r>
          </w:p>
        </w:tc>
        <w:tc>
          <w:tcPr>
            <w:tcW w:w="6120" w:type="dxa"/>
            <w:gridSpan w:val="4"/>
            <w:vAlign w:val="center"/>
          </w:tcPr>
          <w:p w:rsidR="005D72AD" w:rsidRPr="005D72AD" w:rsidRDefault="005D72AD" w:rsidP="00B309D7">
            <w:pPr>
              <w:pStyle w:val="af2"/>
            </w:pPr>
            <w:r w:rsidRPr="005D72AD">
              <w:rPr>
                <w:rFonts w:hint="eastAsia"/>
              </w:rPr>
              <w:t>□封橋</w:t>
            </w:r>
            <w:r w:rsidR="00D27254">
              <w:rPr>
                <w:rFonts w:hint="eastAsia"/>
              </w:rPr>
              <w:t xml:space="preserve"> </w:t>
            </w:r>
            <w:r w:rsidRPr="005D72AD">
              <w:rPr>
                <w:rFonts w:hint="eastAsia"/>
              </w:rPr>
              <w:t>□正常</w:t>
            </w:r>
          </w:p>
        </w:tc>
      </w:tr>
      <w:tr w:rsidR="005D72AD" w:rsidRPr="005D72AD" w:rsidTr="00B309D7">
        <w:trPr>
          <w:cantSplit/>
          <w:trHeight w:val="1063"/>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疏散撤離情形</w:t>
            </w:r>
          </w:p>
        </w:tc>
        <w:tc>
          <w:tcPr>
            <w:tcW w:w="6120" w:type="dxa"/>
            <w:gridSpan w:val="4"/>
            <w:vAlign w:val="center"/>
          </w:tcPr>
          <w:p w:rsidR="005D72AD" w:rsidRPr="005D72AD" w:rsidRDefault="005D72AD" w:rsidP="00B309D7">
            <w:pPr>
              <w:pStyle w:val="af2"/>
            </w:pPr>
          </w:p>
        </w:tc>
      </w:tr>
      <w:tr w:rsidR="005D72AD" w:rsidRPr="005D72AD" w:rsidTr="00B309D7">
        <w:trPr>
          <w:cantSplit/>
          <w:trHeight w:val="1245"/>
          <w:jc w:val="center"/>
        </w:trPr>
        <w:tc>
          <w:tcPr>
            <w:tcW w:w="1980" w:type="dxa"/>
            <w:vMerge/>
          </w:tcPr>
          <w:p w:rsidR="005D72AD" w:rsidRPr="005D72AD" w:rsidRDefault="005D72AD" w:rsidP="00B309D7">
            <w:pPr>
              <w:pStyle w:val="af2"/>
            </w:pPr>
          </w:p>
        </w:tc>
        <w:tc>
          <w:tcPr>
            <w:tcW w:w="2160" w:type="dxa"/>
            <w:vAlign w:val="center"/>
          </w:tcPr>
          <w:p w:rsidR="005D72AD" w:rsidRPr="005D72AD" w:rsidRDefault="005D72AD" w:rsidP="00B309D7">
            <w:pPr>
              <w:pStyle w:val="af2"/>
            </w:pPr>
            <w:r w:rsidRPr="005D72AD">
              <w:rPr>
                <w:rFonts w:hint="eastAsia"/>
              </w:rPr>
              <w:t>其他受損情形</w:t>
            </w:r>
          </w:p>
        </w:tc>
        <w:tc>
          <w:tcPr>
            <w:tcW w:w="6120" w:type="dxa"/>
            <w:gridSpan w:val="4"/>
            <w:vAlign w:val="center"/>
          </w:tcPr>
          <w:p w:rsidR="005D72AD" w:rsidRPr="005D72AD" w:rsidRDefault="005D72AD" w:rsidP="00B309D7">
            <w:pPr>
              <w:pStyle w:val="af2"/>
            </w:pPr>
          </w:p>
        </w:tc>
      </w:tr>
      <w:tr w:rsidR="005D72AD" w:rsidRPr="005D72AD" w:rsidTr="00B309D7">
        <w:trPr>
          <w:cantSplit/>
          <w:trHeight w:val="645"/>
          <w:jc w:val="center"/>
        </w:trPr>
        <w:tc>
          <w:tcPr>
            <w:tcW w:w="1980" w:type="dxa"/>
            <w:vMerge w:val="restart"/>
            <w:vAlign w:val="center"/>
          </w:tcPr>
          <w:p w:rsidR="005D72AD" w:rsidRPr="005D72AD" w:rsidRDefault="005D72AD" w:rsidP="00B309D7">
            <w:pPr>
              <w:pStyle w:val="af2"/>
            </w:pPr>
            <w:r w:rsidRPr="005D72AD">
              <w:rPr>
                <w:rFonts w:hint="eastAsia"/>
              </w:rPr>
              <w:t>填報人</w:t>
            </w:r>
          </w:p>
        </w:tc>
        <w:tc>
          <w:tcPr>
            <w:tcW w:w="2760" w:type="dxa"/>
            <w:gridSpan w:val="2"/>
            <w:vAlign w:val="center"/>
          </w:tcPr>
          <w:p w:rsidR="005D72AD" w:rsidRPr="005D72AD" w:rsidRDefault="005D72AD" w:rsidP="00B309D7">
            <w:pPr>
              <w:pStyle w:val="af2"/>
            </w:pPr>
            <w:r w:rsidRPr="005D72AD">
              <w:rPr>
                <w:rFonts w:hint="eastAsia"/>
              </w:rPr>
              <w:t>單</w:t>
            </w:r>
            <w:r w:rsidR="00D27254">
              <w:rPr>
                <w:rFonts w:hint="eastAsia"/>
              </w:rPr>
              <w:t xml:space="preserve">  </w:t>
            </w:r>
            <w:r w:rsidRPr="005D72AD">
              <w:rPr>
                <w:rFonts w:hint="eastAsia"/>
              </w:rPr>
              <w:t>位</w:t>
            </w:r>
          </w:p>
        </w:tc>
        <w:tc>
          <w:tcPr>
            <w:tcW w:w="2760" w:type="dxa"/>
            <w:gridSpan w:val="2"/>
            <w:vAlign w:val="center"/>
          </w:tcPr>
          <w:p w:rsidR="005D72AD" w:rsidRPr="005D72AD" w:rsidRDefault="005D72AD" w:rsidP="00B309D7">
            <w:pPr>
              <w:pStyle w:val="af2"/>
            </w:pPr>
            <w:r w:rsidRPr="005D72AD">
              <w:rPr>
                <w:rFonts w:hint="eastAsia"/>
              </w:rPr>
              <w:t>姓</w:t>
            </w:r>
            <w:r w:rsidR="00D27254">
              <w:rPr>
                <w:rFonts w:hint="eastAsia"/>
              </w:rPr>
              <w:t xml:space="preserve">  </w:t>
            </w:r>
            <w:r w:rsidRPr="005D72AD">
              <w:rPr>
                <w:rFonts w:hint="eastAsia"/>
              </w:rPr>
              <w:t>名</w:t>
            </w:r>
          </w:p>
        </w:tc>
        <w:tc>
          <w:tcPr>
            <w:tcW w:w="2760" w:type="dxa"/>
            <w:vAlign w:val="center"/>
          </w:tcPr>
          <w:p w:rsidR="005D72AD" w:rsidRPr="005D72AD" w:rsidRDefault="005D72AD" w:rsidP="00B309D7">
            <w:pPr>
              <w:pStyle w:val="af2"/>
            </w:pPr>
            <w:r w:rsidRPr="005D72AD">
              <w:rPr>
                <w:rFonts w:hint="eastAsia"/>
              </w:rPr>
              <w:t>聯</w:t>
            </w:r>
            <w:r w:rsidR="00D27254">
              <w:rPr>
                <w:rFonts w:hint="eastAsia"/>
              </w:rPr>
              <w:t xml:space="preserve"> </w:t>
            </w:r>
            <w:r w:rsidRPr="005D72AD">
              <w:rPr>
                <w:rFonts w:hint="eastAsia"/>
              </w:rPr>
              <w:t>絡</w:t>
            </w:r>
            <w:r w:rsidR="00D27254">
              <w:rPr>
                <w:rFonts w:hint="eastAsia"/>
              </w:rPr>
              <w:t xml:space="preserve"> </w:t>
            </w:r>
            <w:r w:rsidRPr="005D72AD">
              <w:rPr>
                <w:rFonts w:hint="eastAsia"/>
              </w:rPr>
              <w:t>電</w:t>
            </w:r>
            <w:r w:rsidR="00D27254">
              <w:rPr>
                <w:rFonts w:hint="eastAsia"/>
              </w:rPr>
              <w:t xml:space="preserve"> </w:t>
            </w:r>
            <w:r w:rsidRPr="005D72AD">
              <w:rPr>
                <w:rFonts w:hint="eastAsia"/>
              </w:rPr>
              <w:t>話</w:t>
            </w:r>
          </w:p>
        </w:tc>
      </w:tr>
      <w:tr w:rsidR="005D72AD" w:rsidRPr="005D72AD" w:rsidTr="00B309D7">
        <w:trPr>
          <w:cantSplit/>
          <w:trHeight w:val="645"/>
          <w:jc w:val="center"/>
        </w:trPr>
        <w:tc>
          <w:tcPr>
            <w:tcW w:w="1980" w:type="dxa"/>
            <w:vMerge/>
          </w:tcPr>
          <w:p w:rsidR="005D72AD" w:rsidRPr="005D72AD" w:rsidRDefault="005D72AD" w:rsidP="00B309D7">
            <w:pPr>
              <w:pStyle w:val="af2"/>
            </w:pPr>
          </w:p>
        </w:tc>
        <w:tc>
          <w:tcPr>
            <w:tcW w:w="2760" w:type="dxa"/>
            <w:gridSpan w:val="2"/>
          </w:tcPr>
          <w:p w:rsidR="005D72AD" w:rsidRPr="005D72AD" w:rsidRDefault="005D72AD" w:rsidP="00B309D7">
            <w:pPr>
              <w:pStyle w:val="af2"/>
            </w:pPr>
          </w:p>
        </w:tc>
        <w:tc>
          <w:tcPr>
            <w:tcW w:w="2760" w:type="dxa"/>
            <w:gridSpan w:val="2"/>
          </w:tcPr>
          <w:p w:rsidR="005D72AD" w:rsidRPr="005D72AD" w:rsidRDefault="005D72AD" w:rsidP="00B309D7">
            <w:pPr>
              <w:pStyle w:val="af2"/>
            </w:pPr>
          </w:p>
        </w:tc>
        <w:tc>
          <w:tcPr>
            <w:tcW w:w="2760" w:type="dxa"/>
          </w:tcPr>
          <w:p w:rsidR="005D72AD" w:rsidRPr="005D72AD" w:rsidRDefault="005D72AD" w:rsidP="00B309D7">
            <w:pPr>
              <w:pStyle w:val="af2"/>
            </w:pPr>
          </w:p>
        </w:tc>
      </w:tr>
    </w:tbl>
    <w:p w:rsidR="00DA4183" w:rsidRDefault="00DA4183" w:rsidP="00DA4183">
      <w:pPr>
        <w:spacing w:before="76" w:after="190"/>
        <w:ind w:firstLine="560"/>
        <w:sectPr w:rsidR="00DA4183" w:rsidSect="00C055EB">
          <w:pgSz w:w="11906" w:h="16838"/>
          <w:pgMar w:top="1440" w:right="1985" w:bottom="1440" w:left="1797" w:header="851" w:footer="992" w:gutter="0"/>
          <w:cols w:space="425"/>
          <w:docGrid w:type="lines" w:linePitch="381"/>
        </w:sectPr>
      </w:pPr>
    </w:p>
    <w:p w:rsidR="00B309D7" w:rsidRDefault="00DA4183" w:rsidP="00030C10">
      <w:pPr>
        <w:pStyle w:val="af2"/>
      </w:pPr>
      <w:bookmarkStart w:id="18" w:name="_Toc52807228"/>
      <w:r w:rsidRPr="005D72AD">
        <w:rPr>
          <w:rFonts w:hint="eastAsia"/>
        </w:rPr>
        <w:lastRenderedPageBreak/>
        <w:t>附</w:t>
      </w:r>
      <w:r w:rsidR="00030C10">
        <w:rPr>
          <w:rFonts w:hint="eastAsia"/>
        </w:rPr>
        <w:t>表</w:t>
      </w:r>
      <w:r w:rsidR="00030C10">
        <w:rPr>
          <w:rFonts w:hint="eastAsia"/>
        </w:rPr>
        <w:t xml:space="preserve"> </w:t>
      </w:r>
      <w:r w:rsidR="00030C10">
        <w:fldChar w:fldCharType="begin"/>
      </w:r>
      <w:r w:rsidR="00030C10">
        <w:instrText xml:space="preserve"> </w:instrText>
      </w:r>
      <w:r w:rsidR="00030C10">
        <w:rPr>
          <w:rFonts w:hint="eastAsia"/>
        </w:rPr>
        <w:instrText xml:space="preserve">SEQ </w:instrText>
      </w:r>
      <w:r w:rsidR="00030C10">
        <w:rPr>
          <w:rFonts w:hint="eastAsia"/>
        </w:rPr>
        <w:instrText>表</w:instrText>
      </w:r>
      <w:r w:rsidR="00030C10">
        <w:rPr>
          <w:rFonts w:hint="eastAsia"/>
        </w:rPr>
        <w:instrText xml:space="preserve"> \* ARABIC</w:instrText>
      </w:r>
      <w:r w:rsidR="00030C10">
        <w:instrText xml:space="preserve"> </w:instrText>
      </w:r>
      <w:r w:rsidR="00030C10">
        <w:fldChar w:fldCharType="separate"/>
      </w:r>
      <w:r w:rsidR="00030C10">
        <w:rPr>
          <w:noProof/>
        </w:rPr>
        <w:t>4</w:t>
      </w:r>
      <w:r w:rsidR="00030C10">
        <w:fldChar w:fldCharType="end"/>
      </w:r>
      <w:r w:rsidRPr="005D72AD">
        <w:rPr>
          <w:rFonts w:hint="eastAsia"/>
        </w:rPr>
        <w:t>災情查報聯絡卡【村（里）長、鄰長及村（里）幹事用】</w:t>
      </w:r>
      <w:bookmarkEnd w:id="18"/>
    </w:p>
    <w:p w:rsidR="006829F9" w:rsidRDefault="006829F9" w:rsidP="00D27254">
      <w:pPr>
        <w:pStyle w:val="af2"/>
        <w:sectPr w:rsidR="006829F9" w:rsidSect="00C055EB">
          <w:pgSz w:w="11906" w:h="16838"/>
          <w:pgMar w:top="1440" w:right="1985" w:bottom="1440" w:left="1797" w:header="851" w:footer="992" w:gutter="0"/>
          <w:cols w:space="425"/>
          <w:docGrid w:type="lines" w:linePitch="381"/>
        </w:sectPr>
      </w:pPr>
      <w:r w:rsidRPr="00D27254">
        <w:rPr>
          <w:rFonts w:hint="eastAsia"/>
          <w:noProof/>
        </w:rPr>
        <w:drawing>
          <wp:inline distT="0" distB="0" distL="0" distR="0" wp14:anchorId="66CCA454" wp14:editId="53C91D74">
            <wp:extent cx="6111660" cy="8406874"/>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3-16_182537.png"/>
                    <pic:cNvPicPr/>
                  </pic:nvPicPr>
                  <pic:blipFill>
                    <a:blip r:embed="rId17">
                      <a:extLst>
                        <a:ext uri="{28A0092B-C50C-407E-A947-70E740481C1C}">
                          <a14:useLocalDpi xmlns:a14="http://schemas.microsoft.com/office/drawing/2010/main" val="0"/>
                        </a:ext>
                      </a:extLst>
                    </a:blip>
                    <a:stretch>
                      <a:fillRect/>
                    </a:stretch>
                  </pic:blipFill>
                  <pic:spPr>
                    <a:xfrm>
                      <a:off x="0" y="0"/>
                      <a:ext cx="6132826" cy="8435989"/>
                    </a:xfrm>
                    <a:prstGeom prst="rect">
                      <a:avLst/>
                    </a:prstGeom>
                  </pic:spPr>
                </pic:pic>
              </a:graphicData>
            </a:graphic>
          </wp:inline>
        </w:drawing>
      </w:r>
    </w:p>
    <w:p w:rsidR="00DA4183" w:rsidRDefault="00851B2F" w:rsidP="00851B2F">
      <w:pPr>
        <w:pStyle w:val="21"/>
        <w:ind w:left="709"/>
      </w:pPr>
      <w:bookmarkStart w:id="19" w:name="_Toc445916459"/>
      <w:bookmarkStart w:id="20" w:name="_Toc52807320"/>
      <w:r w:rsidRPr="006829F9">
        <w:rPr>
          <w:rFonts w:hint="eastAsia"/>
        </w:rPr>
        <w:lastRenderedPageBreak/>
        <w:t>苗栗縣因應天然災害緊急救濟物資儲存實施計畫</w:t>
      </w:r>
      <w:bookmarkEnd w:id="19"/>
      <w:bookmarkEnd w:id="20"/>
    </w:p>
    <w:p w:rsidR="004078F4" w:rsidRPr="00DD2D52" w:rsidRDefault="004078F4" w:rsidP="006829F9">
      <w:pPr>
        <w:pStyle w:val="31"/>
        <w:keepNext w:val="0"/>
      </w:pPr>
      <w:r w:rsidRPr="00DD2D52">
        <w:rPr>
          <w:rFonts w:hint="eastAsia"/>
        </w:rPr>
        <w:t>計畫目的：苗栗縣政府</w:t>
      </w:r>
      <w:r w:rsidRPr="00DD2D52">
        <w:rPr>
          <w:rFonts w:hint="eastAsia"/>
        </w:rPr>
        <w:t>(</w:t>
      </w:r>
      <w:r w:rsidRPr="00DD2D52">
        <w:rPr>
          <w:rFonts w:hint="eastAsia"/>
        </w:rPr>
        <w:t>以下簡稱本府</w:t>
      </w:r>
      <w:r w:rsidRPr="00DD2D52">
        <w:rPr>
          <w:rFonts w:hint="eastAsia"/>
        </w:rPr>
        <w:t>)</w:t>
      </w:r>
      <w:r w:rsidRPr="00DD2D52">
        <w:rPr>
          <w:rFonts w:hint="eastAsia"/>
        </w:rPr>
        <w:t>為因應天然災害發生後，危險區域土地位移土石鬆動，致災害來襲時造成聯外道路中斷，居民糧食及民生用品供應斷絕，為避免民眾生活陷入困境，預先建立救濟物資儲存作業機制，以確保居民糧食及民生用品供應，特訂定實施計劃。</w:t>
      </w:r>
    </w:p>
    <w:p w:rsidR="004078F4" w:rsidRPr="00DD2D52" w:rsidRDefault="004078F4" w:rsidP="006829F9">
      <w:pPr>
        <w:pStyle w:val="31"/>
        <w:keepNext w:val="0"/>
      </w:pPr>
      <w:r w:rsidRPr="00DD2D52">
        <w:rPr>
          <w:rFonts w:hint="eastAsia"/>
        </w:rPr>
        <w:t>計畫依據：直轄市、縣</w:t>
      </w:r>
      <w:r w:rsidRPr="00DD2D52">
        <w:rPr>
          <w:rFonts w:hint="eastAsia"/>
        </w:rPr>
        <w:t>(</w:t>
      </w:r>
      <w:r w:rsidRPr="00DD2D52">
        <w:rPr>
          <w:rFonts w:hint="eastAsia"/>
        </w:rPr>
        <w:t>市</w:t>
      </w:r>
      <w:r w:rsidRPr="00DD2D52">
        <w:rPr>
          <w:rFonts w:hint="eastAsia"/>
        </w:rPr>
        <w:t>)</w:t>
      </w:r>
      <w:r w:rsidRPr="00DD2D52">
        <w:rPr>
          <w:rFonts w:hint="eastAsia"/>
        </w:rPr>
        <w:t>危險區域（村里、部落）因應天然災害緊急救濟物資儲存作業要點範例。</w:t>
      </w:r>
    </w:p>
    <w:p w:rsidR="004078F4" w:rsidRPr="00DD2D52" w:rsidRDefault="004078F4" w:rsidP="006829F9">
      <w:pPr>
        <w:pStyle w:val="31"/>
        <w:keepNext w:val="0"/>
      </w:pPr>
      <w:r w:rsidRPr="00DD2D52">
        <w:rPr>
          <w:rFonts w:hint="eastAsia"/>
        </w:rPr>
        <w:t>鄉（鎮、市）公所依據轄內危險區域交通特性，依下列規定區分為三級儲存原則，預存糧食及民生用品：</w:t>
      </w:r>
    </w:p>
    <w:p w:rsidR="004078F4" w:rsidRPr="00DD2D52" w:rsidRDefault="004078F4" w:rsidP="006829F9">
      <w:pPr>
        <w:pStyle w:val="41"/>
        <w:keepNext w:val="0"/>
      </w:pPr>
      <w:r w:rsidRPr="00DD2D52">
        <w:rPr>
          <w:rFonts w:hint="eastAsia"/>
        </w:rPr>
        <w:t>山地村（里）、孤立地區：其主要出入交通幹道易因山崩、土石流等致交通中斷，無其他替代道路者，其糧食及民生用品以</w:t>
      </w:r>
      <w:r w:rsidRPr="00DD2D52">
        <w:rPr>
          <w:rFonts w:hint="eastAsia"/>
        </w:rPr>
        <w:t>14</w:t>
      </w:r>
      <w:r w:rsidRPr="00DD2D52">
        <w:rPr>
          <w:rFonts w:hint="eastAsia"/>
        </w:rPr>
        <w:t>日份為安全存量。</w:t>
      </w:r>
    </w:p>
    <w:p w:rsidR="004078F4" w:rsidRPr="00DD2D52" w:rsidRDefault="004078F4" w:rsidP="006829F9">
      <w:pPr>
        <w:pStyle w:val="41"/>
        <w:keepNext w:val="0"/>
      </w:pPr>
      <w:r w:rsidRPr="00DD2D52">
        <w:rPr>
          <w:rFonts w:hint="eastAsia"/>
        </w:rPr>
        <w:t>農村、偏遠地區：災害發生後，考量主要公共設施如道路、水電等之搶通復原所需時間，其糧食及民生用品以</w:t>
      </w:r>
      <w:r w:rsidRPr="00DD2D52">
        <w:rPr>
          <w:rFonts w:hint="eastAsia"/>
        </w:rPr>
        <w:t>7</w:t>
      </w:r>
      <w:r w:rsidRPr="00DD2D52">
        <w:rPr>
          <w:rFonts w:hint="eastAsia"/>
        </w:rPr>
        <w:t>日份為安全存量。</w:t>
      </w:r>
    </w:p>
    <w:p w:rsidR="004078F4" w:rsidRDefault="004078F4" w:rsidP="006829F9">
      <w:pPr>
        <w:pStyle w:val="41"/>
        <w:keepNext w:val="0"/>
      </w:pPr>
      <w:r w:rsidRPr="00DD2D52">
        <w:rPr>
          <w:rFonts w:hint="eastAsia"/>
        </w:rPr>
        <w:t>都會、半都會地區：因交通便利、物資運補較為迅速，其糧食及民生用品以</w:t>
      </w:r>
      <w:r w:rsidRPr="00DD2D52">
        <w:rPr>
          <w:rFonts w:hint="eastAsia"/>
        </w:rPr>
        <w:t>3</w:t>
      </w:r>
      <w:r w:rsidRPr="00DD2D52">
        <w:rPr>
          <w:rFonts w:hint="eastAsia"/>
        </w:rPr>
        <w:t>日份為安全存量。</w:t>
      </w:r>
    </w:p>
    <w:p w:rsidR="004078F4" w:rsidRDefault="004078F4" w:rsidP="006829F9">
      <w:pPr>
        <w:pStyle w:val="31"/>
        <w:keepNext w:val="0"/>
      </w:pPr>
      <w:r w:rsidRPr="00DD2D52">
        <w:rPr>
          <w:rFonts w:hint="eastAsia"/>
        </w:rPr>
        <w:t>糧食、民生用品供應原則如下：</w:t>
      </w:r>
    </w:p>
    <w:p w:rsidR="004078F4" w:rsidRPr="00DD2D52" w:rsidRDefault="004078F4" w:rsidP="006829F9">
      <w:pPr>
        <w:pStyle w:val="41"/>
        <w:keepNext w:val="0"/>
      </w:pPr>
      <w:r w:rsidRPr="00DD2D52">
        <w:rPr>
          <w:rFonts w:hint="eastAsia"/>
        </w:rPr>
        <w:t>食米：每人每日以零點四公斤計算，依當地人口實際需求數核計。</w:t>
      </w:r>
    </w:p>
    <w:p w:rsidR="004078F4" w:rsidRPr="00DD2D52" w:rsidRDefault="004078F4" w:rsidP="006829F9">
      <w:pPr>
        <w:pStyle w:val="41"/>
        <w:keepNext w:val="0"/>
      </w:pPr>
      <w:r w:rsidRPr="00DD2D52">
        <w:rPr>
          <w:rFonts w:hint="eastAsia"/>
        </w:rPr>
        <w:t>飲用水：每人每日以四公斤計算，依當地人口實際需求數核計。</w:t>
      </w:r>
    </w:p>
    <w:p w:rsidR="004078F4" w:rsidRDefault="004078F4" w:rsidP="006829F9">
      <w:pPr>
        <w:pStyle w:val="41"/>
        <w:keepNext w:val="0"/>
      </w:pPr>
      <w:r w:rsidRPr="00DD2D52">
        <w:rPr>
          <w:rFonts w:hint="eastAsia"/>
        </w:rPr>
        <w:t>泡麵、口糧、罐頭、食用油、鹽、醬油、毛毯等民生用品，視實際需要酌量購置或配置。</w:t>
      </w:r>
    </w:p>
    <w:p w:rsidR="004078F4" w:rsidRPr="00DD2D52" w:rsidRDefault="004078F4" w:rsidP="006829F9">
      <w:pPr>
        <w:pStyle w:val="31"/>
        <w:keepNext w:val="0"/>
      </w:pPr>
      <w:r w:rsidRPr="00DD2D52">
        <w:rPr>
          <w:rFonts w:hint="eastAsia"/>
        </w:rPr>
        <w:t>糧食、民生用品取得及配發規定如下：</w:t>
      </w:r>
    </w:p>
    <w:p w:rsidR="004078F4" w:rsidRPr="00DD2D52" w:rsidRDefault="004078F4" w:rsidP="006829F9">
      <w:pPr>
        <w:pStyle w:val="41"/>
        <w:keepNext w:val="0"/>
      </w:pPr>
      <w:r w:rsidRPr="00DD2D52">
        <w:rPr>
          <w:rFonts w:hint="eastAsia"/>
        </w:rPr>
        <w:t>糧食、民生用品之取得，依救災物資調節作業規定第二點第三款、第四款規定，準備災區災民膳食口糧、飲用水及生活用品等物資。</w:t>
      </w:r>
    </w:p>
    <w:p w:rsidR="004078F4" w:rsidRPr="00DD2D52" w:rsidRDefault="004078F4" w:rsidP="006829F9">
      <w:pPr>
        <w:pStyle w:val="41"/>
        <w:keepNext w:val="0"/>
      </w:pPr>
      <w:r w:rsidRPr="00DD2D52">
        <w:rPr>
          <w:rFonts w:hint="eastAsia"/>
        </w:rPr>
        <w:t>糧食、民生用品之配發，平時應由鄉（鎮、市）公所指定專人負責，先行將糧食及民生用品分送至各危險區域之固定地點存放並責由專人依擬定分送計畫辦理；因道路中斷，無法及時搶通，糧食及民生用品或民間捐贈物資依第三點所訂供應原則發放，其運補日數由鄉（鎮、市）公所自行視災區狀況決定。</w:t>
      </w:r>
    </w:p>
    <w:p w:rsidR="004078F4" w:rsidRDefault="004078F4" w:rsidP="006829F9">
      <w:pPr>
        <w:pStyle w:val="31"/>
        <w:keepNext w:val="0"/>
      </w:pPr>
      <w:r w:rsidRPr="00DD2D52">
        <w:rPr>
          <w:rFonts w:hint="eastAsia"/>
        </w:rPr>
        <w:t>糧食、民生用品之管理及逾期處置規定如下：</w:t>
      </w:r>
    </w:p>
    <w:p w:rsidR="004078F4" w:rsidRPr="00DD2D52" w:rsidRDefault="004078F4" w:rsidP="006829F9">
      <w:pPr>
        <w:pStyle w:val="41"/>
        <w:keepNext w:val="0"/>
      </w:pPr>
      <w:r w:rsidRPr="00DD2D52">
        <w:rPr>
          <w:rFonts w:hint="eastAsia"/>
        </w:rPr>
        <w:t>鄉（鎮、市）公所應指定專人將儲存物資地點、品名、數量依附表於每月五日填報送縣府。</w:t>
      </w:r>
    </w:p>
    <w:p w:rsidR="004078F4" w:rsidRPr="00DD2D52" w:rsidRDefault="004078F4" w:rsidP="006829F9">
      <w:pPr>
        <w:pStyle w:val="41"/>
        <w:keepNext w:val="0"/>
      </w:pPr>
      <w:r w:rsidRPr="00DD2D52">
        <w:rPr>
          <w:rFonts w:hint="eastAsia"/>
        </w:rPr>
        <w:t>糧食及民生用品之購置及儲存，由鄉（鎮、市）公所指定專人管理，並定期盤點。遇有重大天然災害發生時，授權由當地村（里、鄰）長、指定團體或特定人士會同警察機關協助指揮發放。</w:t>
      </w:r>
    </w:p>
    <w:p w:rsidR="004078F4" w:rsidRPr="00DD2D52" w:rsidRDefault="004078F4" w:rsidP="006829F9">
      <w:pPr>
        <w:pStyle w:val="41"/>
        <w:keepNext w:val="0"/>
      </w:pPr>
      <w:r w:rsidRPr="00DD2D52">
        <w:rPr>
          <w:rFonts w:hint="eastAsia"/>
        </w:rPr>
        <w:t>糧食及民生用品由鄉（鎮、市）公所協調廠商供應者，其供應數量應比照第二、三點各項規定辦理。</w:t>
      </w:r>
    </w:p>
    <w:p w:rsidR="004078F4" w:rsidRDefault="004078F4" w:rsidP="006829F9">
      <w:pPr>
        <w:pStyle w:val="41"/>
        <w:keepNext w:val="0"/>
      </w:pPr>
      <w:r w:rsidRPr="00DD2D52">
        <w:rPr>
          <w:rFonts w:hint="eastAsia"/>
        </w:rPr>
        <w:lastRenderedPageBreak/>
        <w:t>鄉（鎮、市）公所應於糧食及民生用品安全使用期限屆滿前一個月完成盤點，並得以下列方式處理：</w:t>
      </w:r>
    </w:p>
    <w:p w:rsidR="004078F4" w:rsidRPr="00DD2D52" w:rsidRDefault="004078F4" w:rsidP="006829F9">
      <w:pPr>
        <w:pStyle w:val="51"/>
      </w:pPr>
      <w:r w:rsidRPr="00DD2D52">
        <w:rPr>
          <w:rFonts w:hint="eastAsia"/>
        </w:rPr>
        <w:t>公開拍賣，其拍賣所得作為補充購置費用。</w:t>
      </w:r>
    </w:p>
    <w:p w:rsidR="004078F4" w:rsidRPr="00DD2D52" w:rsidRDefault="004078F4" w:rsidP="006829F9">
      <w:pPr>
        <w:pStyle w:val="51"/>
      </w:pPr>
      <w:r w:rsidRPr="00DD2D52">
        <w:rPr>
          <w:rFonts w:hint="eastAsia"/>
        </w:rPr>
        <w:t>轉送低收入戶等弱勢族群或社會福利機構。</w:t>
      </w:r>
    </w:p>
    <w:p w:rsidR="004078F4" w:rsidRPr="004078F4" w:rsidRDefault="004078F4" w:rsidP="006829F9">
      <w:pPr>
        <w:pStyle w:val="41"/>
        <w:keepNext w:val="0"/>
      </w:pPr>
      <w:r w:rsidRPr="004078F4">
        <w:rPr>
          <w:rFonts w:hint="eastAsia"/>
        </w:rPr>
        <w:t>逾期物資之處理依相關規定辦理。</w:t>
      </w:r>
    </w:p>
    <w:p w:rsidR="004078F4" w:rsidRPr="00DD2D52" w:rsidRDefault="004078F4" w:rsidP="004078F4">
      <w:pPr>
        <w:pStyle w:val="31"/>
      </w:pPr>
      <w:r w:rsidRPr="00DD2D52">
        <w:rPr>
          <w:rFonts w:hint="eastAsia"/>
        </w:rPr>
        <w:t>本實施計畫所需糧食及民生用品之取得、儲存、管理及配發等經費，由各鄉（鎮、市）公所編列預算並執行，本府得視實際狀況酌予補助。</w:t>
      </w:r>
    </w:p>
    <w:p w:rsidR="004078F4" w:rsidRDefault="004078F4" w:rsidP="004078F4">
      <w:pPr>
        <w:pStyle w:val="31"/>
      </w:pPr>
      <w:r w:rsidRPr="00DD2D52">
        <w:rPr>
          <w:rFonts w:hint="eastAsia"/>
        </w:rPr>
        <w:t>本計畫視實際狀況修訂之。</w:t>
      </w:r>
    </w:p>
    <w:p w:rsidR="006829F9" w:rsidRDefault="006829F9" w:rsidP="004078F4">
      <w:pPr>
        <w:pStyle w:val="21"/>
        <w:sectPr w:rsidR="006829F9" w:rsidSect="00B664E0">
          <w:pgSz w:w="11906" w:h="16838"/>
          <w:pgMar w:top="851" w:right="1133" w:bottom="1440" w:left="1418" w:header="851" w:footer="992" w:gutter="0"/>
          <w:cols w:space="425"/>
          <w:docGrid w:type="lines" w:linePitch="381"/>
        </w:sectPr>
      </w:pPr>
      <w:bookmarkStart w:id="21" w:name="_Toc445916460"/>
    </w:p>
    <w:p w:rsidR="004078F4" w:rsidRDefault="00970914" w:rsidP="00970914">
      <w:pPr>
        <w:pStyle w:val="21"/>
        <w:ind w:left="709"/>
      </w:pPr>
      <w:bookmarkStart w:id="22" w:name="_Toc52807321"/>
      <w:bookmarkEnd w:id="21"/>
      <w:r>
        <w:rPr>
          <w:rFonts w:hint="eastAsia"/>
        </w:rPr>
        <w:lastRenderedPageBreak/>
        <w:t>苑裡鎮</w:t>
      </w:r>
      <w:r w:rsidRPr="004078F4">
        <w:rPr>
          <w:rFonts w:hint="eastAsia"/>
        </w:rPr>
        <w:t>防災宣導工作執行計畫</w:t>
      </w:r>
      <w:bookmarkEnd w:id="22"/>
    </w:p>
    <w:p w:rsidR="004078F4" w:rsidRPr="00DD2D52" w:rsidRDefault="004078F4" w:rsidP="004078F4">
      <w:pPr>
        <w:pStyle w:val="31"/>
      </w:pPr>
      <w:r w:rsidRPr="00DD2D52">
        <w:rPr>
          <w:rFonts w:hint="eastAsia"/>
        </w:rPr>
        <w:t>依據：</w:t>
      </w:r>
    </w:p>
    <w:p w:rsidR="004078F4" w:rsidRPr="004078F4" w:rsidRDefault="004078F4" w:rsidP="004078F4">
      <w:pPr>
        <w:spacing w:before="76" w:after="190"/>
        <w:ind w:firstLine="560"/>
      </w:pPr>
      <w:r w:rsidRPr="004078F4">
        <w:rPr>
          <w:rFonts w:hint="eastAsia"/>
        </w:rPr>
        <w:t>災害防救法第二十二條第一項第二目。</w:t>
      </w:r>
    </w:p>
    <w:p w:rsidR="004078F4" w:rsidRPr="004078F4" w:rsidRDefault="004078F4" w:rsidP="004078F4">
      <w:pPr>
        <w:pStyle w:val="31"/>
      </w:pPr>
      <w:r w:rsidRPr="004078F4">
        <w:rPr>
          <w:rFonts w:hint="eastAsia"/>
        </w:rPr>
        <w:t>目的：</w:t>
      </w:r>
    </w:p>
    <w:p w:rsidR="004078F4" w:rsidRPr="00DD2D52" w:rsidRDefault="004078F4" w:rsidP="004078F4">
      <w:pPr>
        <w:spacing w:before="76" w:after="190"/>
        <w:ind w:firstLine="560"/>
        <w:rPr>
          <w:rFonts w:ascii="標楷體" w:hAnsi="標楷體"/>
          <w:szCs w:val="28"/>
        </w:rPr>
      </w:pPr>
      <w:r w:rsidRPr="00DD2D52">
        <w:rPr>
          <w:rFonts w:ascii="標楷體" w:hAnsi="標楷體" w:hint="eastAsia"/>
          <w:szCs w:val="28"/>
        </w:rPr>
        <w:t>推動全民防災運動，由學校至社區，實施社會防災教育、推廣防災宣導，提高全民防災意識及災害應變能力，加深社會各界對災害防救之重視並呼籲健全災害防救體制，以減輕災害的傷亡及損失。</w:t>
      </w:r>
    </w:p>
    <w:p w:rsidR="004078F4" w:rsidRDefault="004078F4" w:rsidP="004078F4">
      <w:pPr>
        <w:pStyle w:val="31"/>
      </w:pPr>
      <w:r w:rsidRPr="00DD2D52">
        <w:rPr>
          <w:rFonts w:hint="eastAsia"/>
        </w:rPr>
        <w:t>實施方式：</w:t>
      </w:r>
    </w:p>
    <w:p w:rsidR="004078F4" w:rsidRPr="00DD2D52" w:rsidRDefault="004078F4" w:rsidP="004078F4">
      <w:pPr>
        <w:pStyle w:val="41"/>
      </w:pPr>
      <w:r w:rsidRPr="00DD2D52">
        <w:rPr>
          <w:rFonts w:hint="eastAsia"/>
        </w:rPr>
        <w:t>提昇民眾防災觀念及推廣防災知識</w:t>
      </w:r>
    </w:p>
    <w:p w:rsidR="004078F4" w:rsidRPr="00DD2D52" w:rsidRDefault="004078F4" w:rsidP="004078F4">
      <w:pPr>
        <w:spacing w:before="76" w:after="190"/>
        <w:ind w:firstLine="560"/>
        <w:rPr>
          <w:rFonts w:ascii="標楷體" w:hAnsi="標楷體"/>
          <w:szCs w:val="28"/>
        </w:rPr>
      </w:pPr>
      <w:r w:rsidRPr="00DD2D52">
        <w:rPr>
          <w:rFonts w:ascii="標楷體" w:hAnsi="標楷體" w:hint="eastAsia"/>
          <w:szCs w:val="28"/>
        </w:rPr>
        <w:t>本所各防災編組單位應蒐集各項災害之相關資訊及以往發生災害案例研擬災害防救對策，依地區災害潛勢特性與季節發生狀況，訂定各項災害防救教育宣導實施計畫，落實執行並定期檢討，提昇民眾防災觀念及推廣防災知識，建立自救救人的積極防災觀念。</w:t>
      </w:r>
    </w:p>
    <w:p w:rsidR="004078F4" w:rsidRPr="00DD2D52" w:rsidRDefault="004078F4" w:rsidP="004078F4">
      <w:pPr>
        <w:pStyle w:val="41"/>
      </w:pPr>
      <w:r w:rsidRPr="00DD2D52">
        <w:rPr>
          <w:rFonts w:hint="eastAsia"/>
        </w:rPr>
        <w:t>實施防災訓練</w:t>
      </w:r>
    </w:p>
    <w:p w:rsidR="004078F4" w:rsidRPr="00DD2D52" w:rsidRDefault="004078F4" w:rsidP="004078F4">
      <w:pPr>
        <w:spacing w:before="76" w:after="190"/>
        <w:ind w:firstLine="560"/>
        <w:rPr>
          <w:rFonts w:ascii="標楷體" w:hAnsi="標楷體"/>
          <w:szCs w:val="28"/>
        </w:rPr>
      </w:pPr>
      <w:r w:rsidRPr="00DD2D52">
        <w:rPr>
          <w:rFonts w:ascii="標楷體" w:hAnsi="標楷體" w:hint="eastAsia"/>
          <w:szCs w:val="28"/>
        </w:rPr>
        <w:t>本所各防災編組單位應透過防災週（日）等活動，協調轄內各公共場所、工廠、學校等實施防災訓練，強化災害應變能力。</w:t>
      </w:r>
    </w:p>
    <w:p w:rsidR="004078F4" w:rsidRPr="00DD2D52" w:rsidRDefault="004078F4" w:rsidP="004078F4">
      <w:pPr>
        <w:pStyle w:val="41"/>
      </w:pPr>
      <w:r w:rsidRPr="00DD2D52">
        <w:rPr>
          <w:rFonts w:hint="eastAsia"/>
        </w:rPr>
        <w:t>舉辦各單位防災業務人員講習訓練</w:t>
      </w:r>
    </w:p>
    <w:p w:rsidR="004078F4" w:rsidRPr="00DD2D52" w:rsidRDefault="004078F4" w:rsidP="004078F4">
      <w:pPr>
        <w:spacing w:before="76" w:after="190"/>
        <w:ind w:firstLine="560"/>
        <w:rPr>
          <w:rFonts w:ascii="標楷體" w:hAnsi="標楷體"/>
          <w:szCs w:val="28"/>
        </w:rPr>
      </w:pPr>
      <w:r w:rsidRPr="00DD2D52">
        <w:rPr>
          <w:rFonts w:ascii="標楷體" w:hAnsi="標楷體" w:hint="eastAsia"/>
          <w:szCs w:val="28"/>
        </w:rPr>
        <w:t>為利本所各防災編組單位防災業務人員熟悉各項災害防救作業，強化指揮調度及橫向協調聯繫，每年定期實施防災業務人員講習訓練，溝通觀念及統一做法，提昇災害防救效能。</w:t>
      </w:r>
    </w:p>
    <w:p w:rsidR="004078F4" w:rsidRPr="00DD2D52" w:rsidRDefault="004078F4" w:rsidP="004078F4">
      <w:pPr>
        <w:pStyle w:val="41"/>
      </w:pPr>
      <w:r w:rsidRPr="00DD2D52">
        <w:rPr>
          <w:rFonts w:hint="eastAsia"/>
        </w:rPr>
        <w:t>舉辦大型災害防救演習或救災演練</w:t>
      </w:r>
    </w:p>
    <w:p w:rsidR="004078F4" w:rsidRPr="00DD2D52" w:rsidRDefault="004078F4" w:rsidP="004078F4">
      <w:pPr>
        <w:spacing w:before="76" w:after="190"/>
        <w:ind w:firstLine="560"/>
      </w:pPr>
      <w:r w:rsidRPr="00DD2D52">
        <w:rPr>
          <w:rFonts w:hint="eastAsia"/>
        </w:rPr>
        <w:t>本所於每年防災週（日）活動期間，應密切聯繫</w:t>
      </w:r>
      <w:r w:rsidR="00B664E0">
        <w:rPr>
          <w:rFonts w:hint="eastAsia"/>
        </w:rPr>
        <w:t>本鎮</w:t>
      </w:r>
      <w:r w:rsidRPr="00DD2D52">
        <w:rPr>
          <w:rFonts w:hint="eastAsia"/>
        </w:rPr>
        <w:t>各公共事業、國軍單位、民間救災救難團體（社會慈善團體）、民間志願組織及各項公共場所、工廠、學校等實施大規模災害防救演習或救災演練，藉以強化災害搶救供作執行災害防救工作之參考改進。</w:t>
      </w:r>
    </w:p>
    <w:p w:rsidR="004078F4" w:rsidRDefault="004078F4" w:rsidP="004078F4">
      <w:pPr>
        <w:pStyle w:val="31"/>
      </w:pPr>
      <w:r w:rsidRPr="004078F4">
        <w:rPr>
          <w:rFonts w:hint="eastAsia"/>
        </w:rPr>
        <w:t>實施期程：</w:t>
      </w:r>
    </w:p>
    <w:p w:rsidR="004078F4" w:rsidRPr="00DD2D52" w:rsidRDefault="004078F4" w:rsidP="004078F4">
      <w:pPr>
        <w:pStyle w:val="41"/>
      </w:pPr>
      <w:r w:rsidRPr="00DD2D52">
        <w:rPr>
          <w:rFonts w:hint="eastAsia"/>
        </w:rPr>
        <w:t>重點工作期間：</w:t>
      </w:r>
    </w:p>
    <w:p w:rsidR="004078F4" w:rsidRPr="00DD2D52" w:rsidRDefault="004078F4" w:rsidP="004078F4">
      <w:pPr>
        <w:spacing w:before="76" w:after="190"/>
        <w:ind w:left="358" w:firstLine="560"/>
        <w:rPr>
          <w:rFonts w:ascii="標楷體" w:hAnsi="標楷體"/>
          <w:szCs w:val="28"/>
        </w:rPr>
      </w:pPr>
      <w:r w:rsidRPr="00DD2D52">
        <w:rPr>
          <w:rFonts w:ascii="標楷體" w:hAnsi="標楷體" w:hint="eastAsia"/>
          <w:szCs w:val="28"/>
        </w:rPr>
        <w:t>配合重大慶典、節慶期間（春節、清明節、防災週、中秋節、國慶日期間等）</w:t>
      </w:r>
    </w:p>
    <w:p w:rsidR="004078F4" w:rsidRDefault="004078F4" w:rsidP="004078F4">
      <w:pPr>
        <w:pStyle w:val="41"/>
      </w:pPr>
      <w:r w:rsidRPr="00DD2D52">
        <w:rPr>
          <w:rFonts w:hint="eastAsia"/>
        </w:rPr>
        <w:t>平時工作期間：</w:t>
      </w:r>
    </w:p>
    <w:p w:rsidR="004078F4" w:rsidRPr="00DD2D52" w:rsidRDefault="008C732F" w:rsidP="004078F4">
      <w:pPr>
        <w:pStyle w:val="51"/>
      </w:pPr>
      <w:r>
        <w:rPr>
          <w:rFonts w:hint="eastAsia"/>
        </w:rPr>
        <w:t>利用各種集會活動（</w:t>
      </w:r>
      <w:r w:rsidR="004078F4" w:rsidRPr="00DD2D52">
        <w:rPr>
          <w:rFonts w:hint="eastAsia"/>
        </w:rPr>
        <w:t>里民大會、學校集會、廟會、社團活動等）</w:t>
      </w:r>
    </w:p>
    <w:p w:rsidR="004078F4" w:rsidRPr="00DD2D52" w:rsidRDefault="004078F4" w:rsidP="004078F4">
      <w:pPr>
        <w:spacing w:before="76" w:after="190"/>
        <w:ind w:leftChars="464" w:left="2139" w:hangingChars="300" w:hanging="840"/>
        <w:rPr>
          <w:rFonts w:ascii="標楷體" w:hAnsi="標楷體"/>
          <w:szCs w:val="28"/>
        </w:rPr>
      </w:pPr>
      <w:r w:rsidRPr="00DD2D52">
        <w:rPr>
          <w:rFonts w:ascii="標楷體" w:hAnsi="標楷體" w:hint="eastAsia"/>
          <w:szCs w:val="28"/>
        </w:rPr>
        <w:t>強化學生、社區民眾防火、防災教育宣導。</w:t>
      </w:r>
    </w:p>
    <w:p w:rsidR="004078F4" w:rsidRPr="00DD2D52" w:rsidRDefault="004078F4" w:rsidP="004078F4">
      <w:pPr>
        <w:pStyle w:val="51"/>
      </w:pPr>
      <w:r w:rsidRPr="00DD2D52">
        <w:rPr>
          <w:rFonts w:hint="eastAsia"/>
        </w:rPr>
        <w:lastRenderedPageBreak/>
        <w:t>配合執行戶口查察、工商普查、消防查察等工作時，加強社區民</w:t>
      </w:r>
    </w:p>
    <w:p w:rsidR="004078F4" w:rsidRDefault="004078F4" w:rsidP="004078F4">
      <w:pPr>
        <w:spacing w:before="76" w:after="190"/>
        <w:ind w:leftChars="464" w:left="2139" w:hangingChars="300" w:hanging="840"/>
        <w:rPr>
          <w:rFonts w:ascii="標楷體" w:hAnsi="標楷體"/>
          <w:szCs w:val="28"/>
        </w:rPr>
      </w:pPr>
      <w:r w:rsidRPr="00DD2D52">
        <w:rPr>
          <w:rFonts w:ascii="標楷體" w:hAnsi="標楷體" w:hint="eastAsia"/>
          <w:szCs w:val="28"/>
        </w:rPr>
        <w:t>眾防火、防災教育宣導。</w:t>
      </w:r>
    </w:p>
    <w:p w:rsidR="004078F4" w:rsidRPr="00DD2D52" w:rsidRDefault="004078F4" w:rsidP="004078F4">
      <w:pPr>
        <w:pStyle w:val="31"/>
      </w:pPr>
      <w:r w:rsidRPr="004078F4">
        <w:rPr>
          <w:rFonts w:hint="eastAsia"/>
        </w:rPr>
        <w:t>實施單位工作項目：</w:t>
      </w:r>
    </w:p>
    <w:p w:rsidR="004078F4" w:rsidRPr="00DD2D52" w:rsidRDefault="004078F4" w:rsidP="004078F4">
      <w:pPr>
        <w:pStyle w:val="41"/>
      </w:pPr>
      <w:r w:rsidRPr="00DD2D52">
        <w:rPr>
          <w:rFonts w:hint="eastAsia"/>
        </w:rPr>
        <w:t>鼓勵各級學校舉辦防災教育、宣導學生防災常識。</w:t>
      </w:r>
    </w:p>
    <w:p w:rsidR="004078F4" w:rsidRPr="00DD2D52" w:rsidRDefault="004078F4" w:rsidP="004078F4">
      <w:pPr>
        <w:pStyle w:val="41"/>
      </w:pPr>
      <w:r w:rsidRPr="00DD2D52">
        <w:rPr>
          <w:rFonts w:hint="eastAsia"/>
        </w:rPr>
        <w:t>舉辦學校、社區防災宣導作文、書法、壁報、演講比賽。</w:t>
      </w:r>
    </w:p>
    <w:p w:rsidR="004078F4" w:rsidRPr="00DD2D52" w:rsidRDefault="004078F4" w:rsidP="004078F4">
      <w:pPr>
        <w:pStyle w:val="41"/>
      </w:pPr>
      <w:r w:rsidRPr="00DD2D52">
        <w:rPr>
          <w:rFonts w:hint="eastAsia"/>
        </w:rPr>
        <w:t>辦理轄區列管場所實施員工防災相關訓練，加強防災應變觀念。</w:t>
      </w:r>
    </w:p>
    <w:p w:rsidR="004078F4" w:rsidRPr="00DD2D52" w:rsidRDefault="004078F4" w:rsidP="004078F4">
      <w:pPr>
        <w:pStyle w:val="41"/>
      </w:pPr>
      <w:r w:rsidRPr="00DD2D52">
        <w:rPr>
          <w:rFonts w:hint="eastAsia"/>
        </w:rPr>
        <w:t>動</w:t>
      </w:r>
      <w:r w:rsidR="008C732F">
        <w:rPr>
          <w:rFonts w:hint="eastAsia"/>
        </w:rPr>
        <w:t>員轄內婦女防火宣導隊、義警、義消、民防人員成立防災宣導隊，實施里</w:t>
      </w:r>
      <w:r w:rsidRPr="00DD2D52">
        <w:rPr>
          <w:rFonts w:hint="eastAsia"/>
        </w:rPr>
        <w:t>鄰防災宣導。</w:t>
      </w:r>
    </w:p>
    <w:p w:rsidR="004078F4" w:rsidRPr="00DD2D52" w:rsidRDefault="008C732F" w:rsidP="004078F4">
      <w:pPr>
        <w:pStyle w:val="41"/>
      </w:pPr>
      <w:r>
        <w:rPr>
          <w:rFonts w:hint="eastAsia"/>
        </w:rPr>
        <w:t>參加里</w:t>
      </w:r>
      <w:r w:rsidR="004078F4" w:rsidRPr="00DD2D52">
        <w:rPr>
          <w:rFonts w:hint="eastAsia"/>
        </w:rPr>
        <w:t>民大會或相關集會時，講解防災常識。</w:t>
      </w:r>
    </w:p>
    <w:p w:rsidR="004078F4" w:rsidRPr="00DD2D52" w:rsidRDefault="004078F4" w:rsidP="004078F4">
      <w:pPr>
        <w:pStyle w:val="41"/>
      </w:pPr>
      <w:r w:rsidRPr="00DD2D52">
        <w:rPr>
          <w:rFonts w:hint="eastAsia"/>
        </w:rPr>
        <w:t>發動機關、學校及社會團體舉行防災宣導集會，協調排定時間遴派消防人員講解防災常識。成立婦女防火宣導隊，針對轄內社區、工廠、公共建築物等場所從業人員及民眾實施防火、防災宣導，並實施家戶宣導，以落實防火、防災宣導。</w:t>
      </w:r>
    </w:p>
    <w:p w:rsidR="004078F4" w:rsidRPr="00DD2D52" w:rsidRDefault="004078F4" w:rsidP="004078F4">
      <w:pPr>
        <w:pStyle w:val="41"/>
      </w:pPr>
      <w:r w:rsidRPr="00DD2D52">
        <w:rPr>
          <w:rFonts w:hint="eastAsia"/>
        </w:rPr>
        <w:t>執行戶口查察等勤務時配合執行。</w:t>
      </w:r>
    </w:p>
    <w:p w:rsidR="004078F4" w:rsidRPr="00DD2D52" w:rsidRDefault="004078F4" w:rsidP="004078F4">
      <w:pPr>
        <w:pStyle w:val="41"/>
      </w:pPr>
      <w:r w:rsidRPr="00DD2D52">
        <w:rPr>
          <w:rFonts w:hint="eastAsia"/>
        </w:rPr>
        <w:t>執行各項業務時配合執行。</w:t>
      </w:r>
    </w:p>
    <w:p w:rsidR="004078F4" w:rsidRPr="00DD2D52" w:rsidRDefault="008C732F" w:rsidP="004078F4">
      <w:pPr>
        <w:pStyle w:val="41"/>
      </w:pPr>
      <w:r>
        <w:rPr>
          <w:rFonts w:hint="eastAsia"/>
        </w:rPr>
        <w:t>教育里、鄰長及里</w:t>
      </w:r>
      <w:r w:rsidR="004078F4" w:rsidRPr="00DD2D52">
        <w:rPr>
          <w:rFonts w:hint="eastAsia"/>
        </w:rPr>
        <w:t>幹事，實施家戶防火、防災宣導。</w:t>
      </w:r>
    </w:p>
    <w:p w:rsidR="004078F4" w:rsidRPr="00DD2D52" w:rsidRDefault="004078F4" w:rsidP="004078F4">
      <w:pPr>
        <w:pStyle w:val="41"/>
      </w:pPr>
      <w:r w:rsidRPr="00DD2D52">
        <w:rPr>
          <w:rFonts w:hint="eastAsia"/>
        </w:rPr>
        <w:t>加強電化教學宣導：運用電影、電視、廣播電台、電腦看板及其他傳播系統，製作防災宣導節目、防災宣導圖片</w:t>
      </w:r>
      <w:r w:rsidRPr="00DD2D52">
        <w:rPr>
          <w:rFonts w:hint="eastAsia"/>
        </w:rPr>
        <w:t>(</w:t>
      </w:r>
      <w:r w:rsidRPr="00DD2D52">
        <w:rPr>
          <w:rFonts w:hint="eastAsia"/>
        </w:rPr>
        <w:t>或幻燈片</w:t>
      </w:r>
      <w:r w:rsidRPr="00DD2D52">
        <w:rPr>
          <w:rFonts w:hint="eastAsia"/>
        </w:rPr>
        <w:t>)</w:t>
      </w:r>
      <w:r w:rsidRPr="00DD2D52">
        <w:rPr>
          <w:rFonts w:hint="eastAsia"/>
        </w:rPr>
        <w:t>及電視、廣播劇，並廣為播放。</w:t>
      </w:r>
    </w:p>
    <w:p w:rsidR="004078F4" w:rsidRPr="00DD2D52" w:rsidRDefault="004078F4" w:rsidP="004078F4">
      <w:pPr>
        <w:pStyle w:val="41"/>
      </w:pPr>
      <w:r w:rsidRPr="00DD2D52">
        <w:rPr>
          <w:rFonts w:hint="eastAsia"/>
        </w:rPr>
        <w:t>加強印製文宣宣導：</w:t>
      </w:r>
    </w:p>
    <w:p w:rsidR="004078F4" w:rsidRPr="00DD2D52" w:rsidRDefault="004078F4" w:rsidP="004078F4">
      <w:pPr>
        <w:pStyle w:val="51"/>
      </w:pPr>
      <w:r w:rsidRPr="00DD2D52">
        <w:rPr>
          <w:rFonts w:hint="eastAsia"/>
        </w:rPr>
        <w:t>運用各種新聞報刊、畫報、雜誌之發行系統，刊載防災教育宣導專欄。</w:t>
      </w:r>
    </w:p>
    <w:p w:rsidR="004078F4" w:rsidRPr="00DD2D52" w:rsidRDefault="004078F4" w:rsidP="004078F4">
      <w:pPr>
        <w:pStyle w:val="51"/>
      </w:pPr>
      <w:r w:rsidRPr="00DD2D52">
        <w:rPr>
          <w:rFonts w:hint="eastAsia"/>
        </w:rPr>
        <w:t>印製防災宣導手冊、防災宣傳單、防災教育掛圖及防災漫畫集，提供社會團體及民眾索取閱讀。</w:t>
      </w:r>
    </w:p>
    <w:p w:rsidR="004078F4" w:rsidRPr="00DD2D52" w:rsidRDefault="004078F4" w:rsidP="004078F4">
      <w:pPr>
        <w:pStyle w:val="51"/>
      </w:pPr>
      <w:r w:rsidRPr="00DD2D52">
        <w:rPr>
          <w:rFonts w:hint="eastAsia"/>
        </w:rPr>
        <w:t>發動公共場所業者、機關、學校、社會團體懸掛防災宣導標語。</w:t>
      </w:r>
    </w:p>
    <w:p w:rsidR="004078F4" w:rsidRDefault="004078F4" w:rsidP="004078F4">
      <w:pPr>
        <w:pStyle w:val="51"/>
      </w:pPr>
      <w:r w:rsidRPr="00DD2D52">
        <w:rPr>
          <w:rFonts w:hint="eastAsia"/>
        </w:rPr>
        <w:t>重要交通道路、車站、機場、社區、工商業區、工廠，設置防災標語牌。</w:t>
      </w:r>
    </w:p>
    <w:p w:rsidR="008A56A5" w:rsidRPr="00DD2D52" w:rsidRDefault="008A56A5" w:rsidP="008A56A5">
      <w:pPr>
        <w:pStyle w:val="41"/>
      </w:pPr>
      <w:r w:rsidRPr="00DD2D52">
        <w:rPr>
          <w:rFonts w:hint="eastAsia"/>
        </w:rPr>
        <w:lastRenderedPageBreak/>
        <w:t>加強網際網路宣導，設立防災相關網站並提供相關防災資訊，以開放民眾瀏覽或透過網路傳輸廣為發送。</w:t>
      </w:r>
    </w:p>
    <w:p w:rsidR="008A56A5" w:rsidRPr="00DD2D52" w:rsidRDefault="008A56A5" w:rsidP="008A56A5">
      <w:pPr>
        <w:pStyle w:val="41"/>
      </w:pPr>
      <w:r w:rsidRPr="00DD2D52">
        <w:rPr>
          <w:rFonts w:hint="eastAsia"/>
        </w:rPr>
        <w:t>各消防單位、市公所應於機關（構）銜門、辦公處所懸掛防災宣導標語，以作示範。</w:t>
      </w:r>
    </w:p>
    <w:p w:rsidR="008A56A5" w:rsidRPr="008A56A5" w:rsidRDefault="008A56A5" w:rsidP="008A56A5">
      <w:pPr>
        <w:pStyle w:val="31"/>
      </w:pPr>
      <w:r w:rsidRPr="008A56A5">
        <w:rPr>
          <w:rFonts w:hint="eastAsia"/>
        </w:rPr>
        <w:t>配合事項：</w:t>
      </w:r>
    </w:p>
    <w:p w:rsidR="008A56A5" w:rsidRPr="00DD2D52" w:rsidRDefault="008A56A5" w:rsidP="008A56A5">
      <w:pPr>
        <w:pStyle w:val="41"/>
      </w:pPr>
      <w:r w:rsidRPr="00DD2D52">
        <w:rPr>
          <w:rFonts w:hint="eastAsia"/>
        </w:rPr>
        <w:t>實施防災宣導，應研究創新做法，改進宣導方式，務期全民均能主動參與。</w:t>
      </w:r>
    </w:p>
    <w:p w:rsidR="008A56A5" w:rsidRPr="00DD2D52" w:rsidRDefault="008A56A5" w:rsidP="008A56A5">
      <w:pPr>
        <w:pStyle w:val="41"/>
      </w:pPr>
      <w:r w:rsidRPr="00DD2D52">
        <w:rPr>
          <w:rFonts w:hint="eastAsia"/>
        </w:rPr>
        <w:t>防災宣導期間，應邀請各有關機關、團體、學校、大眾傳播媒體召開工作協調會，以落實防災宣導。</w:t>
      </w:r>
    </w:p>
    <w:p w:rsidR="008A56A5" w:rsidRPr="00DD2D52" w:rsidRDefault="008A56A5" w:rsidP="008A56A5">
      <w:pPr>
        <w:pStyle w:val="41"/>
      </w:pPr>
      <w:r w:rsidRPr="00DD2D52">
        <w:rPr>
          <w:rFonts w:hint="eastAsia"/>
        </w:rPr>
        <w:t>對於國內、外發生之重大災害〈例如九二一大地震、桃芝颱風等災害〉，應隨時蒐集資料，詳加追蹤檢討，列為宣導重點，以防止類似事故發生。</w:t>
      </w:r>
    </w:p>
    <w:p w:rsidR="008A56A5" w:rsidRPr="00DD2D52" w:rsidRDefault="008A56A5" w:rsidP="008A56A5">
      <w:pPr>
        <w:pStyle w:val="41"/>
      </w:pPr>
      <w:r w:rsidRPr="00DD2D52">
        <w:rPr>
          <w:rFonts w:hint="eastAsia"/>
        </w:rPr>
        <w:t>各級學校舉行防災宣導作文、書法、壁報、演講比賽，優良作品選擇適當地點</w:t>
      </w:r>
      <w:r w:rsidRPr="00DD2D52">
        <w:rPr>
          <w:rFonts w:hint="eastAsia"/>
        </w:rPr>
        <w:t>(</w:t>
      </w:r>
      <w:r w:rsidRPr="00DD2D52">
        <w:rPr>
          <w:rFonts w:hint="eastAsia"/>
        </w:rPr>
        <w:t>如市場、車站、文化中心等公眾出入頻繁之地區</w:t>
      </w:r>
      <w:r w:rsidRPr="00DD2D52">
        <w:rPr>
          <w:rFonts w:hint="eastAsia"/>
        </w:rPr>
        <w:t>)</w:t>
      </w:r>
      <w:r w:rsidRPr="00DD2D52">
        <w:rPr>
          <w:rFonts w:hint="eastAsia"/>
        </w:rPr>
        <w:t>公開展覽。</w:t>
      </w:r>
    </w:p>
    <w:p w:rsidR="008A56A5" w:rsidRPr="00DD2D52" w:rsidRDefault="008C732F" w:rsidP="008A56A5">
      <w:pPr>
        <w:pStyle w:val="41"/>
      </w:pPr>
      <w:r>
        <w:rPr>
          <w:rFonts w:hint="eastAsia"/>
        </w:rPr>
        <w:t>派員參加里</w:t>
      </w:r>
      <w:r w:rsidR="008A56A5" w:rsidRPr="00DD2D52">
        <w:rPr>
          <w:rFonts w:hint="eastAsia"/>
        </w:rPr>
        <w:t>民大會、學校、機關、團體防災宣導集會或指導公共場所防災講習、演練，確實注意人選，講授時間不宜太長，講授內容應針對不同對象，準備不同資料，內容力求簡、扼要、易懂、易行。</w:t>
      </w:r>
    </w:p>
    <w:p w:rsidR="008A56A5" w:rsidRPr="00DD2D52" w:rsidRDefault="008A56A5" w:rsidP="008A56A5">
      <w:pPr>
        <w:pStyle w:val="41"/>
      </w:pPr>
      <w:r w:rsidRPr="00DD2D52">
        <w:rPr>
          <w:rFonts w:hint="eastAsia"/>
        </w:rPr>
        <w:t>各執行單位應針對宣導對象印製不同傳單及漫畫，並力求精簡、創新醒目，責</w:t>
      </w:r>
      <w:r w:rsidR="008C732F">
        <w:rPr>
          <w:rFonts w:hint="eastAsia"/>
        </w:rPr>
        <w:t>由消防責任區隊員、里</w:t>
      </w:r>
      <w:r w:rsidRPr="00DD2D52">
        <w:rPr>
          <w:rFonts w:hint="eastAsia"/>
        </w:rPr>
        <w:t>幹事發給民眾閱讀並講解或由學校發給學生轉告家長防災安全。</w:t>
      </w:r>
    </w:p>
    <w:p w:rsidR="008A56A5" w:rsidRPr="00DD2D52" w:rsidRDefault="008A56A5" w:rsidP="008A56A5">
      <w:pPr>
        <w:pStyle w:val="41"/>
      </w:pPr>
      <w:r w:rsidRPr="00DD2D52">
        <w:rPr>
          <w:rFonts w:hint="eastAsia"/>
        </w:rPr>
        <w:t>防災宣導期間，不得要求民間廠商捐贈防災宣導經費，如有違反從嚴追究有關人員責任。</w:t>
      </w:r>
    </w:p>
    <w:p w:rsidR="008A56A5" w:rsidRPr="00DD2D52" w:rsidRDefault="008A56A5" w:rsidP="008A56A5">
      <w:pPr>
        <w:pStyle w:val="31"/>
      </w:pPr>
      <w:r w:rsidRPr="00DD2D52">
        <w:rPr>
          <w:rFonts w:hint="eastAsia"/>
        </w:rPr>
        <w:t>對執行</w:t>
      </w:r>
      <w:r w:rsidRPr="00DD2D52">
        <w:rPr>
          <w:rFonts w:hint="eastAsia"/>
        </w:rPr>
        <w:t>(</w:t>
      </w:r>
      <w:r w:rsidRPr="00DD2D52">
        <w:rPr>
          <w:rFonts w:hint="eastAsia"/>
        </w:rPr>
        <w:t>配合</w:t>
      </w:r>
      <w:r w:rsidRPr="00DD2D52">
        <w:rPr>
          <w:rFonts w:hint="eastAsia"/>
        </w:rPr>
        <w:t>)</w:t>
      </w:r>
      <w:r w:rsidRPr="00DD2D52">
        <w:rPr>
          <w:rFonts w:hint="eastAsia"/>
        </w:rPr>
        <w:t>或協助推行防災宣導工作績優或有特殊貢獻之機關、團體或個人，應依有關規定予以表揚或獎勵。</w:t>
      </w:r>
    </w:p>
    <w:p w:rsidR="006829F9" w:rsidRDefault="008A56A5" w:rsidP="0083469C">
      <w:pPr>
        <w:pStyle w:val="31"/>
        <w:sectPr w:rsidR="006829F9" w:rsidSect="00B664E0">
          <w:pgSz w:w="11906" w:h="16838"/>
          <w:pgMar w:top="851" w:right="1133" w:bottom="1440" w:left="1418" w:header="851" w:footer="992" w:gutter="0"/>
          <w:cols w:space="425"/>
          <w:docGrid w:type="lines" w:linePitch="381"/>
        </w:sectPr>
      </w:pPr>
      <w:r w:rsidRPr="00DD2D52">
        <w:rPr>
          <w:rFonts w:hint="eastAsia"/>
        </w:rPr>
        <w:t>本計畫如有未盡事宜，得隨時修正之。</w:t>
      </w:r>
      <w:bookmarkStart w:id="23" w:name="_Toc445916461"/>
    </w:p>
    <w:p w:rsidR="00153035" w:rsidRDefault="006C13C4" w:rsidP="006C13C4">
      <w:pPr>
        <w:pStyle w:val="21"/>
        <w:ind w:left="709"/>
      </w:pPr>
      <w:bookmarkStart w:id="24" w:name="_Toc445916463"/>
      <w:bookmarkStart w:id="25" w:name="_Toc52807322"/>
      <w:bookmarkEnd w:id="23"/>
      <w:r>
        <w:rPr>
          <w:rFonts w:hint="eastAsia"/>
        </w:rPr>
        <w:lastRenderedPageBreak/>
        <w:t>苑裡鎮</w:t>
      </w:r>
      <w:r w:rsidRPr="00153035">
        <w:rPr>
          <w:rFonts w:hint="eastAsia"/>
        </w:rPr>
        <w:t>災民收容救濟站作業與服務要領</w:t>
      </w:r>
      <w:bookmarkEnd w:id="24"/>
      <w:bookmarkEnd w:id="25"/>
    </w:p>
    <w:p w:rsidR="00153035" w:rsidRPr="00DD2D52" w:rsidRDefault="00153035" w:rsidP="00153035">
      <w:pPr>
        <w:pStyle w:val="31"/>
      </w:pPr>
      <w:r w:rsidRPr="00DD2D52">
        <w:t>目的：為期對敵空襲期間或緊急事變發生之災害，熟練災民收容救濟各種應變措施暨作業能力，以安定社會秩序，重建家園。</w:t>
      </w:r>
    </w:p>
    <w:p w:rsidR="00153035" w:rsidRPr="00DD2D52" w:rsidRDefault="00153035" w:rsidP="00153035">
      <w:pPr>
        <w:pStyle w:val="31"/>
      </w:pPr>
      <w:r w:rsidRPr="00DD2D52">
        <w:rPr>
          <w:rFonts w:hint="eastAsia"/>
        </w:rPr>
        <w:t>實施要領：</w:t>
      </w:r>
    </w:p>
    <w:p w:rsidR="00153035" w:rsidRPr="00DD2D52" w:rsidRDefault="00153035" w:rsidP="00153035">
      <w:pPr>
        <w:pStyle w:val="41"/>
      </w:pPr>
      <w:r w:rsidRPr="00DD2D52">
        <w:rPr>
          <w:rFonts w:hint="eastAsia"/>
        </w:rPr>
        <w:t>收容救濟站編組：</w:t>
      </w:r>
    </w:p>
    <w:p w:rsidR="00153035" w:rsidRPr="00DD2D52" w:rsidRDefault="00153035" w:rsidP="00153035">
      <w:pPr>
        <w:pStyle w:val="51"/>
      </w:pPr>
      <w:r w:rsidRPr="00DD2D52">
        <w:rPr>
          <w:rFonts w:hint="eastAsia"/>
        </w:rPr>
        <w:t>緊急災難造成大量災民時，本所於災情發生後，依災民收容救濟總站之命令或自行依實際需要，開設災民收容救濟分站，並以該公所行政人員完成任務編組。</w:t>
      </w:r>
    </w:p>
    <w:p w:rsidR="00153035" w:rsidRPr="00DD2D52" w:rsidRDefault="00153035" w:rsidP="00153035">
      <w:pPr>
        <w:pStyle w:val="51"/>
      </w:pPr>
      <w:r w:rsidRPr="00DD2D52">
        <w:rPr>
          <w:rFonts w:hint="eastAsia"/>
        </w:rPr>
        <w:t>本所應向本縣災民收容救濟總站報告開設時間與地點，並施予公告。</w:t>
      </w:r>
    </w:p>
    <w:p w:rsidR="00153035" w:rsidRPr="00DD2D52" w:rsidRDefault="00153035" w:rsidP="00153035">
      <w:pPr>
        <w:pStyle w:val="51"/>
      </w:pPr>
      <w:r w:rsidRPr="00DD2D52">
        <w:rPr>
          <w:rFonts w:hint="eastAsia"/>
        </w:rPr>
        <w:t>指派業務組人受理災民登記。</w:t>
      </w:r>
    </w:p>
    <w:p w:rsidR="00153035" w:rsidRPr="00DD2D52" w:rsidRDefault="00153035" w:rsidP="00153035">
      <w:pPr>
        <w:pStyle w:val="51"/>
      </w:pPr>
      <w:r w:rsidRPr="00DD2D52">
        <w:rPr>
          <w:rFonts w:hint="eastAsia"/>
        </w:rPr>
        <w:t>總務組即與物資供應單位聯繫調撥民生必需用品。</w:t>
      </w:r>
    </w:p>
    <w:p w:rsidR="00153035" w:rsidRPr="00DD2D52" w:rsidRDefault="00153035" w:rsidP="00153035">
      <w:pPr>
        <w:pStyle w:val="51"/>
      </w:pPr>
      <w:r w:rsidRPr="00DD2D52">
        <w:rPr>
          <w:rFonts w:hint="eastAsia"/>
        </w:rPr>
        <w:t>請婦女隊人員協助服務及輔導工作。</w:t>
      </w:r>
    </w:p>
    <w:p w:rsidR="00153035" w:rsidRPr="00DD2D52" w:rsidRDefault="00153035" w:rsidP="00153035">
      <w:pPr>
        <w:pStyle w:val="51"/>
      </w:pPr>
      <w:r w:rsidRPr="00DD2D52">
        <w:rPr>
          <w:rFonts w:hint="eastAsia"/>
        </w:rPr>
        <w:t>辦理收容工作。</w:t>
      </w:r>
    </w:p>
    <w:p w:rsidR="00153035" w:rsidRPr="00DD2D52" w:rsidRDefault="00153035" w:rsidP="00153035">
      <w:pPr>
        <w:pStyle w:val="41"/>
      </w:pPr>
      <w:r w:rsidRPr="00DD2D52">
        <w:rPr>
          <w:rFonts w:hint="eastAsia"/>
        </w:rPr>
        <w:t>災民登記作業：</w:t>
      </w:r>
    </w:p>
    <w:p w:rsidR="00153035" w:rsidRPr="00DD2D52" w:rsidRDefault="008C732F" w:rsidP="00153035">
      <w:pPr>
        <w:pStyle w:val="51"/>
      </w:pPr>
      <w:r>
        <w:rPr>
          <w:rFonts w:hint="eastAsia"/>
        </w:rPr>
        <w:t>審查災民身分是否符合收容規定，如身分證或其他文件均遺失，可由</w:t>
      </w:r>
      <w:r w:rsidR="00153035" w:rsidRPr="00DD2D52">
        <w:rPr>
          <w:rFonts w:hint="eastAsia"/>
        </w:rPr>
        <w:t>里長證明。</w:t>
      </w:r>
    </w:p>
    <w:p w:rsidR="00153035" w:rsidRPr="00DD2D52" w:rsidRDefault="00153035" w:rsidP="00153035">
      <w:pPr>
        <w:pStyle w:val="51"/>
      </w:pPr>
      <w:r w:rsidRPr="00DD2D52">
        <w:rPr>
          <w:rFonts w:hint="eastAsia"/>
        </w:rPr>
        <w:t>填寫登記表並製發識別證及物品供應補給證。</w:t>
      </w:r>
    </w:p>
    <w:p w:rsidR="00153035" w:rsidRPr="00DD2D52" w:rsidRDefault="00153035" w:rsidP="00153035">
      <w:pPr>
        <w:pStyle w:val="51"/>
      </w:pPr>
      <w:r w:rsidRPr="00DD2D52">
        <w:rPr>
          <w:rFonts w:hint="eastAsia"/>
        </w:rPr>
        <w:t>災民眾多時，先指定休息處所休息，並按順序依次登記。</w:t>
      </w:r>
    </w:p>
    <w:p w:rsidR="00153035" w:rsidRDefault="00153035" w:rsidP="00153035">
      <w:pPr>
        <w:pStyle w:val="51"/>
      </w:pPr>
      <w:r w:rsidRPr="00DD2D52">
        <w:rPr>
          <w:rFonts w:hint="eastAsia"/>
        </w:rPr>
        <w:t>登記後之災民由服務人員指導辦理收容手續。</w:t>
      </w:r>
    </w:p>
    <w:p w:rsidR="00153035" w:rsidRDefault="00153035" w:rsidP="00153035">
      <w:pPr>
        <w:pStyle w:val="41"/>
      </w:pPr>
      <w:r w:rsidRPr="00153035">
        <w:rPr>
          <w:rFonts w:hint="eastAsia"/>
        </w:rPr>
        <w:t>災民收容作業：</w:t>
      </w:r>
    </w:p>
    <w:p w:rsidR="00153035" w:rsidRPr="00DD2D52" w:rsidRDefault="00153035" w:rsidP="00153035">
      <w:pPr>
        <w:pStyle w:val="51"/>
      </w:pPr>
      <w:r w:rsidRPr="00DD2D52">
        <w:rPr>
          <w:rFonts w:hint="eastAsia"/>
        </w:rPr>
        <w:t>災民領取識別證後，憑證向收容站報到，並依序申報收容手續。</w:t>
      </w:r>
    </w:p>
    <w:p w:rsidR="00153035" w:rsidRPr="00DD2D52" w:rsidRDefault="00153035" w:rsidP="00153035">
      <w:pPr>
        <w:pStyle w:val="51"/>
      </w:pPr>
      <w:r w:rsidRPr="00DD2D52">
        <w:rPr>
          <w:rFonts w:hint="eastAsia"/>
        </w:rPr>
        <w:t>將災民編管名冊二份分別交由編管、救濟人員及遣散人員處理。</w:t>
      </w:r>
    </w:p>
    <w:p w:rsidR="00153035" w:rsidRPr="00DD2D52" w:rsidRDefault="00153035" w:rsidP="00153035">
      <w:pPr>
        <w:pStyle w:val="51"/>
      </w:pPr>
      <w:r w:rsidRPr="00DD2D52">
        <w:rPr>
          <w:rFonts w:hint="eastAsia"/>
        </w:rPr>
        <w:t>膳食住宿的設置。</w:t>
      </w:r>
    </w:p>
    <w:p w:rsidR="00153035" w:rsidRDefault="00153035" w:rsidP="00153035">
      <w:pPr>
        <w:pStyle w:val="51"/>
      </w:pPr>
      <w:r w:rsidRPr="00DD2D52">
        <w:rPr>
          <w:rFonts w:hint="eastAsia"/>
        </w:rPr>
        <w:t>各駐在衛生所應完成傷患急救及醫療設置</w:t>
      </w:r>
    </w:p>
    <w:p w:rsidR="00153035" w:rsidRDefault="00153035" w:rsidP="00153035">
      <w:pPr>
        <w:pStyle w:val="41"/>
      </w:pPr>
      <w:r w:rsidRPr="00DD2D52">
        <w:rPr>
          <w:rFonts w:hint="eastAsia"/>
        </w:rPr>
        <w:t>災民編管作業：</w:t>
      </w:r>
    </w:p>
    <w:p w:rsidR="00153035" w:rsidRPr="00DD2D52" w:rsidRDefault="00153035" w:rsidP="00153035">
      <w:pPr>
        <w:pStyle w:val="51"/>
      </w:pPr>
      <w:r w:rsidRPr="00DD2D52">
        <w:rPr>
          <w:rFonts w:hint="eastAsia"/>
        </w:rPr>
        <w:t>男女分管、安置，兒童可隨親屬編組。</w:t>
      </w:r>
    </w:p>
    <w:p w:rsidR="00153035" w:rsidRDefault="00153035" w:rsidP="00153035">
      <w:pPr>
        <w:pStyle w:val="51"/>
      </w:pPr>
      <w:r w:rsidRPr="00DD2D52">
        <w:rPr>
          <w:rFonts w:hint="eastAsia"/>
        </w:rPr>
        <w:t>老弱、孤幼、青壯也分別編組，以期能運用人力協助工作。</w:t>
      </w:r>
    </w:p>
    <w:p w:rsidR="00153035" w:rsidRPr="00DD2D52" w:rsidRDefault="00153035" w:rsidP="00153035">
      <w:pPr>
        <w:pStyle w:val="51"/>
      </w:pPr>
      <w:r w:rsidRPr="00DD2D52">
        <w:rPr>
          <w:rFonts w:hint="eastAsia"/>
        </w:rPr>
        <w:t>傷患集中管理，以便醫療照顧。</w:t>
      </w:r>
    </w:p>
    <w:p w:rsidR="00153035" w:rsidRPr="00DD2D52" w:rsidRDefault="00153035" w:rsidP="00153035">
      <w:pPr>
        <w:pStyle w:val="51"/>
      </w:pPr>
      <w:r w:rsidRPr="00DD2D52">
        <w:rPr>
          <w:rFonts w:hint="eastAsia"/>
        </w:rPr>
        <w:t>分配床位、分發寢具。</w:t>
      </w:r>
    </w:p>
    <w:p w:rsidR="00153035" w:rsidRDefault="00153035" w:rsidP="00153035">
      <w:pPr>
        <w:pStyle w:val="41"/>
      </w:pPr>
      <w:r w:rsidRPr="00DD2D52">
        <w:rPr>
          <w:rFonts w:hint="eastAsia"/>
        </w:rPr>
        <w:t>災民調查作業</w:t>
      </w:r>
    </w:p>
    <w:p w:rsidR="00153035" w:rsidRPr="00DD2D52" w:rsidRDefault="00153035" w:rsidP="00153035">
      <w:pPr>
        <w:pStyle w:val="51"/>
      </w:pPr>
      <w:r w:rsidRPr="00DD2D52">
        <w:rPr>
          <w:rFonts w:hint="eastAsia"/>
        </w:rPr>
        <w:t>調查之目的：是以安全為著眼及為遣散而準備資料。</w:t>
      </w:r>
    </w:p>
    <w:p w:rsidR="00153035" w:rsidRPr="00DD2D52" w:rsidRDefault="00153035" w:rsidP="00153035">
      <w:pPr>
        <w:pStyle w:val="51"/>
      </w:pPr>
      <w:r w:rsidRPr="00DD2D52">
        <w:rPr>
          <w:rFonts w:hint="eastAsia"/>
        </w:rPr>
        <w:t>調查災民受災狀況。</w:t>
      </w:r>
    </w:p>
    <w:p w:rsidR="00153035" w:rsidRPr="00DD2D52" w:rsidRDefault="00153035" w:rsidP="00153035">
      <w:pPr>
        <w:pStyle w:val="51"/>
      </w:pPr>
      <w:r w:rsidRPr="00DD2D52">
        <w:rPr>
          <w:rFonts w:hint="eastAsia"/>
        </w:rPr>
        <w:t>調查災民有無謀生能力與專長。</w:t>
      </w:r>
    </w:p>
    <w:p w:rsidR="00153035" w:rsidRPr="00DD2D52" w:rsidRDefault="00153035" w:rsidP="00153035">
      <w:pPr>
        <w:pStyle w:val="51"/>
      </w:pPr>
      <w:r w:rsidRPr="00DD2D52">
        <w:rPr>
          <w:rFonts w:hint="eastAsia"/>
        </w:rPr>
        <w:t>調查災民可投靠之親友、社會關係及住址、職業等。</w:t>
      </w:r>
    </w:p>
    <w:p w:rsidR="00153035" w:rsidRPr="00153035" w:rsidRDefault="00153035" w:rsidP="00153035">
      <w:pPr>
        <w:pStyle w:val="41"/>
      </w:pPr>
      <w:r w:rsidRPr="00153035">
        <w:rPr>
          <w:rFonts w:hint="eastAsia"/>
        </w:rPr>
        <w:t>災民服務：</w:t>
      </w:r>
    </w:p>
    <w:p w:rsidR="00153035" w:rsidRPr="00DD2D52" w:rsidRDefault="00153035" w:rsidP="00153035">
      <w:pPr>
        <w:pStyle w:val="51"/>
      </w:pPr>
      <w:r w:rsidRPr="00DD2D52">
        <w:rPr>
          <w:rFonts w:hint="eastAsia"/>
        </w:rPr>
        <w:t>醫療服務：受傷災民醫療。</w:t>
      </w:r>
    </w:p>
    <w:p w:rsidR="00153035" w:rsidRPr="00DD2D52" w:rsidRDefault="00153035" w:rsidP="00153035">
      <w:pPr>
        <w:pStyle w:val="51"/>
      </w:pPr>
      <w:r w:rsidRPr="00DD2D52">
        <w:rPr>
          <w:rFonts w:hint="eastAsia"/>
        </w:rPr>
        <w:t>設置服務台：辦理各項服務。</w:t>
      </w:r>
    </w:p>
    <w:p w:rsidR="00153035" w:rsidRDefault="00153035" w:rsidP="00153035">
      <w:pPr>
        <w:pStyle w:val="41"/>
      </w:pPr>
      <w:r w:rsidRPr="00153035">
        <w:rPr>
          <w:rFonts w:hint="eastAsia"/>
        </w:rPr>
        <w:lastRenderedPageBreak/>
        <w:t>災民宣慰：</w:t>
      </w:r>
    </w:p>
    <w:p w:rsidR="00153035" w:rsidRPr="00DD2D52" w:rsidRDefault="00153035" w:rsidP="00153035">
      <w:pPr>
        <w:pStyle w:val="51"/>
      </w:pPr>
      <w:r w:rsidRPr="00DD2D52">
        <w:rPr>
          <w:rFonts w:hint="eastAsia"/>
        </w:rPr>
        <w:t>作業人員應隨時給予災民撫慰關懷與輔導。</w:t>
      </w:r>
    </w:p>
    <w:p w:rsidR="00153035" w:rsidRPr="00DD2D52" w:rsidRDefault="00153035" w:rsidP="00153035">
      <w:pPr>
        <w:pStyle w:val="51"/>
      </w:pPr>
      <w:r w:rsidRPr="00DD2D52">
        <w:rPr>
          <w:rFonts w:hint="eastAsia"/>
        </w:rPr>
        <w:t>縣長及民意代表、地方人士或慈善團體組隊慰問。</w:t>
      </w:r>
    </w:p>
    <w:p w:rsidR="00153035" w:rsidRDefault="00153035" w:rsidP="00153035">
      <w:pPr>
        <w:pStyle w:val="41"/>
      </w:pPr>
      <w:r w:rsidRPr="00153035">
        <w:rPr>
          <w:rFonts w:hint="eastAsia"/>
        </w:rPr>
        <w:t>災民救濟作業：</w:t>
      </w:r>
    </w:p>
    <w:p w:rsidR="006829F9" w:rsidRPr="00DD2D52" w:rsidRDefault="006829F9" w:rsidP="006829F9">
      <w:pPr>
        <w:pStyle w:val="51"/>
      </w:pPr>
      <w:r w:rsidRPr="00DD2D52">
        <w:rPr>
          <w:rFonts w:hint="eastAsia"/>
        </w:rPr>
        <w:t>災民集中供膳。</w:t>
      </w:r>
    </w:p>
    <w:p w:rsidR="006829F9" w:rsidRPr="00DD2D52" w:rsidRDefault="006829F9" w:rsidP="006829F9">
      <w:pPr>
        <w:pStyle w:val="51"/>
      </w:pPr>
      <w:r w:rsidRPr="00DD2D52">
        <w:rPr>
          <w:rFonts w:hint="eastAsia"/>
        </w:rPr>
        <w:t>災民之膳食每日以食米</w:t>
      </w:r>
      <w:r w:rsidRPr="00DD2D52">
        <w:rPr>
          <w:rFonts w:hint="eastAsia"/>
        </w:rPr>
        <w:t>0.4</w:t>
      </w:r>
      <w:r w:rsidRPr="00DD2D52">
        <w:rPr>
          <w:rFonts w:hint="eastAsia"/>
        </w:rPr>
        <w:t>公斤，副食</w:t>
      </w:r>
      <w:r w:rsidR="00D838E7">
        <w:rPr>
          <w:rFonts w:hint="eastAsia"/>
        </w:rPr>
        <w:t>30</w:t>
      </w:r>
      <w:r w:rsidRPr="00DD2D52">
        <w:rPr>
          <w:rFonts w:hint="eastAsia"/>
        </w:rPr>
        <w:t>元為準，並視當時物價指數調整之。</w:t>
      </w:r>
    </w:p>
    <w:p w:rsidR="006829F9" w:rsidRPr="00DD2D52" w:rsidRDefault="006829F9" w:rsidP="006829F9">
      <w:pPr>
        <w:pStyle w:val="51"/>
      </w:pPr>
      <w:r w:rsidRPr="00DD2D52">
        <w:rPr>
          <w:rFonts w:hint="eastAsia"/>
        </w:rPr>
        <w:t>供應災民飲食：合於發放救濟金者，應於救濟金發放後停止收容，在未發放前仍應供給膳食。</w:t>
      </w:r>
    </w:p>
    <w:p w:rsidR="006829F9" w:rsidRPr="00DD2D52" w:rsidRDefault="006829F9" w:rsidP="006829F9">
      <w:pPr>
        <w:pStyle w:val="51"/>
      </w:pPr>
      <w:r w:rsidRPr="00DD2D52">
        <w:rPr>
          <w:rFonts w:hint="eastAsia"/>
        </w:rPr>
        <w:t>在國內有親友可依者，得由本站在收容期內按規定予以疏散。</w:t>
      </w:r>
    </w:p>
    <w:p w:rsidR="006829F9" w:rsidRDefault="006829F9" w:rsidP="006829F9">
      <w:pPr>
        <w:pStyle w:val="41"/>
      </w:pPr>
      <w:r w:rsidRPr="006829F9">
        <w:rPr>
          <w:rFonts w:hint="eastAsia"/>
        </w:rPr>
        <w:t>災民遣散：</w:t>
      </w:r>
    </w:p>
    <w:p w:rsidR="006829F9" w:rsidRPr="00DD2D52" w:rsidRDefault="006829F9" w:rsidP="006829F9">
      <w:pPr>
        <w:pStyle w:val="51"/>
      </w:pPr>
      <w:r w:rsidRPr="00DD2D52">
        <w:rPr>
          <w:rFonts w:hint="eastAsia"/>
        </w:rPr>
        <w:t>依災民調查資料編造遣散名冊，發放遣散費、交通費。</w:t>
      </w:r>
    </w:p>
    <w:p w:rsidR="006829F9" w:rsidRDefault="006829F9" w:rsidP="006829F9">
      <w:pPr>
        <w:pStyle w:val="51"/>
      </w:pPr>
      <w:r w:rsidRPr="00DD2D52">
        <w:rPr>
          <w:rFonts w:hint="eastAsia"/>
        </w:rPr>
        <w:t>無依老弱災民即送仁愛之家安養，孤兒則送育幼院教養。</w:t>
      </w:r>
    </w:p>
    <w:p w:rsidR="006829F9" w:rsidRPr="00DD2D52" w:rsidRDefault="006829F9" w:rsidP="006829F9">
      <w:pPr>
        <w:pStyle w:val="51"/>
      </w:pPr>
      <w:r w:rsidRPr="00DD2D52">
        <w:rPr>
          <w:rFonts w:hint="eastAsia"/>
        </w:rPr>
        <w:t>有工作能力而無親友可投靠者，輔導就業或以工代賑。</w:t>
      </w:r>
    </w:p>
    <w:p w:rsidR="006829F9" w:rsidRPr="00DD2D52" w:rsidRDefault="006829F9" w:rsidP="006829F9">
      <w:pPr>
        <w:pStyle w:val="51"/>
      </w:pPr>
      <w:r w:rsidRPr="00DD2D52">
        <w:rPr>
          <w:rFonts w:hint="eastAsia"/>
        </w:rPr>
        <w:t>收容站結束、辦理結報工作。</w:t>
      </w:r>
    </w:p>
    <w:p w:rsidR="006829F9" w:rsidRDefault="006829F9" w:rsidP="006829F9">
      <w:pPr>
        <w:pStyle w:val="41"/>
      </w:pPr>
      <w:r w:rsidRPr="006829F9">
        <w:rPr>
          <w:rFonts w:hint="eastAsia"/>
        </w:rPr>
        <w:t>救濟物資之籌備、屯儲：</w:t>
      </w:r>
    </w:p>
    <w:p w:rsidR="006829F9" w:rsidRDefault="006829F9" w:rsidP="006829F9">
      <w:pPr>
        <w:pStyle w:val="51"/>
      </w:pPr>
      <w:r w:rsidRPr="00DD2D52">
        <w:rPr>
          <w:rFonts w:hint="eastAsia"/>
        </w:rPr>
        <w:t>收容救濟所需經費由本所負責籌措，所需食米、鹽、油、燃料分別由供應物資單位價撥，並按各收容救濟站之容量備置炊食餐寢具等必需品或與廠商預訂徵購徵用合約。</w:t>
      </w:r>
    </w:p>
    <w:p w:rsidR="006829F9" w:rsidRPr="00DD2D52" w:rsidRDefault="006829F9" w:rsidP="006829F9">
      <w:pPr>
        <w:pStyle w:val="51"/>
      </w:pPr>
      <w:r w:rsidRPr="00DD2D52">
        <w:rPr>
          <w:rFonts w:hint="eastAsia"/>
        </w:rPr>
        <w:t>向軍方或民間價購救災糧儲備應急。</w:t>
      </w:r>
    </w:p>
    <w:p w:rsidR="006829F9" w:rsidRDefault="006829F9" w:rsidP="006829F9">
      <w:pPr>
        <w:pStyle w:val="51"/>
      </w:pPr>
      <w:r w:rsidRPr="00DD2D52">
        <w:rPr>
          <w:rFonts w:hint="eastAsia"/>
        </w:rPr>
        <w:t>登記收購各界捐贈救濟物資。</w:t>
      </w:r>
    </w:p>
    <w:p w:rsidR="006829F9" w:rsidRPr="00DD2D52" w:rsidRDefault="006829F9" w:rsidP="006829F9">
      <w:pPr>
        <w:pStyle w:val="41"/>
      </w:pPr>
      <w:r w:rsidRPr="00DD2D52">
        <w:rPr>
          <w:rFonts w:hint="eastAsia"/>
        </w:rPr>
        <w:t>結報：</w:t>
      </w:r>
    </w:p>
    <w:p w:rsidR="006829F9" w:rsidRPr="00DD2D52" w:rsidRDefault="006829F9" w:rsidP="006829F9">
      <w:pPr>
        <w:pStyle w:val="51"/>
      </w:pPr>
      <w:r w:rsidRPr="00DD2D52">
        <w:rPr>
          <w:rFonts w:hint="eastAsia"/>
        </w:rPr>
        <w:t>結算各項經費支付，據請核銷歸墊。</w:t>
      </w:r>
    </w:p>
    <w:p w:rsidR="006829F9" w:rsidRDefault="006829F9" w:rsidP="006829F9">
      <w:pPr>
        <w:pStyle w:val="51"/>
      </w:pPr>
      <w:r w:rsidRPr="00DD2D52">
        <w:rPr>
          <w:rFonts w:hint="eastAsia"/>
        </w:rPr>
        <w:t>各項使用器材收回保存。</w:t>
      </w:r>
    </w:p>
    <w:p w:rsidR="006829F9" w:rsidRPr="00DD2D52" w:rsidRDefault="006829F9" w:rsidP="006829F9">
      <w:pPr>
        <w:pStyle w:val="51"/>
      </w:pPr>
      <w:r w:rsidRPr="00DD2D52">
        <w:rPr>
          <w:rFonts w:hint="eastAsia"/>
        </w:rPr>
        <w:t>辦理撤收並報請空襲災害指揮部或災民收容救濟總站。</w:t>
      </w:r>
    </w:p>
    <w:p w:rsidR="006829F9" w:rsidRPr="00DD2D52" w:rsidRDefault="006829F9" w:rsidP="006829F9">
      <w:pPr>
        <w:pStyle w:val="51"/>
        <w:sectPr w:rsidR="006829F9" w:rsidRPr="00DD2D52" w:rsidSect="00B664E0">
          <w:pgSz w:w="11906" w:h="16838"/>
          <w:pgMar w:top="851" w:right="1133" w:bottom="1440" w:left="1418" w:header="851" w:footer="992" w:gutter="0"/>
          <w:cols w:space="425"/>
          <w:docGrid w:type="lines" w:linePitch="381"/>
        </w:sectPr>
      </w:pPr>
      <w:r w:rsidRPr="00DD2D52">
        <w:rPr>
          <w:rFonts w:hint="eastAsia"/>
        </w:rPr>
        <w:t>通知各工作人員歸建。</w:t>
      </w:r>
    </w:p>
    <w:p w:rsidR="006829F9" w:rsidRDefault="00030C10" w:rsidP="00030C10">
      <w:pPr>
        <w:pStyle w:val="af2"/>
      </w:pPr>
      <w:bookmarkStart w:id="26" w:name="_Toc52807229"/>
      <w:r>
        <w:rPr>
          <w:rFonts w:hint="eastAsia"/>
        </w:rPr>
        <w:lastRenderedPageBreak/>
        <w:t>附表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5</w:t>
      </w:r>
      <w:r>
        <w:fldChar w:fldCharType="end"/>
      </w:r>
      <w:r>
        <w:rPr>
          <w:rFonts w:hint="eastAsia"/>
        </w:rPr>
        <w:t xml:space="preserve"> </w:t>
      </w:r>
      <w:r w:rsidR="00D838E7">
        <w:rPr>
          <w:rFonts w:hint="eastAsia"/>
        </w:rPr>
        <w:t>苑裡</w:t>
      </w:r>
      <w:r w:rsidR="00B664E0">
        <w:rPr>
          <w:rFonts w:hint="eastAsia"/>
        </w:rPr>
        <w:t>鎮</w:t>
      </w:r>
      <w:r w:rsidR="006829F9" w:rsidRPr="00DD2D52">
        <w:rPr>
          <w:rFonts w:hint="eastAsia"/>
        </w:rPr>
        <w:t>避難收容場所清單</w:t>
      </w:r>
      <w:bookmarkEnd w:id="26"/>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1092"/>
        <w:gridCol w:w="2944"/>
        <w:gridCol w:w="1496"/>
        <w:gridCol w:w="1185"/>
        <w:gridCol w:w="913"/>
      </w:tblGrid>
      <w:tr w:rsidR="00DF0AC4" w:rsidRPr="00DF0AC4" w:rsidTr="00AE2A11">
        <w:trPr>
          <w:trHeight w:val="963"/>
          <w:tblHeader/>
          <w:jc w:val="center"/>
        </w:trPr>
        <w:tc>
          <w:tcPr>
            <w:tcW w:w="846"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行政區</w:t>
            </w:r>
          </w:p>
        </w:tc>
        <w:tc>
          <w:tcPr>
            <w:tcW w:w="2410"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設置處所</w:t>
            </w:r>
          </w:p>
        </w:tc>
        <w:tc>
          <w:tcPr>
            <w:tcW w:w="1092"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管理人</w:t>
            </w:r>
          </w:p>
        </w:tc>
        <w:tc>
          <w:tcPr>
            <w:tcW w:w="2944"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設置地點</w:t>
            </w:r>
          </w:p>
        </w:tc>
        <w:tc>
          <w:tcPr>
            <w:tcW w:w="1496"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聯絡電話</w:t>
            </w:r>
          </w:p>
        </w:tc>
        <w:tc>
          <w:tcPr>
            <w:tcW w:w="1185"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形式</w:t>
            </w:r>
          </w:p>
        </w:tc>
        <w:tc>
          <w:tcPr>
            <w:tcW w:w="913"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收容人數</w:t>
            </w:r>
          </w:p>
        </w:tc>
      </w:tr>
      <w:tr w:rsidR="0083469C" w:rsidRPr="00DF0AC4" w:rsidTr="0083469C">
        <w:trPr>
          <w:trHeight w:val="963"/>
          <w:tblHeader/>
          <w:jc w:val="center"/>
        </w:trPr>
        <w:tc>
          <w:tcPr>
            <w:tcW w:w="846" w:type="dxa"/>
            <w:vMerge w:val="restart"/>
            <w:tcBorders>
              <w:top w:val="single" w:sz="4" w:space="0" w:color="auto"/>
              <w:left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w:t>
            </w:r>
          </w:p>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裡</w:t>
            </w:r>
          </w:p>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鎮</w:t>
            </w: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苑裡鎮老人文康中心</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CA6E9D" w:rsidP="0083469C">
            <w:pPr>
              <w:spacing w:before="76" w:after="190"/>
              <w:ind w:firstLineChars="0" w:firstLine="0"/>
              <w:jc w:val="center"/>
              <w:rPr>
                <w:sz w:val="24"/>
              </w:rPr>
            </w:pPr>
            <w:r>
              <w:rPr>
                <w:rFonts w:cs="Times New Roman" w:hint="eastAsia"/>
                <w:sz w:val="24"/>
              </w:rPr>
              <w:t>葉曉諭</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苑裡鎮苑東里</w:t>
            </w:r>
            <w:r w:rsidRPr="00DF0AC4">
              <w:rPr>
                <w:rFonts w:cs="Times New Roman" w:hint="eastAsia"/>
                <w:sz w:val="24"/>
              </w:rPr>
              <w:t>13</w:t>
            </w:r>
            <w:r w:rsidRPr="00DF0AC4">
              <w:rPr>
                <w:rFonts w:cs="Times New Roman" w:hint="eastAsia"/>
                <w:sz w:val="24"/>
              </w:rPr>
              <w:t>鄰興隆</w:t>
            </w:r>
            <w:r w:rsidRPr="00DF0AC4">
              <w:rPr>
                <w:rFonts w:cs="Times New Roman" w:hint="eastAsia"/>
                <w:sz w:val="24"/>
              </w:rPr>
              <w:t>2-1</w:t>
            </w:r>
            <w:r w:rsidRPr="00DF0AC4">
              <w:rPr>
                <w:rFonts w:cs="Times New Roman" w:hint="eastAsia"/>
                <w:sz w:val="24"/>
              </w:rPr>
              <w:t>號</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widowControl/>
              <w:spacing w:beforeLines="0" w:before="0" w:afterLines="0" w:after="0"/>
              <w:ind w:firstLineChars="0" w:firstLine="0"/>
              <w:contextualSpacing w:val="0"/>
              <w:jc w:val="left"/>
              <w:rPr>
                <w:rFonts w:ascii="標楷體" w:hAnsi="標楷體"/>
                <w:color w:val="000000"/>
                <w:sz w:val="22"/>
              </w:rPr>
            </w:pPr>
            <w:r w:rsidRPr="0083469C">
              <w:rPr>
                <w:rFonts w:ascii="標楷體" w:hAnsi="標楷體" w:hint="eastAsia"/>
                <w:color w:val="000000"/>
                <w:sz w:val="22"/>
              </w:rPr>
              <w:t>037-869599</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室內</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300</w:t>
            </w:r>
          </w:p>
        </w:tc>
      </w:tr>
      <w:tr w:rsidR="0083469C" w:rsidRPr="00DF0AC4" w:rsidTr="0083469C">
        <w:trPr>
          <w:trHeight w:val="963"/>
          <w:tblHeader/>
          <w:jc w:val="center"/>
        </w:trPr>
        <w:tc>
          <w:tcPr>
            <w:tcW w:w="846" w:type="dxa"/>
            <w:vMerge/>
            <w:tcBorders>
              <w:left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苑裡鎮立托兒所</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jc w:val="center"/>
              <w:rPr>
                <w:sz w:val="24"/>
              </w:rPr>
            </w:pPr>
            <w:r w:rsidRPr="0083469C">
              <w:rPr>
                <w:rFonts w:hint="eastAsia"/>
                <w:sz w:val="24"/>
              </w:rPr>
              <w:t>江素慧</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苑裡鎮舊社里</w:t>
            </w:r>
            <w:r w:rsidRPr="00DF0AC4">
              <w:rPr>
                <w:rFonts w:cs="Times New Roman" w:hint="eastAsia"/>
                <w:sz w:val="24"/>
              </w:rPr>
              <w:t>10</w:t>
            </w:r>
            <w:r w:rsidRPr="00DF0AC4">
              <w:rPr>
                <w:rFonts w:cs="Times New Roman" w:hint="eastAsia"/>
                <w:sz w:val="24"/>
              </w:rPr>
              <w:t>鄰</w:t>
            </w:r>
            <w:r w:rsidRPr="00DF0AC4">
              <w:rPr>
                <w:rFonts w:cs="Times New Roman" w:hint="eastAsia"/>
                <w:sz w:val="24"/>
              </w:rPr>
              <w:t>110-1</w:t>
            </w:r>
            <w:r w:rsidRPr="00DF0AC4">
              <w:rPr>
                <w:rFonts w:cs="Times New Roman" w:hint="eastAsia"/>
                <w:sz w:val="24"/>
              </w:rPr>
              <w:t>號</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rPr>
                <w:rFonts w:ascii="標楷體" w:hAnsi="標楷體"/>
                <w:color w:val="000000"/>
                <w:sz w:val="22"/>
              </w:rPr>
            </w:pPr>
            <w:r w:rsidRPr="0083469C">
              <w:rPr>
                <w:rFonts w:ascii="標楷體" w:hAnsi="標楷體" w:hint="eastAsia"/>
                <w:color w:val="000000"/>
                <w:sz w:val="22"/>
              </w:rPr>
              <w:t>037-744224</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室內</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300</w:t>
            </w:r>
          </w:p>
        </w:tc>
      </w:tr>
      <w:tr w:rsidR="0083469C" w:rsidRPr="00DF0AC4" w:rsidTr="0083469C">
        <w:trPr>
          <w:trHeight w:val="963"/>
          <w:tblHeader/>
          <w:jc w:val="center"/>
        </w:trPr>
        <w:tc>
          <w:tcPr>
            <w:tcW w:w="846" w:type="dxa"/>
            <w:vMerge/>
            <w:tcBorders>
              <w:left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上舘里民眾活動中心</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jc w:val="center"/>
              <w:rPr>
                <w:sz w:val="24"/>
              </w:rPr>
            </w:pPr>
            <w:r w:rsidRPr="0083469C">
              <w:rPr>
                <w:rFonts w:hint="eastAsia"/>
                <w:sz w:val="24"/>
              </w:rPr>
              <w:t>解振昌</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苑裡鎮上館里</w:t>
            </w:r>
            <w:r w:rsidRPr="00DF0AC4">
              <w:rPr>
                <w:rFonts w:cs="Times New Roman" w:hint="eastAsia"/>
                <w:sz w:val="24"/>
              </w:rPr>
              <w:t>4</w:t>
            </w:r>
            <w:r w:rsidRPr="00DF0AC4">
              <w:rPr>
                <w:rFonts w:cs="Times New Roman" w:hint="eastAsia"/>
                <w:sz w:val="24"/>
              </w:rPr>
              <w:t>鄰</w:t>
            </w:r>
            <w:r w:rsidRPr="00DF0AC4">
              <w:rPr>
                <w:rFonts w:cs="Times New Roman" w:hint="eastAsia"/>
                <w:sz w:val="24"/>
              </w:rPr>
              <w:t>62-7</w:t>
            </w:r>
            <w:r w:rsidRPr="00DF0AC4">
              <w:rPr>
                <w:rFonts w:cs="Times New Roman" w:hint="eastAsia"/>
                <w:sz w:val="24"/>
              </w:rPr>
              <w:t>號</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rPr>
                <w:rFonts w:ascii="標楷體" w:hAnsi="標楷體"/>
                <w:color w:val="000000"/>
                <w:sz w:val="22"/>
              </w:rPr>
            </w:pPr>
            <w:r w:rsidRPr="0083469C">
              <w:rPr>
                <w:rFonts w:ascii="標楷體" w:hAnsi="標楷體" w:hint="eastAsia"/>
                <w:color w:val="000000"/>
                <w:sz w:val="22"/>
              </w:rPr>
              <w:t>037-743028</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室內</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50</w:t>
            </w:r>
          </w:p>
        </w:tc>
      </w:tr>
      <w:tr w:rsidR="0083469C" w:rsidRPr="00DF0AC4" w:rsidTr="0083469C">
        <w:trPr>
          <w:trHeight w:val="963"/>
          <w:tblHeader/>
          <w:jc w:val="center"/>
        </w:trPr>
        <w:tc>
          <w:tcPr>
            <w:tcW w:w="846" w:type="dxa"/>
            <w:vMerge/>
            <w:tcBorders>
              <w:left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苑裡鎮苑東苑南苑北社區聯合活動中心</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CA6E9D" w:rsidP="0083469C">
            <w:pPr>
              <w:spacing w:before="76" w:after="190"/>
              <w:ind w:firstLineChars="0" w:firstLine="0"/>
              <w:jc w:val="center"/>
              <w:rPr>
                <w:sz w:val="24"/>
              </w:rPr>
            </w:pPr>
            <w:r>
              <w:rPr>
                <w:rFonts w:cs="Times New Roman" w:hint="eastAsia"/>
                <w:sz w:val="24"/>
              </w:rPr>
              <w:t>林只筠</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w:t>
            </w:r>
            <w:r w:rsidRPr="00DF0AC4">
              <w:rPr>
                <w:rFonts w:cs="Times New Roman" w:hint="eastAsia"/>
                <w:sz w:val="24"/>
              </w:rPr>
              <w:t>13</w:t>
            </w:r>
            <w:r w:rsidRPr="00DF0AC4">
              <w:rPr>
                <w:rFonts w:cs="Times New Roman" w:hint="eastAsia"/>
                <w:sz w:val="24"/>
              </w:rPr>
              <w:t>鄰中山路</w:t>
            </w:r>
            <w:r w:rsidRPr="00DF0AC4">
              <w:rPr>
                <w:rFonts w:cs="Times New Roman" w:hint="eastAsia"/>
                <w:sz w:val="24"/>
              </w:rPr>
              <w:t>312</w:t>
            </w:r>
            <w:r w:rsidRPr="00DF0AC4">
              <w:rPr>
                <w:rFonts w:cs="Times New Roman" w:hint="eastAsia"/>
                <w:sz w:val="24"/>
              </w:rPr>
              <w:t>號</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rPr>
                <w:rFonts w:ascii="標楷體" w:hAnsi="標楷體"/>
                <w:color w:val="000000"/>
                <w:sz w:val="22"/>
              </w:rPr>
            </w:pPr>
            <w:r w:rsidRPr="0083469C">
              <w:rPr>
                <w:rFonts w:ascii="標楷體" w:hAnsi="標楷體" w:hint="eastAsia"/>
                <w:color w:val="000000"/>
                <w:sz w:val="22"/>
              </w:rPr>
              <w:t>037-854073</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室內</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500</w:t>
            </w:r>
          </w:p>
        </w:tc>
      </w:tr>
      <w:tr w:rsidR="0083469C" w:rsidRPr="00DF0AC4" w:rsidTr="0083469C">
        <w:trPr>
          <w:trHeight w:val="963"/>
          <w:tblHeader/>
          <w:jc w:val="center"/>
        </w:trPr>
        <w:tc>
          <w:tcPr>
            <w:tcW w:w="846" w:type="dxa"/>
            <w:vMerge/>
            <w:tcBorders>
              <w:left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苑裡鎮中山國小操場</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jc w:val="center"/>
              <w:rPr>
                <w:sz w:val="24"/>
              </w:rPr>
            </w:pPr>
            <w:r w:rsidRPr="0083469C">
              <w:rPr>
                <w:rFonts w:hint="eastAsia"/>
                <w:sz w:val="24"/>
              </w:rPr>
              <w:t>鍾國鼎</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苑裡鎮社苓里</w:t>
            </w:r>
            <w:r w:rsidRPr="00DF0AC4">
              <w:rPr>
                <w:rFonts w:cs="Times New Roman" w:hint="eastAsia"/>
                <w:sz w:val="24"/>
              </w:rPr>
              <w:t>4</w:t>
            </w:r>
            <w:r w:rsidRPr="00DF0AC4">
              <w:rPr>
                <w:rFonts w:cs="Times New Roman" w:hint="eastAsia"/>
                <w:sz w:val="24"/>
              </w:rPr>
              <w:t>鄰</w:t>
            </w:r>
            <w:r w:rsidRPr="00DF0AC4">
              <w:rPr>
                <w:rFonts w:cs="Times New Roman" w:hint="eastAsia"/>
                <w:sz w:val="24"/>
              </w:rPr>
              <w:t>51-1</w:t>
            </w:r>
            <w:r w:rsidRPr="00DF0AC4">
              <w:rPr>
                <w:rFonts w:cs="Times New Roman" w:hint="eastAsia"/>
                <w:sz w:val="24"/>
              </w:rPr>
              <w:t>號</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rPr>
                <w:rFonts w:ascii="標楷體" w:hAnsi="標楷體"/>
                <w:color w:val="000000"/>
                <w:sz w:val="22"/>
              </w:rPr>
            </w:pPr>
            <w:r w:rsidRPr="0083469C">
              <w:rPr>
                <w:rFonts w:ascii="標楷體" w:hAnsi="標楷體" w:hint="eastAsia"/>
                <w:color w:val="000000"/>
                <w:sz w:val="22"/>
              </w:rPr>
              <w:t>037-743564</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戶外</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1000</w:t>
            </w:r>
          </w:p>
        </w:tc>
      </w:tr>
      <w:tr w:rsidR="0083469C" w:rsidRPr="00DF0AC4" w:rsidTr="0083469C">
        <w:trPr>
          <w:trHeight w:val="963"/>
          <w:tblHeader/>
          <w:jc w:val="center"/>
        </w:trPr>
        <w:tc>
          <w:tcPr>
            <w:tcW w:w="846" w:type="dxa"/>
            <w:vMerge/>
            <w:tcBorders>
              <w:left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山腳國小田徑場</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jc w:val="center"/>
              <w:rPr>
                <w:sz w:val="24"/>
              </w:rPr>
            </w:pPr>
            <w:r w:rsidRPr="0083469C">
              <w:rPr>
                <w:rFonts w:hint="eastAsia"/>
                <w:sz w:val="24"/>
              </w:rPr>
              <w:t>陳明助</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苑裡鎮舊社里</w:t>
            </w:r>
            <w:r w:rsidRPr="00DF0AC4">
              <w:rPr>
                <w:rFonts w:cs="Times New Roman" w:hint="eastAsia"/>
                <w:sz w:val="24"/>
              </w:rPr>
              <w:t>47</w:t>
            </w:r>
            <w:r w:rsidRPr="00DF0AC4">
              <w:rPr>
                <w:rFonts w:cs="Times New Roman" w:hint="eastAsia"/>
                <w:sz w:val="24"/>
              </w:rPr>
              <w:t>號</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rPr>
                <w:rFonts w:ascii="標楷體" w:hAnsi="標楷體"/>
                <w:color w:val="000000"/>
                <w:sz w:val="22"/>
              </w:rPr>
            </w:pPr>
            <w:r w:rsidRPr="0083469C">
              <w:rPr>
                <w:rFonts w:ascii="標楷體" w:hAnsi="標楷體" w:hint="eastAsia"/>
                <w:color w:val="000000"/>
                <w:sz w:val="22"/>
              </w:rPr>
              <w:t>037-745024</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戶外</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1000</w:t>
            </w:r>
          </w:p>
        </w:tc>
      </w:tr>
      <w:tr w:rsidR="0083469C" w:rsidRPr="00DF0AC4" w:rsidTr="0083469C">
        <w:trPr>
          <w:trHeight w:val="963"/>
          <w:tblHeader/>
          <w:jc w:val="center"/>
        </w:trPr>
        <w:tc>
          <w:tcPr>
            <w:tcW w:w="846" w:type="dxa"/>
            <w:vMerge/>
            <w:tcBorders>
              <w:left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苑裡鎮立體育場</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CA6E9D" w:rsidP="0083469C">
            <w:pPr>
              <w:spacing w:before="76" w:after="190"/>
              <w:ind w:firstLineChars="0" w:firstLine="0"/>
              <w:jc w:val="center"/>
              <w:rPr>
                <w:sz w:val="24"/>
              </w:rPr>
            </w:pPr>
            <w:r>
              <w:rPr>
                <w:rFonts w:cs="Times New Roman" w:hint="eastAsia"/>
                <w:sz w:val="24"/>
              </w:rPr>
              <w:t>沈</w:t>
            </w:r>
            <w:r>
              <w:rPr>
                <w:rFonts w:cs="Times New Roman"/>
                <w:sz w:val="24"/>
              </w:rPr>
              <w:t>榮傑</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苑裡鎮中正路</w:t>
            </w:r>
            <w:r w:rsidRPr="00DF0AC4">
              <w:rPr>
                <w:rFonts w:cs="Times New Roman" w:hint="eastAsia"/>
                <w:sz w:val="24"/>
              </w:rPr>
              <w:t>10</w:t>
            </w:r>
            <w:r w:rsidRPr="00DF0AC4">
              <w:rPr>
                <w:rFonts w:cs="Times New Roman" w:hint="eastAsia"/>
                <w:sz w:val="24"/>
              </w:rPr>
              <w:t>鄰</w:t>
            </w:r>
            <w:r w:rsidRPr="00DF0AC4">
              <w:rPr>
                <w:rFonts w:cs="Times New Roman" w:hint="eastAsia"/>
                <w:sz w:val="24"/>
              </w:rPr>
              <w:t>1</w:t>
            </w:r>
            <w:r w:rsidRPr="00DF0AC4">
              <w:rPr>
                <w:rFonts w:cs="Times New Roman" w:hint="eastAsia"/>
                <w:sz w:val="24"/>
              </w:rPr>
              <w:t>段</w:t>
            </w:r>
            <w:r w:rsidRPr="00DF0AC4">
              <w:rPr>
                <w:rFonts w:cs="Times New Roman" w:hint="eastAsia"/>
                <w:sz w:val="24"/>
              </w:rPr>
              <w:t>32</w:t>
            </w:r>
            <w:r w:rsidRPr="00DF0AC4">
              <w:rPr>
                <w:rFonts w:cs="Times New Roman" w:hint="eastAsia"/>
                <w:sz w:val="24"/>
              </w:rPr>
              <w:t>號鎮立游泳池旁</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rPr>
                <w:rFonts w:ascii="標楷體" w:hAnsi="標楷體"/>
                <w:color w:val="000000"/>
                <w:sz w:val="22"/>
              </w:rPr>
            </w:pPr>
            <w:r w:rsidRPr="0083469C">
              <w:rPr>
                <w:rFonts w:ascii="標楷體" w:hAnsi="標楷體" w:hint="eastAsia"/>
                <w:color w:val="000000"/>
                <w:sz w:val="22"/>
              </w:rPr>
              <w:t>037-869299</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903EAA"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戶外</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2000</w:t>
            </w:r>
          </w:p>
        </w:tc>
      </w:tr>
      <w:tr w:rsidR="0083469C" w:rsidRPr="00DF0AC4" w:rsidTr="0083469C">
        <w:trPr>
          <w:trHeight w:val="685"/>
          <w:tblHeader/>
          <w:jc w:val="center"/>
        </w:trPr>
        <w:tc>
          <w:tcPr>
            <w:tcW w:w="846" w:type="dxa"/>
            <w:vMerge/>
            <w:tcBorders>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苗栗縣苑裡高中操場</w:t>
            </w:r>
          </w:p>
        </w:tc>
        <w:tc>
          <w:tcPr>
            <w:tcW w:w="1092"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jc w:val="center"/>
              <w:rPr>
                <w:sz w:val="24"/>
              </w:rPr>
            </w:pPr>
            <w:r w:rsidRPr="0083469C">
              <w:rPr>
                <w:rFonts w:hint="eastAsia"/>
                <w:sz w:val="24"/>
              </w:rPr>
              <w:t>洪溫惠</w:t>
            </w:r>
          </w:p>
        </w:tc>
        <w:tc>
          <w:tcPr>
            <w:tcW w:w="2944"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苑裡鎮客庄里</w:t>
            </w:r>
            <w:r w:rsidRPr="00DF0AC4">
              <w:rPr>
                <w:rFonts w:cs="Times New Roman" w:hint="eastAsia"/>
                <w:sz w:val="24"/>
              </w:rPr>
              <w:t>1</w:t>
            </w:r>
            <w:r w:rsidRPr="00DF0AC4">
              <w:rPr>
                <w:rFonts w:cs="Times New Roman" w:hint="eastAsia"/>
                <w:sz w:val="24"/>
              </w:rPr>
              <w:t>鄰</w:t>
            </w:r>
            <w:r w:rsidRPr="00DF0AC4">
              <w:rPr>
                <w:rFonts w:cs="Times New Roman" w:hint="eastAsia"/>
                <w:sz w:val="24"/>
              </w:rPr>
              <w:t>2</w:t>
            </w:r>
            <w:r w:rsidRPr="00DF0AC4">
              <w:rPr>
                <w:rFonts w:cs="Times New Roman" w:hint="eastAsia"/>
                <w:sz w:val="24"/>
              </w:rPr>
              <w:t>號</w:t>
            </w:r>
          </w:p>
        </w:tc>
        <w:tc>
          <w:tcPr>
            <w:tcW w:w="1496" w:type="dxa"/>
            <w:tcBorders>
              <w:top w:val="single" w:sz="4" w:space="0" w:color="auto"/>
              <w:left w:val="single" w:sz="4" w:space="0" w:color="auto"/>
              <w:bottom w:val="single" w:sz="4" w:space="0" w:color="auto"/>
              <w:right w:val="single" w:sz="4" w:space="0" w:color="auto"/>
            </w:tcBorders>
            <w:vAlign w:val="center"/>
          </w:tcPr>
          <w:p w:rsidR="0083469C" w:rsidRPr="0083469C" w:rsidRDefault="0083469C" w:rsidP="0083469C">
            <w:pPr>
              <w:spacing w:before="76" w:after="190"/>
              <w:ind w:firstLineChars="0" w:firstLine="0"/>
              <w:rPr>
                <w:rFonts w:ascii="標楷體" w:hAnsi="標楷體"/>
                <w:color w:val="000000"/>
                <w:sz w:val="22"/>
              </w:rPr>
            </w:pPr>
            <w:r w:rsidRPr="0083469C">
              <w:rPr>
                <w:rFonts w:ascii="標楷體" w:hAnsi="標楷體" w:hint="eastAsia"/>
                <w:color w:val="000000"/>
                <w:sz w:val="22"/>
              </w:rPr>
              <w:t>037-861042</w:t>
            </w:r>
          </w:p>
        </w:tc>
        <w:tc>
          <w:tcPr>
            <w:tcW w:w="1185"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戶外</w:t>
            </w:r>
          </w:p>
        </w:tc>
        <w:tc>
          <w:tcPr>
            <w:tcW w:w="913" w:type="dxa"/>
            <w:tcBorders>
              <w:top w:val="single" w:sz="4" w:space="0" w:color="auto"/>
              <w:left w:val="single" w:sz="4" w:space="0" w:color="auto"/>
              <w:bottom w:val="single" w:sz="4" w:space="0" w:color="auto"/>
              <w:right w:val="single" w:sz="4" w:space="0" w:color="auto"/>
            </w:tcBorders>
            <w:vAlign w:val="center"/>
          </w:tcPr>
          <w:p w:rsidR="0083469C" w:rsidRPr="00DF0AC4" w:rsidRDefault="0083469C" w:rsidP="0083469C">
            <w:pPr>
              <w:spacing w:beforeLines="0" w:before="0" w:afterLines="0" w:after="0"/>
              <w:ind w:firstLineChars="0" w:firstLine="0"/>
              <w:contextualSpacing w:val="0"/>
              <w:jc w:val="center"/>
              <w:rPr>
                <w:rFonts w:cs="Times New Roman"/>
                <w:sz w:val="24"/>
              </w:rPr>
            </w:pPr>
            <w:r w:rsidRPr="00DF0AC4">
              <w:rPr>
                <w:rFonts w:cs="Times New Roman" w:hint="eastAsia"/>
                <w:sz w:val="24"/>
              </w:rPr>
              <w:t>1000</w:t>
            </w:r>
          </w:p>
        </w:tc>
      </w:tr>
    </w:tbl>
    <w:p w:rsidR="006829F9" w:rsidRDefault="00D838E7" w:rsidP="006829F9">
      <w:pPr>
        <w:pStyle w:val="af2"/>
      </w:pPr>
      <w:r>
        <w:rPr>
          <w:rFonts w:hint="eastAsia"/>
        </w:rPr>
        <w:t>苑裡</w:t>
      </w:r>
      <w:r w:rsidR="00B664E0">
        <w:rPr>
          <w:rFonts w:hint="eastAsia"/>
        </w:rPr>
        <w:t>鎮</w:t>
      </w:r>
      <w:r w:rsidR="006829F9" w:rsidRPr="006829F9">
        <w:rPr>
          <w:rFonts w:hint="eastAsia"/>
        </w:rPr>
        <w:t>直升機起降地點清冊</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1291"/>
        <w:gridCol w:w="1701"/>
        <w:gridCol w:w="705"/>
        <w:gridCol w:w="1539"/>
        <w:gridCol w:w="695"/>
        <w:gridCol w:w="1637"/>
        <w:gridCol w:w="2126"/>
      </w:tblGrid>
      <w:tr w:rsidR="00DF0AC4" w:rsidRPr="00DF0AC4" w:rsidTr="00DF0AC4">
        <w:trPr>
          <w:trHeight w:val="134"/>
          <w:tblHeader/>
          <w:jc w:val="center"/>
        </w:trPr>
        <w:tc>
          <w:tcPr>
            <w:tcW w:w="796"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鄉鎮</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區市</w:t>
            </w:r>
          </w:p>
        </w:tc>
        <w:tc>
          <w:tcPr>
            <w:tcW w:w="1291"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地點</w:t>
            </w:r>
          </w:p>
        </w:tc>
        <w:tc>
          <w:tcPr>
            <w:tcW w:w="1701"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座標</w:t>
            </w:r>
          </w:p>
        </w:tc>
        <w:tc>
          <w:tcPr>
            <w:tcW w:w="705"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標高</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w:t>
            </w:r>
            <w:r w:rsidRPr="00DF0AC4">
              <w:rPr>
                <w:rFonts w:cs="Times New Roman"/>
                <w:sz w:val="24"/>
              </w:rPr>
              <w:t>英尺</w:t>
            </w:r>
            <w:r w:rsidRPr="00DF0AC4">
              <w:rPr>
                <w:rFonts w:cs="Times New Roman"/>
                <w:sz w:val="24"/>
              </w:rPr>
              <w:t>)</w:t>
            </w:r>
          </w:p>
        </w:tc>
        <w:tc>
          <w:tcPr>
            <w:tcW w:w="1539"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面積</w:t>
            </w:r>
          </w:p>
        </w:tc>
        <w:tc>
          <w:tcPr>
            <w:tcW w:w="695"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地面</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狀況</w:t>
            </w:r>
          </w:p>
        </w:tc>
        <w:tc>
          <w:tcPr>
            <w:tcW w:w="1637"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飛安</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顧慮</w:t>
            </w:r>
          </w:p>
        </w:tc>
        <w:tc>
          <w:tcPr>
            <w:tcW w:w="2126" w:type="dxa"/>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轄區分隊、電話及無線電頻率</w:t>
            </w:r>
          </w:p>
        </w:tc>
      </w:tr>
      <w:tr w:rsidR="00DF0AC4" w:rsidRPr="00DF0AC4" w:rsidTr="00DF0AC4">
        <w:trPr>
          <w:trHeight w:val="134"/>
          <w:tblHeader/>
          <w:jc w:val="center"/>
        </w:trPr>
        <w:tc>
          <w:tcPr>
            <w:tcW w:w="796"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苑裡鎮</w:t>
            </w:r>
          </w:p>
        </w:tc>
        <w:tc>
          <w:tcPr>
            <w:tcW w:w="1291"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苑裡鎮立</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體育場</w:t>
            </w:r>
          </w:p>
        </w:tc>
        <w:tc>
          <w:tcPr>
            <w:tcW w:w="1701"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24</w:t>
            </w:r>
            <w:r w:rsidRPr="00DF0AC4">
              <w:rPr>
                <w:rFonts w:cs="Times New Roman" w:hint="eastAsia"/>
                <w:sz w:val="24"/>
              </w:rPr>
              <w:t>2618</w:t>
            </w:r>
            <w:r w:rsidRPr="00DF0AC4">
              <w:rPr>
                <w:rFonts w:cs="Times New Roman"/>
                <w:sz w:val="24"/>
              </w:rPr>
              <w:t>N</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120</w:t>
            </w:r>
            <w:r w:rsidRPr="00DF0AC4">
              <w:rPr>
                <w:rFonts w:cs="Times New Roman" w:hint="eastAsia"/>
                <w:sz w:val="24"/>
              </w:rPr>
              <w:t>3847</w:t>
            </w:r>
            <w:r w:rsidRPr="00DF0AC4">
              <w:rPr>
                <w:rFonts w:cs="Times New Roman"/>
                <w:sz w:val="24"/>
              </w:rPr>
              <w:t>E</w:t>
            </w:r>
          </w:p>
        </w:tc>
        <w:tc>
          <w:tcPr>
            <w:tcW w:w="705"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118</w:t>
            </w:r>
          </w:p>
        </w:tc>
        <w:tc>
          <w:tcPr>
            <w:tcW w:w="1539"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長</w:t>
            </w:r>
            <w:r w:rsidRPr="00DF0AC4">
              <w:rPr>
                <w:rFonts w:cs="Times New Roman" w:hint="eastAsia"/>
                <w:sz w:val="24"/>
              </w:rPr>
              <w:t>400</w:t>
            </w:r>
            <w:r w:rsidRPr="00DF0AC4">
              <w:rPr>
                <w:rFonts w:cs="Times New Roman"/>
                <w:sz w:val="24"/>
              </w:rPr>
              <w:t>(</w:t>
            </w:r>
            <w:r w:rsidRPr="00DF0AC4">
              <w:rPr>
                <w:rFonts w:cs="Times New Roman"/>
                <w:sz w:val="24"/>
              </w:rPr>
              <w:t>公尺</w:t>
            </w:r>
            <w:r w:rsidRPr="00DF0AC4">
              <w:rPr>
                <w:rFonts w:cs="Times New Roman"/>
                <w:sz w:val="24"/>
              </w:rPr>
              <w:t>)</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寬</w:t>
            </w:r>
            <w:r w:rsidRPr="00DF0AC4">
              <w:rPr>
                <w:rFonts w:cs="Times New Roman" w:hint="eastAsia"/>
                <w:sz w:val="24"/>
              </w:rPr>
              <w:t>100</w:t>
            </w:r>
            <w:r w:rsidRPr="00DF0AC4">
              <w:rPr>
                <w:rFonts w:cs="Times New Roman"/>
                <w:sz w:val="24"/>
              </w:rPr>
              <w:t>(</w:t>
            </w:r>
            <w:r w:rsidRPr="00DF0AC4">
              <w:rPr>
                <w:rFonts w:cs="Times New Roman"/>
                <w:sz w:val="24"/>
              </w:rPr>
              <w:t>公尺</w:t>
            </w:r>
            <w:r w:rsidRPr="00DF0AC4">
              <w:rPr>
                <w:rFonts w:cs="Times New Roman"/>
                <w:sz w:val="24"/>
              </w:rPr>
              <w:t>)</w:t>
            </w:r>
          </w:p>
        </w:tc>
        <w:tc>
          <w:tcPr>
            <w:tcW w:w="695"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良好</w:t>
            </w:r>
          </w:p>
          <w:p w:rsidR="00DF0AC4" w:rsidRPr="00DF0AC4" w:rsidRDefault="00DF0AC4" w:rsidP="00DF0AC4">
            <w:pPr>
              <w:spacing w:beforeLines="0" w:before="0" w:afterLines="0" w:after="0"/>
              <w:ind w:firstLineChars="0" w:firstLine="0"/>
              <w:contextualSpacing w:val="0"/>
              <w:jc w:val="center"/>
              <w:rPr>
                <w:rFonts w:cs="Times New Roman"/>
                <w:sz w:val="24"/>
              </w:rPr>
            </w:pPr>
          </w:p>
        </w:tc>
        <w:tc>
          <w:tcPr>
            <w:tcW w:w="1637"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四周圍</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有電線及路樹</w:t>
            </w:r>
          </w:p>
        </w:tc>
        <w:tc>
          <w:tcPr>
            <w:tcW w:w="2126"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left"/>
              <w:rPr>
                <w:rFonts w:cs="Times New Roman"/>
                <w:sz w:val="24"/>
              </w:rPr>
            </w:pPr>
            <w:r w:rsidRPr="00DF0AC4">
              <w:rPr>
                <w:rFonts w:cs="Times New Roman" w:hint="eastAsia"/>
                <w:sz w:val="24"/>
              </w:rPr>
              <w:t>苑裡分隊</w:t>
            </w:r>
            <w:r w:rsidRPr="00DF0AC4">
              <w:rPr>
                <w:rFonts w:cs="Times New Roman"/>
                <w:sz w:val="24"/>
              </w:rPr>
              <w:t>037-862010</w:t>
            </w:r>
          </w:p>
          <w:p w:rsidR="00DF0AC4" w:rsidRPr="00DF0AC4" w:rsidRDefault="00DF0AC4" w:rsidP="00DF0AC4">
            <w:pPr>
              <w:spacing w:beforeLines="0" w:before="0" w:afterLines="0" w:after="0"/>
              <w:ind w:firstLineChars="0" w:firstLine="0"/>
              <w:contextualSpacing w:val="0"/>
              <w:jc w:val="left"/>
              <w:rPr>
                <w:rFonts w:cs="Times New Roman"/>
                <w:sz w:val="24"/>
              </w:rPr>
            </w:pPr>
            <w:r w:rsidRPr="00DF0AC4">
              <w:rPr>
                <w:rFonts w:cs="Times New Roman"/>
                <w:sz w:val="24"/>
              </w:rPr>
              <w:t>151.750</w:t>
            </w:r>
            <w:r w:rsidRPr="00DF0AC4">
              <w:rPr>
                <w:rFonts w:cs="Times New Roman" w:hint="eastAsia"/>
                <w:sz w:val="24"/>
              </w:rPr>
              <w:t>；</w:t>
            </w:r>
            <w:r w:rsidRPr="00DF0AC4">
              <w:rPr>
                <w:rFonts w:cs="Times New Roman"/>
                <w:sz w:val="24"/>
              </w:rPr>
              <w:t>T</w:t>
            </w:r>
            <w:r w:rsidRPr="00DF0AC4">
              <w:rPr>
                <w:rFonts w:cs="Times New Roman" w:hint="eastAsia"/>
                <w:sz w:val="24"/>
              </w:rPr>
              <w:t>：</w:t>
            </w:r>
            <w:r w:rsidRPr="00DF0AC4">
              <w:rPr>
                <w:rFonts w:cs="Times New Roman"/>
                <w:sz w:val="24"/>
              </w:rPr>
              <w:t>D627</w:t>
            </w:r>
          </w:p>
        </w:tc>
      </w:tr>
      <w:tr w:rsidR="00DF0AC4" w:rsidRPr="00DF0AC4" w:rsidTr="00DF0AC4">
        <w:trPr>
          <w:trHeight w:val="134"/>
          <w:tblHeader/>
          <w:jc w:val="center"/>
        </w:trPr>
        <w:tc>
          <w:tcPr>
            <w:tcW w:w="796"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kern w:val="0"/>
                <w:sz w:val="24"/>
              </w:rPr>
            </w:pPr>
            <w:r w:rsidRPr="00DF0AC4">
              <w:rPr>
                <w:rFonts w:cs="Times New Roman" w:hint="eastAsia"/>
                <w:kern w:val="0"/>
                <w:sz w:val="24"/>
              </w:rPr>
              <w:t>苑裡鎮</w:t>
            </w:r>
          </w:p>
        </w:tc>
        <w:tc>
          <w:tcPr>
            <w:tcW w:w="1291"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kern w:val="0"/>
                <w:sz w:val="24"/>
              </w:rPr>
            </w:pPr>
            <w:r w:rsidRPr="00DF0AC4">
              <w:rPr>
                <w:rFonts w:cs="Times New Roman" w:hint="eastAsia"/>
                <w:kern w:val="0"/>
                <w:sz w:val="24"/>
              </w:rPr>
              <w:t>中山國小</w:t>
            </w:r>
          </w:p>
        </w:tc>
        <w:tc>
          <w:tcPr>
            <w:tcW w:w="1701"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kern w:val="0"/>
                <w:sz w:val="24"/>
              </w:rPr>
            </w:pPr>
            <w:r w:rsidRPr="00DF0AC4">
              <w:rPr>
                <w:rFonts w:cs="Times New Roman"/>
                <w:kern w:val="0"/>
                <w:sz w:val="24"/>
              </w:rPr>
              <w:t>24</w:t>
            </w:r>
            <w:r w:rsidRPr="00DF0AC4">
              <w:rPr>
                <w:rFonts w:cs="Times New Roman" w:hint="eastAsia"/>
                <w:kern w:val="0"/>
                <w:sz w:val="24"/>
              </w:rPr>
              <w:t>2317.2</w:t>
            </w:r>
            <w:r w:rsidRPr="00DF0AC4">
              <w:rPr>
                <w:rFonts w:cs="Times New Roman"/>
                <w:kern w:val="0"/>
                <w:sz w:val="24"/>
              </w:rPr>
              <w:t>N</w:t>
            </w:r>
          </w:p>
          <w:p w:rsidR="00DF0AC4" w:rsidRPr="00DF0AC4" w:rsidRDefault="00DF0AC4" w:rsidP="00DF0AC4">
            <w:pPr>
              <w:spacing w:beforeLines="0" w:before="0" w:afterLines="0" w:after="0"/>
              <w:ind w:firstLineChars="0" w:firstLine="0"/>
              <w:contextualSpacing w:val="0"/>
              <w:jc w:val="center"/>
              <w:rPr>
                <w:rFonts w:cs="Times New Roman"/>
                <w:kern w:val="0"/>
                <w:sz w:val="24"/>
              </w:rPr>
            </w:pPr>
            <w:r w:rsidRPr="00DF0AC4">
              <w:rPr>
                <w:rFonts w:cs="Times New Roman"/>
                <w:kern w:val="0"/>
                <w:sz w:val="24"/>
              </w:rPr>
              <w:t>1204</w:t>
            </w:r>
            <w:r w:rsidRPr="00DF0AC4">
              <w:rPr>
                <w:rFonts w:cs="Times New Roman" w:hint="eastAsia"/>
                <w:kern w:val="0"/>
                <w:sz w:val="24"/>
              </w:rPr>
              <w:t>253.6</w:t>
            </w:r>
            <w:r w:rsidRPr="00DF0AC4">
              <w:rPr>
                <w:rFonts w:cs="Times New Roman"/>
                <w:kern w:val="0"/>
                <w:sz w:val="24"/>
              </w:rPr>
              <w:t>E</w:t>
            </w:r>
          </w:p>
        </w:tc>
        <w:tc>
          <w:tcPr>
            <w:tcW w:w="705"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737</w:t>
            </w:r>
          </w:p>
        </w:tc>
        <w:tc>
          <w:tcPr>
            <w:tcW w:w="1539"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長</w:t>
            </w:r>
            <w:r w:rsidRPr="00DF0AC4">
              <w:rPr>
                <w:rFonts w:cs="Times New Roman" w:hint="eastAsia"/>
                <w:sz w:val="24"/>
              </w:rPr>
              <w:t>100</w:t>
            </w:r>
            <w:r w:rsidRPr="00DF0AC4">
              <w:rPr>
                <w:rFonts w:cs="Times New Roman"/>
                <w:sz w:val="24"/>
              </w:rPr>
              <w:t>(</w:t>
            </w:r>
            <w:r w:rsidRPr="00DF0AC4">
              <w:rPr>
                <w:rFonts w:cs="Times New Roman"/>
                <w:sz w:val="24"/>
              </w:rPr>
              <w:t>公尺</w:t>
            </w:r>
            <w:r w:rsidRPr="00DF0AC4">
              <w:rPr>
                <w:rFonts w:cs="Times New Roman"/>
                <w:sz w:val="24"/>
              </w:rPr>
              <w:t>)</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sz w:val="24"/>
              </w:rPr>
              <w:t>寬</w:t>
            </w:r>
            <w:r w:rsidRPr="00DF0AC4">
              <w:rPr>
                <w:rFonts w:cs="Times New Roman" w:hint="eastAsia"/>
                <w:sz w:val="24"/>
              </w:rPr>
              <w:t>50</w:t>
            </w:r>
            <w:r w:rsidRPr="00DF0AC4">
              <w:rPr>
                <w:rFonts w:cs="Times New Roman"/>
                <w:sz w:val="24"/>
              </w:rPr>
              <w:t>(</w:t>
            </w:r>
            <w:r w:rsidRPr="00DF0AC4">
              <w:rPr>
                <w:rFonts w:cs="Times New Roman"/>
                <w:sz w:val="24"/>
              </w:rPr>
              <w:t>公尺</w:t>
            </w:r>
            <w:r w:rsidRPr="00DF0AC4">
              <w:rPr>
                <w:rFonts w:cs="Times New Roman"/>
                <w:sz w:val="24"/>
              </w:rPr>
              <w:t>)</w:t>
            </w:r>
          </w:p>
        </w:tc>
        <w:tc>
          <w:tcPr>
            <w:tcW w:w="695"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PU</w:t>
            </w:r>
          </w:p>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跑道</w:t>
            </w:r>
          </w:p>
        </w:tc>
        <w:tc>
          <w:tcPr>
            <w:tcW w:w="1637"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center"/>
              <w:rPr>
                <w:rFonts w:cs="Times New Roman"/>
                <w:sz w:val="24"/>
              </w:rPr>
            </w:pPr>
            <w:r w:rsidRPr="00DF0AC4">
              <w:rPr>
                <w:rFonts w:cs="Times New Roman" w:hint="eastAsia"/>
                <w:sz w:val="24"/>
              </w:rPr>
              <w:t>進、離場前，需注意風向、起降馬力使用及航機管制</w:t>
            </w:r>
          </w:p>
        </w:tc>
        <w:tc>
          <w:tcPr>
            <w:tcW w:w="2126" w:type="dxa"/>
            <w:tcBorders>
              <w:top w:val="single" w:sz="4" w:space="0" w:color="auto"/>
              <w:left w:val="single" w:sz="4" w:space="0" w:color="auto"/>
              <w:bottom w:val="single" w:sz="4" w:space="0" w:color="auto"/>
              <w:right w:val="single" w:sz="4" w:space="0" w:color="auto"/>
            </w:tcBorders>
            <w:vAlign w:val="center"/>
          </w:tcPr>
          <w:p w:rsidR="00DF0AC4" w:rsidRPr="00DF0AC4" w:rsidRDefault="00DF0AC4" w:rsidP="00DF0AC4">
            <w:pPr>
              <w:spacing w:beforeLines="0" w:before="0" w:afterLines="0" w:after="0"/>
              <w:ind w:firstLineChars="0" w:firstLine="0"/>
              <w:contextualSpacing w:val="0"/>
              <w:jc w:val="left"/>
              <w:rPr>
                <w:rFonts w:cs="Times New Roman"/>
                <w:sz w:val="24"/>
              </w:rPr>
            </w:pPr>
            <w:r w:rsidRPr="00DF0AC4">
              <w:rPr>
                <w:rFonts w:cs="Times New Roman" w:hint="eastAsia"/>
                <w:sz w:val="24"/>
              </w:rPr>
              <w:t>苑裡分隊</w:t>
            </w:r>
            <w:r w:rsidRPr="00DF0AC4">
              <w:rPr>
                <w:rFonts w:cs="Times New Roman"/>
                <w:sz w:val="24"/>
              </w:rPr>
              <w:t>037-862010</w:t>
            </w:r>
          </w:p>
          <w:p w:rsidR="00DF0AC4" w:rsidRPr="00DF0AC4" w:rsidRDefault="00DF0AC4" w:rsidP="00DF0AC4">
            <w:pPr>
              <w:spacing w:beforeLines="0" w:before="0" w:afterLines="0" w:after="0"/>
              <w:ind w:firstLineChars="0" w:firstLine="0"/>
              <w:contextualSpacing w:val="0"/>
              <w:jc w:val="left"/>
              <w:rPr>
                <w:rFonts w:cs="Times New Roman"/>
                <w:sz w:val="24"/>
              </w:rPr>
            </w:pPr>
            <w:r w:rsidRPr="00DF0AC4">
              <w:rPr>
                <w:rFonts w:cs="Times New Roman"/>
                <w:sz w:val="24"/>
              </w:rPr>
              <w:t>151.750</w:t>
            </w:r>
            <w:r w:rsidRPr="00DF0AC4">
              <w:rPr>
                <w:rFonts w:cs="Times New Roman" w:hint="eastAsia"/>
                <w:sz w:val="24"/>
              </w:rPr>
              <w:t>；</w:t>
            </w:r>
            <w:r w:rsidRPr="00DF0AC4">
              <w:rPr>
                <w:rFonts w:cs="Times New Roman"/>
                <w:sz w:val="24"/>
              </w:rPr>
              <w:t>T</w:t>
            </w:r>
            <w:r w:rsidRPr="00DF0AC4">
              <w:rPr>
                <w:rFonts w:cs="Times New Roman" w:hint="eastAsia"/>
                <w:sz w:val="24"/>
              </w:rPr>
              <w:t>：</w:t>
            </w:r>
            <w:r w:rsidRPr="00DF0AC4">
              <w:rPr>
                <w:rFonts w:cs="Times New Roman"/>
                <w:sz w:val="24"/>
              </w:rPr>
              <w:t>D627</w:t>
            </w:r>
          </w:p>
        </w:tc>
      </w:tr>
    </w:tbl>
    <w:p w:rsidR="006829F9" w:rsidRPr="006829F9" w:rsidRDefault="006829F9" w:rsidP="006829F9">
      <w:pPr>
        <w:spacing w:before="76" w:after="190"/>
        <w:ind w:firstLine="560"/>
      </w:pPr>
    </w:p>
    <w:sectPr w:rsidR="006829F9" w:rsidRPr="006829F9" w:rsidSect="00C055EB">
      <w:pgSz w:w="11906" w:h="16838"/>
      <w:pgMar w:top="1440" w:right="1985" w:bottom="1440" w:left="1797"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8E" w:rsidRDefault="00C8078E" w:rsidP="006501E9">
      <w:pPr>
        <w:spacing w:before="48" w:after="120"/>
        <w:ind w:firstLine="560"/>
      </w:pPr>
      <w:r>
        <w:separator/>
      </w:r>
    </w:p>
    <w:p w:rsidR="00C8078E" w:rsidRDefault="00C8078E">
      <w:pPr>
        <w:spacing w:before="48" w:after="120"/>
        <w:ind w:firstLine="560"/>
      </w:pPr>
    </w:p>
  </w:endnote>
  <w:endnote w:type="continuationSeparator" w:id="0">
    <w:p w:rsidR="00C8078E" w:rsidRDefault="00C8078E" w:rsidP="006501E9">
      <w:pPr>
        <w:spacing w:before="48" w:after="120"/>
        <w:ind w:firstLine="560"/>
      </w:pPr>
      <w:r>
        <w:continuationSeparator/>
      </w:r>
    </w:p>
    <w:p w:rsidR="00C8078E" w:rsidRDefault="00C8078E">
      <w:pPr>
        <w:spacing w:before="48" w:after="120"/>
        <w:ind w:firstLine="5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儷細黑">
    <w:altName w:val="細明體"/>
    <w:charset w:val="88"/>
    <w:family w:val="auto"/>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MS Gothic"/>
    <w:panose1 w:val="00000000000000000000"/>
    <w:charset w:val="88"/>
    <w:family w:val="script"/>
    <w:notTrueType/>
    <w:pitch w:val="fixed"/>
    <w:sig w:usb0="00000001" w:usb1="08080000" w:usb2="00000010" w:usb3="00000000" w:csb0="00100000" w:csb1="00000000"/>
  </w:font>
  <w:font w:name="華康仿宋體W4">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C" w:rsidRDefault="0083469C">
    <w:pPr>
      <w:pStyle w:val="ab"/>
      <w:spacing w:before="48"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C" w:rsidRDefault="0083469C">
    <w:pPr>
      <w:pStyle w:val="ab"/>
      <w:spacing w:before="48"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C" w:rsidRDefault="0083469C">
    <w:pPr>
      <w:pStyle w:val="ab"/>
      <w:spacing w:before="48" w:after="120"/>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97512"/>
      <w:docPartObj>
        <w:docPartGallery w:val="Page Numbers (Bottom of Page)"/>
        <w:docPartUnique/>
      </w:docPartObj>
    </w:sdtPr>
    <w:sdtEndPr/>
    <w:sdtContent>
      <w:p w:rsidR="00AD386E" w:rsidRDefault="00AD386E">
        <w:pPr>
          <w:pStyle w:val="ab"/>
          <w:spacing w:before="48" w:after="120"/>
          <w:ind w:left="560" w:firstLine="400"/>
          <w:jc w:val="center"/>
        </w:pPr>
        <w:r>
          <w:fldChar w:fldCharType="begin"/>
        </w:r>
        <w:r>
          <w:instrText>PAGE   \* MERGEFORMAT</w:instrText>
        </w:r>
        <w:r>
          <w:fldChar w:fldCharType="separate"/>
        </w:r>
        <w:r w:rsidR="0099372F" w:rsidRPr="0099372F">
          <w:rPr>
            <w:noProof/>
            <w:lang w:val="zh-TW"/>
          </w:rPr>
          <w:t>3</w:t>
        </w:r>
        <w:r>
          <w:fldChar w:fldCharType="end"/>
        </w:r>
      </w:p>
    </w:sdtContent>
  </w:sdt>
  <w:p w:rsidR="0083469C" w:rsidRDefault="0083469C">
    <w:pPr>
      <w:pStyle w:val="ab"/>
      <w:spacing w:before="48" w:after="120"/>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66999"/>
      <w:docPartObj>
        <w:docPartGallery w:val="Page Numbers (Bottom of Page)"/>
        <w:docPartUnique/>
      </w:docPartObj>
    </w:sdtPr>
    <w:sdtEndPr/>
    <w:sdtContent>
      <w:p w:rsidR="00AD386E" w:rsidRDefault="00AD386E">
        <w:pPr>
          <w:pStyle w:val="ab"/>
          <w:spacing w:before="48" w:after="120"/>
          <w:ind w:left="560" w:firstLine="400"/>
          <w:jc w:val="center"/>
        </w:pPr>
        <w:r>
          <w:fldChar w:fldCharType="begin"/>
        </w:r>
        <w:r>
          <w:instrText>PAGE   \* MERGEFORMAT</w:instrText>
        </w:r>
        <w:r>
          <w:fldChar w:fldCharType="separate"/>
        </w:r>
        <w:r w:rsidR="0099372F" w:rsidRPr="0099372F">
          <w:rPr>
            <w:noProof/>
            <w:lang w:val="zh-TW"/>
          </w:rPr>
          <w:t>10</w:t>
        </w:r>
        <w:r>
          <w:fldChar w:fldCharType="end"/>
        </w:r>
      </w:p>
    </w:sdtContent>
  </w:sdt>
  <w:p w:rsidR="00AD386E" w:rsidRDefault="00AD386E">
    <w:pPr>
      <w:pStyle w:val="ab"/>
      <w:spacing w:before="48"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8E" w:rsidRDefault="00C8078E" w:rsidP="006501E9">
      <w:pPr>
        <w:spacing w:before="48" w:after="120"/>
        <w:ind w:firstLine="560"/>
      </w:pPr>
      <w:r>
        <w:separator/>
      </w:r>
    </w:p>
    <w:p w:rsidR="00C8078E" w:rsidRDefault="00C8078E">
      <w:pPr>
        <w:spacing w:before="48" w:after="120"/>
        <w:ind w:firstLine="560"/>
      </w:pPr>
    </w:p>
  </w:footnote>
  <w:footnote w:type="continuationSeparator" w:id="0">
    <w:p w:rsidR="00C8078E" w:rsidRDefault="00C8078E" w:rsidP="006501E9">
      <w:pPr>
        <w:spacing w:before="48" w:after="120"/>
        <w:ind w:firstLine="560"/>
      </w:pPr>
      <w:r>
        <w:continuationSeparator/>
      </w:r>
    </w:p>
    <w:p w:rsidR="00C8078E" w:rsidRDefault="00C8078E">
      <w:pPr>
        <w:spacing w:before="48" w:after="120"/>
        <w:ind w:firstLine="5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C" w:rsidRDefault="0083469C">
    <w:pPr>
      <w:pStyle w:val="a9"/>
      <w:spacing w:before="48"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C" w:rsidRPr="00641B3D" w:rsidRDefault="0083469C" w:rsidP="00FD224E">
    <w:pPr>
      <w:pStyle w:val="a9"/>
      <w:spacing w:before="48" w:after="120"/>
      <w:ind w:firstLineChars="0" w:firstLine="0"/>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C" w:rsidRDefault="0083469C">
    <w:pPr>
      <w:pStyle w:val="a9"/>
      <w:spacing w:before="48" w:after="120"/>
      <w:ind w:firstLine="4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C" w:rsidRPr="00641B3D" w:rsidRDefault="0083469C" w:rsidP="00A43583">
    <w:pPr>
      <w:pStyle w:val="a9"/>
      <w:spacing w:before="48" w:after="120"/>
      <w:ind w:firstLine="8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C0ED6"/>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C59C6CC0"/>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F7F6328E"/>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B888DE54"/>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CEADB64"/>
    <w:lvl w:ilvl="0">
      <w:start w:val="1"/>
      <w:numFmt w:val="bullet"/>
      <w:pStyle w:val="50"/>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F9F864A8"/>
    <w:lvl w:ilvl="0">
      <w:start w:val="1"/>
      <w:numFmt w:val="bullet"/>
      <w:pStyle w:val="4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140C68EC"/>
    <w:lvl w:ilvl="0">
      <w:start w:val="1"/>
      <w:numFmt w:val="bullet"/>
      <w:pStyle w:val="30"/>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7624E278"/>
    <w:lvl w:ilvl="0">
      <w:start w:val="1"/>
      <w:numFmt w:val="bullet"/>
      <w:pStyle w:val="20"/>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95A0F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BE8F1D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481672"/>
    <w:multiLevelType w:val="hybridMultilevel"/>
    <w:tmpl w:val="F5F45DFC"/>
    <w:lvl w:ilvl="0" w:tplc="4AA4F25E">
      <w:start w:val="1"/>
      <w:numFmt w:val="lowerRoman"/>
      <w:suff w:val="space"/>
      <w:lvlText w:val="%1."/>
      <w:lvlJc w:val="righ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09E36C07"/>
    <w:multiLevelType w:val="hybridMultilevel"/>
    <w:tmpl w:val="F9500A2A"/>
    <w:lvl w:ilvl="0" w:tplc="94F05FB6">
      <w:start w:val="1"/>
      <w:numFmt w:val="taiwaneseCountingThousand"/>
      <w:lvlText w:val="(%1)"/>
      <w:lvlJc w:val="left"/>
      <w:pPr>
        <w:tabs>
          <w:tab w:val="num" w:pos="1080"/>
        </w:tabs>
        <w:ind w:left="1080" w:hanging="600"/>
      </w:pPr>
      <w:rPr>
        <w:rFonts w:hint="default"/>
      </w:rPr>
    </w:lvl>
    <w:lvl w:ilvl="1" w:tplc="30CEAF2E">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01919B3"/>
    <w:multiLevelType w:val="hybridMultilevel"/>
    <w:tmpl w:val="934A2408"/>
    <w:lvl w:ilvl="0" w:tplc="1DAA858A">
      <w:start w:val="1"/>
      <w:numFmt w:val="taiwaneseCountingThousand"/>
      <w:lvlText w:val="%1、"/>
      <w:lvlJc w:val="left"/>
      <w:pPr>
        <w:tabs>
          <w:tab w:val="num" w:pos="720"/>
        </w:tabs>
        <w:ind w:left="720" w:hanging="720"/>
      </w:pPr>
      <w:rPr>
        <w:rFonts w:hint="eastAsia"/>
      </w:rPr>
    </w:lvl>
    <w:lvl w:ilvl="1" w:tplc="2544245E">
      <w:start w:val="1"/>
      <w:numFmt w:val="taiwaneseCountingThousand"/>
      <w:lvlText w:val="（%2）"/>
      <w:lvlJc w:val="left"/>
      <w:pPr>
        <w:tabs>
          <w:tab w:val="num" w:pos="1560"/>
        </w:tabs>
        <w:ind w:left="1560" w:hanging="1080"/>
      </w:pPr>
      <w:rPr>
        <w:rFonts w:hint="eastAsia"/>
      </w:rPr>
    </w:lvl>
    <w:lvl w:ilvl="2" w:tplc="A66CFCB2">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E47BDA"/>
    <w:multiLevelType w:val="hybridMultilevel"/>
    <w:tmpl w:val="51244518"/>
    <w:lvl w:ilvl="0" w:tplc="7750AE26">
      <w:start w:val="1"/>
      <w:numFmt w:val="decimal"/>
      <w:pStyle w:val="a1"/>
      <w:lvlText w:val="（%1）"/>
      <w:lvlJc w:val="left"/>
      <w:pPr>
        <w:ind w:left="1288" w:hanging="720"/>
      </w:pPr>
      <w:rPr>
        <w:rFonts w:hint="default"/>
      </w:rPr>
    </w:lvl>
    <w:lvl w:ilvl="1" w:tplc="04090019">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72CB5"/>
    <w:multiLevelType w:val="hybridMultilevel"/>
    <w:tmpl w:val="1CCE8A44"/>
    <w:lvl w:ilvl="0" w:tplc="3446B112">
      <w:start w:val="6"/>
      <w:numFmt w:val="taiwaneseCountingThousand"/>
      <w:lvlText w:val="%1、"/>
      <w:lvlJc w:val="left"/>
      <w:pPr>
        <w:tabs>
          <w:tab w:val="num" w:pos="705"/>
        </w:tabs>
        <w:ind w:left="705" w:hanging="705"/>
      </w:pPr>
      <w:rPr>
        <w:rFonts w:hint="eastAsia"/>
      </w:rPr>
    </w:lvl>
    <w:lvl w:ilvl="1" w:tplc="C0368E2A">
      <w:start w:val="1"/>
      <w:numFmt w:val="taiwaneseCountingThousand"/>
      <w:lvlText w:val="（%2）"/>
      <w:lvlJc w:val="left"/>
      <w:pPr>
        <w:tabs>
          <w:tab w:val="num" w:pos="1545"/>
        </w:tabs>
        <w:ind w:left="1545" w:hanging="1065"/>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3475561"/>
    <w:multiLevelType w:val="hybridMultilevel"/>
    <w:tmpl w:val="47A4EF04"/>
    <w:lvl w:ilvl="0" w:tplc="4E9629AE">
      <w:start w:val="1"/>
      <w:numFmt w:val="taiwaneseCountingThousand"/>
      <w:lvlText w:val="%1、"/>
      <w:lvlJc w:val="left"/>
      <w:pPr>
        <w:tabs>
          <w:tab w:val="num" w:pos="720"/>
        </w:tabs>
        <w:ind w:left="720" w:hanging="720"/>
      </w:pPr>
      <w:rPr>
        <w:rFonts w:hint="eastAsia"/>
      </w:rPr>
    </w:lvl>
    <w:lvl w:ilvl="1" w:tplc="D3B8F8B8">
      <w:start w:val="1"/>
      <w:numFmt w:val="taiwaneseCountingThousand"/>
      <w:lvlText w:val="︵%2︶"/>
      <w:lvlJc w:val="left"/>
      <w:pPr>
        <w:tabs>
          <w:tab w:val="num" w:pos="1560"/>
        </w:tabs>
        <w:ind w:left="1560" w:hanging="1080"/>
      </w:pPr>
      <w:rPr>
        <w:rFonts w:hint="eastAsia"/>
      </w:rPr>
    </w:lvl>
    <w:lvl w:ilvl="2" w:tplc="0BDAE4EA">
      <w:start w:val="1"/>
      <w:numFmt w:val="decimalFullWidth"/>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3AF7AB1"/>
    <w:multiLevelType w:val="hybridMultilevel"/>
    <w:tmpl w:val="B95E03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A9363E"/>
    <w:multiLevelType w:val="hybridMultilevel"/>
    <w:tmpl w:val="68F05630"/>
    <w:lvl w:ilvl="0" w:tplc="0409001B">
      <w:start w:val="1"/>
      <w:numFmt w:val="lowerRoman"/>
      <w:lvlText w:val="%1."/>
      <w:lvlJc w:val="righ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7AD1769"/>
    <w:multiLevelType w:val="hybridMultilevel"/>
    <w:tmpl w:val="7AD26466"/>
    <w:lvl w:ilvl="0" w:tplc="395E2F16">
      <w:start w:val="1"/>
      <w:numFmt w:val="taiwaneseCountingThousand"/>
      <w:pStyle w:val="a2"/>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F55CF4"/>
    <w:multiLevelType w:val="hybridMultilevel"/>
    <w:tmpl w:val="F024216A"/>
    <w:lvl w:ilvl="0" w:tplc="85B27226">
      <w:start w:val="1"/>
      <w:numFmt w:val="taiwaneseCountingThousand"/>
      <w:lvlText w:val="%1、"/>
      <w:lvlJc w:val="left"/>
      <w:pPr>
        <w:tabs>
          <w:tab w:val="num" w:pos="645"/>
        </w:tabs>
        <w:ind w:left="645" w:hanging="645"/>
      </w:pPr>
    </w:lvl>
    <w:lvl w:ilvl="1" w:tplc="44ACFEAE">
      <w:start w:val="1"/>
      <w:numFmt w:val="taiwaneseCountingThousand"/>
      <w:lvlText w:val="（%2）"/>
      <w:lvlJc w:val="left"/>
      <w:pPr>
        <w:tabs>
          <w:tab w:val="num" w:pos="1440"/>
        </w:tabs>
        <w:ind w:left="1440" w:hanging="9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DE41412"/>
    <w:multiLevelType w:val="hybridMultilevel"/>
    <w:tmpl w:val="40E066DC"/>
    <w:lvl w:ilvl="0" w:tplc="04090001">
      <w:start w:val="1"/>
      <w:numFmt w:val="bullet"/>
      <w:lvlText w:val=""/>
      <w:lvlJc w:val="left"/>
      <w:pPr>
        <w:tabs>
          <w:tab w:val="num" w:pos="1060"/>
        </w:tabs>
        <w:ind w:left="1060" w:hanging="480"/>
      </w:pPr>
      <w:rPr>
        <w:rFonts w:ascii="Wingdings" w:hAnsi="Wingdings" w:hint="default"/>
      </w:rPr>
    </w:lvl>
    <w:lvl w:ilvl="1" w:tplc="04090003" w:tentative="1">
      <w:start w:val="1"/>
      <w:numFmt w:val="bullet"/>
      <w:lvlText w:val=""/>
      <w:lvlJc w:val="left"/>
      <w:pPr>
        <w:tabs>
          <w:tab w:val="num" w:pos="1540"/>
        </w:tabs>
        <w:ind w:left="1540" w:hanging="480"/>
      </w:pPr>
      <w:rPr>
        <w:rFonts w:ascii="Wingdings" w:hAnsi="Wingdings" w:hint="default"/>
      </w:rPr>
    </w:lvl>
    <w:lvl w:ilvl="2" w:tplc="04090005" w:tentative="1">
      <w:start w:val="1"/>
      <w:numFmt w:val="bullet"/>
      <w:lvlText w:val=""/>
      <w:lvlJc w:val="left"/>
      <w:pPr>
        <w:tabs>
          <w:tab w:val="num" w:pos="2020"/>
        </w:tabs>
        <w:ind w:left="2020" w:hanging="480"/>
      </w:pPr>
      <w:rPr>
        <w:rFonts w:ascii="Wingdings" w:hAnsi="Wingdings" w:hint="default"/>
      </w:rPr>
    </w:lvl>
    <w:lvl w:ilvl="3" w:tplc="04090001" w:tentative="1">
      <w:start w:val="1"/>
      <w:numFmt w:val="bullet"/>
      <w:lvlText w:val=""/>
      <w:lvlJc w:val="left"/>
      <w:pPr>
        <w:tabs>
          <w:tab w:val="num" w:pos="2500"/>
        </w:tabs>
        <w:ind w:left="2500" w:hanging="480"/>
      </w:pPr>
      <w:rPr>
        <w:rFonts w:ascii="Wingdings" w:hAnsi="Wingdings" w:hint="default"/>
      </w:rPr>
    </w:lvl>
    <w:lvl w:ilvl="4" w:tplc="04090003" w:tentative="1">
      <w:start w:val="1"/>
      <w:numFmt w:val="bullet"/>
      <w:lvlText w:val=""/>
      <w:lvlJc w:val="left"/>
      <w:pPr>
        <w:tabs>
          <w:tab w:val="num" w:pos="2980"/>
        </w:tabs>
        <w:ind w:left="2980" w:hanging="480"/>
      </w:pPr>
      <w:rPr>
        <w:rFonts w:ascii="Wingdings" w:hAnsi="Wingdings" w:hint="default"/>
      </w:rPr>
    </w:lvl>
    <w:lvl w:ilvl="5" w:tplc="04090005" w:tentative="1">
      <w:start w:val="1"/>
      <w:numFmt w:val="bullet"/>
      <w:lvlText w:val=""/>
      <w:lvlJc w:val="left"/>
      <w:pPr>
        <w:tabs>
          <w:tab w:val="num" w:pos="3460"/>
        </w:tabs>
        <w:ind w:left="3460" w:hanging="480"/>
      </w:pPr>
      <w:rPr>
        <w:rFonts w:ascii="Wingdings" w:hAnsi="Wingdings" w:hint="default"/>
      </w:rPr>
    </w:lvl>
    <w:lvl w:ilvl="6" w:tplc="04090001" w:tentative="1">
      <w:start w:val="1"/>
      <w:numFmt w:val="bullet"/>
      <w:lvlText w:val=""/>
      <w:lvlJc w:val="left"/>
      <w:pPr>
        <w:tabs>
          <w:tab w:val="num" w:pos="3940"/>
        </w:tabs>
        <w:ind w:left="3940" w:hanging="480"/>
      </w:pPr>
      <w:rPr>
        <w:rFonts w:ascii="Wingdings" w:hAnsi="Wingdings" w:hint="default"/>
      </w:rPr>
    </w:lvl>
    <w:lvl w:ilvl="7" w:tplc="04090003" w:tentative="1">
      <w:start w:val="1"/>
      <w:numFmt w:val="bullet"/>
      <w:lvlText w:val=""/>
      <w:lvlJc w:val="left"/>
      <w:pPr>
        <w:tabs>
          <w:tab w:val="num" w:pos="4420"/>
        </w:tabs>
        <w:ind w:left="4420" w:hanging="480"/>
      </w:pPr>
      <w:rPr>
        <w:rFonts w:ascii="Wingdings" w:hAnsi="Wingdings" w:hint="default"/>
      </w:rPr>
    </w:lvl>
    <w:lvl w:ilvl="8" w:tplc="04090005" w:tentative="1">
      <w:start w:val="1"/>
      <w:numFmt w:val="bullet"/>
      <w:lvlText w:val=""/>
      <w:lvlJc w:val="left"/>
      <w:pPr>
        <w:tabs>
          <w:tab w:val="num" w:pos="4900"/>
        </w:tabs>
        <w:ind w:left="4900" w:hanging="480"/>
      </w:pPr>
      <w:rPr>
        <w:rFonts w:ascii="Wingdings" w:hAnsi="Wingdings" w:hint="default"/>
      </w:rPr>
    </w:lvl>
  </w:abstractNum>
  <w:abstractNum w:abstractNumId="21" w15:restartNumberingAfterBreak="0">
    <w:nsid w:val="43E72533"/>
    <w:multiLevelType w:val="hybridMultilevel"/>
    <w:tmpl w:val="1416F6F4"/>
    <w:lvl w:ilvl="0" w:tplc="EDD0D788">
      <w:start w:val="1"/>
      <w:numFmt w:val="upperLetter"/>
      <w:pStyle w:val="ffffff"/>
      <w:lvlText w:val="%1."/>
      <w:lvlJc w:val="left"/>
      <w:pPr>
        <w:ind w:left="2227" w:hanging="480"/>
      </w:pPr>
      <w:rPr>
        <w:rFonts w:hint="eastAsia"/>
      </w:rPr>
    </w:lvl>
    <w:lvl w:ilvl="1" w:tplc="04090019" w:tentative="1">
      <w:start w:val="1"/>
      <w:numFmt w:val="ideographTraditional"/>
      <w:lvlText w:val="%2、"/>
      <w:lvlJc w:val="left"/>
      <w:pPr>
        <w:ind w:left="2707" w:hanging="480"/>
      </w:pPr>
    </w:lvl>
    <w:lvl w:ilvl="2" w:tplc="0409001B" w:tentative="1">
      <w:start w:val="1"/>
      <w:numFmt w:val="lowerRoman"/>
      <w:lvlText w:val="%3."/>
      <w:lvlJc w:val="right"/>
      <w:pPr>
        <w:ind w:left="3187" w:hanging="480"/>
      </w:pPr>
    </w:lvl>
    <w:lvl w:ilvl="3" w:tplc="0409000F" w:tentative="1">
      <w:start w:val="1"/>
      <w:numFmt w:val="decimal"/>
      <w:lvlText w:val="%4."/>
      <w:lvlJc w:val="left"/>
      <w:pPr>
        <w:ind w:left="3667" w:hanging="480"/>
      </w:pPr>
    </w:lvl>
    <w:lvl w:ilvl="4" w:tplc="04090019" w:tentative="1">
      <w:start w:val="1"/>
      <w:numFmt w:val="ideographTraditional"/>
      <w:lvlText w:val="%5、"/>
      <w:lvlJc w:val="left"/>
      <w:pPr>
        <w:ind w:left="4147" w:hanging="480"/>
      </w:pPr>
    </w:lvl>
    <w:lvl w:ilvl="5" w:tplc="0409001B" w:tentative="1">
      <w:start w:val="1"/>
      <w:numFmt w:val="lowerRoman"/>
      <w:lvlText w:val="%6."/>
      <w:lvlJc w:val="right"/>
      <w:pPr>
        <w:ind w:left="4627" w:hanging="480"/>
      </w:pPr>
    </w:lvl>
    <w:lvl w:ilvl="6" w:tplc="0409000F" w:tentative="1">
      <w:start w:val="1"/>
      <w:numFmt w:val="decimal"/>
      <w:lvlText w:val="%7."/>
      <w:lvlJc w:val="left"/>
      <w:pPr>
        <w:ind w:left="5107" w:hanging="480"/>
      </w:pPr>
    </w:lvl>
    <w:lvl w:ilvl="7" w:tplc="04090019" w:tentative="1">
      <w:start w:val="1"/>
      <w:numFmt w:val="ideographTraditional"/>
      <w:lvlText w:val="%8、"/>
      <w:lvlJc w:val="left"/>
      <w:pPr>
        <w:ind w:left="5587" w:hanging="480"/>
      </w:pPr>
    </w:lvl>
    <w:lvl w:ilvl="8" w:tplc="0409001B" w:tentative="1">
      <w:start w:val="1"/>
      <w:numFmt w:val="lowerRoman"/>
      <w:lvlText w:val="%9."/>
      <w:lvlJc w:val="right"/>
      <w:pPr>
        <w:ind w:left="6067" w:hanging="480"/>
      </w:pPr>
    </w:lvl>
  </w:abstractNum>
  <w:abstractNum w:abstractNumId="22" w15:restartNumberingAfterBreak="0">
    <w:nsid w:val="45DD6205"/>
    <w:multiLevelType w:val="hybridMultilevel"/>
    <w:tmpl w:val="7CEE315C"/>
    <w:lvl w:ilvl="0" w:tplc="03C04488">
      <w:start w:val="1"/>
      <w:numFmt w:val="lowerLetter"/>
      <w:pStyle w:val="a3"/>
      <w:lvlText w:val="（%1）"/>
      <w:lvlJc w:val="left"/>
      <w:pPr>
        <w:ind w:left="837"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9337DF4"/>
    <w:multiLevelType w:val="hybridMultilevel"/>
    <w:tmpl w:val="63425196"/>
    <w:lvl w:ilvl="0" w:tplc="641CEAB4">
      <w:start w:val="1"/>
      <w:numFmt w:val="taiwaneseCountingThousand"/>
      <w:lvlText w:val="%1、"/>
      <w:lvlJc w:val="left"/>
      <w:pPr>
        <w:tabs>
          <w:tab w:val="num" w:pos="720"/>
        </w:tabs>
        <w:ind w:left="720" w:hanging="720"/>
      </w:pPr>
    </w:lvl>
    <w:lvl w:ilvl="1" w:tplc="04090019">
      <w:start w:val="1"/>
      <w:numFmt w:val="taiwaneseCountingThousand"/>
      <w:lvlText w:val="（%2）"/>
      <w:lvlJc w:val="left"/>
      <w:pPr>
        <w:tabs>
          <w:tab w:val="num" w:pos="1200"/>
        </w:tabs>
        <w:ind w:left="1200" w:hanging="720"/>
      </w:pPr>
    </w:lvl>
    <w:lvl w:ilvl="2" w:tplc="0409001B">
      <w:start w:val="1"/>
      <w:numFmt w:val="decimalFullWidth"/>
      <w:lvlText w:val="%3．"/>
      <w:lvlJc w:val="left"/>
      <w:pPr>
        <w:tabs>
          <w:tab w:val="num" w:pos="1680"/>
        </w:tabs>
        <w:ind w:left="1680" w:hanging="72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50FD5050"/>
    <w:multiLevelType w:val="hybridMultilevel"/>
    <w:tmpl w:val="FC4CB542"/>
    <w:lvl w:ilvl="0" w:tplc="CC80F18A">
      <w:start w:val="1"/>
      <w:numFmt w:val="lowerRoman"/>
      <w:suff w:val="space"/>
      <w:lvlText w:val="%1."/>
      <w:lvlJc w:val="righ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53F178D5"/>
    <w:multiLevelType w:val="hybridMultilevel"/>
    <w:tmpl w:val="B0D2E562"/>
    <w:lvl w:ilvl="0" w:tplc="FFFFFFFF">
      <w:start w:val="1"/>
      <w:numFmt w:val="bullet"/>
      <w:lvlText w:val=""/>
      <w:lvlJc w:val="left"/>
      <w:pPr>
        <w:tabs>
          <w:tab w:val="num" w:pos="1060"/>
        </w:tabs>
        <w:ind w:left="1060" w:hanging="480"/>
      </w:pPr>
      <w:rPr>
        <w:rFonts w:ascii="Wingdings" w:hAnsi="Wingdings" w:hint="default"/>
      </w:rPr>
    </w:lvl>
    <w:lvl w:ilvl="1" w:tplc="FFFFFFFF" w:tentative="1">
      <w:start w:val="1"/>
      <w:numFmt w:val="bullet"/>
      <w:lvlText w:val=""/>
      <w:lvlJc w:val="left"/>
      <w:pPr>
        <w:tabs>
          <w:tab w:val="num" w:pos="1540"/>
        </w:tabs>
        <w:ind w:left="1540" w:hanging="480"/>
      </w:pPr>
      <w:rPr>
        <w:rFonts w:ascii="Wingdings" w:hAnsi="Wingdings" w:hint="default"/>
      </w:rPr>
    </w:lvl>
    <w:lvl w:ilvl="2" w:tplc="FFFFFFFF" w:tentative="1">
      <w:start w:val="1"/>
      <w:numFmt w:val="bullet"/>
      <w:lvlText w:val=""/>
      <w:lvlJc w:val="left"/>
      <w:pPr>
        <w:tabs>
          <w:tab w:val="num" w:pos="2020"/>
        </w:tabs>
        <w:ind w:left="2020" w:hanging="480"/>
      </w:pPr>
      <w:rPr>
        <w:rFonts w:ascii="Wingdings" w:hAnsi="Wingdings" w:hint="default"/>
      </w:rPr>
    </w:lvl>
    <w:lvl w:ilvl="3" w:tplc="FFFFFFFF" w:tentative="1">
      <w:start w:val="1"/>
      <w:numFmt w:val="bullet"/>
      <w:lvlText w:val=""/>
      <w:lvlJc w:val="left"/>
      <w:pPr>
        <w:tabs>
          <w:tab w:val="num" w:pos="2500"/>
        </w:tabs>
        <w:ind w:left="2500" w:hanging="480"/>
      </w:pPr>
      <w:rPr>
        <w:rFonts w:ascii="Wingdings" w:hAnsi="Wingdings" w:hint="default"/>
      </w:rPr>
    </w:lvl>
    <w:lvl w:ilvl="4" w:tplc="FFFFFFFF" w:tentative="1">
      <w:start w:val="1"/>
      <w:numFmt w:val="bullet"/>
      <w:lvlText w:val=""/>
      <w:lvlJc w:val="left"/>
      <w:pPr>
        <w:tabs>
          <w:tab w:val="num" w:pos="2980"/>
        </w:tabs>
        <w:ind w:left="2980" w:hanging="480"/>
      </w:pPr>
      <w:rPr>
        <w:rFonts w:ascii="Wingdings" w:hAnsi="Wingdings" w:hint="default"/>
      </w:rPr>
    </w:lvl>
    <w:lvl w:ilvl="5" w:tplc="FFFFFFFF" w:tentative="1">
      <w:start w:val="1"/>
      <w:numFmt w:val="bullet"/>
      <w:lvlText w:val=""/>
      <w:lvlJc w:val="left"/>
      <w:pPr>
        <w:tabs>
          <w:tab w:val="num" w:pos="3460"/>
        </w:tabs>
        <w:ind w:left="3460" w:hanging="480"/>
      </w:pPr>
      <w:rPr>
        <w:rFonts w:ascii="Wingdings" w:hAnsi="Wingdings" w:hint="default"/>
      </w:rPr>
    </w:lvl>
    <w:lvl w:ilvl="6" w:tplc="FFFFFFFF" w:tentative="1">
      <w:start w:val="1"/>
      <w:numFmt w:val="bullet"/>
      <w:lvlText w:val=""/>
      <w:lvlJc w:val="left"/>
      <w:pPr>
        <w:tabs>
          <w:tab w:val="num" w:pos="3940"/>
        </w:tabs>
        <w:ind w:left="3940" w:hanging="480"/>
      </w:pPr>
      <w:rPr>
        <w:rFonts w:ascii="Wingdings" w:hAnsi="Wingdings" w:hint="default"/>
      </w:rPr>
    </w:lvl>
    <w:lvl w:ilvl="7" w:tplc="FFFFFFFF" w:tentative="1">
      <w:start w:val="1"/>
      <w:numFmt w:val="bullet"/>
      <w:lvlText w:val=""/>
      <w:lvlJc w:val="left"/>
      <w:pPr>
        <w:tabs>
          <w:tab w:val="num" w:pos="4420"/>
        </w:tabs>
        <w:ind w:left="4420" w:hanging="480"/>
      </w:pPr>
      <w:rPr>
        <w:rFonts w:ascii="Wingdings" w:hAnsi="Wingdings" w:hint="default"/>
      </w:rPr>
    </w:lvl>
    <w:lvl w:ilvl="8" w:tplc="FFFFFFFF" w:tentative="1">
      <w:start w:val="1"/>
      <w:numFmt w:val="bullet"/>
      <w:lvlText w:val=""/>
      <w:lvlJc w:val="left"/>
      <w:pPr>
        <w:tabs>
          <w:tab w:val="num" w:pos="4900"/>
        </w:tabs>
        <w:ind w:left="4900" w:hanging="480"/>
      </w:pPr>
      <w:rPr>
        <w:rFonts w:ascii="Wingdings" w:hAnsi="Wingdings" w:hint="default"/>
      </w:rPr>
    </w:lvl>
  </w:abstractNum>
  <w:abstractNum w:abstractNumId="26" w15:restartNumberingAfterBreak="0">
    <w:nsid w:val="55D87D56"/>
    <w:multiLevelType w:val="hybridMultilevel"/>
    <w:tmpl w:val="C6BA5568"/>
    <w:styleLink w:val="1"/>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6A2D0CE5"/>
    <w:multiLevelType w:val="multilevel"/>
    <w:tmpl w:val="843ECCD4"/>
    <w:styleLink w:val="a4"/>
    <w:lvl w:ilvl="0">
      <w:start w:val="1"/>
      <w:numFmt w:val="decimal"/>
      <w:lvlText w:val="第%1章."/>
      <w:lvlJc w:val="center"/>
      <w:pPr>
        <w:ind w:left="0" w:firstLine="0"/>
      </w:pPr>
      <w:rPr>
        <w:rFonts w:ascii="標楷體" w:eastAsia="標楷體" w:hAnsi="標楷體" w:hint="eastAsia"/>
        <w:b w:val="0"/>
        <w:i w:val="0"/>
        <w:sz w:val="40"/>
        <w:szCs w:val="40"/>
      </w:rPr>
    </w:lvl>
    <w:lvl w:ilvl="1">
      <w:start w:val="1"/>
      <w:numFmt w:val="decimal"/>
      <w:lvlText w:val="%1.%2"/>
      <w:lvlJc w:val="left"/>
      <w:pPr>
        <w:ind w:left="0" w:firstLine="0"/>
      </w:pPr>
      <w:rPr>
        <w:rFonts w:ascii="Times New Roman" w:eastAsia="標楷體" w:hAnsi="Times New Roman" w:hint="eastAsia"/>
        <w:b w:val="0"/>
        <w:i w:val="0"/>
        <w:color w:val="auto"/>
        <w:sz w:val="36"/>
      </w:rPr>
    </w:lvl>
    <w:lvl w:ilvl="2">
      <w:start w:val="1"/>
      <w:numFmt w:val="decimal"/>
      <w:lvlText w:val="%1.%2.%3."/>
      <w:lvlJc w:val="left"/>
      <w:pPr>
        <w:ind w:left="0" w:firstLine="0"/>
      </w:pPr>
      <w:rPr>
        <w:rFonts w:ascii="Times New Roman" w:eastAsia="標楷體" w:hAnsi="Times New Roman" w:hint="default"/>
        <w:b w:val="0"/>
        <w:sz w:val="32"/>
      </w:rPr>
    </w:lvl>
    <w:lvl w:ilvl="3">
      <w:start w:val="1"/>
      <w:numFmt w:val="decimal"/>
      <w:lvlText w:val="%1.%2.%3.%4."/>
      <w:lvlJc w:val="left"/>
      <w:pPr>
        <w:ind w:left="0" w:firstLine="0"/>
      </w:pPr>
      <w:rPr>
        <w:rFonts w:ascii="Times New Roman" w:eastAsia="標楷體" w:hAnsi="Times New Roman" w:cs="標楷體" w:hint="default"/>
        <w:b w:val="0"/>
        <w:sz w:val="28"/>
      </w:rPr>
    </w:lvl>
    <w:lvl w:ilvl="4">
      <w:start w:val="1"/>
      <w:numFmt w:val="decimal"/>
      <w:lvlText w:val="%1.%2.%3.%4.%5."/>
      <w:lvlJc w:val="left"/>
      <w:pPr>
        <w:ind w:left="0" w:firstLine="0"/>
      </w:pPr>
      <w:rPr>
        <w:rFonts w:ascii="Times New Roman" w:eastAsia="標楷體" w:hAnsi="Times New Roman" w:hint="eastAsia"/>
        <w:b w:val="0"/>
        <w:sz w:val="28"/>
      </w:rPr>
    </w:lvl>
    <w:lvl w:ilvl="5">
      <w:start w:val="1"/>
      <w:numFmt w:val="upperRoman"/>
      <w:lvlText w:val="%6."/>
      <w:lvlJc w:val="left"/>
      <w:pPr>
        <w:ind w:left="0" w:firstLine="0"/>
      </w:pPr>
      <w:rPr>
        <w:rFonts w:ascii="Times New Roman" w:eastAsia="標楷體" w:hAnsi="Times New Roman" w:hint="eastAsia"/>
        <w:sz w:val="24"/>
      </w:rPr>
    </w:lvl>
    <w:lvl w:ilvl="6">
      <w:start w:val="1"/>
      <w:numFmt w:val="lowerRoman"/>
      <w:lvlText w:val="%7."/>
      <w:lvlJc w:val="left"/>
      <w:pPr>
        <w:ind w:left="0" w:firstLine="0"/>
      </w:pPr>
      <w:rPr>
        <w:rFonts w:ascii="Times New Roman" w:eastAsia="標楷體" w:hAnsi="Times New Roman" w:hint="eastAsia"/>
        <w:sz w:val="24"/>
      </w:rPr>
    </w:lvl>
    <w:lvl w:ilvl="7">
      <w:start w:val="1"/>
      <w:numFmt w:val="ideographTraditional"/>
      <w:lvlText w:val="%8、"/>
      <w:lvlJc w:val="left"/>
      <w:pPr>
        <w:ind w:left="0" w:firstLine="0"/>
      </w:pPr>
      <w:rPr>
        <w:rFonts w:ascii="Times New Roman" w:eastAsia="標楷體" w:hAnsi="Times New Roman" w:hint="eastAsia"/>
        <w:sz w:val="24"/>
      </w:rPr>
    </w:lvl>
    <w:lvl w:ilvl="8">
      <w:start w:val="1"/>
      <w:numFmt w:val="lowerRoman"/>
      <w:lvlText w:val="%9."/>
      <w:lvlJc w:val="left"/>
      <w:pPr>
        <w:ind w:left="0" w:firstLine="0"/>
      </w:pPr>
      <w:rPr>
        <w:rFonts w:ascii="Times New Roman" w:eastAsia="標楷體" w:hAnsi="Times New Roman" w:hint="eastAsia"/>
        <w:sz w:val="24"/>
      </w:rPr>
    </w:lvl>
  </w:abstractNum>
  <w:abstractNum w:abstractNumId="28" w15:restartNumberingAfterBreak="0">
    <w:nsid w:val="6B600E14"/>
    <w:multiLevelType w:val="hybridMultilevel"/>
    <w:tmpl w:val="2416D5A2"/>
    <w:lvl w:ilvl="0" w:tplc="76FC0C52">
      <w:start w:val="1"/>
      <w:numFmt w:val="decimal"/>
      <w:lvlText w:val="%1."/>
      <w:lvlJc w:val="left"/>
      <w:pPr>
        <w:ind w:left="480" w:hanging="480"/>
      </w:pPr>
      <w:rPr>
        <w:rFonts w:hint="eastAsia"/>
        <w: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23298D"/>
    <w:multiLevelType w:val="hybridMultilevel"/>
    <w:tmpl w:val="69DC9386"/>
    <w:lvl w:ilvl="0" w:tplc="FFFFFFFF">
      <w:start w:val="1"/>
      <w:numFmt w:val="taiwaneseCountingThousand"/>
      <w:lvlText w:val="(%1)"/>
      <w:lvlJc w:val="left"/>
      <w:pPr>
        <w:tabs>
          <w:tab w:val="num" w:pos="1080"/>
        </w:tabs>
        <w:ind w:left="1080" w:hanging="60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0" w15:restartNumberingAfterBreak="0">
    <w:nsid w:val="77BA690D"/>
    <w:multiLevelType w:val="multilevel"/>
    <w:tmpl w:val="BDB6782C"/>
    <w:lvl w:ilvl="0">
      <w:start w:val="1"/>
      <w:numFmt w:val="decimal"/>
      <w:pStyle w:val="10"/>
      <w:suff w:val="nothing"/>
      <w:lvlText w:val="%1"/>
      <w:lvlJc w:val="left"/>
      <w:pPr>
        <w:ind w:left="142" w:hanging="142"/>
      </w:pPr>
      <w:rPr>
        <w:rFonts w:hint="eastAsia"/>
        <w:vanish/>
      </w:rPr>
    </w:lvl>
    <w:lvl w:ilvl="1">
      <w:start w:val="1"/>
      <w:numFmt w:val="ideographLegalTraditional"/>
      <w:pStyle w:val="21"/>
      <w:suff w:val="nothing"/>
      <w:lvlText w:val="%2、"/>
      <w:lvlJc w:val="left"/>
      <w:pPr>
        <w:ind w:left="7938" w:hanging="709"/>
      </w:pPr>
      <w:rPr>
        <w:rFonts w:hint="eastAsia"/>
      </w:rPr>
    </w:lvl>
    <w:lvl w:ilvl="2">
      <w:start w:val="1"/>
      <w:numFmt w:val="taiwaneseCountingThousand"/>
      <w:pStyle w:val="31"/>
      <w:suff w:val="nothing"/>
      <w:lvlText w:val="%3、"/>
      <w:lvlJc w:val="left"/>
      <w:pPr>
        <w:ind w:left="567" w:hanging="567"/>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taiwaneseCountingThousand"/>
      <w:pStyle w:val="41"/>
      <w:suff w:val="nothing"/>
      <w:lvlText w:val="（%4）"/>
      <w:lvlJc w:val="left"/>
      <w:pPr>
        <w:ind w:left="1134" w:hanging="850"/>
      </w:pPr>
      <w:rPr>
        <w:rFonts w:hint="eastAsia"/>
        <w:lang w:val="en-US"/>
      </w:rPr>
    </w:lvl>
    <w:lvl w:ilvl="4">
      <w:start w:val="1"/>
      <w:numFmt w:val="decimal"/>
      <w:pStyle w:val="51"/>
      <w:suff w:val="nothing"/>
      <w:lvlText w:val="%5."/>
      <w:lvlJc w:val="left"/>
      <w:pPr>
        <w:ind w:left="907" w:hanging="227"/>
      </w:pPr>
      <w:rPr>
        <w:rFonts w:hint="eastAsia"/>
        <w:lang w:val="en-US"/>
      </w:rPr>
    </w:lvl>
    <w:lvl w:ilvl="5">
      <w:start w:val="1"/>
      <w:numFmt w:val="decimal"/>
      <w:pStyle w:val="6"/>
      <w:suff w:val="nothing"/>
      <w:lvlText w:val="（%6）"/>
      <w:lvlJc w:val="left"/>
      <w:pPr>
        <w:ind w:left="1985" w:hanging="738"/>
      </w:pPr>
      <w:rPr>
        <w:rFonts w:hint="eastAsia"/>
      </w:rPr>
    </w:lvl>
    <w:lvl w:ilvl="6">
      <w:start w:val="1"/>
      <w:numFmt w:val="ideographLegalTraditional"/>
      <w:lvlRestart w:val="2"/>
      <w:pStyle w:val="7"/>
      <w:suff w:val="nothing"/>
      <w:lvlText w:val="%7、"/>
      <w:lvlJc w:val="left"/>
      <w:pPr>
        <w:ind w:left="1418" w:hanging="141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pStyle w:val="8"/>
      <w:suff w:val="nothing"/>
      <w:lvlText w:val=""/>
      <w:lvlJc w:val="left"/>
      <w:pPr>
        <w:ind w:left="4394" w:hanging="1418"/>
      </w:pPr>
      <w:rPr>
        <w:rFonts w:hint="eastAsia"/>
      </w:rPr>
    </w:lvl>
    <w:lvl w:ilvl="8">
      <w:start w:val="1"/>
      <w:numFmt w:val="taiwaneseCountingThousand"/>
      <w:lvlRestart w:val="1"/>
      <w:pStyle w:val="9"/>
      <w:suff w:val="nothing"/>
      <w:lvlText w:val="附錄 %9、"/>
      <w:lvlJc w:val="left"/>
      <w:pPr>
        <w:ind w:left="0" w:firstLine="0"/>
      </w:pPr>
      <w:rPr>
        <w:rFonts w:hint="eastAsia"/>
      </w:rPr>
    </w:lvl>
  </w:abstractNum>
  <w:abstractNum w:abstractNumId="31" w15:restartNumberingAfterBreak="0">
    <w:nsid w:val="7AB4158D"/>
    <w:multiLevelType w:val="hybridMultilevel"/>
    <w:tmpl w:val="F5F45DFC"/>
    <w:lvl w:ilvl="0" w:tplc="4AA4F25E">
      <w:start w:val="1"/>
      <w:numFmt w:val="lowerRoman"/>
      <w:suff w:val="space"/>
      <w:lvlText w:val="%1."/>
      <w:lvlJc w:val="righ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7CF81C46"/>
    <w:multiLevelType w:val="multilevel"/>
    <w:tmpl w:val="AD564DF0"/>
    <w:lvl w:ilvl="0">
      <w:start w:val="6"/>
      <w:numFmt w:val="taiwaneseCountingThousand"/>
      <w:lvlText w:val="第%1篇"/>
      <w:lvlJc w:val="left"/>
      <w:pPr>
        <w:ind w:left="567" w:hanging="567"/>
      </w:pPr>
      <w:rPr>
        <w:rFonts w:hint="eastAsia"/>
      </w:rPr>
    </w:lvl>
    <w:lvl w:ilvl="1">
      <w:start w:val="1"/>
      <w:numFmt w:val="taiwaneseCountingThousand"/>
      <w:lvlText w:val="第%2章"/>
      <w:lvlJc w:val="left"/>
      <w:pPr>
        <w:ind w:left="567" w:hanging="567"/>
      </w:pPr>
      <w:rPr>
        <w:rFonts w:hint="eastAsia"/>
      </w:rPr>
    </w:lvl>
    <w:lvl w:ilvl="2">
      <w:start w:val="1"/>
      <w:numFmt w:val="taiwaneseCountingThousand"/>
      <w:lvlText w:val="第%3節"/>
      <w:lvlJc w:val="left"/>
      <w:pPr>
        <w:ind w:left="567" w:hanging="567"/>
      </w:pPr>
      <w:rPr>
        <w:rFonts w:hint="eastAsia"/>
      </w:rPr>
    </w:lvl>
    <w:lvl w:ilvl="3">
      <w:start w:val="1"/>
      <w:numFmt w:val="taiwaneseCountingThousand"/>
      <w:lvlText w:val="%4."/>
      <w:lvlJc w:val="left"/>
      <w:pPr>
        <w:ind w:left="1277" w:hanging="567"/>
      </w:pPr>
      <w:rPr>
        <w:rFonts w:hint="eastAsia"/>
      </w:rPr>
    </w:lvl>
    <w:lvl w:ilvl="4">
      <w:start w:val="1"/>
      <w:numFmt w:val="taiwaneseCountingThousand"/>
      <w:lvlText w:val="(%5)"/>
      <w:lvlJc w:val="left"/>
      <w:pPr>
        <w:ind w:left="1134" w:hanging="567"/>
      </w:pPr>
      <w:rPr>
        <w:rFonts w:hint="eastAsia"/>
      </w:rPr>
    </w:lvl>
    <w:lvl w:ilvl="5">
      <w:start w:val="1"/>
      <w:numFmt w:val="decimal"/>
      <w:lvlText w:val="%6."/>
      <w:lvlJc w:val="left"/>
      <w:pPr>
        <w:ind w:left="1701" w:hanging="567"/>
      </w:pPr>
      <w:rPr>
        <w:rFonts w:hint="eastAsia"/>
      </w:rPr>
    </w:lvl>
    <w:lvl w:ilvl="6">
      <w:start w:val="1"/>
      <w:numFmt w:val="decimal"/>
      <w:lvlText w:val="(%7)"/>
      <w:lvlJc w:val="left"/>
      <w:pPr>
        <w:ind w:left="2268" w:hanging="567"/>
      </w:pPr>
      <w:rPr>
        <w:rFonts w:hint="eastAsia"/>
      </w:rPr>
    </w:lvl>
    <w:lvl w:ilvl="7">
      <w:start w:val="1"/>
      <w:numFmt w:val="bullet"/>
      <w:lvlText w:val=""/>
      <w:lvlJc w:val="left"/>
      <w:pPr>
        <w:ind w:left="2835" w:hanging="567"/>
      </w:pPr>
      <w:rPr>
        <w:rFonts w:ascii="Symbol" w:hAnsi="Symbol" w:hint="default"/>
        <w:color w:val="auto"/>
      </w:rPr>
    </w:lvl>
    <w:lvl w:ilvl="8">
      <w:start w:val="1"/>
      <w:numFmt w:val="bullet"/>
      <w:lvlText w:val=""/>
      <w:lvlJc w:val="left"/>
      <w:pPr>
        <w:ind w:left="3402" w:hanging="567"/>
      </w:pPr>
      <w:rPr>
        <w:rFonts w:ascii="Wingdings" w:hAnsi="Wingdings" w:hint="default"/>
      </w:rPr>
    </w:lvl>
  </w:abstractNum>
  <w:num w:numId="1">
    <w:abstractNumId w:val="22"/>
  </w:num>
  <w:num w:numId="2">
    <w:abstractNumId w:val="8"/>
  </w:num>
  <w:num w:numId="3">
    <w:abstractNumId w:val="27"/>
  </w:num>
  <w:num w:numId="4">
    <w:abstractNumId w:val="30"/>
  </w:num>
  <w:num w:numId="5">
    <w:abstractNumId w:val="31"/>
  </w:num>
  <w:num w:numId="6">
    <w:abstractNumId w:val="24"/>
  </w:num>
  <w:num w:numId="7">
    <w:abstractNumId w:val="17"/>
  </w:num>
  <w:num w:numId="8">
    <w:abstractNumId w:val="13"/>
  </w:num>
  <w:num w:numId="9">
    <w:abstractNumId w:val="18"/>
  </w:num>
  <w:num w:numId="10">
    <w:abstractNumId w:val="7"/>
  </w:num>
  <w:num w:numId="11">
    <w:abstractNumId w:val="26"/>
  </w:num>
  <w:num w:numId="12">
    <w:abstractNumId w:val="3"/>
  </w:num>
  <w:num w:numId="13">
    <w:abstractNumId w:val="2"/>
  </w:num>
  <w:num w:numId="14">
    <w:abstractNumId w:val="1"/>
  </w:num>
  <w:num w:numId="15">
    <w:abstractNumId w:val="0"/>
  </w:num>
  <w:num w:numId="16">
    <w:abstractNumId w:val="9"/>
  </w:num>
  <w:num w:numId="17">
    <w:abstractNumId w:val="6"/>
  </w:num>
  <w:num w:numId="18">
    <w:abstractNumId w:val="5"/>
  </w:num>
  <w:num w:numId="19">
    <w:abstractNumId w:val="4"/>
  </w:num>
  <w:num w:numId="20">
    <w:abstractNumId w:val="21"/>
  </w:num>
  <w:num w:numId="21">
    <w:abstractNumId w:val="2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16"/>
  </w:num>
  <w:num w:numId="2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0"/>
  </w:num>
  <w:num w:numId="30">
    <w:abstractNumId w:val="29"/>
  </w:num>
  <w:num w:numId="31">
    <w:abstractNumId w:val="1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56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E9"/>
    <w:rsid w:val="000018B6"/>
    <w:rsid w:val="00006554"/>
    <w:rsid w:val="000242F9"/>
    <w:rsid w:val="00025C14"/>
    <w:rsid w:val="000278F8"/>
    <w:rsid w:val="00030C10"/>
    <w:rsid w:val="00036067"/>
    <w:rsid w:val="00036389"/>
    <w:rsid w:val="000403E0"/>
    <w:rsid w:val="000406A7"/>
    <w:rsid w:val="00060401"/>
    <w:rsid w:val="00060B9E"/>
    <w:rsid w:val="00060D5A"/>
    <w:rsid w:val="00066648"/>
    <w:rsid w:val="00076581"/>
    <w:rsid w:val="000773DA"/>
    <w:rsid w:val="00080246"/>
    <w:rsid w:val="00080BDC"/>
    <w:rsid w:val="00087E43"/>
    <w:rsid w:val="00087F61"/>
    <w:rsid w:val="00094087"/>
    <w:rsid w:val="0009755C"/>
    <w:rsid w:val="000A1F0F"/>
    <w:rsid w:val="000B106A"/>
    <w:rsid w:val="000B1483"/>
    <w:rsid w:val="000C7C62"/>
    <w:rsid w:val="000D4D75"/>
    <w:rsid w:val="000D5952"/>
    <w:rsid w:val="000D5AB0"/>
    <w:rsid w:val="000E677E"/>
    <w:rsid w:val="000F08D9"/>
    <w:rsid w:val="000F5EB2"/>
    <w:rsid w:val="00117AB1"/>
    <w:rsid w:val="00117E5D"/>
    <w:rsid w:val="00134F64"/>
    <w:rsid w:val="00143476"/>
    <w:rsid w:val="00143D5C"/>
    <w:rsid w:val="0014598B"/>
    <w:rsid w:val="001522A5"/>
    <w:rsid w:val="00153035"/>
    <w:rsid w:val="00163B64"/>
    <w:rsid w:val="00165C71"/>
    <w:rsid w:val="00173280"/>
    <w:rsid w:val="0017796B"/>
    <w:rsid w:val="00182979"/>
    <w:rsid w:val="00185260"/>
    <w:rsid w:val="00186810"/>
    <w:rsid w:val="001904BE"/>
    <w:rsid w:val="001A1291"/>
    <w:rsid w:val="001A5790"/>
    <w:rsid w:val="001A6A11"/>
    <w:rsid w:val="001B712F"/>
    <w:rsid w:val="001C3A5B"/>
    <w:rsid w:val="001D01BC"/>
    <w:rsid w:val="001D4C41"/>
    <w:rsid w:val="001D66A3"/>
    <w:rsid w:val="001E74B9"/>
    <w:rsid w:val="001E7509"/>
    <w:rsid w:val="001F7476"/>
    <w:rsid w:val="00207C12"/>
    <w:rsid w:val="00207CB5"/>
    <w:rsid w:val="00212249"/>
    <w:rsid w:val="00223034"/>
    <w:rsid w:val="002309AC"/>
    <w:rsid w:val="002370F3"/>
    <w:rsid w:val="00237E21"/>
    <w:rsid w:val="00243BED"/>
    <w:rsid w:val="00246F30"/>
    <w:rsid w:val="00253A33"/>
    <w:rsid w:val="00262747"/>
    <w:rsid w:val="002672F8"/>
    <w:rsid w:val="00281CDE"/>
    <w:rsid w:val="00290A4C"/>
    <w:rsid w:val="002A0F2E"/>
    <w:rsid w:val="002A67CA"/>
    <w:rsid w:val="002B0B05"/>
    <w:rsid w:val="002B2920"/>
    <w:rsid w:val="002B3008"/>
    <w:rsid w:val="002B6059"/>
    <w:rsid w:val="002B789C"/>
    <w:rsid w:val="002C5209"/>
    <w:rsid w:val="002C7F0D"/>
    <w:rsid w:val="002D150F"/>
    <w:rsid w:val="002D232C"/>
    <w:rsid w:val="002E0C6A"/>
    <w:rsid w:val="002E1E30"/>
    <w:rsid w:val="002E4B70"/>
    <w:rsid w:val="002E704E"/>
    <w:rsid w:val="002F1C00"/>
    <w:rsid w:val="002F28FE"/>
    <w:rsid w:val="002F5810"/>
    <w:rsid w:val="00306397"/>
    <w:rsid w:val="0031298E"/>
    <w:rsid w:val="003143E5"/>
    <w:rsid w:val="00314F80"/>
    <w:rsid w:val="003201BC"/>
    <w:rsid w:val="00326558"/>
    <w:rsid w:val="00327289"/>
    <w:rsid w:val="00332AFC"/>
    <w:rsid w:val="00333123"/>
    <w:rsid w:val="00335DE7"/>
    <w:rsid w:val="00341A9D"/>
    <w:rsid w:val="00343777"/>
    <w:rsid w:val="00345006"/>
    <w:rsid w:val="00347FB7"/>
    <w:rsid w:val="00351EC0"/>
    <w:rsid w:val="00357875"/>
    <w:rsid w:val="00357943"/>
    <w:rsid w:val="003608CB"/>
    <w:rsid w:val="0036296B"/>
    <w:rsid w:val="00362D1B"/>
    <w:rsid w:val="00367A41"/>
    <w:rsid w:val="00370877"/>
    <w:rsid w:val="003743C7"/>
    <w:rsid w:val="00385367"/>
    <w:rsid w:val="0039181A"/>
    <w:rsid w:val="00393CEA"/>
    <w:rsid w:val="00395DC5"/>
    <w:rsid w:val="003973F5"/>
    <w:rsid w:val="003A36A0"/>
    <w:rsid w:val="003A4613"/>
    <w:rsid w:val="003B1B00"/>
    <w:rsid w:val="003B40D6"/>
    <w:rsid w:val="003E42D3"/>
    <w:rsid w:val="003E6324"/>
    <w:rsid w:val="003E73A0"/>
    <w:rsid w:val="003F0FB6"/>
    <w:rsid w:val="003F2A46"/>
    <w:rsid w:val="003F5A22"/>
    <w:rsid w:val="003F77DF"/>
    <w:rsid w:val="0040227F"/>
    <w:rsid w:val="004030AA"/>
    <w:rsid w:val="004078BE"/>
    <w:rsid w:val="004078F4"/>
    <w:rsid w:val="00407C46"/>
    <w:rsid w:val="004109A4"/>
    <w:rsid w:val="00414DE0"/>
    <w:rsid w:val="004157B2"/>
    <w:rsid w:val="00416858"/>
    <w:rsid w:val="0041770A"/>
    <w:rsid w:val="00420529"/>
    <w:rsid w:val="004213DF"/>
    <w:rsid w:val="0042156B"/>
    <w:rsid w:val="004217F3"/>
    <w:rsid w:val="00436407"/>
    <w:rsid w:val="00441BDC"/>
    <w:rsid w:val="00453DBD"/>
    <w:rsid w:val="00457BD6"/>
    <w:rsid w:val="00460BEF"/>
    <w:rsid w:val="00463E4D"/>
    <w:rsid w:val="00465D6A"/>
    <w:rsid w:val="00466339"/>
    <w:rsid w:val="00470E80"/>
    <w:rsid w:val="00472F66"/>
    <w:rsid w:val="00474208"/>
    <w:rsid w:val="004742A0"/>
    <w:rsid w:val="00477F01"/>
    <w:rsid w:val="004832C8"/>
    <w:rsid w:val="00484990"/>
    <w:rsid w:val="0049412A"/>
    <w:rsid w:val="00497569"/>
    <w:rsid w:val="004A10A1"/>
    <w:rsid w:val="004A6AD5"/>
    <w:rsid w:val="004C3D6B"/>
    <w:rsid w:val="004C4F4A"/>
    <w:rsid w:val="004D3A1B"/>
    <w:rsid w:val="004E11E8"/>
    <w:rsid w:val="004E1E99"/>
    <w:rsid w:val="004F038B"/>
    <w:rsid w:val="004F6965"/>
    <w:rsid w:val="00503647"/>
    <w:rsid w:val="00503E59"/>
    <w:rsid w:val="00505F04"/>
    <w:rsid w:val="00506FB5"/>
    <w:rsid w:val="00507D9A"/>
    <w:rsid w:val="0051487F"/>
    <w:rsid w:val="00514B7F"/>
    <w:rsid w:val="00517860"/>
    <w:rsid w:val="00521020"/>
    <w:rsid w:val="0052616A"/>
    <w:rsid w:val="00530CFA"/>
    <w:rsid w:val="00536C52"/>
    <w:rsid w:val="00536CF1"/>
    <w:rsid w:val="00547FF9"/>
    <w:rsid w:val="00551998"/>
    <w:rsid w:val="00571E13"/>
    <w:rsid w:val="00572008"/>
    <w:rsid w:val="005742C7"/>
    <w:rsid w:val="00577D69"/>
    <w:rsid w:val="00582089"/>
    <w:rsid w:val="00584F41"/>
    <w:rsid w:val="00593267"/>
    <w:rsid w:val="00596EE2"/>
    <w:rsid w:val="005A046F"/>
    <w:rsid w:val="005A0DF1"/>
    <w:rsid w:val="005A2E44"/>
    <w:rsid w:val="005C37E1"/>
    <w:rsid w:val="005C4E62"/>
    <w:rsid w:val="005C5C87"/>
    <w:rsid w:val="005D43B7"/>
    <w:rsid w:val="005D4D2C"/>
    <w:rsid w:val="005D53B4"/>
    <w:rsid w:val="005D5AE0"/>
    <w:rsid w:val="005D72AD"/>
    <w:rsid w:val="005F612F"/>
    <w:rsid w:val="005F746D"/>
    <w:rsid w:val="00600D4C"/>
    <w:rsid w:val="00601E02"/>
    <w:rsid w:val="00615848"/>
    <w:rsid w:val="0062127E"/>
    <w:rsid w:val="00621A4A"/>
    <w:rsid w:val="006377B5"/>
    <w:rsid w:val="006411DE"/>
    <w:rsid w:val="00641278"/>
    <w:rsid w:val="00641B3D"/>
    <w:rsid w:val="006501E9"/>
    <w:rsid w:val="00652B80"/>
    <w:rsid w:val="00662DD1"/>
    <w:rsid w:val="0067223E"/>
    <w:rsid w:val="00674850"/>
    <w:rsid w:val="0067647D"/>
    <w:rsid w:val="00681F16"/>
    <w:rsid w:val="006829F9"/>
    <w:rsid w:val="00687EC0"/>
    <w:rsid w:val="00691A83"/>
    <w:rsid w:val="006936A2"/>
    <w:rsid w:val="006A306B"/>
    <w:rsid w:val="006A7FC5"/>
    <w:rsid w:val="006B1010"/>
    <w:rsid w:val="006B7992"/>
    <w:rsid w:val="006C13C4"/>
    <w:rsid w:val="006C2748"/>
    <w:rsid w:val="006C5FD4"/>
    <w:rsid w:val="006D0285"/>
    <w:rsid w:val="006D05A2"/>
    <w:rsid w:val="006E158E"/>
    <w:rsid w:val="006F40FA"/>
    <w:rsid w:val="006F66A3"/>
    <w:rsid w:val="006F7AB8"/>
    <w:rsid w:val="007021E6"/>
    <w:rsid w:val="00705E9D"/>
    <w:rsid w:val="00706B5E"/>
    <w:rsid w:val="0071442C"/>
    <w:rsid w:val="007155A7"/>
    <w:rsid w:val="0072137F"/>
    <w:rsid w:val="007323EE"/>
    <w:rsid w:val="0073286F"/>
    <w:rsid w:val="00736507"/>
    <w:rsid w:val="00750651"/>
    <w:rsid w:val="00752163"/>
    <w:rsid w:val="0075329B"/>
    <w:rsid w:val="007549B8"/>
    <w:rsid w:val="00757A6F"/>
    <w:rsid w:val="00761C77"/>
    <w:rsid w:val="00764C55"/>
    <w:rsid w:val="007652F4"/>
    <w:rsid w:val="0076571C"/>
    <w:rsid w:val="0077043E"/>
    <w:rsid w:val="007736DA"/>
    <w:rsid w:val="00774CFA"/>
    <w:rsid w:val="00780D73"/>
    <w:rsid w:val="0078169D"/>
    <w:rsid w:val="00781C6F"/>
    <w:rsid w:val="00790464"/>
    <w:rsid w:val="00793D8C"/>
    <w:rsid w:val="0079461C"/>
    <w:rsid w:val="0079517F"/>
    <w:rsid w:val="007A7C0F"/>
    <w:rsid w:val="007B2963"/>
    <w:rsid w:val="007C22A3"/>
    <w:rsid w:val="007D10E2"/>
    <w:rsid w:val="007E5554"/>
    <w:rsid w:val="007E697F"/>
    <w:rsid w:val="007E784D"/>
    <w:rsid w:val="007F2F14"/>
    <w:rsid w:val="007F464B"/>
    <w:rsid w:val="007F4F78"/>
    <w:rsid w:val="007F6D4E"/>
    <w:rsid w:val="008007FC"/>
    <w:rsid w:val="00807973"/>
    <w:rsid w:val="00814C46"/>
    <w:rsid w:val="00815D80"/>
    <w:rsid w:val="008160AA"/>
    <w:rsid w:val="0081716A"/>
    <w:rsid w:val="00821E5F"/>
    <w:rsid w:val="00826F86"/>
    <w:rsid w:val="00832D8B"/>
    <w:rsid w:val="0083469C"/>
    <w:rsid w:val="008402C5"/>
    <w:rsid w:val="0084038F"/>
    <w:rsid w:val="00842E59"/>
    <w:rsid w:val="008450BC"/>
    <w:rsid w:val="00850477"/>
    <w:rsid w:val="00851B2F"/>
    <w:rsid w:val="00874F3C"/>
    <w:rsid w:val="00880D54"/>
    <w:rsid w:val="00881AE4"/>
    <w:rsid w:val="00881FAE"/>
    <w:rsid w:val="00886130"/>
    <w:rsid w:val="00890568"/>
    <w:rsid w:val="008911EE"/>
    <w:rsid w:val="00892996"/>
    <w:rsid w:val="008954D5"/>
    <w:rsid w:val="008973DF"/>
    <w:rsid w:val="008A1551"/>
    <w:rsid w:val="008A42C5"/>
    <w:rsid w:val="008A56A5"/>
    <w:rsid w:val="008B2670"/>
    <w:rsid w:val="008B4116"/>
    <w:rsid w:val="008C0F4C"/>
    <w:rsid w:val="008C4318"/>
    <w:rsid w:val="008C732F"/>
    <w:rsid w:val="008D00CC"/>
    <w:rsid w:val="008D12D6"/>
    <w:rsid w:val="008D1D0C"/>
    <w:rsid w:val="008D41BF"/>
    <w:rsid w:val="008D7356"/>
    <w:rsid w:val="008E06D7"/>
    <w:rsid w:val="008E199A"/>
    <w:rsid w:val="008E1E33"/>
    <w:rsid w:val="008E2ABB"/>
    <w:rsid w:val="008F242A"/>
    <w:rsid w:val="008F4BDE"/>
    <w:rsid w:val="008F5703"/>
    <w:rsid w:val="00902BA5"/>
    <w:rsid w:val="00903EAA"/>
    <w:rsid w:val="00916EF6"/>
    <w:rsid w:val="00921F85"/>
    <w:rsid w:val="009343E0"/>
    <w:rsid w:val="009375C9"/>
    <w:rsid w:val="009430EC"/>
    <w:rsid w:val="00943EC2"/>
    <w:rsid w:val="009576A3"/>
    <w:rsid w:val="00966047"/>
    <w:rsid w:val="00966F78"/>
    <w:rsid w:val="00970914"/>
    <w:rsid w:val="009747A8"/>
    <w:rsid w:val="00977013"/>
    <w:rsid w:val="009778F4"/>
    <w:rsid w:val="00985387"/>
    <w:rsid w:val="0099040D"/>
    <w:rsid w:val="00992161"/>
    <w:rsid w:val="0099372F"/>
    <w:rsid w:val="009953D2"/>
    <w:rsid w:val="009B3BD4"/>
    <w:rsid w:val="009B4FF2"/>
    <w:rsid w:val="009C61D5"/>
    <w:rsid w:val="009C7F15"/>
    <w:rsid w:val="009D4836"/>
    <w:rsid w:val="009D5CB3"/>
    <w:rsid w:val="009D6B41"/>
    <w:rsid w:val="009D6BB3"/>
    <w:rsid w:val="009E337F"/>
    <w:rsid w:val="009E5D9C"/>
    <w:rsid w:val="00A01627"/>
    <w:rsid w:val="00A07650"/>
    <w:rsid w:val="00A10079"/>
    <w:rsid w:val="00A16553"/>
    <w:rsid w:val="00A16F1E"/>
    <w:rsid w:val="00A23047"/>
    <w:rsid w:val="00A278E7"/>
    <w:rsid w:val="00A27F08"/>
    <w:rsid w:val="00A43583"/>
    <w:rsid w:val="00A450D2"/>
    <w:rsid w:val="00A46161"/>
    <w:rsid w:val="00A530A4"/>
    <w:rsid w:val="00A54036"/>
    <w:rsid w:val="00A5573F"/>
    <w:rsid w:val="00A55A8B"/>
    <w:rsid w:val="00A55CE3"/>
    <w:rsid w:val="00A6237D"/>
    <w:rsid w:val="00A62BD7"/>
    <w:rsid w:val="00A63B26"/>
    <w:rsid w:val="00A63EE3"/>
    <w:rsid w:val="00A651B3"/>
    <w:rsid w:val="00A73E7A"/>
    <w:rsid w:val="00A74835"/>
    <w:rsid w:val="00A76A5C"/>
    <w:rsid w:val="00A772AD"/>
    <w:rsid w:val="00A7769D"/>
    <w:rsid w:val="00A8052A"/>
    <w:rsid w:val="00A83E69"/>
    <w:rsid w:val="00A86F65"/>
    <w:rsid w:val="00AA0D77"/>
    <w:rsid w:val="00AA1663"/>
    <w:rsid w:val="00AA646C"/>
    <w:rsid w:val="00AA6A36"/>
    <w:rsid w:val="00AB0127"/>
    <w:rsid w:val="00AB4862"/>
    <w:rsid w:val="00AC5DBE"/>
    <w:rsid w:val="00AC6A62"/>
    <w:rsid w:val="00AD0F6A"/>
    <w:rsid w:val="00AD386E"/>
    <w:rsid w:val="00AD3B9A"/>
    <w:rsid w:val="00AD3F5E"/>
    <w:rsid w:val="00AE0A07"/>
    <w:rsid w:val="00AE1FC1"/>
    <w:rsid w:val="00AE2A11"/>
    <w:rsid w:val="00AE599D"/>
    <w:rsid w:val="00AE5FC5"/>
    <w:rsid w:val="00B05297"/>
    <w:rsid w:val="00B1393F"/>
    <w:rsid w:val="00B2004B"/>
    <w:rsid w:val="00B20512"/>
    <w:rsid w:val="00B2530B"/>
    <w:rsid w:val="00B27083"/>
    <w:rsid w:val="00B309D7"/>
    <w:rsid w:val="00B31192"/>
    <w:rsid w:val="00B33286"/>
    <w:rsid w:val="00B37BC2"/>
    <w:rsid w:val="00B532BB"/>
    <w:rsid w:val="00B534B0"/>
    <w:rsid w:val="00B53694"/>
    <w:rsid w:val="00B540BE"/>
    <w:rsid w:val="00B548E0"/>
    <w:rsid w:val="00B5798D"/>
    <w:rsid w:val="00B61D3A"/>
    <w:rsid w:val="00B664E0"/>
    <w:rsid w:val="00B835FF"/>
    <w:rsid w:val="00B8438F"/>
    <w:rsid w:val="00B84786"/>
    <w:rsid w:val="00B92A87"/>
    <w:rsid w:val="00B97D3D"/>
    <w:rsid w:val="00BB5B8A"/>
    <w:rsid w:val="00BC511C"/>
    <w:rsid w:val="00BC5C51"/>
    <w:rsid w:val="00BC5DB1"/>
    <w:rsid w:val="00BC6368"/>
    <w:rsid w:val="00BD0E1D"/>
    <w:rsid w:val="00BD3561"/>
    <w:rsid w:val="00BE28FF"/>
    <w:rsid w:val="00BE598D"/>
    <w:rsid w:val="00BE6E84"/>
    <w:rsid w:val="00BF048B"/>
    <w:rsid w:val="00C016DC"/>
    <w:rsid w:val="00C04CA2"/>
    <w:rsid w:val="00C04CF4"/>
    <w:rsid w:val="00C055EB"/>
    <w:rsid w:val="00C10D32"/>
    <w:rsid w:val="00C160C6"/>
    <w:rsid w:val="00C20805"/>
    <w:rsid w:val="00C26119"/>
    <w:rsid w:val="00C3085F"/>
    <w:rsid w:val="00C3252D"/>
    <w:rsid w:val="00C365CD"/>
    <w:rsid w:val="00C4593A"/>
    <w:rsid w:val="00C510E3"/>
    <w:rsid w:val="00C55DA4"/>
    <w:rsid w:val="00C5698B"/>
    <w:rsid w:val="00C57C55"/>
    <w:rsid w:val="00C57EA2"/>
    <w:rsid w:val="00C60453"/>
    <w:rsid w:val="00C8078E"/>
    <w:rsid w:val="00C85096"/>
    <w:rsid w:val="00C9189B"/>
    <w:rsid w:val="00C91BC5"/>
    <w:rsid w:val="00C9596C"/>
    <w:rsid w:val="00C96EC9"/>
    <w:rsid w:val="00CA08AB"/>
    <w:rsid w:val="00CA67C4"/>
    <w:rsid w:val="00CA6E9D"/>
    <w:rsid w:val="00CB03C7"/>
    <w:rsid w:val="00CB6B89"/>
    <w:rsid w:val="00CC3F04"/>
    <w:rsid w:val="00CD53DE"/>
    <w:rsid w:val="00CD58D1"/>
    <w:rsid w:val="00CE2E01"/>
    <w:rsid w:val="00CE4544"/>
    <w:rsid w:val="00CE45F1"/>
    <w:rsid w:val="00CE7D33"/>
    <w:rsid w:val="00CF0794"/>
    <w:rsid w:val="00CF1785"/>
    <w:rsid w:val="00CF2030"/>
    <w:rsid w:val="00CF4A3F"/>
    <w:rsid w:val="00CF73BE"/>
    <w:rsid w:val="00D04CC5"/>
    <w:rsid w:val="00D153F2"/>
    <w:rsid w:val="00D16DB2"/>
    <w:rsid w:val="00D21481"/>
    <w:rsid w:val="00D22255"/>
    <w:rsid w:val="00D23003"/>
    <w:rsid w:val="00D269D3"/>
    <w:rsid w:val="00D27254"/>
    <w:rsid w:val="00D306E1"/>
    <w:rsid w:val="00D32EE4"/>
    <w:rsid w:val="00D34A5B"/>
    <w:rsid w:val="00D37443"/>
    <w:rsid w:val="00D41625"/>
    <w:rsid w:val="00D460AE"/>
    <w:rsid w:val="00D500BD"/>
    <w:rsid w:val="00D520EF"/>
    <w:rsid w:val="00D52A55"/>
    <w:rsid w:val="00D6539A"/>
    <w:rsid w:val="00D74407"/>
    <w:rsid w:val="00D838E7"/>
    <w:rsid w:val="00D85D16"/>
    <w:rsid w:val="00DA1731"/>
    <w:rsid w:val="00DA4183"/>
    <w:rsid w:val="00DA4E3A"/>
    <w:rsid w:val="00DA58B6"/>
    <w:rsid w:val="00DA646D"/>
    <w:rsid w:val="00DA6D3E"/>
    <w:rsid w:val="00DB462B"/>
    <w:rsid w:val="00DB4E31"/>
    <w:rsid w:val="00DD32CB"/>
    <w:rsid w:val="00DD72F0"/>
    <w:rsid w:val="00DE0A10"/>
    <w:rsid w:val="00DE338F"/>
    <w:rsid w:val="00DE6FF3"/>
    <w:rsid w:val="00DE7D07"/>
    <w:rsid w:val="00DF0AC4"/>
    <w:rsid w:val="00DF1F17"/>
    <w:rsid w:val="00DF5D47"/>
    <w:rsid w:val="00E021A6"/>
    <w:rsid w:val="00E024BC"/>
    <w:rsid w:val="00E02A12"/>
    <w:rsid w:val="00E059E1"/>
    <w:rsid w:val="00E10FD5"/>
    <w:rsid w:val="00E30521"/>
    <w:rsid w:val="00E434F8"/>
    <w:rsid w:val="00E551F8"/>
    <w:rsid w:val="00E56BE7"/>
    <w:rsid w:val="00E600A2"/>
    <w:rsid w:val="00E6305F"/>
    <w:rsid w:val="00E7523C"/>
    <w:rsid w:val="00E7565E"/>
    <w:rsid w:val="00E80980"/>
    <w:rsid w:val="00E83C84"/>
    <w:rsid w:val="00E84E23"/>
    <w:rsid w:val="00E962B9"/>
    <w:rsid w:val="00EA0F41"/>
    <w:rsid w:val="00EA3275"/>
    <w:rsid w:val="00EA5B8E"/>
    <w:rsid w:val="00EB031B"/>
    <w:rsid w:val="00EB0F4F"/>
    <w:rsid w:val="00EC2270"/>
    <w:rsid w:val="00EC2E8C"/>
    <w:rsid w:val="00EC2FA7"/>
    <w:rsid w:val="00EC5B19"/>
    <w:rsid w:val="00EC638E"/>
    <w:rsid w:val="00ED0177"/>
    <w:rsid w:val="00ED3F87"/>
    <w:rsid w:val="00ED5E2F"/>
    <w:rsid w:val="00EF4EDE"/>
    <w:rsid w:val="00EF5E0D"/>
    <w:rsid w:val="00F037E5"/>
    <w:rsid w:val="00F067C3"/>
    <w:rsid w:val="00F11149"/>
    <w:rsid w:val="00F400F8"/>
    <w:rsid w:val="00F41BD4"/>
    <w:rsid w:val="00F433EB"/>
    <w:rsid w:val="00F447FA"/>
    <w:rsid w:val="00F45BF5"/>
    <w:rsid w:val="00F467ED"/>
    <w:rsid w:val="00F50CB2"/>
    <w:rsid w:val="00F5237D"/>
    <w:rsid w:val="00F53FD6"/>
    <w:rsid w:val="00F55F4F"/>
    <w:rsid w:val="00F57DA8"/>
    <w:rsid w:val="00F605A5"/>
    <w:rsid w:val="00F628F3"/>
    <w:rsid w:val="00F63F3D"/>
    <w:rsid w:val="00F64237"/>
    <w:rsid w:val="00F7159B"/>
    <w:rsid w:val="00F72C01"/>
    <w:rsid w:val="00F772DE"/>
    <w:rsid w:val="00F775BA"/>
    <w:rsid w:val="00F80D46"/>
    <w:rsid w:val="00F81453"/>
    <w:rsid w:val="00F81BA7"/>
    <w:rsid w:val="00F85609"/>
    <w:rsid w:val="00F87323"/>
    <w:rsid w:val="00F874FD"/>
    <w:rsid w:val="00F87A4B"/>
    <w:rsid w:val="00F90987"/>
    <w:rsid w:val="00F9683A"/>
    <w:rsid w:val="00F979D5"/>
    <w:rsid w:val="00FA4664"/>
    <w:rsid w:val="00FA7222"/>
    <w:rsid w:val="00FB430B"/>
    <w:rsid w:val="00FC2A55"/>
    <w:rsid w:val="00FD224E"/>
    <w:rsid w:val="00FD324A"/>
    <w:rsid w:val="00FD5A42"/>
    <w:rsid w:val="00FE1157"/>
    <w:rsid w:val="00FE1E53"/>
    <w:rsid w:val="00FE2B98"/>
    <w:rsid w:val="00FE7308"/>
    <w:rsid w:val="00FF1CAE"/>
    <w:rsid w:val="00FF252F"/>
    <w:rsid w:val="00FF4DE0"/>
    <w:rsid w:val="00FF5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37C47-67E9-4581-9E46-6BBD05FD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D58D1"/>
    <w:pPr>
      <w:widowControl w:val="0"/>
      <w:spacing w:beforeLines="20" w:before="20" w:afterLines="50" w:after="50"/>
      <w:ind w:firstLineChars="200" w:firstLine="200"/>
      <w:contextualSpacing/>
      <w:jc w:val="both"/>
    </w:pPr>
    <w:rPr>
      <w:rFonts w:ascii="Times New Roman" w:eastAsia="標楷體" w:hAnsi="Times New Roman"/>
      <w:sz w:val="28"/>
    </w:rPr>
  </w:style>
  <w:style w:type="paragraph" w:styleId="10">
    <w:name w:val="heading 1"/>
    <w:next w:val="a5"/>
    <w:link w:val="11"/>
    <w:qFormat/>
    <w:rsid w:val="00E551F8"/>
    <w:pPr>
      <w:keepNext/>
      <w:pageBreakBefore/>
      <w:numPr>
        <w:numId w:val="4"/>
      </w:numPr>
      <w:spacing w:line="360" w:lineRule="auto"/>
      <w:jc w:val="center"/>
      <w:outlineLvl w:val="0"/>
    </w:pPr>
    <w:rPr>
      <w:rFonts w:asciiTheme="majorHAnsi" w:eastAsia="標楷體" w:hAnsiTheme="majorHAnsi" w:cstheme="majorBidi"/>
      <w:b/>
      <w:bCs/>
      <w:kern w:val="52"/>
      <w:sz w:val="36"/>
      <w:szCs w:val="52"/>
    </w:rPr>
  </w:style>
  <w:style w:type="paragraph" w:styleId="21">
    <w:name w:val="heading 2"/>
    <w:next w:val="a5"/>
    <w:link w:val="22"/>
    <w:qFormat/>
    <w:rsid w:val="006829F9"/>
    <w:pPr>
      <w:keepNext/>
      <w:numPr>
        <w:ilvl w:val="1"/>
        <w:numId w:val="4"/>
      </w:numPr>
      <w:contextualSpacing/>
      <w:outlineLvl w:val="1"/>
    </w:pPr>
    <w:rPr>
      <w:rFonts w:ascii="Times New Roman" w:eastAsia="標楷體" w:hAnsi="Times New Roman" w:cstheme="majorBidi"/>
      <w:b/>
      <w:bCs/>
      <w:sz w:val="28"/>
      <w:szCs w:val="48"/>
    </w:rPr>
  </w:style>
  <w:style w:type="paragraph" w:styleId="31">
    <w:name w:val="heading 3"/>
    <w:next w:val="a5"/>
    <w:link w:val="32"/>
    <w:qFormat/>
    <w:rsid w:val="007F2F14"/>
    <w:pPr>
      <w:keepNext/>
      <w:numPr>
        <w:ilvl w:val="2"/>
        <w:numId w:val="4"/>
      </w:numPr>
      <w:contextualSpacing/>
      <w:jc w:val="both"/>
      <w:outlineLvl w:val="2"/>
    </w:pPr>
    <w:rPr>
      <w:rFonts w:ascii="Times New Roman" w:eastAsia="標楷體" w:hAnsi="Times New Roman" w:cstheme="majorBidi"/>
      <w:bCs/>
      <w:color w:val="000000" w:themeColor="text1"/>
      <w:sz w:val="28"/>
      <w:szCs w:val="36"/>
    </w:rPr>
  </w:style>
  <w:style w:type="paragraph" w:styleId="41">
    <w:name w:val="heading 4"/>
    <w:next w:val="a5"/>
    <w:link w:val="42"/>
    <w:qFormat/>
    <w:rsid w:val="009D6BB3"/>
    <w:pPr>
      <w:keepNext/>
      <w:keepLines/>
      <w:numPr>
        <w:ilvl w:val="3"/>
        <w:numId w:val="4"/>
      </w:numPr>
      <w:jc w:val="both"/>
      <w:outlineLvl w:val="3"/>
    </w:pPr>
    <w:rPr>
      <w:rFonts w:asciiTheme="majorHAnsi" w:eastAsia="標楷體" w:hAnsiTheme="majorHAnsi" w:cstheme="majorBidi"/>
      <w:sz w:val="28"/>
      <w:szCs w:val="36"/>
    </w:rPr>
  </w:style>
  <w:style w:type="paragraph" w:styleId="51">
    <w:name w:val="heading 5"/>
    <w:next w:val="a5"/>
    <w:link w:val="52"/>
    <w:qFormat/>
    <w:rsid w:val="00E600A2"/>
    <w:pPr>
      <w:numPr>
        <w:ilvl w:val="4"/>
        <w:numId w:val="4"/>
      </w:numPr>
      <w:jc w:val="both"/>
      <w:outlineLvl w:val="4"/>
    </w:pPr>
    <w:rPr>
      <w:rFonts w:asciiTheme="majorHAnsi" w:eastAsia="標楷體" w:hAnsiTheme="majorHAnsi" w:cstheme="majorBidi"/>
      <w:bCs/>
      <w:sz w:val="28"/>
      <w:szCs w:val="36"/>
    </w:rPr>
  </w:style>
  <w:style w:type="paragraph" w:styleId="6">
    <w:name w:val="heading 6"/>
    <w:next w:val="a5"/>
    <w:link w:val="60"/>
    <w:qFormat/>
    <w:rsid w:val="00706B5E"/>
    <w:pPr>
      <w:numPr>
        <w:ilvl w:val="5"/>
        <w:numId w:val="4"/>
      </w:numPr>
      <w:jc w:val="both"/>
      <w:outlineLvl w:val="5"/>
    </w:pPr>
    <w:rPr>
      <w:rFonts w:asciiTheme="majorHAnsi" w:eastAsia="標楷體" w:hAnsiTheme="majorHAnsi" w:cstheme="majorBidi"/>
      <w:sz w:val="28"/>
      <w:szCs w:val="36"/>
    </w:rPr>
  </w:style>
  <w:style w:type="paragraph" w:styleId="7">
    <w:name w:val="heading 7"/>
    <w:next w:val="a5"/>
    <w:link w:val="70"/>
    <w:rsid w:val="00F447FA"/>
    <w:pPr>
      <w:keepNext/>
      <w:numPr>
        <w:ilvl w:val="6"/>
        <w:numId w:val="4"/>
      </w:numPr>
      <w:outlineLvl w:val="6"/>
    </w:pPr>
    <w:rPr>
      <w:rFonts w:asciiTheme="majorHAnsi" w:eastAsia="標楷體" w:hAnsiTheme="majorHAnsi" w:cstheme="majorBidi"/>
      <w:bCs/>
      <w:sz w:val="32"/>
      <w:szCs w:val="36"/>
    </w:rPr>
  </w:style>
  <w:style w:type="paragraph" w:styleId="8">
    <w:name w:val="heading 8"/>
    <w:next w:val="a5"/>
    <w:link w:val="80"/>
    <w:uiPriority w:val="9"/>
    <w:qFormat/>
    <w:rsid w:val="00890568"/>
    <w:pPr>
      <w:keepNext/>
      <w:numPr>
        <w:ilvl w:val="7"/>
        <w:numId w:val="4"/>
      </w:numPr>
      <w:spacing w:line="720" w:lineRule="auto"/>
      <w:outlineLvl w:val="7"/>
    </w:pPr>
    <w:rPr>
      <w:rFonts w:asciiTheme="majorHAnsi" w:eastAsiaTheme="majorEastAsia" w:hAnsiTheme="majorHAnsi" w:cstheme="majorBidi"/>
      <w:sz w:val="36"/>
      <w:szCs w:val="36"/>
    </w:rPr>
  </w:style>
  <w:style w:type="paragraph" w:styleId="9">
    <w:name w:val="heading 9"/>
    <w:next w:val="a5"/>
    <w:link w:val="90"/>
    <w:unhideWhenUsed/>
    <w:qFormat/>
    <w:rsid w:val="00E7523C"/>
    <w:pPr>
      <w:keepNext/>
      <w:pageBreakBefore/>
      <w:numPr>
        <w:ilvl w:val="8"/>
        <w:numId w:val="4"/>
      </w:numPr>
      <w:spacing w:line="7200" w:lineRule="auto"/>
      <w:jc w:val="center"/>
      <w:outlineLvl w:val="8"/>
    </w:pPr>
    <w:rPr>
      <w:rFonts w:asciiTheme="majorHAnsi" w:eastAsia="標楷體" w:hAnsiTheme="majorHAnsi" w:cstheme="majorBidi"/>
      <w:sz w:val="48"/>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標題 1 字元"/>
    <w:basedOn w:val="a6"/>
    <w:link w:val="10"/>
    <w:rsid w:val="00E551F8"/>
    <w:rPr>
      <w:rFonts w:asciiTheme="majorHAnsi" w:eastAsia="標楷體" w:hAnsiTheme="majorHAnsi" w:cstheme="majorBidi"/>
      <w:b/>
      <w:bCs/>
      <w:kern w:val="52"/>
      <w:sz w:val="36"/>
      <w:szCs w:val="52"/>
    </w:rPr>
  </w:style>
  <w:style w:type="character" w:customStyle="1" w:styleId="22">
    <w:name w:val="標題 2 字元"/>
    <w:basedOn w:val="a6"/>
    <w:link w:val="21"/>
    <w:rsid w:val="006829F9"/>
    <w:rPr>
      <w:rFonts w:ascii="Times New Roman" w:eastAsia="標楷體" w:hAnsi="Times New Roman" w:cstheme="majorBidi"/>
      <w:b/>
      <w:bCs/>
      <w:sz w:val="28"/>
      <w:szCs w:val="48"/>
    </w:rPr>
  </w:style>
  <w:style w:type="character" w:customStyle="1" w:styleId="32">
    <w:name w:val="標題 3 字元"/>
    <w:basedOn w:val="a6"/>
    <w:link w:val="31"/>
    <w:rsid w:val="007F2F14"/>
    <w:rPr>
      <w:rFonts w:ascii="Times New Roman" w:eastAsia="標楷體" w:hAnsi="Times New Roman" w:cstheme="majorBidi"/>
      <w:bCs/>
      <w:color w:val="000000" w:themeColor="text1"/>
      <w:sz w:val="28"/>
      <w:szCs w:val="36"/>
    </w:rPr>
  </w:style>
  <w:style w:type="character" w:customStyle="1" w:styleId="42">
    <w:name w:val="標題 4 字元"/>
    <w:basedOn w:val="a6"/>
    <w:link w:val="41"/>
    <w:rsid w:val="009D6BB3"/>
    <w:rPr>
      <w:rFonts w:asciiTheme="majorHAnsi" w:eastAsia="標楷體" w:hAnsiTheme="majorHAnsi" w:cstheme="majorBidi"/>
      <w:sz w:val="28"/>
      <w:szCs w:val="36"/>
    </w:rPr>
  </w:style>
  <w:style w:type="character" w:customStyle="1" w:styleId="52">
    <w:name w:val="標題 5 字元"/>
    <w:basedOn w:val="a6"/>
    <w:link w:val="51"/>
    <w:rsid w:val="00E600A2"/>
    <w:rPr>
      <w:rFonts w:asciiTheme="majorHAnsi" w:eastAsia="標楷體" w:hAnsiTheme="majorHAnsi" w:cstheme="majorBidi"/>
      <w:bCs/>
      <w:sz w:val="28"/>
      <w:szCs w:val="36"/>
    </w:rPr>
  </w:style>
  <w:style w:type="character" w:customStyle="1" w:styleId="60">
    <w:name w:val="標題 6 字元"/>
    <w:basedOn w:val="a6"/>
    <w:link w:val="6"/>
    <w:rsid w:val="00706B5E"/>
    <w:rPr>
      <w:rFonts w:asciiTheme="majorHAnsi" w:eastAsia="標楷體" w:hAnsiTheme="majorHAnsi" w:cstheme="majorBidi"/>
      <w:sz w:val="28"/>
      <w:szCs w:val="36"/>
    </w:rPr>
  </w:style>
  <w:style w:type="character" w:customStyle="1" w:styleId="70">
    <w:name w:val="標題 7 字元"/>
    <w:basedOn w:val="a6"/>
    <w:link w:val="7"/>
    <w:rsid w:val="00F447FA"/>
    <w:rPr>
      <w:rFonts w:asciiTheme="majorHAnsi" w:eastAsia="標楷體" w:hAnsiTheme="majorHAnsi" w:cstheme="majorBidi"/>
      <w:bCs/>
      <w:sz w:val="32"/>
      <w:szCs w:val="36"/>
    </w:rPr>
  </w:style>
  <w:style w:type="character" w:customStyle="1" w:styleId="80">
    <w:name w:val="標題 8 字元"/>
    <w:basedOn w:val="a6"/>
    <w:link w:val="8"/>
    <w:uiPriority w:val="9"/>
    <w:rsid w:val="001A1291"/>
    <w:rPr>
      <w:rFonts w:asciiTheme="majorHAnsi" w:eastAsiaTheme="majorEastAsia" w:hAnsiTheme="majorHAnsi" w:cstheme="majorBidi"/>
      <w:sz w:val="36"/>
      <w:szCs w:val="36"/>
    </w:rPr>
  </w:style>
  <w:style w:type="character" w:customStyle="1" w:styleId="90">
    <w:name w:val="標題 9 字元"/>
    <w:basedOn w:val="a6"/>
    <w:link w:val="9"/>
    <w:rsid w:val="00E7523C"/>
    <w:rPr>
      <w:rFonts w:asciiTheme="majorHAnsi" w:eastAsia="標楷體" w:hAnsiTheme="majorHAnsi" w:cstheme="majorBidi"/>
      <w:sz w:val="48"/>
      <w:szCs w:val="36"/>
    </w:rPr>
  </w:style>
  <w:style w:type="paragraph" w:styleId="a9">
    <w:name w:val="header"/>
    <w:basedOn w:val="a5"/>
    <w:link w:val="aa"/>
    <w:uiPriority w:val="99"/>
    <w:unhideWhenUsed/>
    <w:rsid w:val="006501E9"/>
    <w:pPr>
      <w:tabs>
        <w:tab w:val="center" w:pos="4153"/>
        <w:tab w:val="right" w:pos="8306"/>
      </w:tabs>
      <w:snapToGrid w:val="0"/>
    </w:pPr>
    <w:rPr>
      <w:sz w:val="20"/>
      <w:szCs w:val="20"/>
    </w:rPr>
  </w:style>
  <w:style w:type="character" w:customStyle="1" w:styleId="aa">
    <w:name w:val="頁首 字元"/>
    <w:basedOn w:val="a6"/>
    <w:link w:val="a9"/>
    <w:uiPriority w:val="99"/>
    <w:rsid w:val="006501E9"/>
    <w:rPr>
      <w:rFonts w:eastAsia="標楷體"/>
      <w:sz w:val="20"/>
      <w:szCs w:val="20"/>
    </w:rPr>
  </w:style>
  <w:style w:type="paragraph" w:styleId="ab">
    <w:name w:val="footer"/>
    <w:basedOn w:val="a5"/>
    <w:link w:val="ac"/>
    <w:uiPriority w:val="99"/>
    <w:unhideWhenUsed/>
    <w:rsid w:val="006501E9"/>
    <w:pPr>
      <w:tabs>
        <w:tab w:val="center" w:pos="4153"/>
        <w:tab w:val="right" w:pos="8306"/>
      </w:tabs>
      <w:snapToGrid w:val="0"/>
    </w:pPr>
    <w:rPr>
      <w:sz w:val="20"/>
      <w:szCs w:val="20"/>
    </w:rPr>
  </w:style>
  <w:style w:type="character" w:customStyle="1" w:styleId="ac">
    <w:name w:val="頁尾 字元"/>
    <w:basedOn w:val="a6"/>
    <w:link w:val="ab"/>
    <w:uiPriority w:val="99"/>
    <w:rsid w:val="006501E9"/>
    <w:rPr>
      <w:rFonts w:eastAsia="標楷體"/>
      <w:sz w:val="20"/>
      <w:szCs w:val="20"/>
    </w:rPr>
  </w:style>
  <w:style w:type="paragraph" w:styleId="ad">
    <w:name w:val="Title"/>
    <w:aliases w:val="標題(目錄)"/>
    <w:next w:val="a5"/>
    <w:link w:val="ae"/>
    <w:qFormat/>
    <w:rsid w:val="00E56BE7"/>
    <w:pPr>
      <w:keepNext/>
      <w:pageBreakBefore/>
      <w:spacing w:before="240" w:after="60"/>
      <w:jc w:val="center"/>
      <w:outlineLvl w:val="0"/>
    </w:pPr>
    <w:rPr>
      <w:rFonts w:ascii="Times New Roman" w:eastAsia="標楷體" w:hAnsi="Times New Roman" w:cstheme="majorBidi"/>
      <w:b/>
      <w:bCs/>
      <w:sz w:val="40"/>
      <w:szCs w:val="32"/>
    </w:rPr>
  </w:style>
  <w:style w:type="character" w:customStyle="1" w:styleId="ae">
    <w:name w:val="標題 字元"/>
    <w:aliases w:val="標題(目錄) 字元"/>
    <w:basedOn w:val="a6"/>
    <w:link w:val="ad"/>
    <w:rsid w:val="00E56BE7"/>
    <w:rPr>
      <w:rFonts w:ascii="Times New Roman" w:eastAsia="標楷體" w:hAnsi="Times New Roman" w:cstheme="majorBidi"/>
      <w:b/>
      <w:bCs/>
      <w:sz w:val="40"/>
      <w:szCs w:val="32"/>
    </w:rPr>
  </w:style>
  <w:style w:type="paragraph" w:styleId="af">
    <w:name w:val="Balloon Text"/>
    <w:basedOn w:val="a5"/>
    <w:link w:val="af0"/>
    <w:unhideWhenUsed/>
    <w:rsid w:val="00080246"/>
    <w:rPr>
      <w:rFonts w:asciiTheme="majorHAnsi" w:eastAsiaTheme="majorEastAsia" w:hAnsiTheme="majorHAnsi" w:cstheme="majorBidi"/>
      <w:sz w:val="18"/>
      <w:szCs w:val="18"/>
    </w:rPr>
  </w:style>
  <w:style w:type="character" w:customStyle="1" w:styleId="af0">
    <w:name w:val="註解方塊文字 字元"/>
    <w:basedOn w:val="a6"/>
    <w:link w:val="af"/>
    <w:rsid w:val="00080246"/>
    <w:rPr>
      <w:rFonts w:asciiTheme="majorHAnsi" w:eastAsiaTheme="majorEastAsia" w:hAnsiTheme="majorHAnsi" w:cstheme="majorBidi"/>
      <w:sz w:val="18"/>
      <w:szCs w:val="18"/>
    </w:rPr>
  </w:style>
  <w:style w:type="paragraph" w:styleId="12">
    <w:name w:val="toc 1"/>
    <w:next w:val="a5"/>
    <w:autoRedefine/>
    <w:uiPriority w:val="39"/>
    <w:unhideWhenUsed/>
    <w:qFormat/>
    <w:rsid w:val="00C26119"/>
    <w:pPr>
      <w:snapToGrid w:val="0"/>
      <w:spacing w:line="288" w:lineRule="auto"/>
    </w:pPr>
    <w:rPr>
      <w:rFonts w:eastAsia="標楷體"/>
      <w:b/>
      <w:sz w:val="28"/>
    </w:rPr>
  </w:style>
  <w:style w:type="paragraph" w:styleId="23">
    <w:name w:val="toc 2"/>
    <w:next w:val="a5"/>
    <w:autoRedefine/>
    <w:uiPriority w:val="39"/>
    <w:unhideWhenUsed/>
    <w:qFormat/>
    <w:rsid w:val="00C26119"/>
    <w:pPr>
      <w:snapToGrid w:val="0"/>
      <w:spacing w:line="288" w:lineRule="auto"/>
      <w:ind w:leftChars="200" w:left="200"/>
    </w:pPr>
    <w:rPr>
      <w:rFonts w:eastAsia="標楷體"/>
      <w:sz w:val="28"/>
    </w:rPr>
  </w:style>
  <w:style w:type="paragraph" w:styleId="33">
    <w:name w:val="toc 3"/>
    <w:next w:val="a5"/>
    <w:autoRedefine/>
    <w:uiPriority w:val="39"/>
    <w:unhideWhenUsed/>
    <w:qFormat/>
    <w:rsid w:val="00C26119"/>
    <w:pPr>
      <w:snapToGrid w:val="0"/>
      <w:spacing w:line="288" w:lineRule="auto"/>
      <w:ind w:leftChars="400" w:left="400"/>
    </w:pPr>
    <w:rPr>
      <w:rFonts w:eastAsia="標楷體"/>
      <w:sz w:val="28"/>
    </w:rPr>
  </w:style>
  <w:style w:type="character" w:styleId="af1">
    <w:name w:val="Hyperlink"/>
    <w:basedOn w:val="a6"/>
    <w:uiPriority w:val="99"/>
    <w:unhideWhenUsed/>
    <w:rsid w:val="00080246"/>
    <w:rPr>
      <w:color w:val="0000FF" w:themeColor="hyperlink"/>
      <w:u w:val="single"/>
    </w:rPr>
  </w:style>
  <w:style w:type="paragraph" w:styleId="af2">
    <w:name w:val="caption"/>
    <w:aliases w:val="圖表標號,s標號,標號1,標號 字元11,表標號 字元 字元 字元 字元 字元 字元 字元 字元11,表標號 字元 字元 字元 字元 字元 字元 字元 字元 字元 字元 字元 字元 字元 字元 字元 字元 字元 字元 字元 字元 字元 字元 字元11,表標號 字元 字元 字元 字元 字元 字元 字元 字元 字,標號–(圖),表標號 字元 字元 字元 字元 字元 字元 字元 字元 字元 字元 字元 字元 字元 字元 字元 字元 字元 字元 字元 字元 字元 字元11,表標號 字元 字元11,表頭"/>
    <w:next w:val="a5"/>
    <w:link w:val="af3"/>
    <w:unhideWhenUsed/>
    <w:qFormat/>
    <w:rsid w:val="0042156B"/>
    <w:pPr>
      <w:keepNext/>
      <w:jc w:val="center"/>
    </w:pPr>
    <w:rPr>
      <w:rFonts w:ascii="Times New Roman" w:eastAsia="標楷體" w:hAnsi="Times New Roman" w:cs="Times New Roman"/>
      <w:sz w:val="28"/>
      <w:szCs w:val="20"/>
    </w:rPr>
  </w:style>
  <w:style w:type="paragraph" w:styleId="af4">
    <w:name w:val="No Spacing"/>
    <w:link w:val="af5"/>
    <w:uiPriority w:val="1"/>
    <w:qFormat/>
    <w:rsid w:val="003973F5"/>
    <w:pPr>
      <w:keepNext/>
      <w:keepLines/>
      <w:widowControl w:val="0"/>
      <w:snapToGrid w:val="0"/>
      <w:jc w:val="center"/>
    </w:pPr>
    <w:rPr>
      <w:rFonts w:ascii="Times New Roman" w:eastAsia="標楷體" w:hAnsi="Times New Roman" w:cs="Times New Roman"/>
      <w:szCs w:val="20"/>
    </w:rPr>
  </w:style>
  <w:style w:type="character" w:customStyle="1" w:styleId="af5">
    <w:name w:val="無間距 字元"/>
    <w:link w:val="af4"/>
    <w:uiPriority w:val="1"/>
    <w:rsid w:val="003973F5"/>
    <w:rPr>
      <w:rFonts w:ascii="Times New Roman" w:eastAsia="標楷體" w:hAnsi="Times New Roman" w:cs="Times New Roman"/>
      <w:szCs w:val="20"/>
    </w:rPr>
  </w:style>
  <w:style w:type="paragraph" w:styleId="af6">
    <w:name w:val="TOC Heading"/>
    <w:basedOn w:val="10"/>
    <w:next w:val="a5"/>
    <w:uiPriority w:val="39"/>
    <w:unhideWhenUsed/>
    <w:qFormat/>
    <w:rsid w:val="009D4836"/>
    <w:pPr>
      <w:keepLines/>
      <w:numPr>
        <w:numId w:val="0"/>
      </w:numPr>
      <w:spacing w:before="480" w:line="276" w:lineRule="auto"/>
      <w:outlineLvl w:val="9"/>
    </w:pPr>
    <w:rPr>
      <w:rFonts w:eastAsiaTheme="majorEastAsia"/>
      <w:color w:val="365F91" w:themeColor="accent1" w:themeShade="BF"/>
      <w:kern w:val="0"/>
      <w:sz w:val="28"/>
      <w:szCs w:val="28"/>
    </w:rPr>
  </w:style>
  <w:style w:type="paragraph" w:customStyle="1" w:styleId="af7">
    <w:name w:val="附錄"/>
    <w:basedOn w:val="a5"/>
    <w:link w:val="af8"/>
    <w:rsid w:val="009D4836"/>
    <w:pPr>
      <w:pageBreakBefore/>
      <w:spacing w:before="5600" w:after="3600"/>
      <w:jc w:val="center"/>
    </w:pPr>
    <w:rPr>
      <w:rFonts w:cs="新細明體"/>
      <w:b/>
      <w:sz w:val="36"/>
      <w:szCs w:val="20"/>
    </w:rPr>
  </w:style>
  <w:style w:type="paragraph" w:customStyle="1" w:styleId="a3">
    <w:name w:val="縮排"/>
    <w:basedOn w:val="a5"/>
    <w:rsid w:val="009D4836"/>
    <w:pPr>
      <w:numPr>
        <w:numId w:val="1"/>
      </w:numPr>
    </w:pPr>
    <w:rPr>
      <w:rFonts w:cs="新細明體"/>
      <w:szCs w:val="20"/>
    </w:rPr>
  </w:style>
  <w:style w:type="paragraph" w:styleId="af9">
    <w:name w:val="table of figures"/>
    <w:basedOn w:val="a5"/>
    <w:next w:val="a5"/>
    <w:uiPriority w:val="99"/>
    <w:rsid w:val="00C26119"/>
    <w:pPr>
      <w:snapToGrid w:val="0"/>
      <w:spacing w:line="288" w:lineRule="auto"/>
      <w:contextualSpacing w:val="0"/>
      <w:jc w:val="left"/>
    </w:pPr>
    <w:rPr>
      <w:rFonts w:cs="Times New Roman"/>
      <w:szCs w:val="20"/>
    </w:rPr>
  </w:style>
  <w:style w:type="paragraph" w:styleId="afa">
    <w:name w:val="List Paragraph"/>
    <w:aliases w:val="表名,List Paragraph1,清單段落5,清單段落1,List Paragraph"/>
    <w:basedOn w:val="a5"/>
    <w:link w:val="afb"/>
    <w:uiPriority w:val="34"/>
    <w:qFormat/>
    <w:rsid w:val="009D4836"/>
    <w:pPr>
      <w:ind w:leftChars="200" w:left="480"/>
    </w:pPr>
    <w:rPr>
      <w:rFonts w:cs="Times New Roman"/>
      <w:szCs w:val="20"/>
    </w:rPr>
  </w:style>
  <w:style w:type="paragraph" w:customStyle="1" w:styleId="afc">
    <w:name w:val="封面標題"/>
    <w:basedOn w:val="a5"/>
    <w:rsid w:val="009D4836"/>
    <w:pPr>
      <w:jc w:val="center"/>
    </w:pPr>
    <w:rPr>
      <w:rFonts w:cs="Times New Roman"/>
      <w:sz w:val="36"/>
    </w:rPr>
  </w:style>
  <w:style w:type="table" w:styleId="afd">
    <w:name w:val="Table Grid"/>
    <w:basedOn w:val="a7"/>
    <w:uiPriority w:val="59"/>
    <w:rsid w:val="00C3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FC2A55"/>
    <w:pPr>
      <w:widowControl w:val="0"/>
      <w:autoSpaceDE w:val="0"/>
      <w:autoSpaceDN w:val="0"/>
      <w:adjustRightInd w:val="0"/>
    </w:pPr>
    <w:rPr>
      <w:rFonts w:ascii="標楷體" w:eastAsia="標楷體" w:cs="標楷體"/>
      <w:color w:val="000000"/>
      <w:kern w:val="0"/>
    </w:rPr>
  </w:style>
  <w:style w:type="character" w:customStyle="1" w:styleId="afb">
    <w:name w:val="清單段落 字元"/>
    <w:aliases w:val="表名 字元,List Paragraph1 字元,清單段落5 字元,清單段落1 字元,List Paragraph 字元"/>
    <w:link w:val="afa"/>
    <w:uiPriority w:val="34"/>
    <w:locked/>
    <w:rsid w:val="00AB0127"/>
    <w:rPr>
      <w:rFonts w:ascii="Times New Roman" w:eastAsia="標楷體" w:hAnsi="Times New Roman" w:cs="Times New Roman"/>
      <w:sz w:val="28"/>
      <w:szCs w:val="20"/>
    </w:rPr>
  </w:style>
  <w:style w:type="paragraph" w:styleId="a">
    <w:name w:val="List Number"/>
    <w:basedOn w:val="a5"/>
    <w:semiHidden/>
    <w:rsid w:val="007F4F78"/>
    <w:pPr>
      <w:numPr>
        <w:numId w:val="2"/>
      </w:numPr>
      <w:spacing w:line="480" w:lineRule="auto"/>
      <w:ind w:firstLineChars="0" w:firstLine="0"/>
    </w:pPr>
    <w:rPr>
      <w:rFonts w:cs="Times New Roman"/>
    </w:rPr>
  </w:style>
  <w:style w:type="character" w:customStyle="1" w:styleId="af3">
    <w:name w:val="標號 字元"/>
    <w:aliases w:val="圖表標號 字元,s標號 字元,標號1 字元,標號 字元11 字元,表標號 字元 字元 字元 字元 字元 字元 字元 字元11 字元,表標號 字元 字元 字元 字元 字元 字元 字元 字元 字元 字元 字元 字元 字元 字元 字元 字元 字元 字元 字元 字元 字元 字元 字元11 字元,表標號 字元 字元 字元 字元 字元 字元 字元 字元 字 字元,標號–(圖) 字元,表標號 字元 字元11 字元,表頭 字元"/>
    <w:link w:val="af2"/>
    <w:rsid w:val="0042156B"/>
    <w:rPr>
      <w:rFonts w:ascii="Times New Roman" w:eastAsia="標楷體" w:hAnsi="Times New Roman" w:cs="Times New Roman"/>
      <w:sz w:val="28"/>
      <w:szCs w:val="20"/>
    </w:rPr>
  </w:style>
  <w:style w:type="paragraph" w:styleId="Web">
    <w:name w:val="Normal (Web)"/>
    <w:basedOn w:val="a5"/>
    <w:uiPriority w:val="99"/>
    <w:unhideWhenUsed/>
    <w:rsid w:val="00094087"/>
    <w:pPr>
      <w:widowControl/>
      <w:spacing w:before="100" w:beforeAutospacing="1" w:after="100" w:afterAutospacing="1"/>
      <w:ind w:firstLineChars="0" w:firstLine="0"/>
      <w:jc w:val="left"/>
    </w:pPr>
    <w:rPr>
      <w:rFonts w:ascii="新細明體" w:eastAsia="新細明體" w:hAnsi="新細明體" w:cs="新細明體"/>
      <w:kern w:val="0"/>
      <w:sz w:val="24"/>
    </w:rPr>
  </w:style>
  <w:style w:type="table" w:customStyle="1" w:styleId="34">
    <w:name w:val="淺色網底3"/>
    <w:basedOn w:val="a7"/>
    <w:uiPriority w:val="60"/>
    <w:rsid w:val="00094087"/>
    <w:rPr>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4">
    <w:name w:val="計畫用"/>
    <w:uiPriority w:val="99"/>
    <w:rsid w:val="008E2ABB"/>
    <w:pPr>
      <w:numPr>
        <w:numId w:val="3"/>
      </w:numPr>
    </w:pPr>
  </w:style>
  <w:style w:type="paragraph" w:customStyle="1" w:styleId="afe">
    <w:name w:val="圖"/>
    <w:basedOn w:val="a5"/>
    <w:link w:val="aff"/>
    <w:rsid w:val="008E2ABB"/>
    <w:pPr>
      <w:widowControl/>
      <w:tabs>
        <w:tab w:val="num" w:pos="2040"/>
      </w:tabs>
      <w:snapToGrid w:val="0"/>
      <w:spacing w:before="120" w:after="120" w:line="240" w:lineRule="atLeast"/>
      <w:ind w:firstLineChars="0" w:firstLine="0"/>
      <w:jc w:val="center"/>
    </w:pPr>
    <w:rPr>
      <w:rFonts w:hAnsi="標楷體" w:cs="Times New Roman"/>
      <w:bCs/>
      <w:szCs w:val="28"/>
    </w:rPr>
  </w:style>
  <w:style w:type="character" w:customStyle="1" w:styleId="aff">
    <w:name w:val="圖 字元"/>
    <w:link w:val="afe"/>
    <w:rsid w:val="008E2ABB"/>
    <w:rPr>
      <w:rFonts w:ascii="Times New Roman" w:eastAsia="標楷體" w:hAnsi="標楷體" w:cs="Times New Roman"/>
      <w:bCs/>
      <w:sz w:val="28"/>
      <w:szCs w:val="28"/>
    </w:rPr>
  </w:style>
  <w:style w:type="paragraph" w:customStyle="1" w:styleId="TableParagraph">
    <w:name w:val="Table Paragraph"/>
    <w:basedOn w:val="a5"/>
    <w:uiPriority w:val="1"/>
    <w:rsid w:val="008E2ABB"/>
    <w:pPr>
      <w:autoSpaceDE w:val="0"/>
      <w:autoSpaceDN w:val="0"/>
      <w:adjustRightInd w:val="0"/>
      <w:ind w:firstLineChars="0" w:firstLine="0"/>
      <w:jc w:val="left"/>
    </w:pPr>
    <w:rPr>
      <w:rFonts w:eastAsia="新細明體" w:cs="Times New Roman"/>
      <w:kern w:val="0"/>
      <w:sz w:val="24"/>
    </w:rPr>
  </w:style>
  <w:style w:type="paragraph" w:styleId="43">
    <w:name w:val="toc 4"/>
    <w:basedOn w:val="a5"/>
    <w:next w:val="a5"/>
    <w:autoRedefine/>
    <w:unhideWhenUsed/>
    <w:rsid w:val="007A7C0F"/>
    <w:pPr>
      <w:ind w:leftChars="600" w:left="1440" w:firstLineChars="0" w:firstLine="0"/>
      <w:jc w:val="left"/>
    </w:pPr>
    <w:rPr>
      <w:rFonts w:asciiTheme="minorHAnsi" w:eastAsiaTheme="minorEastAsia" w:hAnsiTheme="minorHAnsi"/>
      <w:sz w:val="24"/>
      <w:szCs w:val="22"/>
    </w:rPr>
  </w:style>
  <w:style w:type="paragraph" w:styleId="53">
    <w:name w:val="toc 5"/>
    <w:basedOn w:val="a5"/>
    <w:next w:val="a5"/>
    <w:autoRedefine/>
    <w:uiPriority w:val="39"/>
    <w:unhideWhenUsed/>
    <w:rsid w:val="007A7C0F"/>
    <w:pPr>
      <w:ind w:leftChars="800" w:left="1920" w:firstLineChars="0" w:firstLine="0"/>
      <w:jc w:val="left"/>
    </w:pPr>
    <w:rPr>
      <w:rFonts w:asciiTheme="minorHAnsi" w:eastAsiaTheme="minorEastAsia" w:hAnsiTheme="minorHAnsi"/>
      <w:sz w:val="24"/>
      <w:szCs w:val="22"/>
    </w:rPr>
  </w:style>
  <w:style w:type="paragraph" w:styleId="61">
    <w:name w:val="toc 6"/>
    <w:basedOn w:val="a5"/>
    <w:next w:val="a5"/>
    <w:autoRedefine/>
    <w:uiPriority w:val="39"/>
    <w:unhideWhenUsed/>
    <w:rsid w:val="007A7C0F"/>
    <w:pPr>
      <w:ind w:leftChars="1000" w:left="2400" w:firstLineChars="0" w:firstLine="0"/>
      <w:jc w:val="left"/>
    </w:pPr>
    <w:rPr>
      <w:rFonts w:asciiTheme="minorHAnsi" w:eastAsiaTheme="minorEastAsia" w:hAnsiTheme="minorHAnsi"/>
      <w:sz w:val="24"/>
      <w:szCs w:val="22"/>
    </w:rPr>
  </w:style>
  <w:style w:type="paragraph" w:styleId="71">
    <w:name w:val="toc 7"/>
    <w:basedOn w:val="a5"/>
    <w:next w:val="a5"/>
    <w:autoRedefine/>
    <w:uiPriority w:val="39"/>
    <w:unhideWhenUsed/>
    <w:rsid w:val="00036067"/>
    <w:pPr>
      <w:ind w:leftChars="200" w:left="200"/>
      <w:jc w:val="left"/>
    </w:pPr>
    <w:rPr>
      <w:rFonts w:asciiTheme="minorHAnsi" w:hAnsiTheme="minorHAnsi"/>
      <w:szCs w:val="22"/>
    </w:rPr>
  </w:style>
  <w:style w:type="paragraph" w:styleId="81">
    <w:name w:val="toc 8"/>
    <w:basedOn w:val="a5"/>
    <w:next w:val="a5"/>
    <w:autoRedefine/>
    <w:uiPriority w:val="39"/>
    <w:unhideWhenUsed/>
    <w:rsid w:val="007A7C0F"/>
    <w:pPr>
      <w:ind w:leftChars="1400" w:left="3360" w:firstLineChars="0" w:firstLine="0"/>
      <w:jc w:val="left"/>
    </w:pPr>
    <w:rPr>
      <w:rFonts w:asciiTheme="minorHAnsi" w:eastAsiaTheme="minorEastAsia" w:hAnsiTheme="minorHAnsi"/>
      <w:sz w:val="24"/>
      <w:szCs w:val="22"/>
    </w:rPr>
  </w:style>
  <w:style w:type="paragraph" w:styleId="91">
    <w:name w:val="toc 9"/>
    <w:basedOn w:val="a5"/>
    <w:next w:val="a5"/>
    <w:autoRedefine/>
    <w:uiPriority w:val="39"/>
    <w:unhideWhenUsed/>
    <w:rsid w:val="007A7C0F"/>
    <w:pPr>
      <w:ind w:leftChars="1600" w:left="3840" w:firstLineChars="0" w:firstLine="0"/>
      <w:jc w:val="left"/>
    </w:pPr>
    <w:rPr>
      <w:rFonts w:asciiTheme="minorHAnsi" w:eastAsiaTheme="minorEastAsia" w:hAnsiTheme="minorHAnsi"/>
      <w:sz w:val="24"/>
      <w:szCs w:val="22"/>
    </w:rPr>
  </w:style>
  <w:style w:type="paragraph" w:customStyle="1" w:styleId="letterformat">
    <w:name w:val="letter format"/>
    <w:basedOn w:val="a5"/>
    <w:next w:val="a5"/>
    <w:rsid w:val="0075329B"/>
    <w:pPr>
      <w:autoSpaceDE w:val="0"/>
      <w:autoSpaceDN w:val="0"/>
      <w:adjustRightInd w:val="0"/>
      <w:ind w:firstLineChars="0" w:firstLine="0"/>
      <w:jc w:val="left"/>
    </w:pPr>
    <w:rPr>
      <w:rFonts w:cs="Times New Roman"/>
      <w:kern w:val="0"/>
      <w:sz w:val="24"/>
    </w:rPr>
  </w:style>
  <w:style w:type="paragraph" w:customStyle="1" w:styleId="aff0">
    <w:name w:val="表格內容"/>
    <w:basedOn w:val="a5"/>
    <w:link w:val="aff1"/>
    <w:rsid w:val="004109A4"/>
    <w:pPr>
      <w:widowControl/>
      <w:snapToGrid w:val="0"/>
      <w:ind w:firstLineChars="0" w:firstLine="0"/>
      <w:jc w:val="center"/>
    </w:pPr>
    <w:rPr>
      <w:rFonts w:cs="Times New Roman"/>
      <w:kern w:val="0"/>
      <w:sz w:val="24"/>
    </w:rPr>
  </w:style>
  <w:style w:type="character" w:customStyle="1" w:styleId="aff1">
    <w:name w:val="表格內容 字元"/>
    <w:link w:val="aff0"/>
    <w:rsid w:val="004109A4"/>
    <w:rPr>
      <w:rFonts w:ascii="Times New Roman" w:eastAsia="標楷體" w:hAnsi="Times New Roman" w:cs="Times New Roman"/>
      <w:kern w:val="0"/>
    </w:rPr>
  </w:style>
  <w:style w:type="paragraph" w:customStyle="1" w:styleId="110">
    <w:name w:val="1.1"/>
    <w:rsid w:val="004109A4"/>
    <w:pPr>
      <w:autoSpaceDE w:val="0"/>
      <w:autoSpaceDN w:val="0"/>
      <w:spacing w:beforeLines="50" w:afterLines="50"/>
      <w:jc w:val="both"/>
    </w:pPr>
    <w:rPr>
      <w:rFonts w:ascii="Times New Roman" w:eastAsia="標楷體" w:hAnsi="Times New Roman" w:cs="新細明體"/>
      <w:b/>
      <w:szCs w:val="20"/>
    </w:rPr>
  </w:style>
  <w:style w:type="paragraph" w:styleId="aff2">
    <w:name w:val="annotation text"/>
    <w:basedOn w:val="a5"/>
    <w:link w:val="aff3"/>
    <w:rsid w:val="00DE7D07"/>
    <w:pPr>
      <w:ind w:firstLineChars="0" w:firstLine="0"/>
      <w:jc w:val="left"/>
    </w:pPr>
    <w:rPr>
      <w:rFonts w:cs="Times New Roman"/>
      <w:sz w:val="24"/>
      <w:szCs w:val="20"/>
    </w:rPr>
  </w:style>
  <w:style w:type="character" w:customStyle="1" w:styleId="aff3">
    <w:name w:val="註解文字 字元"/>
    <w:basedOn w:val="a6"/>
    <w:link w:val="aff2"/>
    <w:rsid w:val="00DE7D07"/>
    <w:rPr>
      <w:rFonts w:ascii="Times New Roman" w:eastAsia="標楷體" w:hAnsi="Times New Roman" w:cs="Times New Roman"/>
      <w:szCs w:val="20"/>
    </w:rPr>
  </w:style>
  <w:style w:type="paragraph" w:customStyle="1" w:styleId="01">
    <w:name w:val="01篇下內文"/>
    <w:basedOn w:val="a5"/>
    <w:rsid w:val="00815D80"/>
    <w:pPr>
      <w:spacing w:beforeLines="50" w:before="50"/>
      <w:ind w:firstLineChars="202" w:firstLine="202"/>
    </w:pPr>
    <w:rPr>
      <w:rFonts w:ascii="標楷體" w:hAnsi="標楷體" w:cs="Times New Roman"/>
    </w:rPr>
  </w:style>
  <w:style w:type="paragraph" w:customStyle="1" w:styleId="aff4">
    <w:name w:val="表標"/>
    <w:basedOn w:val="a5"/>
    <w:rsid w:val="00A772AD"/>
    <w:pPr>
      <w:spacing w:line="480" w:lineRule="auto"/>
      <w:ind w:left="560" w:firstLineChars="0" w:hanging="560"/>
      <w:jc w:val="center"/>
    </w:pPr>
    <w:rPr>
      <w:rFonts w:cs="Times New Roman"/>
    </w:rPr>
  </w:style>
  <w:style w:type="paragraph" w:customStyle="1" w:styleId="aff5">
    <w:name w:val="圖號"/>
    <w:basedOn w:val="af2"/>
    <w:rsid w:val="00436407"/>
    <w:pPr>
      <w:keepNext w:val="0"/>
      <w:widowControl w:val="0"/>
      <w:spacing w:line="460" w:lineRule="exact"/>
    </w:pPr>
    <w:rPr>
      <w:rFonts w:hAnsi="標楷體"/>
      <w:szCs w:val="28"/>
      <w:lang w:val="x-none" w:eastAsia="x-none"/>
    </w:rPr>
  </w:style>
  <w:style w:type="character" w:styleId="aff6">
    <w:name w:val="FollowedHyperlink"/>
    <w:basedOn w:val="a6"/>
    <w:unhideWhenUsed/>
    <w:rsid w:val="006411DE"/>
    <w:rPr>
      <w:color w:val="800080" w:themeColor="followedHyperlink"/>
      <w:u w:val="single"/>
    </w:rPr>
  </w:style>
  <w:style w:type="paragraph" w:styleId="24">
    <w:name w:val="Body Text Indent 2"/>
    <w:basedOn w:val="a5"/>
    <w:link w:val="25"/>
    <w:rsid w:val="00036389"/>
    <w:pPr>
      <w:spacing w:line="0" w:lineRule="atLeast"/>
      <w:ind w:leftChars="817" w:left="817" w:firstLine="560"/>
      <w:contextualSpacing w:val="0"/>
      <w:jc w:val="left"/>
    </w:pPr>
    <w:rPr>
      <w:rFonts w:ascii="標楷體" w:cs="Times New Roman" w:hint="eastAsia"/>
      <w:bCs/>
    </w:rPr>
  </w:style>
  <w:style w:type="character" w:customStyle="1" w:styleId="25">
    <w:name w:val="本文縮排 2 字元"/>
    <w:basedOn w:val="a6"/>
    <w:link w:val="24"/>
    <w:rsid w:val="00036389"/>
    <w:rPr>
      <w:rFonts w:ascii="標楷體" w:eastAsia="標楷體" w:hAnsi="Times New Roman" w:cs="Times New Roman"/>
      <w:bCs/>
      <w:sz w:val="28"/>
    </w:rPr>
  </w:style>
  <w:style w:type="paragraph" w:styleId="aff7">
    <w:name w:val="Body Text Indent"/>
    <w:basedOn w:val="a5"/>
    <w:link w:val="aff8"/>
    <w:unhideWhenUsed/>
    <w:rsid w:val="004E1E99"/>
    <w:pPr>
      <w:spacing w:after="120"/>
      <w:ind w:leftChars="200" w:left="480"/>
    </w:pPr>
  </w:style>
  <w:style w:type="character" w:customStyle="1" w:styleId="aff8">
    <w:name w:val="本文縮排 字元"/>
    <w:basedOn w:val="a6"/>
    <w:link w:val="aff7"/>
    <w:rsid w:val="004E1E99"/>
    <w:rPr>
      <w:rFonts w:ascii="Times New Roman" w:eastAsia="標楷體" w:hAnsi="Times New Roman"/>
      <w:sz w:val="28"/>
    </w:rPr>
  </w:style>
  <w:style w:type="numbering" w:customStyle="1" w:styleId="13">
    <w:name w:val="無清單1"/>
    <w:next w:val="a8"/>
    <w:uiPriority w:val="99"/>
    <w:semiHidden/>
    <w:unhideWhenUsed/>
    <w:rsid w:val="00370877"/>
  </w:style>
  <w:style w:type="numbering" w:customStyle="1" w:styleId="111">
    <w:name w:val="無清單11"/>
    <w:next w:val="a8"/>
    <w:uiPriority w:val="99"/>
    <w:semiHidden/>
    <w:unhideWhenUsed/>
    <w:rsid w:val="00370877"/>
  </w:style>
  <w:style w:type="paragraph" w:customStyle="1" w:styleId="-14">
    <w:name w:val="表格內文置中-14"/>
    <w:basedOn w:val="a5"/>
    <w:rsid w:val="00370877"/>
    <w:pPr>
      <w:spacing w:beforeLines="0" w:before="0" w:afterLines="0" w:after="0" w:line="480" w:lineRule="auto"/>
      <w:ind w:left="560" w:firstLineChars="0" w:hanging="560"/>
      <w:contextualSpacing w:val="0"/>
      <w:jc w:val="center"/>
    </w:pPr>
    <w:rPr>
      <w:rFonts w:cs="Times New Roman"/>
    </w:rPr>
  </w:style>
  <w:style w:type="paragraph" w:customStyle="1" w:styleId="-140">
    <w:name w:val="表格內文置左-14"/>
    <w:basedOn w:val="a5"/>
    <w:rsid w:val="00370877"/>
    <w:pPr>
      <w:spacing w:beforeLines="0" w:before="0" w:afterLines="0" w:after="0" w:line="480" w:lineRule="auto"/>
      <w:ind w:firstLineChars="0" w:firstLine="0"/>
      <w:contextualSpacing w:val="0"/>
    </w:pPr>
    <w:rPr>
      <w:rFonts w:cs="Times New Roman"/>
    </w:rPr>
  </w:style>
  <w:style w:type="paragraph" w:customStyle="1" w:styleId="-12">
    <w:name w:val="表格內文置左-12"/>
    <w:basedOn w:val="a5"/>
    <w:rsid w:val="00370877"/>
    <w:pPr>
      <w:spacing w:beforeLines="0" w:before="0" w:afterLines="0" w:after="0" w:line="480" w:lineRule="auto"/>
      <w:ind w:firstLineChars="0" w:firstLine="0"/>
      <w:contextualSpacing w:val="0"/>
    </w:pPr>
    <w:rPr>
      <w:rFonts w:ascii="標楷體" w:hAnsi="標楷體" w:cs="Times New Roman"/>
      <w:kern w:val="0"/>
    </w:rPr>
  </w:style>
  <w:style w:type="paragraph" w:styleId="aff9">
    <w:name w:val="footnote text"/>
    <w:basedOn w:val="a5"/>
    <w:link w:val="affa"/>
    <w:uiPriority w:val="99"/>
    <w:semiHidden/>
    <w:unhideWhenUsed/>
    <w:rsid w:val="00370877"/>
    <w:pPr>
      <w:spacing w:beforeLines="0" w:before="0" w:afterLines="0" w:after="0" w:line="480" w:lineRule="auto"/>
      <w:ind w:firstLineChars="0" w:firstLine="0"/>
      <w:contextualSpacing w:val="0"/>
    </w:pPr>
    <w:rPr>
      <w:rFonts w:cs="Times New Roman"/>
      <w:sz w:val="20"/>
      <w:szCs w:val="20"/>
    </w:rPr>
  </w:style>
  <w:style w:type="character" w:customStyle="1" w:styleId="affa">
    <w:name w:val="註腳文字 字元"/>
    <w:basedOn w:val="a6"/>
    <w:link w:val="aff9"/>
    <w:uiPriority w:val="99"/>
    <w:semiHidden/>
    <w:rsid w:val="00370877"/>
    <w:rPr>
      <w:rFonts w:ascii="Times New Roman" w:eastAsia="標楷體" w:hAnsi="Times New Roman" w:cs="Times New Roman"/>
      <w:sz w:val="20"/>
      <w:szCs w:val="20"/>
    </w:rPr>
  </w:style>
  <w:style w:type="character" w:styleId="affb">
    <w:name w:val="footnote reference"/>
    <w:basedOn w:val="a6"/>
    <w:uiPriority w:val="99"/>
    <w:unhideWhenUsed/>
    <w:rsid w:val="00370877"/>
    <w:rPr>
      <w:vertAlign w:val="superscript"/>
    </w:rPr>
  </w:style>
  <w:style w:type="paragraph" w:customStyle="1" w:styleId="affc">
    <w:name w:val="圖標"/>
    <w:basedOn w:val="a5"/>
    <w:rsid w:val="00370877"/>
    <w:pPr>
      <w:spacing w:beforeLines="0" w:before="0" w:afterLines="0" w:after="0" w:line="480" w:lineRule="auto"/>
      <w:ind w:left="560" w:firstLineChars="0" w:hanging="560"/>
      <w:contextualSpacing w:val="0"/>
      <w:jc w:val="center"/>
    </w:pPr>
    <w:rPr>
      <w:rFonts w:cs="Times New Roman"/>
      <w:szCs w:val="28"/>
    </w:rPr>
  </w:style>
  <w:style w:type="paragraph" w:customStyle="1" w:styleId="02">
    <w:name w:val="02 內文"/>
    <w:basedOn w:val="01"/>
    <w:rsid w:val="00370877"/>
    <w:pPr>
      <w:spacing w:before="180" w:after="180" w:line="480" w:lineRule="auto"/>
      <w:ind w:leftChars="236" w:left="566" w:firstLine="566"/>
      <w:contextualSpacing w:val="0"/>
    </w:pPr>
  </w:style>
  <w:style w:type="table" w:customStyle="1" w:styleId="1-11">
    <w:name w:val="暗色網底 1 - 輔色 11"/>
    <w:basedOn w:val="a7"/>
    <w:rsid w:val="0037087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3">
    <w:name w:val="03 內文"/>
    <w:basedOn w:val="02"/>
    <w:rsid w:val="00370877"/>
    <w:pPr>
      <w:ind w:leftChars="472" w:left="1133"/>
    </w:pPr>
  </w:style>
  <w:style w:type="table" w:customStyle="1" w:styleId="14">
    <w:name w:val="表格格線1"/>
    <w:basedOn w:val="a7"/>
    <w:next w:val="afd"/>
    <w:uiPriority w:val="59"/>
    <w:rsid w:val="0037087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5"/>
    <w:link w:val="affe"/>
    <w:semiHidden/>
    <w:unhideWhenUsed/>
    <w:rsid w:val="00370877"/>
    <w:pPr>
      <w:spacing w:beforeLines="0" w:before="0" w:afterLines="0" w:after="0" w:line="480" w:lineRule="auto"/>
      <w:ind w:firstLineChars="0" w:firstLine="0"/>
      <w:contextualSpacing w:val="0"/>
    </w:pPr>
    <w:rPr>
      <w:rFonts w:ascii="新細明體" w:eastAsia="新細明體" w:cs="Times New Roman"/>
      <w:sz w:val="18"/>
      <w:szCs w:val="18"/>
    </w:rPr>
  </w:style>
  <w:style w:type="character" w:customStyle="1" w:styleId="affe">
    <w:name w:val="文件引導模式 字元"/>
    <w:basedOn w:val="a6"/>
    <w:link w:val="affd"/>
    <w:semiHidden/>
    <w:rsid w:val="00370877"/>
    <w:rPr>
      <w:rFonts w:ascii="新細明體" w:eastAsia="新細明體" w:hAnsi="Times New Roman" w:cs="Times New Roman"/>
      <w:sz w:val="18"/>
      <w:szCs w:val="18"/>
    </w:rPr>
  </w:style>
  <w:style w:type="paragraph" w:styleId="afff">
    <w:name w:val="Subtitle"/>
    <w:basedOn w:val="a5"/>
    <w:link w:val="afff0"/>
    <w:rsid w:val="00370877"/>
    <w:pPr>
      <w:spacing w:beforeLines="0" w:before="0" w:afterLines="0" w:after="60" w:line="480" w:lineRule="auto"/>
      <w:ind w:firstLineChars="0" w:firstLine="0"/>
      <w:contextualSpacing w:val="0"/>
      <w:jc w:val="center"/>
      <w:outlineLvl w:val="1"/>
    </w:pPr>
    <w:rPr>
      <w:rFonts w:ascii="Arial" w:eastAsia="新細明體" w:hAnsi="Arial" w:cs="Times New Roman"/>
      <w:i/>
      <w:iCs/>
      <w:lang w:val="x-none" w:eastAsia="x-none"/>
    </w:rPr>
  </w:style>
  <w:style w:type="character" w:customStyle="1" w:styleId="afff0">
    <w:name w:val="副標題 字元"/>
    <w:basedOn w:val="a6"/>
    <w:link w:val="afff"/>
    <w:rsid w:val="00370877"/>
    <w:rPr>
      <w:rFonts w:ascii="Arial" w:eastAsia="新細明體" w:hAnsi="Arial" w:cs="Times New Roman"/>
      <w:i/>
      <w:iCs/>
      <w:sz w:val="28"/>
      <w:lang w:val="x-none" w:eastAsia="x-none"/>
    </w:rPr>
  </w:style>
  <w:style w:type="paragraph" w:customStyle="1" w:styleId="a1">
    <w:name w:val="左右縮排"/>
    <w:basedOn w:val="a5"/>
    <w:link w:val="afff1"/>
    <w:rsid w:val="00370877"/>
    <w:pPr>
      <w:numPr>
        <w:numId w:val="8"/>
      </w:numPr>
      <w:spacing w:beforeLines="0" w:before="0" w:afterLines="100" w:after="0" w:line="360" w:lineRule="auto"/>
      <w:ind w:firstLineChars="0" w:firstLine="0"/>
      <w:contextualSpacing w:val="0"/>
    </w:pPr>
    <w:rPr>
      <w:rFonts w:cs="Times New Roman"/>
      <w:lang w:val="x-none" w:eastAsia="x-none"/>
    </w:rPr>
  </w:style>
  <w:style w:type="character" w:customStyle="1" w:styleId="afff1">
    <w:name w:val="左右縮排 字元"/>
    <w:link w:val="a1"/>
    <w:rsid w:val="00370877"/>
    <w:rPr>
      <w:rFonts w:ascii="Times New Roman" w:eastAsia="標楷體" w:hAnsi="Times New Roman" w:cs="Times New Roman"/>
      <w:sz w:val="28"/>
      <w:lang w:val="x-none" w:eastAsia="x-none"/>
    </w:rPr>
  </w:style>
  <w:style w:type="paragraph" w:customStyle="1" w:styleId="Afff2">
    <w:name w:val="左右縮排A"/>
    <w:basedOn w:val="a5"/>
    <w:link w:val="Afff3"/>
    <w:rsid w:val="00370877"/>
    <w:pPr>
      <w:spacing w:beforeLines="0" w:before="0" w:afterLines="100" w:after="240" w:line="360" w:lineRule="auto"/>
      <w:ind w:firstLineChars="0" w:firstLine="0"/>
      <w:contextualSpacing w:val="0"/>
    </w:pPr>
    <w:rPr>
      <w:rFonts w:cs="Times New Roman"/>
    </w:rPr>
  </w:style>
  <w:style w:type="character" w:customStyle="1" w:styleId="Afff3">
    <w:name w:val="左右縮排A 字元"/>
    <w:basedOn w:val="a6"/>
    <w:link w:val="Afff2"/>
    <w:rsid w:val="00370877"/>
    <w:rPr>
      <w:rFonts w:ascii="Times New Roman" w:eastAsia="標楷體" w:hAnsi="Times New Roman" w:cs="Times New Roman"/>
      <w:sz w:val="28"/>
    </w:rPr>
  </w:style>
  <w:style w:type="paragraph" w:customStyle="1" w:styleId="a2">
    <w:name w:val="國字標題"/>
    <w:basedOn w:val="31"/>
    <w:link w:val="afff4"/>
    <w:rsid w:val="00370877"/>
    <w:pPr>
      <w:widowControl w:val="0"/>
      <w:numPr>
        <w:ilvl w:val="0"/>
        <w:numId w:val="9"/>
      </w:numPr>
      <w:spacing w:line="360" w:lineRule="auto"/>
      <w:contextualSpacing w:val="0"/>
    </w:pPr>
    <w:rPr>
      <w:rFonts w:cs="Times New Roman"/>
      <w:b/>
      <w:lang w:val="x-none" w:eastAsia="x-none"/>
    </w:rPr>
  </w:style>
  <w:style w:type="character" w:customStyle="1" w:styleId="afff4">
    <w:name w:val="國字標題 字元"/>
    <w:basedOn w:val="32"/>
    <w:link w:val="a2"/>
    <w:rsid w:val="00370877"/>
    <w:rPr>
      <w:rFonts w:ascii="Times New Roman" w:eastAsia="標楷體" w:hAnsi="Times New Roman" w:cs="Times New Roman"/>
      <w:b/>
      <w:bCs/>
      <w:color w:val="000000" w:themeColor="text1"/>
      <w:sz w:val="28"/>
      <w:szCs w:val="36"/>
      <w:lang w:val="x-none" w:eastAsia="x-none"/>
    </w:rPr>
  </w:style>
  <w:style w:type="character" w:customStyle="1" w:styleId="af8">
    <w:name w:val="附錄 字元"/>
    <w:link w:val="af7"/>
    <w:rsid w:val="00370877"/>
    <w:rPr>
      <w:rFonts w:ascii="Times New Roman" w:eastAsia="標楷體" w:hAnsi="Times New Roman" w:cs="新細明體"/>
      <w:b/>
      <w:sz w:val="36"/>
      <w:szCs w:val="20"/>
    </w:rPr>
  </w:style>
  <w:style w:type="paragraph" w:customStyle="1" w:styleId="afff5">
    <w:name w:val="表格專用內文"/>
    <w:basedOn w:val="af4"/>
    <w:link w:val="afff6"/>
    <w:rsid w:val="00370877"/>
    <w:pPr>
      <w:keepNext w:val="0"/>
      <w:keepLines w:val="0"/>
      <w:jc w:val="left"/>
    </w:pPr>
    <w:rPr>
      <w:rFonts w:ascii="標楷體" w:hAnsi="標楷體"/>
      <w:sz w:val="28"/>
      <w:szCs w:val="28"/>
      <w:lang w:val="x-none" w:eastAsia="x-none"/>
    </w:rPr>
  </w:style>
  <w:style w:type="character" w:customStyle="1" w:styleId="afff6">
    <w:name w:val="表格專用內文 字元"/>
    <w:link w:val="afff5"/>
    <w:rsid w:val="00370877"/>
    <w:rPr>
      <w:rFonts w:ascii="標楷體" w:eastAsia="標楷體" w:hAnsi="標楷體" w:cs="Times New Roman"/>
      <w:sz w:val="28"/>
      <w:szCs w:val="28"/>
      <w:lang w:val="x-none" w:eastAsia="x-none"/>
    </w:rPr>
  </w:style>
  <w:style w:type="character" w:styleId="afff7">
    <w:name w:val="Emphasis"/>
    <w:rsid w:val="00370877"/>
    <w:rPr>
      <w:i/>
      <w:iCs/>
    </w:rPr>
  </w:style>
  <w:style w:type="paragraph" w:styleId="afff8">
    <w:name w:val="Body Text"/>
    <w:basedOn w:val="a5"/>
    <w:link w:val="afff9"/>
    <w:unhideWhenUsed/>
    <w:rsid w:val="00370877"/>
    <w:pPr>
      <w:spacing w:beforeLines="0" w:before="0" w:afterLines="0" w:after="120" w:line="480" w:lineRule="auto"/>
      <w:ind w:firstLineChars="0" w:firstLine="0"/>
      <w:contextualSpacing w:val="0"/>
    </w:pPr>
    <w:rPr>
      <w:rFonts w:cs="Times New Roman"/>
    </w:rPr>
  </w:style>
  <w:style w:type="character" w:customStyle="1" w:styleId="afff9">
    <w:name w:val="本文 字元"/>
    <w:basedOn w:val="a6"/>
    <w:link w:val="afff8"/>
    <w:rsid w:val="00370877"/>
    <w:rPr>
      <w:rFonts w:ascii="Times New Roman" w:eastAsia="標楷體" w:hAnsi="Times New Roman" w:cs="Times New Roman"/>
      <w:sz w:val="28"/>
    </w:rPr>
  </w:style>
  <w:style w:type="paragraph" w:customStyle="1" w:styleId="15">
    <w:name w:val="樣式1"/>
    <w:basedOn w:val="a5"/>
    <w:link w:val="16"/>
    <w:rsid w:val="00370877"/>
    <w:pPr>
      <w:spacing w:beforeLines="0" w:before="0" w:afterLines="0" w:after="0"/>
      <w:ind w:firstLineChars="0" w:firstLine="0"/>
      <w:contextualSpacing w:val="0"/>
      <w:jc w:val="left"/>
    </w:pPr>
    <w:rPr>
      <w:rFonts w:eastAsia="新細明體" w:cs="Times New Roman"/>
      <w:sz w:val="24"/>
      <w:szCs w:val="20"/>
    </w:rPr>
  </w:style>
  <w:style w:type="paragraph" w:styleId="20">
    <w:name w:val="List Bullet 2"/>
    <w:basedOn w:val="a5"/>
    <w:semiHidden/>
    <w:rsid w:val="00370877"/>
    <w:pPr>
      <w:numPr>
        <w:numId w:val="10"/>
      </w:numPr>
      <w:spacing w:beforeLines="0" w:before="0" w:afterLines="0" w:after="0" w:line="480" w:lineRule="auto"/>
      <w:ind w:firstLineChars="0" w:firstLine="0"/>
      <w:contextualSpacing w:val="0"/>
    </w:pPr>
    <w:rPr>
      <w:rFonts w:cs="Times New Roman"/>
    </w:rPr>
  </w:style>
  <w:style w:type="character" w:customStyle="1" w:styleId="Default0">
    <w:name w:val="Default 字元"/>
    <w:link w:val="Default"/>
    <w:rsid w:val="00370877"/>
    <w:rPr>
      <w:rFonts w:ascii="標楷體" w:eastAsia="標楷體" w:cs="標楷體"/>
      <w:color w:val="000000"/>
      <w:kern w:val="0"/>
    </w:rPr>
  </w:style>
  <w:style w:type="paragraph" w:styleId="afffa">
    <w:name w:val="List Continue"/>
    <w:basedOn w:val="a5"/>
    <w:rsid w:val="00370877"/>
    <w:pPr>
      <w:spacing w:beforeLines="0" w:before="0" w:afterLines="0" w:after="120"/>
      <w:ind w:leftChars="200" w:left="480" w:firstLineChars="0" w:firstLine="0"/>
      <w:contextualSpacing w:val="0"/>
      <w:jc w:val="left"/>
    </w:pPr>
    <w:rPr>
      <w:rFonts w:eastAsia="新細明體" w:cs="Times New Roman"/>
      <w:sz w:val="24"/>
    </w:rPr>
  </w:style>
  <w:style w:type="paragraph" w:customStyle="1" w:styleId="afffb">
    <w:name w:val="（一）"/>
    <w:basedOn w:val="afffc"/>
    <w:rsid w:val="00370877"/>
    <w:pPr>
      <w:snapToGrid w:val="0"/>
      <w:spacing w:line="240" w:lineRule="atLeast"/>
      <w:ind w:left="1591" w:hanging="871"/>
    </w:pPr>
    <w:rPr>
      <w:rFonts w:ascii="雅真中楷" w:eastAsia="雅真中楷" w:cs="Times New Roman"/>
      <w:sz w:val="28"/>
      <w:szCs w:val="20"/>
    </w:rPr>
  </w:style>
  <w:style w:type="paragraph" w:styleId="afffc">
    <w:name w:val="Plain Text"/>
    <w:basedOn w:val="a5"/>
    <w:link w:val="afffd"/>
    <w:unhideWhenUsed/>
    <w:rsid w:val="00370877"/>
    <w:pPr>
      <w:spacing w:beforeLines="0" w:before="0" w:afterLines="0" w:after="0" w:line="480" w:lineRule="auto"/>
      <w:ind w:firstLineChars="0" w:firstLine="0"/>
      <w:contextualSpacing w:val="0"/>
    </w:pPr>
    <w:rPr>
      <w:rFonts w:ascii="細明體" w:eastAsia="細明體" w:hAnsi="Courier New" w:cs="Courier New"/>
      <w:sz w:val="24"/>
    </w:rPr>
  </w:style>
  <w:style w:type="character" w:customStyle="1" w:styleId="afffd">
    <w:name w:val="純文字 字元"/>
    <w:basedOn w:val="a6"/>
    <w:link w:val="afffc"/>
    <w:rsid w:val="00370877"/>
    <w:rPr>
      <w:rFonts w:ascii="細明體" w:eastAsia="細明體" w:hAnsi="Courier New" w:cs="Courier New"/>
    </w:rPr>
  </w:style>
  <w:style w:type="character" w:styleId="afffe">
    <w:name w:val="page number"/>
    <w:basedOn w:val="a6"/>
    <w:rsid w:val="00370877"/>
  </w:style>
  <w:style w:type="paragraph" w:styleId="affff">
    <w:name w:val="Normal Indent"/>
    <w:basedOn w:val="a5"/>
    <w:rsid w:val="00370877"/>
    <w:pPr>
      <w:adjustRightInd w:val="0"/>
      <w:spacing w:beforeLines="0" w:before="0" w:afterLines="0" w:after="0" w:line="360" w:lineRule="atLeast"/>
      <w:ind w:left="480" w:firstLineChars="0" w:firstLine="0"/>
      <w:contextualSpacing w:val="0"/>
      <w:jc w:val="left"/>
    </w:pPr>
    <w:rPr>
      <w:rFonts w:eastAsia="新細明體" w:cs="Times New Roman"/>
      <w:kern w:val="0"/>
      <w:sz w:val="24"/>
      <w:szCs w:val="20"/>
    </w:rPr>
  </w:style>
  <w:style w:type="paragraph" w:styleId="35">
    <w:name w:val="Body Text Indent 3"/>
    <w:basedOn w:val="a5"/>
    <w:link w:val="36"/>
    <w:rsid w:val="00370877"/>
    <w:pPr>
      <w:spacing w:beforeLines="0" w:before="0" w:afterLines="0" w:after="0" w:line="180" w:lineRule="auto"/>
      <w:ind w:firstLine="480"/>
      <w:contextualSpacing w:val="0"/>
      <w:jc w:val="left"/>
      <w:outlineLvl w:val="0"/>
    </w:pPr>
    <w:rPr>
      <w:rFonts w:eastAsia="華康儷細黑" w:cs="Times New Roman"/>
      <w:sz w:val="24"/>
    </w:rPr>
  </w:style>
  <w:style w:type="character" w:customStyle="1" w:styleId="36">
    <w:name w:val="本文縮排 3 字元"/>
    <w:basedOn w:val="a6"/>
    <w:link w:val="35"/>
    <w:rsid w:val="00370877"/>
    <w:rPr>
      <w:rFonts w:ascii="Times New Roman" w:eastAsia="華康儷細黑" w:hAnsi="Times New Roman" w:cs="Times New Roman"/>
    </w:rPr>
  </w:style>
  <w:style w:type="paragraph" w:customStyle="1" w:styleId="question01">
    <w:name w:val="question01"/>
    <w:basedOn w:val="a5"/>
    <w:rsid w:val="00370877"/>
    <w:pPr>
      <w:widowControl/>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hint="eastAsia"/>
      <w:kern w:val="0"/>
      <w:sz w:val="24"/>
    </w:rPr>
  </w:style>
  <w:style w:type="paragraph" w:customStyle="1" w:styleId="content01">
    <w:name w:val="content01"/>
    <w:basedOn w:val="a5"/>
    <w:rsid w:val="00370877"/>
    <w:pPr>
      <w:widowControl/>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hint="eastAsia"/>
      <w:kern w:val="0"/>
      <w:sz w:val="24"/>
    </w:rPr>
  </w:style>
  <w:style w:type="character" w:customStyle="1" w:styleId="zz">
    <w:name w:val="zz"/>
    <w:basedOn w:val="a6"/>
    <w:rsid w:val="00370877"/>
  </w:style>
  <w:style w:type="paragraph" w:customStyle="1" w:styleId="17">
    <w:name w:val="內文1"/>
    <w:basedOn w:val="aff7"/>
    <w:rsid w:val="00370877"/>
    <w:pPr>
      <w:spacing w:beforeLines="0" w:before="0" w:afterLines="0" w:after="0" w:line="400" w:lineRule="atLeast"/>
      <w:ind w:leftChars="817" w:left="817" w:firstLineChars="100" w:firstLine="280"/>
      <w:contextualSpacing w:val="0"/>
    </w:pPr>
    <w:rPr>
      <w:rFonts w:ascii="標楷體" w:cs="Times New Roman"/>
    </w:rPr>
  </w:style>
  <w:style w:type="paragraph" w:customStyle="1" w:styleId="26">
    <w:name w:val="內文2"/>
    <w:basedOn w:val="aff7"/>
    <w:rsid w:val="00370877"/>
    <w:pPr>
      <w:spacing w:beforeLines="0" w:before="0" w:afterLines="0" w:after="0" w:line="400" w:lineRule="atLeast"/>
      <w:ind w:leftChars="817" w:left="817" w:firstLineChars="100" w:firstLine="280"/>
      <w:contextualSpacing w:val="0"/>
    </w:pPr>
    <w:rPr>
      <w:rFonts w:ascii="標楷體" w:cs="Times New Roman"/>
    </w:rPr>
  </w:style>
  <w:style w:type="paragraph" w:customStyle="1" w:styleId="37">
    <w:name w:val="內文3"/>
    <w:basedOn w:val="aff7"/>
    <w:rsid w:val="00370877"/>
    <w:pPr>
      <w:spacing w:beforeLines="0" w:before="0" w:afterLines="0" w:after="0" w:line="400" w:lineRule="atLeast"/>
      <w:ind w:leftChars="817" w:left="817" w:firstLineChars="100" w:firstLine="280"/>
      <w:contextualSpacing w:val="0"/>
    </w:pPr>
    <w:rPr>
      <w:rFonts w:ascii="標楷體" w:cs="Times New Roman"/>
    </w:rPr>
  </w:style>
  <w:style w:type="paragraph" w:customStyle="1" w:styleId="44">
    <w:name w:val="內文4"/>
    <w:basedOn w:val="37"/>
    <w:rsid w:val="00370877"/>
  </w:style>
  <w:style w:type="paragraph" w:styleId="affff0">
    <w:name w:val="Salutation"/>
    <w:basedOn w:val="a5"/>
    <w:next w:val="a5"/>
    <w:link w:val="affff1"/>
    <w:rsid w:val="00370877"/>
    <w:pPr>
      <w:adjustRightInd w:val="0"/>
      <w:spacing w:beforeLines="0" w:before="0" w:afterLines="0" w:after="0" w:line="360" w:lineRule="atLeast"/>
      <w:ind w:firstLineChars="0" w:firstLine="0"/>
      <w:contextualSpacing w:val="0"/>
      <w:jc w:val="left"/>
    </w:pPr>
    <w:rPr>
      <w:rFonts w:eastAsia="華康楷書體W5" w:cs="Times New Roman"/>
      <w:kern w:val="0"/>
      <w:sz w:val="24"/>
      <w:szCs w:val="20"/>
    </w:rPr>
  </w:style>
  <w:style w:type="character" w:customStyle="1" w:styleId="affff1">
    <w:name w:val="問候 字元"/>
    <w:basedOn w:val="a6"/>
    <w:link w:val="affff0"/>
    <w:rsid w:val="00370877"/>
    <w:rPr>
      <w:rFonts w:ascii="Times New Roman" w:eastAsia="華康楷書體W5" w:hAnsi="Times New Roman" w:cs="Times New Roman"/>
      <w:kern w:val="0"/>
      <w:szCs w:val="20"/>
    </w:rPr>
  </w:style>
  <w:style w:type="paragraph" w:styleId="affff2">
    <w:name w:val="Date"/>
    <w:basedOn w:val="a5"/>
    <w:next w:val="a5"/>
    <w:link w:val="affff3"/>
    <w:rsid w:val="00370877"/>
    <w:pPr>
      <w:spacing w:beforeLines="0" w:before="0" w:afterLines="0" w:after="0"/>
      <w:ind w:firstLineChars="0" w:firstLine="0"/>
      <w:contextualSpacing w:val="0"/>
      <w:jc w:val="right"/>
    </w:pPr>
    <w:rPr>
      <w:rFonts w:cs="Times New Roman"/>
      <w:sz w:val="24"/>
      <w:szCs w:val="20"/>
    </w:rPr>
  </w:style>
  <w:style w:type="character" w:customStyle="1" w:styleId="affff3">
    <w:name w:val="日期 字元"/>
    <w:basedOn w:val="a6"/>
    <w:link w:val="affff2"/>
    <w:rsid w:val="00370877"/>
    <w:rPr>
      <w:rFonts w:ascii="Times New Roman" w:eastAsia="標楷體" w:hAnsi="Times New Roman" w:cs="Times New Roman"/>
      <w:szCs w:val="20"/>
    </w:rPr>
  </w:style>
  <w:style w:type="paragraph" w:styleId="27">
    <w:name w:val="Body Text 2"/>
    <w:basedOn w:val="a5"/>
    <w:link w:val="28"/>
    <w:rsid w:val="00370877"/>
    <w:pPr>
      <w:spacing w:beforeLines="0" w:before="0" w:afterLines="0" w:after="0"/>
      <w:ind w:firstLineChars="0" w:firstLine="0"/>
      <w:contextualSpacing w:val="0"/>
      <w:jc w:val="left"/>
    </w:pPr>
    <w:rPr>
      <w:rFonts w:eastAsia="新細明體" w:cs="Times New Roman"/>
      <w:color w:val="0000FF"/>
      <w:sz w:val="24"/>
    </w:rPr>
  </w:style>
  <w:style w:type="character" w:customStyle="1" w:styleId="28">
    <w:name w:val="本文 2 字元"/>
    <w:basedOn w:val="a6"/>
    <w:link w:val="27"/>
    <w:rsid w:val="00370877"/>
    <w:rPr>
      <w:rFonts w:ascii="Times New Roman" w:eastAsia="新細明體" w:hAnsi="Times New Roman" w:cs="Times New Roman"/>
      <w:color w:val="0000FF"/>
    </w:rPr>
  </w:style>
  <w:style w:type="paragraph" w:customStyle="1" w:styleId="affff4">
    <w:name w:val="壹"/>
    <w:basedOn w:val="a5"/>
    <w:rsid w:val="00370877"/>
    <w:pPr>
      <w:autoSpaceDE w:val="0"/>
      <w:autoSpaceDN w:val="0"/>
      <w:adjustRightInd w:val="0"/>
      <w:spacing w:beforeLines="0" w:before="0" w:afterLines="0" w:after="0" w:line="400" w:lineRule="atLeast"/>
      <w:ind w:firstLineChars="0" w:firstLine="0"/>
      <w:contextualSpacing w:val="0"/>
      <w:jc w:val="center"/>
    </w:pPr>
    <w:rPr>
      <w:rFonts w:ascii="華康仿宋體W4" w:eastAsia="華康仿宋體W4" w:cs="Times New Roman" w:hint="eastAsia"/>
      <w:b/>
      <w:kern w:val="0"/>
      <w:szCs w:val="20"/>
    </w:rPr>
  </w:style>
  <w:style w:type="paragraph" w:customStyle="1" w:styleId="140">
    <w:name w:val="14中縮"/>
    <w:basedOn w:val="a5"/>
    <w:rsid w:val="00370877"/>
    <w:pPr>
      <w:spacing w:beforeLines="0" w:before="0" w:afterLines="0" w:after="120" w:line="320" w:lineRule="atLeast"/>
      <w:ind w:firstLineChars="0" w:firstLine="0"/>
      <w:contextualSpacing w:val="0"/>
      <w:jc w:val="center"/>
    </w:pPr>
    <w:rPr>
      <w:rFonts w:ascii="標楷體" w:cs="Times New Roman" w:hint="eastAsia"/>
      <w:spacing w:val="-12"/>
      <w:szCs w:val="20"/>
    </w:rPr>
  </w:style>
  <w:style w:type="paragraph" w:customStyle="1" w:styleId="0">
    <w:name w:val="0文"/>
    <w:basedOn w:val="a5"/>
    <w:rsid w:val="00370877"/>
    <w:pPr>
      <w:spacing w:beforeLines="0" w:before="0" w:afterLines="0" w:after="120" w:line="480" w:lineRule="atLeast"/>
      <w:ind w:firstLineChars="0" w:firstLine="680"/>
      <w:contextualSpacing w:val="0"/>
    </w:pPr>
    <w:rPr>
      <w:rFonts w:ascii="標楷體" w:cs="Times New Roman" w:hint="eastAsia"/>
      <w:spacing w:val="10"/>
      <w:sz w:val="32"/>
      <w:szCs w:val="20"/>
    </w:rPr>
  </w:style>
  <w:style w:type="paragraph" w:customStyle="1" w:styleId="affff5">
    <w:name w:val="一文"/>
    <w:basedOn w:val="0"/>
    <w:rsid w:val="00370877"/>
  </w:style>
  <w:style w:type="paragraph" w:customStyle="1" w:styleId="affff6">
    <w:name w:val="(一)文"/>
    <w:basedOn w:val="affff5"/>
    <w:rsid w:val="00370877"/>
  </w:style>
  <w:style w:type="paragraph" w:styleId="38">
    <w:name w:val="Body Text 3"/>
    <w:basedOn w:val="a5"/>
    <w:link w:val="39"/>
    <w:rsid w:val="00370877"/>
    <w:pPr>
      <w:spacing w:beforeLines="0" w:before="0" w:afterLines="0" w:after="0"/>
      <w:ind w:firstLineChars="0" w:firstLine="0"/>
      <w:contextualSpacing w:val="0"/>
      <w:jc w:val="distribute"/>
    </w:pPr>
    <w:rPr>
      <w:rFonts w:cs="Times New Roman"/>
      <w:sz w:val="32"/>
      <w:szCs w:val="20"/>
    </w:rPr>
  </w:style>
  <w:style w:type="character" w:customStyle="1" w:styleId="39">
    <w:name w:val="本文 3 字元"/>
    <w:basedOn w:val="a6"/>
    <w:link w:val="38"/>
    <w:rsid w:val="00370877"/>
    <w:rPr>
      <w:rFonts w:ascii="Times New Roman" w:eastAsia="標楷體" w:hAnsi="Times New Roman" w:cs="Times New Roman"/>
      <w:sz w:val="32"/>
      <w:szCs w:val="20"/>
    </w:rPr>
  </w:style>
  <w:style w:type="paragraph" w:styleId="affff7">
    <w:name w:val="Note Heading"/>
    <w:basedOn w:val="a5"/>
    <w:next w:val="a5"/>
    <w:link w:val="affff8"/>
    <w:rsid w:val="00370877"/>
    <w:pPr>
      <w:spacing w:beforeLines="0" w:before="0" w:afterLines="0" w:after="0"/>
      <w:ind w:firstLineChars="0" w:firstLine="0"/>
      <w:contextualSpacing w:val="0"/>
      <w:jc w:val="center"/>
    </w:pPr>
    <w:rPr>
      <w:rFonts w:ascii="標楷體" w:cs="Times New Roman"/>
      <w:sz w:val="16"/>
      <w:szCs w:val="20"/>
    </w:rPr>
  </w:style>
  <w:style w:type="character" w:customStyle="1" w:styleId="affff8">
    <w:name w:val="註釋標題 字元"/>
    <w:basedOn w:val="a6"/>
    <w:link w:val="affff7"/>
    <w:rsid w:val="00370877"/>
    <w:rPr>
      <w:rFonts w:ascii="標楷體" w:eastAsia="標楷體" w:hAnsi="Times New Roman" w:cs="Times New Roman"/>
      <w:sz w:val="16"/>
      <w:szCs w:val="20"/>
    </w:rPr>
  </w:style>
  <w:style w:type="paragraph" w:styleId="affff9">
    <w:name w:val="Closing"/>
    <w:basedOn w:val="a5"/>
    <w:link w:val="affffa"/>
    <w:rsid w:val="00370877"/>
    <w:pPr>
      <w:spacing w:beforeLines="0" w:before="0" w:afterLines="0" w:after="0"/>
      <w:ind w:leftChars="1800" w:left="100" w:firstLineChars="0" w:firstLine="0"/>
      <w:contextualSpacing w:val="0"/>
      <w:jc w:val="left"/>
    </w:pPr>
    <w:rPr>
      <w:rFonts w:ascii="標楷體" w:cs="Times New Roman"/>
      <w:sz w:val="16"/>
      <w:szCs w:val="20"/>
    </w:rPr>
  </w:style>
  <w:style w:type="character" w:customStyle="1" w:styleId="affffa">
    <w:name w:val="結語 字元"/>
    <w:basedOn w:val="a6"/>
    <w:link w:val="affff9"/>
    <w:rsid w:val="00370877"/>
    <w:rPr>
      <w:rFonts w:ascii="標楷體" w:eastAsia="標楷體" w:hAnsi="Times New Roman" w:cs="Times New Roman"/>
      <w:sz w:val="16"/>
      <w:szCs w:val="20"/>
    </w:rPr>
  </w:style>
  <w:style w:type="paragraph" w:customStyle="1" w:styleId="font5">
    <w:name w:val="font5"/>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hAnsi="Arial Unicode MS" w:cs="Arial Unicode MS" w:hint="eastAsia"/>
      <w:kern w:val="0"/>
      <w:sz w:val="18"/>
      <w:szCs w:val="18"/>
    </w:rPr>
  </w:style>
  <w:style w:type="paragraph" w:customStyle="1" w:styleId="xl24">
    <w:name w:val="xl24"/>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25">
    <w:name w:val="xl25"/>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26">
    <w:name w:val="xl26"/>
    <w:basedOn w:val="a5"/>
    <w:rsid w:val="00370877"/>
    <w:pPr>
      <w:widowControl/>
      <w:pBdr>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27">
    <w:name w:val="xl27"/>
    <w:basedOn w:val="a5"/>
    <w:rsid w:val="00370877"/>
    <w:pPr>
      <w:widowControl/>
      <w:pBdr>
        <w:top w:val="single" w:sz="4" w:space="0" w:color="auto"/>
        <w:left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28">
    <w:name w:val="xl28"/>
    <w:basedOn w:val="a5"/>
    <w:rsid w:val="00370877"/>
    <w:pPr>
      <w:widowControl/>
      <w:spacing w:beforeLines="0" w:before="100" w:beforeAutospacing="1" w:afterLines="0" w:after="100" w:afterAutospacing="1"/>
      <w:ind w:firstLineChars="0" w:firstLine="0"/>
      <w:contextualSpacing w:val="0"/>
      <w:jc w:val="left"/>
    </w:pPr>
    <w:rPr>
      <w:rFonts w:ascii="標楷體" w:hAnsi="Arial Unicode MS" w:cs="Arial Unicode MS" w:hint="eastAsia"/>
      <w:kern w:val="0"/>
      <w:sz w:val="32"/>
      <w:szCs w:val="32"/>
    </w:rPr>
  </w:style>
  <w:style w:type="paragraph" w:customStyle="1" w:styleId="xl29">
    <w:name w:val="xl29"/>
    <w:basedOn w:val="a5"/>
    <w:rsid w:val="00370877"/>
    <w:pPr>
      <w:widowControl/>
      <w:pBdr>
        <w:top w:val="single" w:sz="4" w:space="0" w:color="auto"/>
        <w:bottom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30">
    <w:name w:val="xl30"/>
    <w:basedOn w:val="a5"/>
    <w:rsid w:val="00370877"/>
    <w:pPr>
      <w:widowControl/>
      <w:pBdr>
        <w:top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31">
    <w:name w:val="xl31"/>
    <w:basedOn w:val="a5"/>
    <w:rsid w:val="00370877"/>
    <w:pPr>
      <w:widowControl/>
      <w:pBdr>
        <w:top w:val="single" w:sz="4" w:space="0" w:color="auto"/>
        <w:left w:val="single" w:sz="4" w:space="0" w:color="auto"/>
        <w:bottom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32">
    <w:name w:val="xl32"/>
    <w:basedOn w:val="a5"/>
    <w:rsid w:val="00370877"/>
    <w:pPr>
      <w:widowControl/>
      <w:pBdr>
        <w:top w:val="single" w:sz="4" w:space="0" w:color="auto"/>
        <w:bottom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33">
    <w:name w:val="xl33"/>
    <w:basedOn w:val="a5"/>
    <w:rsid w:val="00370877"/>
    <w:pPr>
      <w:widowControl/>
      <w:pBdr>
        <w:top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34">
    <w:name w:val="xl34"/>
    <w:basedOn w:val="a5"/>
    <w:rsid w:val="00370877"/>
    <w:pPr>
      <w:widowControl/>
      <w:pBdr>
        <w:top w:val="single" w:sz="4" w:space="0" w:color="auto"/>
        <w:lef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35">
    <w:name w:val="xl35"/>
    <w:basedOn w:val="a5"/>
    <w:rsid w:val="00370877"/>
    <w:pPr>
      <w:widowControl/>
      <w:pBdr>
        <w:top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36">
    <w:name w:val="xl36"/>
    <w:basedOn w:val="a5"/>
    <w:rsid w:val="00370877"/>
    <w:pPr>
      <w:widowControl/>
      <w:pBdr>
        <w:top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37">
    <w:name w:val="xl37"/>
    <w:basedOn w:val="a5"/>
    <w:rsid w:val="00370877"/>
    <w:pPr>
      <w:widowControl/>
      <w:pBdr>
        <w:top w:val="single" w:sz="4" w:space="0" w:color="auto"/>
        <w:right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38">
    <w:name w:val="xl38"/>
    <w:basedOn w:val="a5"/>
    <w:rsid w:val="00370877"/>
    <w:pPr>
      <w:widowControl/>
      <w:pBdr>
        <w:top w:val="single" w:sz="4" w:space="0" w:color="auto"/>
        <w:left w:val="single" w:sz="4" w:space="0" w:color="auto"/>
        <w:bottom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39">
    <w:name w:val="xl39"/>
    <w:basedOn w:val="a5"/>
    <w:rsid w:val="00370877"/>
    <w:pPr>
      <w:widowControl/>
      <w:pBdr>
        <w:top w:val="single" w:sz="4" w:space="0" w:color="auto"/>
        <w:bottom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 w:val="24"/>
    </w:rPr>
  </w:style>
  <w:style w:type="paragraph" w:customStyle="1" w:styleId="xl40">
    <w:name w:val="xl40"/>
    <w:basedOn w:val="a5"/>
    <w:rsid w:val="00370877"/>
    <w:pPr>
      <w:widowControl/>
      <w:pBdr>
        <w:top w:val="single" w:sz="4" w:space="0" w:color="auto"/>
        <w:bottom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41">
    <w:name w:val="xl41"/>
    <w:basedOn w:val="a5"/>
    <w:rsid w:val="00370877"/>
    <w:pPr>
      <w:widowControl/>
      <w:pBdr>
        <w:top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42">
    <w:name w:val="xl42"/>
    <w:basedOn w:val="a5"/>
    <w:rsid w:val="00370877"/>
    <w:pPr>
      <w:widowControl/>
      <w:pBdr>
        <w:top w:val="single" w:sz="4" w:space="0" w:color="auto"/>
        <w:lef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43">
    <w:name w:val="xl43"/>
    <w:basedOn w:val="a5"/>
    <w:rsid w:val="00370877"/>
    <w:pPr>
      <w:widowControl/>
      <w:pBdr>
        <w:top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44">
    <w:name w:val="xl44"/>
    <w:basedOn w:val="a5"/>
    <w:rsid w:val="00370877"/>
    <w:pPr>
      <w:widowControl/>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45">
    <w:name w:val="xl45"/>
    <w:basedOn w:val="a5"/>
    <w:rsid w:val="00370877"/>
    <w:pPr>
      <w:widowControl/>
      <w:pBdr>
        <w:right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46">
    <w:name w:val="xl46"/>
    <w:basedOn w:val="a5"/>
    <w:rsid w:val="00370877"/>
    <w:pPr>
      <w:widowControl/>
      <w:pBdr>
        <w:top w:val="single" w:sz="4" w:space="0" w:color="auto"/>
        <w:left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47">
    <w:name w:val="xl47"/>
    <w:basedOn w:val="a5"/>
    <w:rsid w:val="00370877"/>
    <w:pPr>
      <w:widowControl/>
      <w:pBdr>
        <w:top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48">
    <w:name w:val="xl48"/>
    <w:basedOn w:val="a5"/>
    <w:rsid w:val="00370877"/>
    <w:pPr>
      <w:widowControl/>
      <w:pBdr>
        <w:top w:val="single" w:sz="4" w:space="0" w:color="auto"/>
        <w:bottom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49">
    <w:name w:val="xl49"/>
    <w:basedOn w:val="a5"/>
    <w:rsid w:val="00370877"/>
    <w:pPr>
      <w:widowControl/>
      <w:pBdr>
        <w:top w:val="single" w:sz="4" w:space="0" w:color="auto"/>
        <w:left w:val="single" w:sz="4" w:space="0" w:color="auto"/>
        <w:right w:val="single" w:sz="4" w:space="0" w:color="auto"/>
      </w:pBdr>
      <w:spacing w:beforeLines="0" w:before="100" w:beforeAutospacing="1" w:afterLines="0" w:after="100" w:afterAutospacing="1"/>
      <w:ind w:firstLineChars="0" w:firstLine="0"/>
      <w:contextualSpacing w:val="0"/>
      <w:jc w:val="center"/>
      <w:textAlignment w:val="center"/>
    </w:pPr>
    <w:rPr>
      <w:rFonts w:ascii="標楷體" w:hAnsi="Arial Unicode MS" w:cs="Arial Unicode MS" w:hint="eastAsia"/>
      <w:kern w:val="0"/>
      <w:szCs w:val="28"/>
    </w:rPr>
  </w:style>
  <w:style w:type="paragraph" w:customStyle="1" w:styleId="xl50">
    <w:name w:val="xl50"/>
    <w:basedOn w:val="a5"/>
    <w:rsid w:val="00370877"/>
    <w:pPr>
      <w:widowControl/>
      <w:pBdr>
        <w:left w:val="single" w:sz="4" w:space="0" w:color="auto"/>
        <w:right w:val="single" w:sz="4" w:space="0" w:color="auto"/>
      </w:pBdr>
      <w:spacing w:beforeLines="0" w:before="100" w:beforeAutospacing="1" w:afterLines="0" w:after="100" w:afterAutospacing="1"/>
      <w:ind w:firstLineChars="0" w:firstLine="0"/>
      <w:contextualSpacing w:val="0"/>
      <w:jc w:val="center"/>
      <w:textAlignment w:val="center"/>
    </w:pPr>
    <w:rPr>
      <w:rFonts w:ascii="標楷體" w:hAnsi="Arial Unicode MS" w:cs="Arial Unicode MS" w:hint="eastAsia"/>
      <w:kern w:val="0"/>
      <w:szCs w:val="28"/>
    </w:rPr>
  </w:style>
  <w:style w:type="paragraph" w:customStyle="1" w:styleId="xl51">
    <w:name w:val="xl51"/>
    <w:basedOn w:val="a5"/>
    <w:rsid w:val="00370877"/>
    <w:pPr>
      <w:widowControl/>
      <w:pBdr>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textAlignment w:val="center"/>
    </w:pPr>
    <w:rPr>
      <w:rFonts w:ascii="標楷體" w:hAnsi="Arial Unicode MS" w:cs="Arial Unicode MS" w:hint="eastAsia"/>
      <w:kern w:val="0"/>
      <w:szCs w:val="28"/>
    </w:rPr>
  </w:style>
  <w:style w:type="paragraph" w:customStyle="1" w:styleId="xl52">
    <w:name w:val="xl52"/>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textAlignment w:val="center"/>
    </w:pPr>
    <w:rPr>
      <w:rFonts w:ascii="標楷體" w:hAnsi="Arial Unicode MS" w:cs="Arial Unicode MS" w:hint="eastAsia"/>
      <w:kern w:val="0"/>
      <w:szCs w:val="28"/>
    </w:rPr>
  </w:style>
  <w:style w:type="paragraph" w:customStyle="1" w:styleId="xl53">
    <w:name w:val="xl53"/>
    <w:basedOn w:val="a5"/>
    <w:rsid w:val="00370877"/>
    <w:pPr>
      <w:widowControl/>
      <w:pBdr>
        <w:lef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color w:val="000000"/>
      <w:kern w:val="0"/>
      <w:szCs w:val="28"/>
    </w:rPr>
  </w:style>
  <w:style w:type="paragraph" w:customStyle="1" w:styleId="xl54">
    <w:name w:val="xl54"/>
    <w:basedOn w:val="a5"/>
    <w:rsid w:val="00370877"/>
    <w:pPr>
      <w:widowControl/>
      <w:spacing w:beforeLines="0" w:before="100" w:beforeAutospacing="1" w:afterLines="0" w:after="100" w:afterAutospacing="1"/>
      <w:ind w:firstLineChars="0" w:firstLine="0"/>
      <w:contextualSpacing w:val="0"/>
      <w:jc w:val="left"/>
    </w:pPr>
    <w:rPr>
      <w:rFonts w:ascii="標楷體" w:hAnsi="Arial Unicode MS" w:cs="Arial Unicode MS" w:hint="eastAsia"/>
      <w:color w:val="000000"/>
      <w:kern w:val="0"/>
      <w:szCs w:val="28"/>
    </w:rPr>
  </w:style>
  <w:style w:type="paragraph" w:customStyle="1" w:styleId="xl55">
    <w:name w:val="xl55"/>
    <w:basedOn w:val="a5"/>
    <w:rsid w:val="00370877"/>
    <w:pPr>
      <w:widowControl/>
      <w:pBdr>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color w:val="000000"/>
      <w:kern w:val="0"/>
      <w:szCs w:val="28"/>
    </w:rPr>
  </w:style>
  <w:style w:type="paragraph" w:customStyle="1" w:styleId="xl56">
    <w:name w:val="xl56"/>
    <w:basedOn w:val="a5"/>
    <w:rsid w:val="00370877"/>
    <w:pPr>
      <w:widowControl/>
      <w:pBdr>
        <w:top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57">
    <w:name w:val="xl57"/>
    <w:basedOn w:val="a5"/>
    <w:rsid w:val="00370877"/>
    <w:pPr>
      <w:widowControl/>
      <w:pBdr>
        <w:top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58">
    <w:name w:val="xl58"/>
    <w:basedOn w:val="a5"/>
    <w:rsid w:val="00370877"/>
    <w:pPr>
      <w:widowControl/>
      <w:pBdr>
        <w:top w:val="single" w:sz="4" w:space="0" w:color="auto"/>
        <w:right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59">
    <w:name w:val="xl59"/>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60">
    <w:name w:val="xl60"/>
    <w:basedOn w:val="a5"/>
    <w:rsid w:val="00370877"/>
    <w:pPr>
      <w:widowControl/>
      <w:pBdr>
        <w:top w:val="single" w:sz="4" w:space="0" w:color="auto"/>
        <w:left w:val="single" w:sz="4" w:space="0" w:color="auto"/>
        <w:bottom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61">
    <w:name w:val="xl61"/>
    <w:basedOn w:val="a5"/>
    <w:rsid w:val="00370877"/>
    <w:pPr>
      <w:widowControl/>
      <w:pBdr>
        <w:top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Arial Unicode MS" w:cs="Arial Unicode MS" w:hint="eastAsia"/>
      <w:kern w:val="0"/>
      <w:szCs w:val="28"/>
    </w:rPr>
  </w:style>
  <w:style w:type="paragraph" w:customStyle="1" w:styleId="xl62">
    <w:name w:val="xl62"/>
    <w:basedOn w:val="a5"/>
    <w:rsid w:val="00370877"/>
    <w:pPr>
      <w:widowControl/>
      <w:pBdr>
        <w:left w:val="single" w:sz="4" w:space="0" w:color="auto"/>
        <w:bottom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63">
    <w:name w:val="xl63"/>
    <w:basedOn w:val="a5"/>
    <w:rsid w:val="00370877"/>
    <w:pPr>
      <w:widowControl/>
      <w:pBdr>
        <w:bottom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64">
    <w:name w:val="xl64"/>
    <w:basedOn w:val="a5"/>
    <w:rsid w:val="00370877"/>
    <w:pPr>
      <w:widowControl/>
      <w:pBdr>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65">
    <w:name w:val="xl65"/>
    <w:basedOn w:val="a5"/>
    <w:rsid w:val="00370877"/>
    <w:pPr>
      <w:widowControl/>
      <w:pBdr>
        <w:lef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66">
    <w:name w:val="xl66"/>
    <w:basedOn w:val="a5"/>
    <w:rsid w:val="00370877"/>
    <w:pPr>
      <w:widowControl/>
      <w:pBdr>
        <w:top w:val="single" w:sz="4" w:space="0" w:color="auto"/>
        <w:lef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67">
    <w:name w:val="xl67"/>
    <w:basedOn w:val="a5"/>
    <w:rsid w:val="00370877"/>
    <w:pPr>
      <w:widowControl/>
      <w:pBdr>
        <w:top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68">
    <w:name w:val="xl68"/>
    <w:basedOn w:val="a5"/>
    <w:rsid w:val="00370877"/>
    <w:pPr>
      <w:widowControl/>
      <w:spacing w:beforeLines="0" w:before="100" w:beforeAutospacing="1" w:afterLines="0" w:after="100" w:afterAutospacing="1"/>
      <w:ind w:firstLineChars="0" w:firstLine="0"/>
      <w:contextualSpacing w:val="0"/>
      <w:jc w:val="left"/>
      <w:textAlignment w:val="top"/>
    </w:pPr>
    <w:rPr>
      <w:rFonts w:ascii="標楷體" w:hAnsi="Arial Unicode MS" w:cs="Arial Unicode MS" w:hint="eastAsia"/>
      <w:kern w:val="0"/>
      <w:sz w:val="32"/>
      <w:szCs w:val="32"/>
    </w:rPr>
  </w:style>
  <w:style w:type="paragraph" w:customStyle="1" w:styleId="xl69">
    <w:name w:val="xl69"/>
    <w:basedOn w:val="a5"/>
    <w:rsid w:val="00370877"/>
    <w:pPr>
      <w:widowControl/>
      <w:pBdr>
        <w:bottom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70">
    <w:name w:val="xl70"/>
    <w:basedOn w:val="a5"/>
    <w:rsid w:val="00370877"/>
    <w:pPr>
      <w:widowControl/>
      <w:pBdr>
        <w:top w:val="single" w:sz="4" w:space="0" w:color="auto"/>
        <w:left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xl71">
    <w:name w:val="xl71"/>
    <w:basedOn w:val="a5"/>
    <w:rsid w:val="00370877"/>
    <w:pPr>
      <w:widowControl/>
      <w:pBdr>
        <w:bottom w:val="single" w:sz="4" w:space="0" w:color="auto"/>
      </w:pBdr>
      <w:spacing w:beforeLines="0" w:before="100" w:beforeAutospacing="1" w:afterLines="0" w:after="100" w:afterAutospacing="1"/>
      <w:ind w:firstLineChars="0" w:firstLine="0"/>
      <w:contextualSpacing w:val="0"/>
      <w:jc w:val="left"/>
    </w:pPr>
    <w:rPr>
      <w:rFonts w:ascii="Arial Unicode MS" w:eastAsia="Arial Unicode MS" w:hAnsi="Arial Unicode MS" w:cs="Arial Unicode MS"/>
      <w:kern w:val="0"/>
      <w:sz w:val="24"/>
    </w:rPr>
  </w:style>
  <w:style w:type="paragraph" w:customStyle="1" w:styleId="xl72">
    <w:name w:val="xl72"/>
    <w:basedOn w:val="a5"/>
    <w:rsid w:val="00370877"/>
    <w:pPr>
      <w:widowControl/>
      <w:pBdr>
        <w:top w:val="single" w:sz="4" w:space="0" w:color="auto"/>
        <w:left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Arial Unicode MS" w:cs="Arial Unicode MS" w:hint="eastAsia"/>
      <w:kern w:val="0"/>
      <w:szCs w:val="28"/>
    </w:rPr>
  </w:style>
  <w:style w:type="paragraph" w:customStyle="1" w:styleId="a00">
    <w:name w:val="a0"/>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cs="Times New Roman"/>
      <w:color w:val="333333"/>
      <w:kern w:val="0"/>
      <w:sz w:val="24"/>
    </w:rPr>
  </w:style>
  <w:style w:type="paragraph" w:customStyle="1" w:styleId="af00">
    <w:name w:val="af0"/>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cs="Times New Roman"/>
      <w:color w:val="333333"/>
      <w:kern w:val="0"/>
      <w:sz w:val="24"/>
    </w:rPr>
  </w:style>
  <w:style w:type="paragraph" w:customStyle="1" w:styleId="ab0">
    <w:name w:val="ab"/>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cs="Times New Roman"/>
      <w:color w:val="333333"/>
      <w:kern w:val="0"/>
      <w:sz w:val="24"/>
    </w:rPr>
  </w:style>
  <w:style w:type="paragraph" w:customStyle="1" w:styleId="aa0">
    <w:name w:val="aa"/>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cs="Times New Roman"/>
      <w:color w:val="333333"/>
      <w:kern w:val="0"/>
      <w:sz w:val="24"/>
    </w:rPr>
  </w:style>
  <w:style w:type="paragraph" w:customStyle="1" w:styleId="a90">
    <w:name w:val="a9"/>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cs="Times New Roman"/>
      <w:color w:val="333333"/>
      <w:kern w:val="0"/>
      <w:sz w:val="24"/>
    </w:rPr>
  </w:style>
  <w:style w:type="paragraph" w:styleId="HTML">
    <w:name w:val="HTML Preformatted"/>
    <w:basedOn w:val="a5"/>
    <w:link w:val="HTML0"/>
    <w:uiPriority w:val="99"/>
    <w:unhideWhenUsed/>
    <w:rsid w:val="00370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afterLines="0" w:after="0"/>
      <w:ind w:firstLineChars="0" w:firstLine="0"/>
      <w:contextualSpacing w:val="0"/>
      <w:jc w:val="left"/>
    </w:pPr>
    <w:rPr>
      <w:rFonts w:ascii="細明體" w:eastAsia="細明體" w:hAnsi="細明體" w:cs="Times New Roman"/>
      <w:kern w:val="0"/>
      <w:sz w:val="24"/>
    </w:rPr>
  </w:style>
  <w:style w:type="character" w:customStyle="1" w:styleId="HTML0">
    <w:name w:val="HTML 預設格式 字元"/>
    <w:basedOn w:val="a6"/>
    <w:link w:val="HTML"/>
    <w:uiPriority w:val="99"/>
    <w:rsid w:val="00370877"/>
    <w:rPr>
      <w:rFonts w:ascii="細明體" w:eastAsia="細明體" w:hAnsi="細明體" w:cs="Times New Roman"/>
      <w:kern w:val="0"/>
    </w:rPr>
  </w:style>
  <w:style w:type="paragraph" w:customStyle="1" w:styleId="affffb">
    <w:name w:val="內文（一）"/>
    <w:basedOn w:val="aff7"/>
    <w:link w:val="affffc"/>
    <w:rsid w:val="00370877"/>
    <w:pPr>
      <w:spacing w:beforeLines="0" w:before="0" w:afterLines="0" w:after="0" w:line="400" w:lineRule="atLeast"/>
      <w:ind w:leftChars="817" w:left="817" w:firstLineChars="100" w:firstLine="280"/>
      <w:contextualSpacing w:val="0"/>
    </w:pPr>
    <w:rPr>
      <w:rFonts w:ascii="標楷體" w:cs="Times New Roman"/>
      <w:lang w:val="x-none" w:eastAsia="x-none"/>
    </w:rPr>
  </w:style>
  <w:style w:type="character" w:customStyle="1" w:styleId="affffc">
    <w:name w:val="內文（一） 字元"/>
    <w:link w:val="affffb"/>
    <w:rsid w:val="00370877"/>
    <w:rPr>
      <w:rFonts w:ascii="標楷體" w:eastAsia="標楷體" w:hAnsi="Times New Roman" w:cs="Times New Roman"/>
      <w:sz w:val="28"/>
      <w:lang w:val="x-none" w:eastAsia="x-none"/>
    </w:rPr>
  </w:style>
  <w:style w:type="paragraph" w:customStyle="1" w:styleId="0816">
    <w:name w:val="0816表"/>
    <w:basedOn w:val="a5"/>
    <w:rsid w:val="00370877"/>
    <w:pPr>
      <w:spacing w:beforeLines="0" w:before="0" w:afterLines="0" w:after="0"/>
      <w:ind w:firstLineChars="0" w:firstLine="0"/>
      <w:contextualSpacing w:val="0"/>
      <w:jc w:val="center"/>
    </w:pPr>
    <w:rPr>
      <w:rFonts w:cs="Times New Roman"/>
      <w:szCs w:val="28"/>
    </w:rPr>
  </w:style>
  <w:style w:type="paragraph" w:customStyle="1" w:styleId="0817">
    <w:name w:val="表目錄0817"/>
    <w:basedOn w:val="a5"/>
    <w:rsid w:val="00370877"/>
    <w:pPr>
      <w:spacing w:beforeLines="0" w:before="0" w:afterLines="0" w:after="0"/>
      <w:ind w:firstLineChars="0" w:firstLine="0"/>
      <w:contextualSpacing w:val="0"/>
      <w:jc w:val="center"/>
    </w:pPr>
    <w:rPr>
      <w:rFonts w:cs="Times New Roman"/>
      <w:sz w:val="24"/>
      <w:szCs w:val="28"/>
    </w:rPr>
  </w:style>
  <w:style w:type="numbering" w:customStyle="1" w:styleId="1110">
    <w:name w:val="無清單111"/>
    <w:next w:val="a8"/>
    <w:uiPriority w:val="99"/>
    <w:semiHidden/>
    <w:rsid w:val="00370877"/>
  </w:style>
  <w:style w:type="paragraph" w:customStyle="1" w:styleId="font6">
    <w:name w:val="font6"/>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16"/>
      <w:szCs w:val="16"/>
    </w:rPr>
  </w:style>
  <w:style w:type="paragraph" w:customStyle="1" w:styleId="font7">
    <w:name w:val="font7"/>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12"/>
      <w:szCs w:val="12"/>
    </w:rPr>
  </w:style>
  <w:style w:type="paragraph" w:customStyle="1" w:styleId="font8">
    <w:name w:val="font8"/>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0"/>
      <w:szCs w:val="20"/>
    </w:rPr>
  </w:style>
  <w:style w:type="paragraph" w:customStyle="1" w:styleId="xl73">
    <w:name w:val="xl73"/>
    <w:basedOn w:val="a5"/>
    <w:rsid w:val="00370877"/>
    <w:pPr>
      <w:widowControl/>
      <w:pBdr>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74">
    <w:name w:val="xl74"/>
    <w:basedOn w:val="a5"/>
    <w:rsid w:val="00370877"/>
    <w:pPr>
      <w:widowControl/>
      <w:pBdr>
        <w:bottom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75">
    <w:name w:val="xl75"/>
    <w:basedOn w:val="a5"/>
    <w:rsid w:val="00370877"/>
    <w:pPr>
      <w:widowControl/>
      <w:pBdr>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76">
    <w:name w:val="xl76"/>
    <w:basedOn w:val="a5"/>
    <w:rsid w:val="00370877"/>
    <w:pPr>
      <w:widowControl/>
      <w:pBdr>
        <w:bottom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77">
    <w:name w:val="xl77"/>
    <w:basedOn w:val="a5"/>
    <w:rsid w:val="00370877"/>
    <w:pPr>
      <w:widowControl/>
      <w:pBdr>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0"/>
      <w:szCs w:val="20"/>
    </w:rPr>
  </w:style>
  <w:style w:type="paragraph" w:customStyle="1" w:styleId="xl78">
    <w:name w:val="xl78"/>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0"/>
      <w:szCs w:val="20"/>
    </w:rPr>
  </w:style>
  <w:style w:type="paragraph" w:customStyle="1" w:styleId="xl79">
    <w:name w:val="xl79"/>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4"/>
      <w:u w:val="single"/>
    </w:rPr>
  </w:style>
  <w:style w:type="paragraph" w:customStyle="1" w:styleId="xl80">
    <w:name w:val="xl80"/>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0"/>
      <w:szCs w:val="20"/>
    </w:rPr>
  </w:style>
  <w:style w:type="paragraph" w:customStyle="1" w:styleId="xl81">
    <w:name w:val="xl81"/>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82">
    <w:name w:val="xl82"/>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0"/>
      <w:szCs w:val="20"/>
    </w:rPr>
  </w:style>
  <w:style w:type="paragraph" w:customStyle="1" w:styleId="xl83">
    <w:name w:val="xl83"/>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2"/>
      <w:szCs w:val="22"/>
    </w:rPr>
  </w:style>
  <w:style w:type="paragraph" w:customStyle="1" w:styleId="xl84">
    <w:name w:val="xl84"/>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85">
    <w:name w:val="xl85"/>
    <w:basedOn w:val="a5"/>
    <w:rsid w:val="00370877"/>
    <w:pPr>
      <w:widowControl/>
      <w:pBdr>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86">
    <w:name w:val="xl86"/>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kern w:val="0"/>
      <w:sz w:val="18"/>
      <w:szCs w:val="18"/>
    </w:rPr>
  </w:style>
  <w:style w:type="paragraph" w:customStyle="1" w:styleId="xl87">
    <w:name w:val="xl87"/>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hAnsi="新細明體" w:cs="新細明體"/>
      <w:kern w:val="0"/>
      <w:sz w:val="20"/>
      <w:szCs w:val="20"/>
    </w:rPr>
  </w:style>
  <w:style w:type="paragraph" w:customStyle="1" w:styleId="xl88">
    <w:name w:val="xl88"/>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hAnsi="新細明體" w:cs="新細明體"/>
      <w:kern w:val="0"/>
      <w:sz w:val="22"/>
      <w:szCs w:val="22"/>
    </w:rPr>
  </w:style>
  <w:style w:type="paragraph" w:customStyle="1" w:styleId="xl89">
    <w:name w:val="xl89"/>
    <w:basedOn w:val="a5"/>
    <w:rsid w:val="00370877"/>
    <w:pPr>
      <w:widowControl/>
      <w:pBdr>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color w:val="FF0000"/>
      <w:kern w:val="0"/>
      <w:sz w:val="24"/>
    </w:rPr>
  </w:style>
  <w:style w:type="paragraph" w:customStyle="1" w:styleId="xl90">
    <w:name w:val="xl90"/>
    <w:basedOn w:val="a5"/>
    <w:rsid w:val="00370877"/>
    <w:pPr>
      <w:widowControl/>
      <w:pBdr>
        <w:top w:val="single" w:sz="4" w:space="0" w:color="auto"/>
      </w:pBdr>
      <w:spacing w:beforeLines="0" w:before="100" w:beforeAutospacing="1" w:afterLines="0" w:after="100" w:afterAutospacing="1"/>
      <w:ind w:firstLineChars="0" w:firstLine="0"/>
      <w:contextualSpacing w:val="0"/>
      <w:jc w:val="center"/>
    </w:pPr>
    <w:rPr>
      <w:rFonts w:ascii="標楷體" w:hAnsi="標楷體" w:cs="新細明體"/>
      <w:color w:val="FF0000"/>
      <w:kern w:val="0"/>
      <w:sz w:val="24"/>
    </w:rPr>
  </w:style>
  <w:style w:type="paragraph" w:customStyle="1" w:styleId="xl91">
    <w:name w:val="xl91"/>
    <w:basedOn w:val="a5"/>
    <w:rsid w:val="00370877"/>
    <w:pPr>
      <w:widowControl/>
      <w:pBdr>
        <w:top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color w:val="FF0000"/>
      <w:kern w:val="0"/>
      <w:sz w:val="24"/>
    </w:rPr>
  </w:style>
  <w:style w:type="paragraph" w:customStyle="1" w:styleId="xl92">
    <w:name w:val="xl92"/>
    <w:basedOn w:val="a5"/>
    <w:rsid w:val="00370877"/>
    <w:pPr>
      <w:widowControl/>
      <w:spacing w:beforeLines="0" w:before="100" w:beforeAutospacing="1" w:afterLines="0" w:after="100" w:afterAutospacing="1"/>
      <w:ind w:firstLineChars="0" w:firstLine="0"/>
      <w:contextualSpacing w:val="0"/>
      <w:jc w:val="center"/>
    </w:pPr>
    <w:rPr>
      <w:rFonts w:ascii="標楷體" w:hAnsi="標楷體" w:cs="新細明體"/>
      <w:color w:val="FF0000"/>
      <w:kern w:val="0"/>
      <w:sz w:val="24"/>
    </w:rPr>
  </w:style>
  <w:style w:type="paragraph" w:customStyle="1" w:styleId="xl93">
    <w:name w:val="xl93"/>
    <w:basedOn w:val="a5"/>
    <w:rsid w:val="00370877"/>
    <w:pPr>
      <w:widowControl/>
      <w:pBdr>
        <w:bottom w:val="single" w:sz="4" w:space="0" w:color="auto"/>
      </w:pBdr>
      <w:spacing w:beforeLines="0" w:before="100" w:beforeAutospacing="1" w:afterLines="0" w:after="100" w:afterAutospacing="1"/>
      <w:ind w:firstLineChars="0" w:firstLine="0"/>
      <w:contextualSpacing w:val="0"/>
      <w:jc w:val="center"/>
    </w:pPr>
    <w:rPr>
      <w:rFonts w:ascii="標楷體" w:hAnsi="標楷體" w:cs="新細明體"/>
      <w:color w:val="FF0000"/>
      <w:kern w:val="0"/>
      <w:sz w:val="24"/>
    </w:rPr>
  </w:style>
  <w:style w:type="paragraph" w:customStyle="1" w:styleId="xl94">
    <w:name w:val="xl94"/>
    <w:basedOn w:val="a5"/>
    <w:rsid w:val="00370877"/>
    <w:pPr>
      <w:widowControl/>
      <w:pBdr>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color w:val="FF0000"/>
      <w:kern w:val="0"/>
      <w:sz w:val="24"/>
    </w:rPr>
  </w:style>
  <w:style w:type="paragraph" w:customStyle="1" w:styleId="xl95">
    <w:name w:val="xl95"/>
    <w:basedOn w:val="a5"/>
    <w:rsid w:val="00370877"/>
    <w:pPr>
      <w:widowControl/>
      <w:spacing w:beforeLines="0" w:before="100" w:beforeAutospacing="1" w:afterLines="0" w:after="100" w:afterAutospacing="1"/>
      <w:ind w:firstLineChars="0" w:firstLine="0"/>
      <w:contextualSpacing w:val="0"/>
      <w:jc w:val="left"/>
    </w:pPr>
    <w:rPr>
      <w:rFonts w:ascii="新細明體" w:eastAsia="新細明體" w:hAnsi="新細明體" w:cs="新細明體"/>
      <w:color w:val="FF0000"/>
      <w:kern w:val="0"/>
      <w:sz w:val="22"/>
      <w:szCs w:val="22"/>
    </w:rPr>
  </w:style>
  <w:style w:type="paragraph" w:customStyle="1" w:styleId="xl96">
    <w:name w:val="xl96"/>
    <w:basedOn w:val="a5"/>
    <w:rsid w:val="00370877"/>
    <w:pPr>
      <w:widowControl/>
      <w:spacing w:beforeLines="0" w:before="100" w:beforeAutospacing="1" w:afterLines="0" w:after="100" w:afterAutospacing="1"/>
      <w:ind w:firstLineChars="0" w:firstLine="0"/>
      <w:contextualSpacing w:val="0"/>
      <w:jc w:val="left"/>
    </w:pPr>
    <w:rPr>
      <w:rFonts w:ascii="標楷體" w:hAnsi="標楷體" w:cs="新細明體"/>
      <w:color w:val="FF0000"/>
      <w:kern w:val="0"/>
      <w:sz w:val="22"/>
      <w:szCs w:val="22"/>
    </w:rPr>
  </w:style>
  <w:style w:type="paragraph" w:customStyle="1" w:styleId="xl97">
    <w:name w:val="xl97"/>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98">
    <w:name w:val="xl98"/>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24"/>
    </w:rPr>
  </w:style>
  <w:style w:type="paragraph" w:customStyle="1" w:styleId="xl99">
    <w:name w:val="xl99"/>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24"/>
    </w:rPr>
  </w:style>
  <w:style w:type="paragraph" w:customStyle="1" w:styleId="xl100">
    <w:name w:val="xl100"/>
    <w:basedOn w:val="a5"/>
    <w:rsid w:val="00370877"/>
    <w:pPr>
      <w:widowControl/>
      <w:pBdr>
        <w:top w:val="single" w:sz="4" w:space="0" w:color="auto"/>
        <w:lef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1">
    <w:name w:val="xl101"/>
    <w:basedOn w:val="a5"/>
    <w:rsid w:val="00370877"/>
    <w:pPr>
      <w:widowControl/>
      <w:pBdr>
        <w:lef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2">
    <w:name w:val="xl102"/>
    <w:basedOn w:val="a5"/>
    <w:rsid w:val="00370877"/>
    <w:pPr>
      <w:widowControl/>
      <w:pBdr>
        <w:left w:val="single" w:sz="4" w:space="0" w:color="auto"/>
        <w:bottom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3">
    <w:name w:val="xl103"/>
    <w:basedOn w:val="a5"/>
    <w:rsid w:val="00370877"/>
    <w:pPr>
      <w:widowControl/>
      <w:pBdr>
        <w:top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4">
    <w:name w:val="xl104"/>
    <w:basedOn w:val="a5"/>
    <w:rsid w:val="00370877"/>
    <w:pPr>
      <w:widowControl/>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5">
    <w:name w:val="xl105"/>
    <w:basedOn w:val="a5"/>
    <w:rsid w:val="00370877"/>
    <w:pPr>
      <w:widowControl/>
      <w:pBdr>
        <w:bottom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6">
    <w:name w:val="xl106"/>
    <w:basedOn w:val="a5"/>
    <w:rsid w:val="00370877"/>
    <w:pPr>
      <w:widowControl/>
      <w:pBdr>
        <w:top w:val="single" w:sz="4" w:space="0" w:color="auto"/>
        <w:left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7">
    <w:name w:val="xl107"/>
    <w:basedOn w:val="a5"/>
    <w:rsid w:val="00370877"/>
    <w:pPr>
      <w:widowControl/>
      <w:pBdr>
        <w:left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8">
    <w:name w:val="xl108"/>
    <w:basedOn w:val="a5"/>
    <w:rsid w:val="00370877"/>
    <w:pPr>
      <w:widowControl/>
      <w:pBdr>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09">
    <w:name w:val="xl109"/>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110">
    <w:name w:val="xl110"/>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111">
    <w:name w:val="xl111"/>
    <w:basedOn w:val="a5"/>
    <w:rsid w:val="00370877"/>
    <w:pPr>
      <w:widowControl/>
      <w:pBdr>
        <w:top w:val="single" w:sz="4" w:space="0" w:color="auto"/>
        <w:left w:val="single" w:sz="4" w:space="0" w:color="auto"/>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rPr>
  </w:style>
  <w:style w:type="paragraph" w:customStyle="1" w:styleId="xl112">
    <w:name w:val="xl112"/>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13">
    <w:name w:val="xl113"/>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14">
    <w:name w:val="xl114"/>
    <w:basedOn w:val="a5"/>
    <w:rsid w:val="00370877"/>
    <w:pPr>
      <w:widowControl/>
      <w:pBdr>
        <w:top w:val="single" w:sz="4" w:space="0" w:color="auto"/>
        <w:left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15">
    <w:name w:val="xl115"/>
    <w:basedOn w:val="a5"/>
    <w:rsid w:val="00370877"/>
    <w:pPr>
      <w:widowControl/>
      <w:pBdr>
        <w:top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16">
    <w:name w:val="xl116"/>
    <w:basedOn w:val="a5"/>
    <w:rsid w:val="00370877"/>
    <w:pPr>
      <w:widowControl/>
      <w:pBdr>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17">
    <w:name w:val="xl117"/>
    <w:basedOn w:val="a5"/>
    <w:rsid w:val="00370877"/>
    <w:pPr>
      <w:widowControl/>
      <w:pBdr>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kern w:val="0"/>
      <w:sz w:val="24"/>
    </w:rPr>
  </w:style>
  <w:style w:type="paragraph" w:customStyle="1" w:styleId="xl118">
    <w:name w:val="xl118"/>
    <w:basedOn w:val="a5"/>
    <w:rsid w:val="00370877"/>
    <w:pPr>
      <w:widowControl/>
      <w:pBdr>
        <w:right w:val="single" w:sz="4" w:space="0" w:color="auto"/>
      </w:pBdr>
      <w:spacing w:beforeLines="0" w:before="100" w:beforeAutospacing="1" w:afterLines="0" w:after="100" w:afterAutospacing="1"/>
      <w:ind w:firstLineChars="0" w:firstLine="0"/>
      <w:contextualSpacing w:val="0"/>
      <w:jc w:val="left"/>
    </w:pPr>
    <w:rPr>
      <w:rFonts w:ascii="標楷體" w:hAnsi="標楷體" w:cs="新細明體"/>
      <w:kern w:val="0"/>
      <w:sz w:val="24"/>
      <w:u w:val="single"/>
    </w:rPr>
  </w:style>
  <w:style w:type="paragraph" w:customStyle="1" w:styleId="xl119">
    <w:name w:val="xl119"/>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12"/>
      <w:szCs w:val="12"/>
    </w:rPr>
  </w:style>
  <w:style w:type="paragraph" w:customStyle="1" w:styleId="xl120">
    <w:name w:val="xl120"/>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16"/>
      <w:szCs w:val="16"/>
    </w:rPr>
  </w:style>
  <w:style w:type="paragraph" w:customStyle="1" w:styleId="xl121">
    <w:name w:val="xl121"/>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16"/>
      <w:szCs w:val="16"/>
    </w:rPr>
  </w:style>
  <w:style w:type="paragraph" w:customStyle="1" w:styleId="xl122">
    <w:name w:val="xl122"/>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20"/>
      <w:szCs w:val="20"/>
    </w:rPr>
  </w:style>
  <w:style w:type="paragraph" w:customStyle="1" w:styleId="xl123">
    <w:name w:val="xl123"/>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20"/>
      <w:szCs w:val="20"/>
    </w:rPr>
  </w:style>
  <w:style w:type="paragraph" w:customStyle="1" w:styleId="xl124">
    <w:name w:val="xl124"/>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left"/>
      <w:textAlignment w:val="top"/>
    </w:pPr>
    <w:rPr>
      <w:rFonts w:ascii="標楷體" w:hAnsi="標楷體" w:cs="新細明體"/>
      <w:kern w:val="0"/>
      <w:sz w:val="12"/>
      <w:szCs w:val="12"/>
    </w:rPr>
  </w:style>
  <w:style w:type="paragraph" w:customStyle="1" w:styleId="xl125">
    <w:name w:val="xl125"/>
    <w:basedOn w:val="a5"/>
    <w:rsid w:val="00370877"/>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ind w:firstLineChars="0" w:firstLine="0"/>
      <w:contextualSpacing w:val="0"/>
      <w:jc w:val="center"/>
    </w:pPr>
    <w:rPr>
      <w:rFonts w:ascii="標楷體" w:hAnsi="標楷體" w:cs="新細明體"/>
      <w:color w:val="FF0000"/>
      <w:kern w:val="0"/>
      <w:sz w:val="24"/>
    </w:rPr>
  </w:style>
  <w:style w:type="character" w:customStyle="1" w:styleId="MTEquationSection">
    <w:name w:val="MTEquationSection"/>
    <w:rsid w:val="00370877"/>
    <w:rPr>
      <w:vanish/>
      <w:color w:val="FF0000"/>
    </w:rPr>
  </w:style>
  <w:style w:type="paragraph" w:customStyle="1" w:styleId="MTDisplayEquation">
    <w:name w:val="MTDisplayEquation"/>
    <w:basedOn w:val="a5"/>
    <w:next w:val="a5"/>
    <w:rsid w:val="00370877"/>
    <w:pPr>
      <w:tabs>
        <w:tab w:val="center" w:pos="4240"/>
        <w:tab w:val="right" w:pos="8500"/>
      </w:tabs>
      <w:spacing w:beforeLines="0" w:before="0" w:afterLines="0" w:after="0" w:line="480" w:lineRule="auto"/>
      <w:ind w:firstLineChars="0" w:firstLine="0"/>
      <w:contextualSpacing w:val="0"/>
    </w:pPr>
    <w:rPr>
      <w:rFonts w:cs="Times New Roman"/>
    </w:rPr>
  </w:style>
  <w:style w:type="paragraph" w:styleId="HTML1">
    <w:name w:val="HTML Address"/>
    <w:basedOn w:val="a5"/>
    <w:link w:val="HTML2"/>
    <w:semiHidden/>
    <w:rsid w:val="00370877"/>
    <w:pPr>
      <w:spacing w:beforeLines="0" w:before="0" w:afterLines="0" w:after="0" w:line="480" w:lineRule="auto"/>
      <w:ind w:firstLineChars="0" w:firstLine="0"/>
      <w:contextualSpacing w:val="0"/>
    </w:pPr>
    <w:rPr>
      <w:rFonts w:cs="Times New Roman"/>
      <w:i/>
      <w:iCs/>
      <w:lang w:val="x-none" w:eastAsia="x-none"/>
    </w:rPr>
  </w:style>
  <w:style w:type="character" w:customStyle="1" w:styleId="HTML2">
    <w:name w:val="HTML 位址 字元"/>
    <w:basedOn w:val="a6"/>
    <w:link w:val="HTML1"/>
    <w:semiHidden/>
    <w:rsid w:val="00370877"/>
    <w:rPr>
      <w:rFonts w:ascii="Times New Roman" w:eastAsia="標楷體" w:hAnsi="Times New Roman" w:cs="Times New Roman"/>
      <w:i/>
      <w:iCs/>
      <w:sz w:val="28"/>
      <w:lang w:val="x-none" w:eastAsia="x-none"/>
    </w:rPr>
  </w:style>
  <w:style w:type="paragraph" w:styleId="affffd">
    <w:name w:val="macro"/>
    <w:link w:val="affffe"/>
    <w:semiHidden/>
    <w:rsid w:val="003708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Times New Roman"/>
    </w:rPr>
  </w:style>
  <w:style w:type="character" w:customStyle="1" w:styleId="affffe">
    <w:name w:val="巨集文字 字元"/>
    <w:basedOn w:val="a6"/>
    <w:link w:val="affffd"/>
    <w:semiHidden/>
    <w:rsid w:val="00370877"/>
    <w:rPr>
      <w:rFonts w:ascii="Courier New" w:eastAsia="新細明體" w:hAnsi="Courier New" w:cs="Times New Roman"/>
    </w:rPr>
  </w:style>
  <w:style w:type="paragraph" w:customStyle="1" w:styleId="12222">
    <w:name w:val="樣式12222"/>
    <w:basedOn w:val="af2"/>
    <w:link w:val="122220"/>
    <w:rsid w:val="00370877"/>
    <w:pPr>
      <w:keepNext w:val="0"/>
      <w:widowControl w:val="0"/>
      <w:spacing w:line="360" w:lineRule="auto"/>
    </w:pPr>
    <w:rPr>
      <w:lang w:val="x-none" w:eastAsia="x-none"/>
    </w:rPr>
  </w:style>
  <w:style w:type="character" w:customStyle="1" w:styleId="122220">
    <w:name w:val="樣式12222 字元"/>
    <w:basedOn w:val="af3"/>
    <w:link w:val="12222"/>
    <w:rsid w:val="00370877"/>
    <w:rPr>
      <w:rFonts w:ascii="Times New Roman" w:eastAsia="標楷體" w:hAnsi="Times New Roman" w:cs="Times New Roman"/>
      <w:sz w:val="28"/>
      <w:szCs w:val="20"/>
      <w:lang w:val="x-none" w:eastAsia="x-none"/>
    </w:rPr>
  </w:style>
  <w:style w:type="paragraph" w:styleId="29">
    <w:name w:val="Body Text First Indent 2"/>
    <w:basedOn w:val="aff7"/>
    <w:link w:val="2a"/>
    <w:semiHidden/>
    <w:rsid w:val="00370877"/>
    <w:pPr>
      <w:spacing w:beforeLines="0" w:before="0" w:afterLines="0" w:line="480" w:lineRule="auto"/>
      <w:ind w:leftChars="0" w:left="0" w:firstLineChars="0" w:firstLine="210"/>
      <w:contextualSpacing w:val="0"/>
    </w:pPr>
    <w:rPr>
      <w:rFonts w:cs="Times New Roman"/>
      <w:lang w:val="x-none" w:eastAsia="x-none"/>
    </w:rPr>
  </w:style>
  <w:style w:type="character" w:customStyle="1" w:styleId="2a">
    <w:name w:val="本文第一層縮排 2 字元"/>
    <w:basedOn w:val="aff8"/>
    <w:link w:val="29"/>
    <w:semiHidden/>
    <w:rsid w:val="00370877"/>
    <w:rPr>
      <w:rFonts w:ascii="Times New Roman" w:eastAsia="標楷體" w:hAnsi="Times New Roman" w:cs="Times New Roman"/>
      <w:sz w:val="28"/>
      <w:lang w:val="x-none" w:eastAsia="x-none"/>
    </w:rPr>
  </w:style>
  <w:style w:type="paragraph" w:styleId="afffff">
    <w:name w:val="envelope address"/>
    <w:basedOn w:val="a5"/>
    <w:semiHidden/>
    <w:rsid w:val="00370877"/>
    <w:pPr>
      <w:framePr w:w="7920" w:h="1980" w:hRule="exact" w:hSpace="180" w:wrap="auto" w:hAnchor="page" w:xAlign="center" w:yAlign="bottom"/>
      <w:snapToGrid w:val="0"/>
      <w:spacing w:beforeLines="0" w:before="0" w:afterLines="0" w:after="0" w:line="480" w:lineRule="auto"/>
      <w:ind w:left="2880" w:firstLineChars="0" w:firstLine="0"/>
      <w:contextualSpacing w:val="0"/>
    </w:pPr>
    <w:rPr>
      <w:rFonts w:ascii="Arial" w:hAnsi="Arial" w:cs="Arial"/>
    </w:rPr>
  </w:style>
  <w:style w:type="paragraph" w:styleId="afffff0">
    <w:name w:val="table of authorities"/>
    <w:basedOn w:val="a5"/>
    <w:next w:val="a5"/>
    <w:semiHidden/>
    <w:rsid w:val="00370877"/>
    <w:pPr>
      <w:spacing w:beforeLines="0" w:before="0" w:afterLines="0" w:after="0" w:line="480" w:lineRule="auto"/>
      <w:ind w:left="480" w:firstLineChars="0" w:firstLine="0"/>
      <w:contextualSpacing w:val="0"/>
    </w:pPr>
    <w:rPr>
      <w:rFonts w:cs="Times New Roman"/>
    </w:rPr>
  </w:style>
  <w:style w:type="paragraph" w:styleId="afffff1">
    <w:name w:val="toa heading"/>
    <w:basedOn w:val="a5"/>
    <w:next w:val="a5"/>
    <w:semiHidden/>
    <w:rsid w:val="00370877"/>
    <w:pPr>
      <w:spacing w:beforeLines="0" w:before="120" w:afterLines="0" w:after="0" w:line="480" w:lineRule="auto"/>
      <w:ind w:firstLineChars="0" w:firstLine="0"/>
      <w:contextualSpacing w:val="0"/>
    </w:pPr>
    <w:rPr>
      <w:rFonts w:ascii="Arial" w:eastAsia="新細明體" w:hAnsi="Arial" w:cs="Arial"/>
    </w:rPr>
  </w:style>
  <w:style w:type="paragraph" w:styleId="18">
    <w:name w:val="index 1"/>
    <w:basedOn w:val="a5"/>
    <w:next w:val="a5"/>
    <w:autoRedefine/>
    <w:semiHidden/>
    <w:rsid w:val="00370877"/>
    <w:pPr>
      <w:spacing w:beforeLines="0" w:before="0" w:afterLines="0" w:after="0" w:line="480" w:lineRule="auto"/>
      <w:ind w:firstLineChars="0" w:firstLine="0"/>
      <w:contextualSpacing w:val="0"/>
    </w:pPr>
    <w:rPr>
      <w:rFonts w:cs="Times New Roman"/>
    </w:rPr>
  </w:style>
  <w:style w:type="paragraph" w:styleId="2b">
    <w:name w:val="index 2"/>
    <w:basedOn w:val="a5"/>
    <w:next w:val="a5"/>
    <w:autoRedefine/>
    <w:semiHidden/>
    <w:rsid w:val="00370877"/>
    <w:pPr>
      <w:spacing w:beforeLines="0" w:before="0" w:afterLines="0" w:after="0" w:line="480" w:lineRule="auto"/>
      <w:ind w:left="480" w:firstLineChars="0" w:firstLine="0"/>
      <w:contextualSpacing w:val="0"/>
    </w:pPr>
    <w:rPr>
      <w:rFonts w:cs="Times New Roman"/>
    </w:rPr>
  </w:style>
  <w:style w:type="paragraph" w:styleId="3a">
    <w:name w:val="index 3"/>
    <w:basedOn w:val="a5"/>
    <w:next w:val="a5"/>
    <w:autoRedefine/>
    <w:semiHidden/>
    <w:rsid w:val="00370877"/>
    <w:pPr>
      <w:spacing w:beforeLines="0" w:before="0" w:afterLines="0" w:after="0" w:line="480" w:lineRule="auto"/>
      <w:ind w:left="960" w:firstLineChars="0" w:firstLine="0"/>
      <w:contextualSpacing w:val="0"/>
    </w:pPr>
    <w:rPr>
      <w:rFonts w:cs="Times New Roman"/>
    </w:rPr>
  </w:style>
  <w:style w:type="paragraph" w:styleId="45">
    <w:name w:val="index 4"/>
    <w:basedOn w:val="a5"/>
    <w:next w:val="a5"/>
    <w:autoRedefine/>
    <w:semiHidden/>
    <w:rsid w:val="00370877"/>
    <w:pPr>
      <w:spacing w:beforeLines="0" w:before="0" w:afterLines="0" w:after="0" w:line="480" w:lineRule="auto"/>
      <w:ind w:left="1440" w:firstLineChars="0" w:firstLine="0"/>
      <w:contextualSpacing w:val="0"/>
    </w:pPr>
    <w:rPr>
      <w:rFonts w:cs="Times New Roman"/>
    </w:rPr>
  </w:style>
  <w:style w:type="paragraph" w:styleId="54">
    <w:name w:val="index 5"/>
    <w:basedOn w:val="a5"/>
    <w:next w:val="a5"/>
    <w:autoRedefine/>
    <w:semiHidden/>
    <w:rsid w:val="00370877"/>
    <w:pPr>
      <w:spacing w:beforeLines="0" w:before="0" w:afterLines="0" w:after="0" w:line="480" w:lineRule="auto"/>
      <w:ind w:left="1920" w:firstLineChars="0" w:firstLine="0"/>
      <w:contextualSpacing w:val="0"/>
    </w:pPr>
    <w:rPr>
      <w:rFonts w:cs="Times New Roman"/>
    </w:rPr>
  </w:style>
  <w:style w:type="paragraph" w:styleId="62">
    <w:name w:val="index 6"/>
    <w:basedOn w:val="a5"/>
    <w:next w:val="a5"/>
    <w:autoRedefine/>
    <w:semiHidden/>
    <w:rsid w:val="00370877"/>
    <w:pPr>
      <w:spacing w:beforeLines="0" w:before="0" w:afterLines="0" w:after="0" w:line="480" w:lineRule="auto"/>
      <w:ind w:left="2400" w:firstLineChars="0" w:firstLine="0"/>
      <w:contextualSpacing w:val="0"/>
    </w:pPr>
    <w:rPr>
      <w:rFonts w:cs="Times New Roman"/>
    </w:rPr>
  </w:style>
  <w:style w:type="paragraph" w:styleId="72">
    <w:name w:val="index 7"/>
    <w:basedOn w:val="a5"/>
    <w:next w:val="a5"/>
    <w:autoRedefine/>
    <w:semiHidden/>
    <w:rsid w:val="00370877"/>
    <w:pPr>
      <w:spacing w:beforeLines="0" w:before="0" w:afterLines="0" w:after="0" w:line="480" w:lineRule="auto"/>
      <w:ind w:left="2880" w:firstLineChars="0" w:firstLine="0"/>
      <w:contextualSpacing w:val="0"/>
    </w:pPr>
    <w:rPr>
      <w:rFonts w:cs="Times New Roman"/>
    </w:rPr>
  </w:style>
  <w:style w:type="paragraph" w:styleId="82">
    <w:name w:val="index 8"/>
    <w:basedOn w:val="a5"/>
    <w:next w:val="a5"/>
    <w:autoRedefine/>
    <w:semiHidden/>
    <w:rsid w:val="00370877"/>
    <w:pPr>
      <w:spacing w:beforeLines="0" w:before="0" w:afterLines="0" w:after="0" w:line="480" w:lineRule="auto"/>
      <w:ind w:left="3360" w:firstLineChars="0" w:firstLine="0"/>
      <w:contextualSpacing w:val="0"/>
    </w:pPr>
    <w:rPr>
      <w:rFonts w:cs="Times New Roman"/>
    </w:rPr>
  </w:style>
  <w:style w:type="paragraph" w:styleId="92">
    <w:name w:val="index 9"/>
    <w:basedOn w:val="a5"/>
    <w:next w:val="a5"/>
    <w:autoRedefine/>
    <w:semiHidden/>
    <w:rsid w:val="00370877"/>
    <w:pPr>
      <w:spacing w:beforeLines="0" w:before="0" w:afterLines="0" w:after="0" w:line="480" w:lineRule="auto"/>
      <w:ind w:left="3840" w:firstLineChars="0" w:firstLine="0"/>
      <w:contextualSpacing w:val="0"/>
    </w:pPr>
    <w:rPr>
      <w:rFonts w:cs="Times New Roman"/>
    </w:rPr>
  </w:style>
  <w:style w:type="paragraph" w:styleId="afffff2">
    <w:name w:val="index heading"/>
    <w:basedOn w:val="a5"/>
    <w:next w:val="18"/>
    <w:semiHidden/>
    <w:rsid w:val="00370877"/>
    <w:pPr>
      <w:spacing w:beforeLines="0" w:before="0" w:afterLines="0" w:after="0" w:line="480" w:lineRule="auto"/>
      <w:ind w:firstLineChars="0" w:firstLine="0"/>
      <w:contextualSpacing w:val="0"/>
    </w:pPr>
    <w:rPr>
      <w:rFonts w:ascii="Arial" w:hAnsi="Arial" w:cs="Arial"/>
      <w:b/>
      <w:bCs/>
    </w:rPr>
  </w:style>
  <w:style w:type="paragraph" w:styleId="afffff3">
    <w:name w:val="Message Header"/>
    <w:basedOn w:val="a5"/>
    <w:link w:val="afffff4"/>
    <w:semiHidden/>
    <w:rsid w:val="00370877"/>
    <w:pPr>
      <w:pBdr>
        <w:top w:val="single" w:sz="6" w:space="1" w:color="auto"/>
        <w:left w:val="single" w:sz="6" w:space="1" w:color="auto"/>
        <w:bottom w:val="single" w:sz="6" w:space="1" w:color="auto"/>
        <w:right w:val="single" w:sz="6" w:space="1" w:color="auto"/>
      </w:pBdr>
      <w:shd w:val="pct20" w:color="auto" w:fill="auto"/>
      <w:spacing w:beforeLines="0" w:before="0" w:afterLines="0" w:after="0" w:line="480" w:lineRule="auto"/>
      <w:ind w:left="1080" w:firstLineChars="0" w:hanging="1080"/>
      <w:contextualSpacing w:val="0"/>
    </w:pPr>
    <w:rPr>
      <w:rFonts w:ascii="Arial" w:hAnsi="Arial" w:cs="Times New Roman"/>
      <w:lang w:val="x-none" w:eastAsia="x-none"/>
    </w:rPr>
  </w:style>
  <w:style w:type="character" w:customStyle="1" w:styleId="afffff4">
    <w:name w:val="訊息欄位名稱 字元"/>
    <w:basedOn w:val="a6"/>
    <w:link w:val="afffff3"/>
    <w:semiHidden/>
    <w:rsid w:val="00370877"/>
    <w:rPr>
      <w:rFonts w:ascii="Arial" w:eastAsia="標楷體" w:hAnsi="Arial" w:cs="Times New Roman"/>
      <w:sz w:val="28"/>
      <w:shd w:val="pct20" w:color="auto" w:fill="auto"/>
      <w:lang w:val="x-none" w:eastAsia="x-none"/>
    </w:rPr>
  </w:style>
  <w:style w:type="paragraph" w:styleId="afffff5">
    <w:name w:val="Block Text"/>
    <w:basedOn w:val="a5"/>
    <w:semiHidden/>
    <w:rsid w:val="00370877"/>
    <w:pPr>
      <w:spacing w:beforeLines="0" w:before="0" w:afterLines="0" w:after="120" w:line="480" w:lineRule="auto"/>
      <w:ind w:left="1440" w:right="1440" w:firstLineChars="0" w:firstLine="0"/>
      <w:contextualSpacing w:val="0"/>
    </w:pPr>
    <w:rPr>
      <w:rFonts w:cs="Times New Roman"/>
    </w:rPr>
  </w:style>
  <w:style w:type="paragraph" w:styleId="afffff6">
    <w:name w:val="envelope return"/>
    <w:basedOn w:val="a5"/>
    <w:semiHidden/>
    <w:rsid w:val="00370877"/>
    <w:pPr>
      <w:snapToGrid w:val="0"/>
      <w:spacing w:beforeLines="0" w:before="0" w:afterLines="0" w:after="0" w:line="480" w:lineRule="auto"/>
      <w:ind w:firstLineChars="0" w:firstLine="0"/>
      <w:contextualSpacing w:val="0"/>
    </w:pPr>
    <w:rPr>
      <w:rFonts w:ascii="Arial" w:hAnsi="Arial" w:cs="Arial"/>
    </w:rPr>
  </w:style>
  <w:style w:type="paragraph" w:styleId="2c">
    <w:name w:val="List Continue 2"/>
    <w:basedOn w:val="a5"/>
    <w:semiHidden/>
    <w:rsid w:val="00370877"/>
    <w:pPr>
      <w:spacing w:beforeLines="0" w:before="0" w:afterLines="0" w:after="120" w:line="480" w:lineRule="auto"/>
      <w:ind w:left="960" w:firstLineChars="0" w:firstLine="0"/>
      <w:contextualSpacing w:val="0"/>
    </w:pPr>
    <w:rPr>
      <w:rFonts w:cs="Times New Roman"/>
    </w:rPr>
  </w:style>
  <w:style w:type="paragraph" w:styleId="3b">
    <w:name w:val="List Continue 3"/>
    <w:basedOn w:val="a5"/>
    <w:semiHidden/>
    <w:rsid w:val="00370877"/>
    <w:pPr>
      <w:spacing w:beforeLines="0" w:before="0" w:afterLines="0" w:after="120" w:line="480" w:lineRule="auto"/>
      <w:ind w:left="1440" w:firstLineChars="0" w:firstLine="0"/>
      <w:contextualSpacing w:val="0"/>
    </w:pPr>
    <w:rPr>
      <w:rFonts w:cs="Times New Roman"/>
    </w:rPr>
  </w:style>
  <w:style w:type="paragraph" w:styleId="46">
    <w:name w:val="List Continue 4"/>
    <w:basedOn w:val="a5"/>
    <w:semiHidden/>
    <w:rsid w:val="00370877"/>
    <w:pPr>
      <w:spacing w:beforeLines="0" w:before="0" w:afterLines="0" w:after="120" w:line="480" w:lineRule="auto"/>
      <w:ind w:left="1920" w:firstLineChars="0" w:firstLine="0"/>
      <w:contextualSpacing w:val="0"/>
    </w:pPr>
    <w:rPr>
      <w:rFonts w:cs="Times New Roman"/>
    </w:rPr>
  </w:style>
  <w:style w:type="paragraph" w:styleId="55">
    <w:name w:val="List Continue 5"/>
    <w:basedOn w:val="a5"/>
    <w:semiHidden/>
    <w:rsid w:val="00370877"/>
    <w:pPr>
      <w:spacing w:beforeLines="0" w:before="0" w:afterLines="0" w:after="120" w:line="480" w:lineRule="auto"/>
      <w:ind w:left="2400" w:firstLineChars="0" w:firstLine="0"/>
      <w:contextualSpacing w:val="0"/>
    </w:pPr>
    <w:rPr>
      <w:rFonts w:cs="Times New Roman"/>
    </w:rPr>
  </w:style>
  <w:style w:type="paragraph" w:styleId="afffff7">
    <w:name w:val="List"/>
    <w:basedOn w:val="a5"/>
    <w:semiHidden/>
    <w:rsid w:val="00370877"/>
    <w:pPr>
      <w:spacing w:beforeLines="0" w:before="0" w:afterLines="0" w:after="0" w:line="480" w:lineRule="auto"/>
      <w:ind w:left="480" w:firstLineChars="0" w:hanging="480"/>
      <w:contextualSpacing w:val="0"/>
    </w:pPr>
    <w:rPr>
      <w:rFonts w:cs="Times New Roman"/>
    </w:rPr>
  </w:style>
  <w:style w:type="paragraph" w:styleId="2d">
    <w:name w:val="List 2"/>
    <w:basedOn w:val="a5"/>
    <w:semiHidden/>
    <w:rsid w:val="00370877"/>
    <w:pPr>
      <w:spacing w:beforeLines="0" w:before="0" w:afterLines="0" w:after="0" w:line="480" w:lineRule="auto"/>
      <w:ind w:left="960" w:firstLineChars="0" w:hanging="480"/>
      <w:contextualSpacing w:val="0"/>
    </w:pPr>
    <w:rPr>
      <w:rFonts w:cs="Times New Roman"/>
    </w:rPr>
  </w:style>
  <w:style w:type="paragraph" w:styleId="3c">
    <w:name w:val="List 3"/>
    <w:basedOn w:val="a5"/>
    <w:semiHidden/>
    <w:rsid w:val="00370877"/>
    <w:pPr>
      <w:spacing w:beforeLines="0" w:before="0" w:afterLines="0" w:after="0" w:line="480" w:lineRule="auto"/>
      <w:ind w:left="1440" w:firstLineChars="0" w:hanging="480"/>
      <w:contextualSpacing w:val="0"/>
    </w:pPr>
    <w:rPr>
      <w:rFonts w:cs="Times New Roman"/>
    </w:rPr>
  </w:style>
  <w:style w:type="paragraph" w:styleId="47">
    <w:name w:val="List 4"/>
    <w:basedOn w:val="a5"/>
    <w:semiHidden/>
    <w:rsid w:val="00370877"/>
    <w:pPr>
      <w:spacing w:beforeLines="0" w:before="0" w:afterLines="0" w:after="0" w:line="480" w:lineRule="auto"/>
      <w:ind w:left="1920" w:firstLineChars="0" w:hanging="480"/>
      <w:contextualSpacing w:val="0"/>
    </w:pPr>
    <w:rPr>
      <w:rFonts w:cs="Times New Roman"/>
    </w:rPr>
  </w:style>
  <w:style w:type="paragraph" w:styleId="56">
    <w:name w:val="List 5"/>
    <w:basedOn w:val="a5"/>
    <w:semiHidden/>
    <w:rsid w:val="00370877"/>
    <w:pPr>
      <w:spacing w:beforeLines="0" w:before="0" w:afterLines="0" w:after="0" w:line="480" w:lineRule="auto"/>
      <w:ind w:left="2400" w:firstLineChars="0" w:hanging="480"/>
      <w:contextualSpacing w:val="0"/>
    </w:pPr>
    <w:rPr>
      <w:rFonts w:cs="Times New Roman"/>
    </w:rPr>
  </w:style>
  <w:style w:type="paragraph" w:styleId="2">
    <w:name w:val="List Number 2"/>
    <w:basedOn w:val="a5"/>
    <w:semiHidden/>
    <w:rsid w:val="00370877"/>
    <w:pPr>
      <w:numPr>
        <w:numId w:val="12"/>
      </w:numPr>
      <w:spacing w:beforeLines="0" w:before="0" w:afterLines="0" w:after="0" w:line="480" w:lineRule="auto"/>
      <w:ind w:firstLineChars="0" w:firstLine="0"/>
      <w:contextualSpacing w:val="0"/>
    </w:pPr>
    <w:rPr>
      <w:rFonts w:cs="Times New Roman"/>
    </w:rPr>
  </w:style>
  <w:style w:type="paragraph" w:styleId="3">
    <w:name w:val="List Number 3"/>
    <w:basedOn w:val="a5"/>
    <w:semiHidden/>
    <w:rsid w:val="00370877"/>
    <w:pPr>
      <w:numPr>
        <w:numId w:val="13"/>
      </w:numPr>
      <w:spacing w:beforeLines="0" w:before="0" w:afterLines="0" w:after="0" w:line="480" w:lineRule="auto"/>
      <w:ind w:firstLineChars="0" w:firstLine="0"/>
      <w:contextualSpacing w:val="0"/>
    </w:pPr>
    <w:rPr>
      <w:rFonts w:cs="Times New Roman"/>
    </w:rPr>
  </w:style>
  <w:style w:type="paragraph" w:styleId="4">
    <w:name w:val="List Number 4"/>
    <w:basedOn w:val="a5"/>
    <w:semiHidden/>
    <w:rsid w:val="00370877"/>
    <w:pPr>
      <w:numPr>
        <w:numId w:val="14"/>
      </w:numPr>
      <w:spacing w:beforeLines="0" w:before="0" w:afterLines="0" w:after="0" w:line="480" w:lineRule="auto"/>
      <w:ind w:firstLineChars="0" w:firstLine="0"/>
      <w:contextualSpacing w:val="0"/>
    </w:pPr>
    <w:rPr>
      <w:rFonts w:cs="Times New Roman"/>
    </w:rPr>
  </w:style>
  <w:style w:type="paragraph" w:styleId="5">
    <w:name w:val="List Number 5"/>
    <w:basedOn w:val="a5"/>
    <w:semiHidden/>
    <w:rsid w:val="00370877"/>
    <w:pPr>
      <w:numPr>
        <w:numId w:val="15"/>
      </w:numPr>
      <w:spacing w:beforeLines="0" w:before="0" w:afterLines="0" w:after="0" w:line="480" w:lineRule="auto"/>
      <w:ind w:firstLineChars="0" w:firstLine="0"/>
      <w:contextualSpacing w:val="0"/>
    </w:pPr>
    <w:rPr>
      <w:rFonts w:cs="Times New Roman"/>
    </w:rPr>
  </w:style>
  <w:style w:type="paragraph" w:styleId="afffff8">
    <w:name w:val="endnote text"/>
    <w:basedOn w:val="a5"/>
    <w:link w:val="afffff9"/>
    <w:semiHidden/>
    <w:rsid w:val="00370877"/>
    <w:pPr>
      <w:snapToGrid w:val="0"/>
      <w:spacing w:beforeLines="0" w:before="0" w:afterLines="0" w:after="0" w:line="480" w:lineRule="auto"/>
      <w:ind w:firstLineChars="0" w:firstLine="0"/>
      <w:contextualSpacing w:val="0"/>
      <w:jc w:val="left"/>
    </w:pPr>
    <w:rPr>
      <w:rFonts w:cs="Times New Roman"/>
      <w:lang w:val="x-none" w:eastAsia="x-none"/>
    </w:rPr>
  </w:style>
  <w:style w:type="character" w:customStyle="1" w:styleId="afffff9">
    <w:name w:val="章節附註文字 字元"/>
    <w:basedOn w:val="a6"/>
    <w:link w:val="afffff8"/>
    <w:semiHidden/>
    <w:rsid w:val="00370877"/>
    <w:rPr>
      <w:rFonts w:ascii="Times New Roman" w:eastAsia="標楷體" w:hAnsi="Times New Roman" w:cs="Times New Roman"/>
      <w:sz w:val="28"/>
      <w:lang w:val="x-none" w:eastAsia="x-none"/>
    </w:rPr>
  </w:style>
  <w:style w:type="paragraph" w:styleId="afffffa">
    <w:name w:val="annotation subject"/>
    <w:basedOn w:val="aff2"/>
    <w:next w:val="aff2"/>
    <w:link w:val="afffffb"/>
    <w:semiHidden/>
    <w:rsid w:val="00370877"/>
    <w:pPr>
      <w:spacing w:beforeLines="0" w:before="0" w:afterLines="0" w:after="0" w:line="480" w:lineRule="auto"/>
      <w:contextualSpacing w:val="0"/>
    </w:pPr>
    <w:rPr>
      <w:b/>
      <w:bCs/>
      <w:sz w:val="28"/>
      <w:szCs w:val="24"/>
      <w:lang w:val="x-none" w:eastAsia="x-none"/>
    </w:rPr>
  </w:style>
  <w:style w:type="character" w:customStyle="1" w:styleId="afffffb">
    <w:name w:val="註解主旨 字元"/>
    <w:basedOn w:val="aff3"/>
    <w:link w:val="afffffa"/>
    <w:semiHidden/>
    <w:rsid w:val="00370877"/>
    <w:rPr>
      <w:rFonts w:ascii="Times New Roman" w:eastAsia="標楷體" w:hAnsi="Times New Roman" w:cs="Times New Roman"/>
      <w:b/>
      <w:bCs/>
      <w:sz w:val="28"/>
      <w:szCs w:val="20"/>
      <w:lang w:val="x-none" w:eastAsia="x-none"/>
    </w:rPr>
  </w:style>
  <w:style w:type="paragraph" w:styleId="a0">
    <w:name w:val="List Bullet"/>
    <w:basedOn w:val="a5"/>
    <w:rsid w:val="00370877"/>
    <w:pPr>
      <w:numPr>
        <w:numId w:val="16"/>
      </w:numPr>
      <w:spacing w:beforeLines="0" w:before="0" w:afterLines="0" w:after="0" w:line="480" w:lineRule="auto"/>
      <w:ind w:firstLineChars="0" w:firstLine="0"/>
      <w:contextualSpacing w:val="0"/>
    </w:pPr>
    <w:rPr>
      <w:rFonts w:cs="Times New Roman"/>
    </w:rPr>
  </w:style>
  <w:style w:type="paragraph" w:styleId="30">
    <w:name w:val="List Bullet 3"/>
    <w:basedOn w:val="a5"/>
    <w:semiHidden/>
    <w:rsid w:val="00370877"/>
    <w:pPr>
      <w:numPr>
        <w:numId w:val="17"/>
      </w:numPr>
      <w:spacing w:beforeLines="0" w:before="0" w:afterLines="0" w:after="0" w:line="480" w:lineRule="auto"/>
      <w:ind w:firstLineChars="0" w:firstLine="0"/>
      <w:contextualSpacing w:val="0"/>
    </w:pPr>
    <w:rPr>
      <w:rFonts w:cs="Times New Roman"/>
    </w:rPr>
  </w:style>
  <w:style w:type="paragraph" w:styleId="40">
    <w:name w:val="List Bullet 4"/>
    <w:basedOn w:val="a5"/>
    <w:semiHidden/>
    <w:rsid w:val="00370877"/>
    <w:pPr>
      <w:numPr>
        <w:numId w:val="18"/>
      </w:numPr>
      <w:spacing w:beforeLines="0" w:before="0" w:afterLines="0" w:after="0" w:line="480" w:lineRule="auto"/>
      <w:ind w:firstLineChars="0" w:firstLine="0"/>
      <w:contextualSpacing w:val="0"/>
    </w:pPr>
    <w:rPr>
      <w:rFonts w:cs="Times New Roman"/>
    </w:rPr>
  </w:style>
  <w:style w:type="paragraph" w:styleId="50">
    <w:name w:val="List Bullet 5"/>
    <w:basedOn w:val="a5"/>
    <w:semiHidden/>
    <w:rsid w:val="00370877"/>
    <w:pPr>
      <w:numPr>
        <w:numId w:val="19"/>
      </w:numPr>
      <w:spacing w:beforeLines="0" w:before="0" w:afterLines="0" w:after="0" w:line="480" w:lineRule="auto"/>
      <w:ind w:firstLineChars="0" w:firstLine="0"/>
      <w:contextualSpacing w:val="0"/>
    </w:pPr>
    <w:rPr>
      <w:rFonts w:cs="Times New Roman"/>
    </w:rPr>
  </w:style>
  <w:style w:type="paragraph" w:styleId="afffffc">
    <w:name w:val="E-mail Signature"/>
    <w:basedOn w:val="a5"/>
    <w:link w:val="afffffd"/>
    <w:semiHidden/>
    <w:rsid w:val="00370877"/>
    <w:pPr>
      <w:spacing w:beforeLines="0" w:before="0" w:afterLines="0" w:after="0" w:line="480" w:lineRule="auto"/>
      <w:ind w:firstLineChars="0" w:firstLine="0"/>
      <w:contextualSpacing w:val="0"/>
    </w:pPr>
    <w:rPr>
      <w:rFonts w:cs="Times New Roman"/>
      <w:lang w:val="x-none" w:eastAsia="x-none"/>
    </w:rPr>
  </w:style>
  <w:style w:type="character" w:customStyle="1" w:styleId="afffffd">
    <w:name w:val="電子郵件簽名 字元"/>
    <w:basedOn w:val="a6"/>
    <w:link w:val="afffffc"/>
    <w:semiHidden/>
    <w:rsid w:val="00370877"/>
    <w:rPr>
      <w:rFonts w:ascii="Times New Roman" w:eastAsia="標楷體" w:hAnsi="Times New Roman" w:cs="Times New Roman"/>
      <w:sz w:val="28"/>
      <w:lang w:val="x-none" w:eastAsia="x-none"/>
    </w:rPr>
  </w:style>
  <w:style w:type="paragraph" w:styleId="afffffe">
    <w:name w:val="Signature"/>
    <w:basedOn w:val="a5"/>
    <w:link w:val="affffff"/>
    <w:semiHidden/>
    <w:rsid w:val="00370877"/>
    <w:pPr>
      <w:spacing w:beforeLines="0" w:before="0" w:afterLines="0" w:after="0" w:line="480" w:lineRule="auto"/>
      <w:ind w:left="4320" w:firstLineChars="0" w:firstLine="0"/>
      <w:contextualSpacing w:val="0"/>
    </w:pPr>
    <w:rPr>
      <w:rFonts w:cs="Times New Roman"/>
      <w:lang w:val="x-none" w:eastAsia="x-none"/>
    </w:rPr>
  </w:style>
  <w:style w:type="character" w:customStyle="1" w:styleId="affffff">
    <w:name w:val="簽名 字元"/>
    <w:basedOn w:val="a6"/>
    <w:link w:val="afffffe"/>
    <w:semiHidden/>
    <w:rsid w:val="00370877"/>
    <w:rPr>
      <w:rFonts w:ascii="Times New Roman" w:eastAsia="標楷體" w:hAnsi="Times New Roman" w:cs="Times New Roman"/>
      <w:sz w:val="28"/>
      <w:lang w:val="x-none" w:eastAsia="x-none"/>
    </w:rPr>
  </w:style>
  <w:style w:type="paragraph" w:customStyle="1" w:styleId="affffff0">
    <w:name w:val="表格內文字"/>
    <w:basedOn w:val="a5"/>
    <w:link w:val="affffff1"/>
    <w:rsid w:val="00370877"/>
    <w:pPr>
      <w:spacing w:beforeLines="0" w:before="0" w:afterLines="0" w:after="0"/>
      <w:ind w:firstLineChars="0" w:firstLine="0"/>
      <w:contextualSpacing w:val="0"/>
    </w:pPr>
    <w:rPr>
      <w:rFonts w:ascii="標楷體" w:hAnsi="標楷體" w:cs="Times New Roman"/>
      <w:sz w:val="24"/>
      <w:lang w:val="x-none" w:eastAsia="x-none"/>
    </w:rPr>
  </w:style>
  <w:style w:type="character" w:customStyle="1" w:styleId="affffff1">
    <w:name w:val="表格內文字 字元"/>
    <w:link w:val="affffff0"/>
    <w:rsid w:val="00370877"/>
    <w:rPr>
      <w:rFonts w:ascii="標楷體" w:eastAsia="標楷體" w:hAnsi="標楷體" w:cs="Times New Roman"/>
      <w:lang w:val="x-none" w:eastAsia="x-none"/>
    </w:rPr>
  </w:style>
  <w:style w:type="paragraph" w:customStyle="1" w:styleId="010">
    <w:name w:val="內文01"/>
    <w:basedOn w:val="a5"/>
    <w:rsid w:val="00370877"/>
    <w:pPr>
      <w:overflowPunct w:val="0"/>
      <w:snapToGrid w:val="0"/>
      <w:spacing w:beforeLines="50" w:before="0" w:after="0" w:line="440" w:lineRule="exact"/>
      <w:contextualSpacing w:val="0"/>
    </w:pPr>
    <w:rPr>
      <w:rFonts w:cs="Times New Roman"/>
      <w:szCs w:val="28"/>
    </w:rPr>
  </w:style>
  <w:style w:type="paragraph" w:customStyle="1" w:styleId="ffffff">
    <w:name w:val="ffffff"/>
    <w:basedOn w:val="a5"/>
    <w:next w:val="a1"/>
    <w:link w:val="ffffff0"/>
    <w:rsid w:val="00370877"/>
    <w:pPr>
      <w:numPr>
        <w:numId w:val="20"/>
      </w:numPr>
      <w:spacing w:beforeLines="0" w:before="0" w:afterLines="100" w:after="100" w:line="360" w:lineRule="auto"/>
      <w:ind w:firstLineChars="0" w:firstLine="0"/>
      <w:contextualSpacing w:val="0"/>
    </w:pPr>
    <w:rPr>
      <w:rFonts w:cs="Times New Roman"/>
      <w:lang w:val="x-none" w:eastAsia="x-none"/>
    </w:rPr>
  </w:style>
  <w:style w:type="character" w:customStyle="1" w:styleId="ffffff0">
    <w:name w:val="ffffff 字元"/>
    <w:basedOn w:val="afff1"/>
    <w:link w:val="ffffff"/>
    <w:rsid w:val="00370877"/>
    <w:rPr>
      <w:rFonts w:ascii="Times New Roman" w:eastAsia="標楷體" w:hAnsi="Times New Roman" w:cs="Times New Roman"/>
      <w:sz w:val="28"/>
      <w:lang w:val="x-none" w:eastAsia="x-none"/>
    </w:rPr>
  </w:style>
  <w:style w:type="character" w:styleId="affffff2">
    <w:name w:val="Strong"/>
    <w:rsid w:val="00370877"/>
    <w:rPr>
      <w:b/>
      <w:bCs/>
    </w:rPr>
  </w:style>
  <w:style w:type="paragraph" w:customStyle="1" w:styleId="affffff3">
    <w:name w:val="水表"/>
    <w:basedOn w:val="a5"/>
    <w:link w:val="affffff4"/>
    <w:uiPriority w:val="99"/>
    <w:rsid w:val="00370877"/>
    <w:pPr>
      <w:adjustRightInd w:val="0"/>
      <w:snapToGrid w:val="0"/>
      <w:spacing w:beforeLines="0" w:before="120" w:afterLines="0" w:after="0" w:line="360" w:lineRule="auto"/>
      <w:ind w:firstLineChars="0" w:firstLine="0"/>
      <w:contextualSpacing w:val="0"/>
      <w:jc w:val="center"/>
    </w:pPr>
    <w:rPr>
      <w:rFonts w:cs="Times New Roman"/>
      <w:kern w:val="0"/>
      <w:szCs w:val="20"/>
      <w:lang w:val="x-none" w:eastAsia="x-none"/>
    </w:rPr>
  </w:style>
  <w:style w:type="character" w:customStyle="1" w:styleId="affffff4">
    <w:name w:val="水表 字元"/>
    <w:link w:val="affffff3"/>
    <w:uiPriority w:val="99"/>
    <w:locked/>
    <w:rsid w:val="00370877"/>
    <w:rPr>
      <w:rFonts w:ascii="Times New Roman" w:eastAsia="標楷體" w:hAnsi="Times New Roman" w:cs="Times New Roman"/>
      <w:kern w:val="0"/>
      <w:sz w:val="28"/>
      <w:szCs w:val="20"/>
      <w:lang w:val="x-none" w:eastAsia="x-none"/>
    </w:rPr>
  </w:style>
  <w:style w:type="character" w:styleId="affffff5">
    <w:name w:val="line number"/>
    <w:rsid w:val="00370877"/>
  </w:style>
  <w:style w:type="numbering" w:customStyle="1" w:styleId="1">
    <w:name w:val="計畫用1"/>
    <w:uiPriority w:val="99"/>
    <w:rsid w:val="00370877"/>
    <w:pPr>
      <w:numPr>
        <w:numId w:val="11"/>
      </w:numPr>
    </w:pPr>
  </w:style>
  <w:style w:type="table" w:styleId="affffff6">
    <w:name w:val="Table Theme"/>
    <w:basedOn w:val="a7"/>
    <w:rsid w:val="00370877"/>
    <w:pPr>
      <w:widowControl w:val="0"/>
      <w:spacing w:line="480" w:lineRule="auto"/>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樣式1 字元"/>
    <w:basedOn w:val="af5"/>
    <w:link w:val="15"/>
    <w:rsid w:val="00370877"/>
    <w:rPr>
      <w:rFonts w:ascii="Times New Roman" w:eastAsia="新細明體" w:hAnsi="Times New Roman" w:cs="Times New Roman"/>
      <w:szCs w:val="20"/>
    </w:rPr>
  </w:style>
  <w:style w:type="character" w:styleId="affffff7">
    <w:name w:val="endnote reference"/>
    <w:rsid w:val="00370877"/>
    <w:rPr>
      <w:vertAlign w:val="superscript"/>
    </w:rPr>
  </w:style>
  <w:style w:type="character" w:customStyle="1" w:styleId="112">
    <w:name w:val="標題 1 字元1"/>
    <w:aliases w:val="章 字元1,(篇) 字元1,ISO標題 1 字元1,第一章 字元1,無 字元1"/>
    <w:basedOn w:val="a6"/>
    <w:rsid w:val="00370877"/>
    <w:rPr>
      <w:rFonts w:ascii="Cambria" w:eastAsia="新細明體" w:hAnsi="Cambria" w:cs="Times New Roman"/>
      <w:b/>
      <w:bCs/>
      <w:kern w:val="52"/>
      <w:sz w:val="52"/>
      <w:szCs w:val="52"/>
    </w:rPr>
  </w:style>
  <w:style w:type="character" w:customStyle="1" w:styleId="210">
    <w:name w:val="標題 2 字元1"/>
    <w:aliases w:val="節 字元1,(章) 字元1,附件 字元1"/>
    <w:basedOn w:val="a6"/>
    <w:semiHidden/>
    <w:rsid w:val="00370877"/>
    <w:rPr>
      <w:rFonts w:ascii="Cambria" w:eastAsia="新細明體" w:hAnsi="Cambria" w:cs="Times New Roman"/>
      <w:b/>
      <w:bCs/>
      <w:kern w:val="2"/>
      <w:sz w:val="48"/>
      <w:szCs w:val="48"/>
    </w:rPr>
  </w:style>
  <w:style w:type="character" w:customStyle="1" w:styleId="apple-converted-space">
    <w:name w:val="apple-converted-space"/>
    <w:basedOn w:val="a6"/>
    <w:rsid w:val="00370877"/>
  </w:style>
  <w:style w:type="character" w:customStyle="1" w:styleId="310">
    <w:name w:val="標題 3 字元1"/>
    <w:aliases w:val="一、 字元1"/>
    <w:basedOn w:val="a6"/>
    <w:semiHidden/>
    <w:rsid w:val="00370877"/>
    <w:rPr>
      <w:rFonts w:ascii="Cambria" w:eastAsia="新細明體" w:hAnsi="Cambria" w:cs="Times New Roman"/>
      <w:b/>
      <w:bCs/>
      <w:kern w:val="2"/>
      <w:sz w:val="36"/>
      <w:szCs w:val="36"/>
    </w:rPr>
  </w:style>
  <w:style w:type="character" w:customStyle="1" w:styleId="410">
    <w:name w:val="標題 4 字元1"/>
    <w:aliases w:val="無1 字元1"/>
    <w:basedOn w:val="a6"/>
    <w:semiHidden/>
    <w:rsid w:val="00370877"/>
    <w:rPr>
      <w:rFonts w:ascii="Cambria" w:eastAsia="新細明體" w:hAnsi="Cambria" w:cs="Times New Roman"/>
      <w:kern w:val="2"/>
      <w:sz w:val="36"/>
      <w:szCs w:val="36"/>
    </w:rPr>
  </w:style>
  <w:style w:type="character" w:customStyle="1" w:styleId="510">
    <w:name w:val="標題 5 字元1"/>
    <w:aliases w:val="無2 字元1"/>
    <w:basedOn w:val="a6"/>
    <w:semiHidden/>
    <w:rsid w:val="00370877"/>
    <w:rPr>
      <w:rFonts w:ascii="Cambria" w:eastAsia="新細明體" w:hAnsi="Cambria" w:cs="Times New Roman"/>
      <w:b/>
      <w:bCs/>
      <w:kern w:val="2"/>
      <w:sz w:val="36"/>
      <w:szCs w:val="36"/>
    </w:rPr>
  </w:style>
  <w:style w:type="character" w:customStyle="1" w:styleId="610">
    <w:name w:val="標題 6 字元1"/>
    <w:aliases w:val="06 1. 字元1"/>
    <w:basedOn w:val="a6"/>
    <w:semiHidden/>
    <w:rsid w:val="00370877"/>
    <w:rPr>
      <w:rFonts w:ascii="Cambria" w:eastAsia="新細明體" w:hAnsi="Cambria" w:cs="Times New Roman"/>
      <w:kern w:val="2"/>
      <w:sz w:val="36"/>
      <w:szCs w:val="36"/>
    </w:rPr>
  </w:style>
  <w:style w:type="character" w:customStyle="1" w:styleId="710">
    <w:name w:val="標題 7 字元1"/>
    <w:aliases w:val="07 (1) 字元1"/>
    <w:basedOn w:val="a6"/>
    <w:semiHidden/>
    <w:rsid w:val="00370877"/>
    <w:rPr>
      <w:rFonts w:ascii="Cambria" w:eastAsia="新細明體"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grpFill/>
        <a:ln w="3175">
          <a:solidFill>
            <a:schemeClr val="tx1"/>
          </a:solidFill>
          <a:headEnd type="triangle" w="sm" len="med"/>
          <a:tailEnd type="triangle" w="sm" len="med"/>
        </a:ln>
        <a:scene3d>
          <a:camera prst="orthographicFront">
            <a:rot lat="0" lon="0" rev="0"/>
          </a:camera>
          <a:lightRig rig="threePt" dir="t"/>
        </a:scene3d>
        <a:sp3d/>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5D1E-89D1-406F-AECF-E508D66B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2420</Words>
  <Characters>13795</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Bing-Rung</dc:creator>
  <cp:keywords/>
  <dc:description/>
  <cp:lastModifiedBy>user</cp:lastModifiedBy>
  <cp:revision>27</cp:revision>
  <cp:lastPrinted>2020-09-17T01:50:00Z</cp:lastPrinted>
  <dcterms:created xsi:type="dcterms:W3CDTF">2020-08-06T01:10:00Z</dcterms:created>
  <dcterms:modified xsi:type="dcterms:W3CDTF">2020-12-01T04:17:00Z</dcterms:modified>
</cp:coreProperties>
</file>