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4638"/>
        <w:gridCol w:w="1079"/>
        <w:gridCol w:w="3685"/>
      </w:tblGrid>
      <w:tr w:rsidR="00EE73D0" w:rsidTr="00EE73D0">
        <w:trPr>
          <w:cantSplit/>
          <w:trHeight w:val="728"/>
        </w:trPr>
        <w:tc>
          <w:tcPr>
            <w:tcW w:w="10423" w:type="dxa"/>
            <w:gridSpan w:val="4"/>
            <w:tcBorders>
              <w:top w:val="single" w:sz="12" w:space="0" w:color="auto"/>
              <w:left w:val="single" w:sz="12" w:space="0" w:color="auto"/>
              <w:bottom w:val="single" w:sz="4" w:space="0" w:color="auto"/>
              <w:right w:val="single" w:sz="12" w:space="0" w:color="auto"/>
            </w:tcBorders>
            <w:vAlign w:val="center"/>
            <w:hideMark/>
          </w:tcPr>
          <w:p w:rsidR="00EE73D0" w:rsidRDefault="00EE73D0">
            <w:pPr>
              <w:jc w:val="center"/>
              <w:rPr>
                <w:rFonts w:ascii="標楷體" w:eastAsia="標楷體" w:hAnsi="標楷體"/>
                <w:b/>
                <w:bCs/>
                <w:sz w:val="32"/>
              </w:rPr>
            </w:pPr>
            <w:bookmarkStart w:id="0" w:name="_GoBack"/>
            <w:bookmarkEnd w:id="0"/>
            <w:r>
              <w:rPr>
                <w:rFonts w:ascii="標楷體" w:eastAsia="標楷體" w:hAnsi="標楷體" w:hint="eastAsia"/>
                <w:b/>
                <w:bCs/>
                <w:sz w:val="32"/>
              </w:rPr>
              <w:t>都市計畫土地使用分區（或公共設施用地）證明申請書</w:t>
            </w:r>
          </w:p>
        </w:tc>
      </w:tr>
      <w:tr w:rsidR="00EE73D0" w:rsidTr="00EE73D0">
        <w:trPr>
          <w:cantSplit/>
          <w:trHeight w:val="672"/>
        </w:trPr>
        <w:tc>
          <w:tcPr>
            <w:tcW w:w="1021" w:type="dxa"/>
            <w:tcBorders>
              <w:top w:val="single" w:sz="4" w:space="0" w:color="auto"/>
              <w:left w:val="single" w:sz="12" w:space="0" w:color="auto"/>
              <w:bottom w:val="single" w:sz="4" w:space="0" w:color="auto"/>
              <w:right w:val="single" w:sz="4" w:space="0" w:color="auto"/>
            </w:tcBorders>
            <w:vAlign w:val="center"/>
            <w:hideMark/>
          </w:tcPr>
          <w:p w:rsidR="00EE73D0" w:rsidRDefault="00EE73D0">
            <w:pPr>
              <w:spacing w:line="0" w:lineRule="atLeast"/>
              <w:jc w:val="distribute"/>
              <w:rPr>
                <w:rFonts w:ascii="標楷體" w:eastAsia="標楷體" w:hAnsi="標楷體" w:hint="eastAsia"/>
              </w:rPr>
            </w:pPr>
            <w:r>
              <w:rPr>
                <w:rFonts w:ascii="標楷體" w:eastAsia="標楷體" w:hAnsi="標楷體" w:hint="eastAsia"/>
              </w:rPr>
              <w:t>申請人</w:t>
            </w:r>
          </w:p>
          <w:p w:rsidR="00EE73D0" w:rsidRDefault="00EE73D0">
            <w:pPr>
              <w:spacing w:line="0" w:lineRule="atLeast"/>
              <w:jc w:val="distribute"/>
              <w:rPr>
                <w:rFonts w:ascii="標楷體" w:eastAsia="標楷體" w:hAnsi="標楷體" w:hint="eastAsia"/>
              </w:rPr>
            </w:pPr>
            <w:r>
              <w:rPr>
                <w:rFonts w:ascii="標楷體" w:eastAsia="標楷體" w:hAnsi="標楷體" w:hint="eastAsia"/>
              </w:rPr>
              <w:t>姓名</w:t>
            </w:r>
          </w:p>
        </w:tc>
        <w:tc>
          <w:tcPr>
            <w:tcW w:w="4638" w:type="dxa"/>
            <w:tcBorders>
              <w:top w:val="single" w:sz="4" w:space="0" w:color="auto"/>
              <w:left w:val="single" w:sz="4" w:space="0" w:color="auto"/>
              <w:bottom w:val="single" w:sz="4" w:space="0" w:color="auto"/>
              <w:right w:val="single" w:sz="4" w:space="0" w:color="auto"/>
            </w:tcBorders>
            <w:vAlign w:val="center"/>
          </w:tcPr>
          <w:p w:rsidR="00EE73D0" w:rsidRDefault="00EE73D0">
            <w:pPr>
              <w:jc w:val="center"/>
              <w:rPr>
                <w:rFonts w:ascii="標楷體" w:eastAsia="標楷體" w:hAnsi="標楷體" w:hint="eastAsia"/>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EE73D0" w:rsidRDefault="00EE73D0">
            <w:pPr>
              <w:spacing w:line="0" w:lineRule="atLeast"/>
              <w:jc w:val="distribute"/>
              <w:rPr>
                <w:rFonts w:ascii="標楷體" w:eastAsia="標楷體" w:hAnsi="標楷體" w:hint="eastAsia"/>
              </w:rPr>
            </w:pPr>
            <w:r>
              <w:rPr>
                <w:rFonts w:ascii="標楷體" w:eastAsia="標楷體" w:hAnsi="標楷體" w:hint="eastAsia"/>
              </w:rPr>
              <w:t>電話</w:t>
            </w:r>
          </w:p>
          <w:p w:rsidR="00EE73D0" w:rsidRDefault="00EE73D0">
            <w:pPr>
              <w:spacing w:line="0" w:lineRule="atLeast"/>
              <w:jc w:val="distribute"/>
              <w:rPr>
                <w:rFonts w:ascii="標楷體" w:eastAsia="標楷體" w:hAnsi="標楷體" w:hint="eastAsia"/>
              </w:rPr>
            </w:pPr>
            <w:r>
              <w:rPr>
                <w:rFonts w:ascii="標楷體" w:eastAsia="標楷體" w:hAnsi="標楷體" w:hint="eastAsia"/>
              </w:rPr>
              <w:t>號碼</w:t>
            </w:r>
          </w:p>
        </w:tc>
        <w:tc>
          <w:tcPr>
            <w:tcW w:w="3684" w:type="dxa"/>
            <w:tcBorders>
              <w:top w:val="single" w:sz="4" w:space="0" w:color="auto"/>
              <w:left w:val="single" w:sz="4" w:space="0" w:color="auto"/>
              <w:bottom w:val="single" w:sz="4" w:space="0" w:color="auto"/>
              <w:right w:val="single" w:sz="12" w:space="0" w:color="auto"/>
            </w:tcBorders>
          </w:tcPr>
          <w:p w:rsidR="00EE73D0" w:rsidRDefault="00EE73D0">
            <w:pPr>
              <w:rPr>
                <w:rFonts w:ascii="標楷體" w:eastAsia="標楷體" w:hAnsi="標楷體" w:hint="eastAsia"/>
              </w:rPr>
            </w:pPr>
          </w:p>
        </w:tc>
      </w:tr>
      <w:tr w:rsidR="00EE73D0" w:rsidTr="00EE73D0">
        <w:trPr>
          <w:trHeight w:val="1018"/>
        </w:trPr>
        <w:tc>
          <w:tcPr>
            <w:tcW w:w="1021" w:type="dxa"/>
            <w:tcBorders>
              <w:top w:val="single" w:sz="4" w:space="0" w:color="auto"/>
              <w:left w:val="single" w:sz="12" w:space="0" w:color="auto"/>
              <w:bottom w:val="single" w:sz="4" w:space="0" w:color="auto"/>
              <w:right w:val="single" w:sz="4" w:space="0" w:color="auto"/>
            </w:tcBorders>
            <w:vAlign w:val="center"/>
            <w:hideMark/>
          </w:tcPr>
          <w:p w:rsidR="00EE73D0" w:rsidRDefault="00EE73D0">
            <w:pPr>
              <w:spacing w:line="0" w:lineRule="atLeast"/>
              <w:jc w:val="distribute"/>
              <w:rPr>
                <w:rFonts w:ascii="標楷體" w:eastAsia="標楷體" w:hAnsi="標楷體" w:hint="eastAsia"/>
              </w:rPr>
            </w:pPr>
            <w:r>
              <w:rPr>
                <w:rFonts w:ascii="標楷體" w:eastAsia="標楷體" w:hAnsi="標楷體" w:hint="eastAsia"/>
              </w:rPr>
              <w:t>通訊</w:t>
            </w:r>
          </w:p>
          <w:p w:rsidR="00EE73D0" w:rsidRDefault="00EE73D0">
            <w:pPr>
              <w:spacing w:line="0" w:lineRule="atLeast"/>
              <w:jc w:val="distribute"/>
              <w:rPr>
                <w:rFonts w:ascii="標楷體" w:eastAsia="標楷體" w:hAnsi="標楷體" w:hint="eastAsia"/>
              </w:rPr>
            </w:pPr>
            <w:r>
              <w:rPr>
                <w:rFonts w:ascii="標楷體" w:eastAsia="標楷體" w:hAnsi="標楷體" w:hint="eastAsia"/>
              </w:rPr>
              <w:t>地址</w:t>
            </w:r>
          </w:p>
        </w:tc>
        <w:tc>
          <w:tcPr>
            <w:tcW w:w="9402" w:type="dxa"/>
            <w:gridSpan w:val="3"/>
            <w:tcBorders>
              <w:top w:val="single" w:sz="4" w:space="0" w:color="auto"/>
              <w:left w:val="single" w:sz="4" w:space="0" w:color="auto"/>
              <w:bottom w:val="single" w:sz="4" w:space="0" w:color="auto"/>
              <w:right w:val="single" w:sz="12" w:space="0" w:color="auto"/>
            </w:tcBorders>
          </w:tcPr>
          <w:p w:rsidR="00EE73D0" w:rsidRDefault="00EE73D0">
            <w:pPr>
              <w:spacing w:beforeLines="50" w:before="180" w:line="0" w:lineRule="atLeast"/>
              <w:rPr>
                <w:rFonts w:ascii="標楷體" w:eastAsia="標楷體" w:hAnsi="標楷體" w:hint="eastAsia"/>
              </w:rPr>
            </w:pPr>
            <w:r>
              <w:rPr>
                <w:rFonts w:ascii="標楷體" w:eastAsia="標楷體" w:hAnsi="標楷體" w:hint="eastAsia"/>
              </w:rPr>
              <w:t xml:space="preserve">       （縣/市）         （鄉/鎮/市/區）       （村/里）      鄰 </w:t>
            </w:r>
          </w:p>
          <w:p w:rsidR="00EE73D0" w:rsidRDefault="00EE73D0">
            <w:pPr>
              <w:spacing w:line="0" w:lineRule="atLeast"/>
              <w:rPr>
                <w:rFonts w:ascii="標楷體" w:eastAsia="標楷體" w:hAnsi="標楷體" w:hint="eastAsia"/>
              </w:rPr>
            </w:pPr>
          </w:p>
          <w:p w:rsidR="00EE73D0" w:rsidRDefault="00EE73D0">
            <w:pPr>
              <w:spacing w:afterLines="50" w:after="180" w:line="0" w:lineRule="atLeast"/>
              <w:rPr>
                <w:rFonts w:ascii="標楷體" w:eastAsia="標楷體" w:hAnsi="標楷體" w:hint="eastAsia"/>
              </w:rPr>
            </w:pPr>
            <w:r>
              <w:rPr>
                <w:rFonts w:ascii="標楷體" w:eastAsia="標楷體" w:hAnsi="標楷體" w:hint="eastAsia"/>
              </w:rPr>
              <w:t xml:space="preserve">              （路/街）       段      巷      弄       號     樓</w:t>
            </w:r>
          </w:p>
        </w:tc>
      </w:tr>
      <w:tr w:rsidR="00EE73D0" w:rsidTr="00EE73D0">
        <w:trPr>
          <w:cantSplit/>
          <w:trHeight w:val="885"/>
        </w:trPr>
        <w:tc>
          <w:tcPr>
            <w:tcW w:w="1021" w:type="dxa"/>
            <w:vMerge w:val="restart"/>
            <w:tcBorders>
              <w:top w:val="single" w:sz="4" w:space="0" w:color="auto"/>
              <w:left w:val="single" w:sz="12" w:space="0" w:color="auto"/>
              <w:bottom w:val="single" w:sz="4" w:space="0" w:color="auto"/>
              <w:right w:val="single" w:sz="4" w:space="0" w:color="auto"/>
            </w:tcBorders>
            <w:vAlign w:val="center"/>
            <w:hideMark/>
          </w:tcPr>
          <w:p w:rsidR="00EE73D0" w:rsidRDefault="00EE73D0">
            <w:pPr>
              <w:spacing w:line="0" w:lineRule="atLeast"/>
              <w:jc w:val="distribute"/>
              <w:rPr>
                <w:rFonts w:ascii="標楷體" w:eastAsia="標楷體" w:hAnsi="標楷體" w:hint="eastAsia"/>
              </w:rPr>
            </w:pPr>
            <w:r>
              <w:rPr>
                <w:rFonts w:ascii="標楷體" w:eastAsia="標楷體" w:hAnsi="標楷體" w:hint="eastAsia"/>
              </w:rPr>
              <w:t>土地</w:t>
            </w:r>
          </w:p>
          <w:p w:rsidR="00EE73D0" w:rsidRDefault="00EE73D0">
            <w:pPr>
              <w:spacing w:line="0" w:lineRule="atLeast"/>
              <w:jc w:val="distribute"/>
              <w:rPr>
                <w:rFonts w:ascii="標楷體" w:eastAsia="標楷體" w:hAnsi="標楷體" w:hint="eastAsia"/>
              </w:rPr>
            </w:pPr>
            <w:r>
              <w:rPr>
                <w:rFonts w:ascii="標楷體" w:eastAsia="標楷體" w:hAnsi="標楷體" w:hint="eastAsia"/>
              </w:rPr>
              <w:t>座落</w:t>
            </w:r>
          </w:p>
        </w:tc>
        <w:tc>
          <w:tcPr>
            <w:tcW w:w="9402" w:type="dxa"/>
            <w:gridSpan w:val="3"/>
            <w:tcBorders>
              <w:top w:val="single" w:sz="4" w:space="0" w:color="auto"/>
              <w:left w:val="single" w:sz="4" w:space="0" w:color="auto"/>
              <w:bottom w:val="single" w:sz="4" w:space="0" w:color="auto"/>
              <w:right w:val="single" w:sz="12" w:space="0" w:color="auto"/>
            </w:tcBorders>
            <w:vAlign w:val="center"/>
            <w:hideMark/>
          </w:tcPr>
          <w:p w:rsidR="00EE73D0" w:rsidRDefault="00EE73D0">
            <w:pPr>
              <w:jc w:val="center"/>
              <w:rPr>
                <w:rFonts w:ascii="標楷體" w:eastAsia="標楷體" w:hAnsi="標楷體" w:hint="eastAsia"/>
              </w:rPr>
            </w:pPr>
            <w:r>
              <w:rPr>
                <w:rFonts w:ascii="標楷體" w:eastAsia="標楷體" w:hAnsi="標楷體" w:hint="eastAsia"/>
              </w:rPr>
              <w:t xml:space="preserve">       （鄉/鎮/市）                 段                 小段</w:t>
            </w:r>
          </w:p>
        </w:tc>
      </w:tr>
      <w:tr w:rsidR="00EE73D0" w:rsidTr="00EE73D0">
        <w:trPr>
          <w:cantSplit/>
          <w:trHeight w:val="110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E73D0" w:rsidRDefault="00EE73D0">
            <w:pPr>
              <w:widowControl/>
              <w:rPr>
                <w:rFonts w:ascii="標楷體" w:eastAsia="標楷體" w:hAnsi="標楷體"/>
              </w:rPr>
            </w:pPr>
          </w:p>
        </w:tc>
        <w:tc>
          <w:tcPr>
            <w:tcW w:w="9402" w:type="dxa"/>
            <w:gridSpan w:val="3"/>
            <w:tcBorders>
              <w:top w:val="single" w:sz="4" w:space="0" w:color="auto"/>
              <w:left w:val="single" w:sz="4" w:space="0" w:color="auto"/>
              <w:bottom w:val="single" w:sz="4" w:space="0" w:color="auto"/>
              <w:right w:val="single" w:sz="12" w:space="0" w:color="auto"/>
            </w:tcBorders>
            <w:vAlign w:val="bottom"/>
            <w:hideMark/>
          </w:tcPr>
          <w:p w:rsidR="00EE73D0" w:rsidRDefault="00EE73D0">
            <w:pPr>
              <w:spacing w:afterLines="50" w:after="180"/>
              <w:jc w:val="right"/>
              <w:rPr>
                <w:rFonts w:ascii="標楷體" w:eastAsia="標楷體" w:hAnsi="標楷體" w:hint="eastAsia"/>
              </w:rPr>
            </w:pPr>
            <w:r>
              <w:rPr>
                <w:rFonts w:ascii="標楷體" w:eastAsia="標楷體" w:hAnsi="標楷體" w:hint="eastAsia"/>
              </w:rPr>
              <w:t>地號（請逐筆填寫）計     筆</w:t>
            </w:r>
          </w:p>
        </w:tc>
      </w:tr>
      <w:tr w:rsidR="00EE73D0" w:rsidTr="00EE73D0">
        <w:trPr>
          <w:cantSplit/>
          <w:trHeight w:val="2486"/>
        </w:trPr>
        <w:tc>
          <w:tcPr>
            <w:tcW w:w="10423" w:type="dxa"/>
            <w:gridSpan w:val="4"/>
            <w:tcBorders>
              <w:top w:val="single" w:sz="4" w:space="0" w:color="auto"/>
              <w:left w:val="single" w:sz="12" w:space="0" w:color="auto"/>
              <w:bottom w:val="single" w:sz="4" w:space="0" w:color="auto"/>
              <w:right w:val="single" w:sz="12" w:space="0" w:color="auto"/>
            </w:tcBorders>
            <w:hideMark/>
          </w:tcPr>
          <w:p w:rsidR="00EE73D0" w:rsidRDefault="00EE73D0">
            <w:pPr>
              <w:spacing w:beforeLines="20" w:before="72" w:line="0" w:lineRule="atLeast"/>
              <w:ind w:firstLineChars="200" w:firstLine="480"/>
              <w:rPr>
                <w:rFonts w:ascii="標楷體" w:eastAsia="標楷體" w:hAnsi="標楷體" w:hint="eastAsia"/>
              </w:rPr>
            </w:pPr>
            <w:r>
              <w:rPr>
                <w:rFonts w:ascii="標楷體" w:eastAsia="標楷體" w:hAnsi="標楷體" w:hint="eastAsia"/>
              </w:rPr>
              <w:t>敬請惠予核發都市計畫分區使用（或公共設施用地）證明書      份。</w:t>
            </w:r>
          </w:p>
          <w:p w:rsidR="00EE73D0" w:rsidRDefault="00EE73D0">
            <w:pPr>
              <w:spacing w:beforeLines="50" w:before="180" w:afterLines="50" w:after="180" w:line="0" w:lineRule="atLeast"/>
              <w:ind w:firstLineChars="420" w:firstLine="1008"/>
              <w:rPr>
                <w:rFonts w:ascii="標楷體" w:eastAsia="標楷體" w:hAnsi="標楷體" w:hint="eastAsia"/>
              </w:rPr>
            </w:pPr>
            <w:r>
              <w:rPr>
                <w:rFonts w:ascii="標楷體" w:eastAsia="標楷體" w:hAnsi="標楷體" w:hint="eastAsia"/>
              </w:rPr>
              <w:t>此     致</w:t>
            </w:r>
          </w:p>
          <w:p w:rsidR="00EE73D0" w:rsidRDefault="00EE73D0">
            <w:pPr>
              <w:spacing w:afterLines="150" w:after="540" w:line="0" w:lineRule="atLeast"/>
              <w:rPr>
                <w:rFonts w:ascii="標楷體" w:eastAsia="標楷體" w:hAnsi="標楷體" w:hint="eastAsia"/>
                <w:sz w:val="28"/>
              </w:rPr>
            </w:pPr>
            <w:r>
              <w:rPr>
                <w:rFonts w:ascii="標楷體" w:eastAsia="標楷體" w:hAnsi="標楷體" w:hint="eastAsia"/>
                <w:sz w:val="28"/>
              </w:rPr>
              <w:t>苑 裡 鎮 公 所</w:t>
            </w:r>
          </w:p>
          <w:p w:rsidR="00EE73D0" w:rsidRDefault="00EE73D0">
            <w:pPr>
              <w:spacing w:afterLines="150" w:after="540" w:line="0" w:lineRule="atLeast"/>
              <w:ind w:firstLineChars="2200" w:firstLine="5280"/>
              <w:rPr>
                <w:rFonts w:ascii="標楷體" w:eastAsia="標楷體" w:hAnsi="標楷體" w:hint="eastAsia"/>
              </w:rPr>
            </w:pPr>
            <w:r>
              <w:rPr>
                <w:rFonts w:ascii="標楷體" w:eastAsia="標楷體" w:hAnsi="標楷體" w:hint="eastAsia"/>
              </w:rPr>
              <w:t>申請人：               蓋章</w:t>
            </w:r>
          </w:p>
          <w:p w:rsidR="00EE73D0" w:rsidRDefault="00EE73D0">
            <w:pPr>
              <w:spacing w:line="0" w:lineRule="atLeast"/>
              <w:rPr>
                <w:rFonts w:ascii="標楷體" w:eastAsia="標楷體" w:hAnsi="標楷體" w:hint="eastAsia"/>
                <w:spacing w:val="100"/>
              </w:rPr>
            </w:pPr>
            <w:r>
              <w:rPr>
                <w:rFonts w:ascii="標楷體" w:eastAsia="標楷體" w:hAnsi="標楷體" w:hint="eastAsia"/>
                <w:spacing w:val="100"/>
              </w:rPr>
              <w:t>中華民國    年    月    日</w:t>
            </w:r>
          </w:p>
        </w:tc>
      </w:tr>
      <w:tr w:rsidR="00EE73D0" w:rsidTr="00EE73D0">
        <w:trPr>
          <w:cantSplit/>
          <w:trHeight w:val="7133"/>
        </w:trPr>
        <w:tc>
          <w:tcPr>
            <w:tcW w:w="10423" w:type="dxa"/>
            <w:gridSpan w:val="4"/>
            <w:tcBorders>
              <w:top w:val="single" w:sz="4" w:space="0" w:color="auto"/>
              <w:left w:val="single" w:sz="12" w:space="0" w:color="auto"/>
              <w:bottom w:val="single" w:sz="12" w:space="0" w:color="auto"/>
              <w:right w:val="single" w:sz="12" w:space="0" w:color="auto"/>
            </w:tcBorders>
            <w:hideMark/>
          </w:tcPr>
          <w:p w:rsidR="00EE73D0" w:rsidRDefault="00EE73D0">
            <w:pPr>
              <w:spacing w:line="0" w:lineRule="atLeast"/>
              <w:rPr>
                <w:rFonts w:ascii="標楷體" w:eastAsia="標楷體" w:hAnsi="標楷體" w:hint="eastAsia"/>
                <w:b/>
                <w:bCs/>
              </w:rPr>
            </w:pPr>
            <w:r>
              <w:rPr>
                <w:rFonts w:ascii="標楷體" w:eastAsia="標楷體" w:hAnsi="標楷體" w:hint="eastAsia"/>
                <w:b/>
                <w:bCs/>
              </w:rPr>
              <w:t>都市計畫土地使用分區（或公共設施用地）證明書申請須知</w:t>
            </w:r>
          </w:p>
          <w:p w:rsidR="00EE73D0" w:rsidRDefault="00EE73D0">
            <w:pPr>
              <w:spacing w:line="0" w:lineRule="atLeast"/>
              <w:rPr>
                <w:rFonts w:ascii="標楷體" w:eastAsia="標楷體" w:hAnsi="標楷體" w:hint="eastAsia"/>
                <w:sz w:val="22"/>
                <w:szCs w:val="22"/>
              </w:rPr>
            </w:pPr>
            <w:r>
              <w:rPr>
                <w:rFonts w:ascii="標楷體" w:eastAsia="標楷體" w:hAnsi="標楷體" w:hint="eastAsia"/>
                <w:sz w:val="22"/>
                <w:szCs w:val="22"/>
              </w:rPr>
              <w:t>申請須知（一）</w:t>
            </w:r>
          </w:p>
          <w:p w:rsidR="00EE73D0" w:rsidRDefault="00EE73D0">
            <w:pPr>
              <w:pStyle w:val="a3"/>
              <w:rPr>
                <w:rFonts w:hint="eastAsia"/>
                <w:sz w:val="22"/>
                <w:szCs w:val="22"/>
              </w:rPr>
            </w:pPr>
            <w:r>
              <w:rPr>
                <w:rFonts w:hint="eastAsia"/>
                <w:sz w:val="22"/>
                <w:szCs w:val="22"/>
              </w:rPr>
              <w:t>一、請申請人自行核對申請土地筆數及是否屬都市計畫區內土地後再繳納規費，已繳規費概不退還。</w:t>
            </w:r>
          </w:p>
          <w:p w:rsidR="00EE73D0" w:rsidRDefault="00EE73D0">
            <w:pPr>
              <w:pStyle w:val="a3"/>
              <w:ind w:leftChars="23" w:left="495" w:hangingChars="200" w:hanging="440"/>
              <w:rPr>
                <w:rFonts w:hint="eastAsia"/>
                <w:sz w:val="22"/>
                <w:szCs w:val="22"/>
              </w:rPr>
            </w:pPr>
            <w:r>
              <w:rPr>
                <w:rFonts w:hint="eastAsia"/>
                <w:sz w:val="22"/>
                <w:szCs w:val="22"/>
              </w:rPr>
              <w:t>二、收費標準：以土地筆數計算，每筆地號收費新台幣200元整，每增加一份證明書加收新台幣100元整。</w:t>
            </w:r>
          </w:p>
          <w:p w:rsidR="00EE73D0" w:rsidRDefault="00EE73D0">
            <w:pPr>
              <w:spacing w:line="0" w:lineRule="atLeast"/>
              <w:rPr>
                <w:rFonts w:ascii="標楷體" w:eastAsia="標楷體" w:hAnsi="標楷體" w:hint="eastAsia"/>
                <w:sz w:val="22"/>
                <w:szCs w:val="22"/>
              </w:rPr>
            </w:pPr>
            <w:r>
              <w:rPr>
                <w:rFonts w:ascii="標楷體" w:eastAsia="標楷體" w:hAnsi="標楷體" w:hint="eastAsia"/>
                <w:sz w:val="22"/>
                <w:szCs w:val="22"/>
              </w:rPr>
              <w:t>申請須知（二）</w:t>
            </w:r>
          </w:p>
          <w:p w:rsidR="00EE73D0" w:rsidRDefault="00EE73D0">
            <w:pPr>
              <w:pStyle w:val="2"/>
              <w:spacing w:line="0" w:lineRule="atLeast"/>
              <w:ind w:left="409" w:hanging="409"/>
              <w:rPr>
                <w:rFonts w:ascii="標楷體" w:eastAsia="標楷體" w:hAnsi="標楷體" w:hint="eastAsia"/>
                <w:sz w:val="22"/>
                <w:szCs w:val="22"/>
              </w:rPr>
            </w:pPr>
            <w:r>
              <w:rPr>
                <w:rFonts w:ascii="標楷體" w:eastAsia="標楷體" w:hAnsi="標楷體" w:hint="eastAsia"/>
                <w:sz w:val="22"/>
                <w:szCs w:val="22"/>
              </w:rPr>
              <w:t>一、說明：縣（市）民為瞭解本縣（市）都市計畫實施情形，得向工商發展局（建設局）申請土地使用分區（或公共設施用地）證明。</w:t>
            </w:r>
          </w:p>
          <w:p w:rsidR="00EE73D0" w:rsidRDefault="00EE73D0">
            <w:pPr>
              <w:spacing w:line="0" w:lineRule="atLeast"/>
              <w:ind w:left="1540" w:hangingChars="700" w:hanging="1540"/>
              <w:rPr>
                <w:rFonts w:ascii="標楷體" w:eastAsia="標楷體" w:hAnsi="標楷體" w:hint="eastAsia"/>
                <w:sz w:val="22"/>
                <w:szCs w:val="22"/>
              </w:rPr>
            </w:pPr>
            <w:r>
              <w:rPr>
                <w:rFonts w:ascii="標楷體" w:eastAsia="標楷體" w:hAnsi="標楷體" w:hint="eastAsia"/>
                <w:sz w:val="22"/>
                <w:szCs w:val="22"/>
              </w:rPr>
              <w:t>二、</w:t>
            </w:r>
            <w:proofErr w:type="gramStart"/>
            <w:r>
              <w:rPr>
                <w:rFonts w:ascii="標楷體" w:eastAsia="標楷體" w:hAnsi="標楷體" w:hint="eastAsia"/>
                <w:sz w:val="22"/>
                <w:szCs w:val="22"/>
              </w:rPr>
              <w:t>應備書件</w:t>
            </w:r>
            <w:proofErr w:type="gramEnd"/>
            <w:r>
              <w:rPr>
                <w:rFonts w:ascii="標楷體" w:eastAsia="標楷體" w:hAnsi="標楷體" w:hint="eastAsia"/>
                <w:sz w:val="22"/>
                <w:szCs w:val="22"/>
              </w:rPr>
              <w:t>：(</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)請依式填寫申請書一份。(二)檢具申請地號土地之地籍圖謄本及土地登記簿謄本正本(限三個月內)。</w:t>
            </w:r>
          </w:p>
          <w:p w:rsidR="00EE73D0" w:rsidRDefault="00EE73D0">
            <w:pPr>
              <w:spacing w:line="0" w:lineRule="atLeast"/>
              <w:rPr>
                <w:rFonts w:ascii="標楷體" w:eastAsia="標楷體" w:hAnsi="標楷體" w:hint="eastAsia"/>
                <w:sz w:val="22"/>
                <w:szCs w:val="22"/>
              </w:rPr>
            </w:pPr>
            <w:r>
              <w:rPr>
                <w:rFonts w:ascii="標楷體" w:eastAsia="標楷體" w:hAnsi="標楷體" w:hint="eastAsia"/>
                <w:sz w:val="22"/>
                <w:szCs w:val="22"/>
              </w:rPr>
              <w:t>三、申請機關:除苗栗市在苗栗縣政府申請外，其餘鄉鎮向當地公所申請。</w:t>
            </w:r>
          </w:p>
          <w:p w:rsidR="00EE73D0" w:rsidRDefault="00EE73D0">
            <w:pPr>
              <w:spacing w:line="0" w:lineRule="atLeast"/>
              <w:rPr>
                <w:rFonts w:ascii="標楷體" w:eastAsia="標楷體" w:hAnsi="標楷體" w:hint="eastAsia"/>
                <w:sz w:val="22"/>
                <w:szCs w:val="22"/>
              </w:rPr>
            </w:pPr>
            <w:r>
              <w:rPr>
                <w:rFonts w:ascii="標楷體" w:eastAsia="標楷體" w:hAnsi="標楷體" w:hint="eastAsia"/>
                <w:sz w:val="22"/>
                <w:szCs w:val="22"/>
              </w:rPr>
              <w:t>四、注意事項:</w:t>
            </w:r>
          </w:p>
          <w:p w:rsidR="00EE73D0" w:rsidRDefault="00EE73D0">
            <w:pPr>
              <w:pStyle w:val="3"/>
              <w:spacing w:line="0" w:lineRule="atLeast"/>
              <w:ind w:leftChars="175" w:left="1098" w:hangingChars="308" w:hanging="678"/>
              <w:rPr>
                <w:rFonts w:ascii="標楷體" w:eastAsia="標楷體" w:hAnsi="標楷體" w:hint="eastAsia"/>
                <w:sz w:val="22"/>
                <w:szCs w:val="22"/>
              </w:rPr>
            </w:pPr>
            <w:r>
              <w:rPr>
                <w:rFonts w:ascii="標楷體" w:eastAsia="標楷體" w:hAnsi="標楷體" w:hint="eastAsia"/>
                <w:sz w:val="22"/>
                <w:szCs w:val="22"/>
              </w:rPr>
              <w:t>（一）都市計畫土地使用分區（或公共設施用地）證明之使用分區（或公共設施用地）係依據已公告實施之都市計畫圖及地籍圖及地籍套繪圖核對，僅供參考之用，若作為實施之依據應依現地指示建築線為</w:t>
            </w:r>
            <w:proofErr w:type="gramStart"/>
            <w:r>
              <w:rPr>
                <w:rFonts w:ascii="標楷體" w:eastAsia="標楷體" w:hAnsi="標楷體" w:hint="eastAsia"/>
                <w:sz w:val="22"/>
                <w:szCs w:val="22"/>
              </w:rPr>
              <w:t>準</w:t>
            </w:r>
            <w:proofErr w:type="gramEnd"/>
            <w:r>
              <w:rPr>
                <w:rFonts w:ascii="標楷體" w:eastAsia="標楷體" w:hAnsi="標楷體" w:hint="eastAsia"/>
                <w:sz w:val="22"/>
                <w:szCs w:val="22"/>
              </w:rPr>
              <w:t>。</w:t>
            </w:r>
          </w:p>
          <w:p w:rsidR="00EE73D0" w:rsidRDefault="00EE73D0">
            <w:pPr>
              <w:pStyle w:val="3"/>
              <w:spacing w:line="0" w:lineRule="atLeast"/>
              <w:ind w:leftChars="175" w:left="1098" w:hangingChars="308" w:hanging="678"/>
              <w:rPr>
                <w:rFonts w:ascii="標楷體" w:eastAsia="標楷體" w:hAnsi="標楷體" w:hint="eastAsia"/>
                <w:sz w:val="22"/>
                <w:szCs w:val="22"/>
              </w:rPr>
            </w:pPr>
            <w:r>
              <w:rPr>
                <w:rFonts w:ascii="標楷體" w:eastAsia="標楷體" w:hAnsi="標楷體" w:hint="eastAsia"/>
                <w:sz w:val="22"/>
                <w:szCs w:val="22"/>
              </w:rPr>
              <w:t>（二）都市計畫土地使用分區（或公共設施用地）證明，係就申請地號查核都市土地使用分區（或公共設施用地）及計畫說明書中之特殊土地使用規定，如以市地重劃方式整體開發及公共設施負擔比例之規定等</w:t>
            </w:r>
            <w:proofErr w:type="gramStart"/>
            <w:r>
              <w:rPr>
                <w:rFonts w:ascii="標楷體" w:eastAsia="標楷體" w:hAnsi="標楷體" w:hint="eastAsia"/>
                <w:sz w:val="22"/>
                <w:szCs w:val="22"/>
              </w:rPr>
              <w:t>予以查列</w:t>
            </w:r>
            <w:proofErr w:type="gramEnd"/>
            <w:r>
              <w:rPr>
                <w:rFonts w:ascii="標楷體" w:eastAsia="標楷體" w:hAnsi="標楷體" w:hint="eastAsia"/>
                <w:sz w:val="22"/>
                <w:szCs w:val="22"/>
              </w:rPr>
              <w:t>，至計畫書中其他土地使用分區管制，如使用類別，使用性質、建蔽率、容積率、高度、前後院、側院及開發限制等其他限制規定，請</w:t>
            </w:r>
            <w:proofErr w:type="gramStart"/>
            <w:r>
              <w:rPr>
                <w:rFonts w:ascii="標楷體" w:eastAsia="標楷體" w:hAnsi="標楷體" w:hint="eastAsia"/>
                <w:sz w:val="22"/>
                <w:szCs w:val="22"/>
              </w:rPr>
              <w:t>逕</w:t>
            </w:r>
            <w:proofErr w:type="gramEnd"/>
            <w:r>
              <w:rPr>
                <w:rFonts w:ascii="標楷體" w:eastAsia="標楷體" w:hAnsi="標楷體" w:hint="eastAsia"/>
                <w:sz w:val="22"/>
                <w:szCs w:val="22"/>
              </w:rPr>
              <w:t>洽都市計畫主管機關查詢。</w:t>
            </w:r>
          </w:p>
          <w:p w:rsidR="00EE73D0" w:rsidRDefault="00EE73D0">
            <w:pPr>
              <w:pStyle w:val="3"/>
              <w:spacing w:line="0" w:lineRule="atLeast"/>
              <w:ind w:leftChars="175" w:left="1098" w:hangingChars="308" w:hanging="678"/>
              <w:rPr>
                <w:rFonts w:ascii="標楷體" w:eastAsia="標楷體" w:hAnsi="標楷體" w:hint="eastAsia"/>
                <w:sz w:val="22"/>
                <w:szCs w:val="22"/>
              </w:rPr>
            </w:pPr>
            <w:r>
              <w:rPr>
                <w:rFonts w:ascii="標楷體" w:eastAsia="標楷體" w:hAnsi="標楷體" w:hint="eastAsia"/>
                <w:sz w:val="22"/>
                <w:szCs w:val="22"/>
              </w:rPr>
              <w:t>（三）證明書有效期間依證明書所載為</w:t>
            </w:r>
            <w:proofErr w:type="gramStart"/>
            <w:r>
              <w:rPr>
                <w:rFonts w:ascii="標楷體" w:eastAsia="標楷體" w:hAnsi="標楷體" w:hint="eastAsia"/>
                <w:sz w:val="22"/>
                <w:szCs w:val="22"/>
              </w:rPr>
              <w:t>準</w:t>
            </w:r>
            <w:proofErr w:type="gramEnd"/>
            <w:r>
              <w:rPr>
                <w:rFonts w:ascii="標楷體" w:eastAsia="標楷體" w:hAnsi="標楷體" w:hint="eastAsia"/>
                <w:sz w:val="22"/>
                <w:szCs w:val="22"/>
              </w:rPr>
              <w:t>。</w:t>
            </w:r>
          </w:p>
          <w:p w:rsidR="00EE73D0" w:rsidRDefault="00EE73D0">
            <w:pPr>
              <w:pStyle w:val="3"/>
              <w:spacing w:line="0" w:lineRule="atLeast"/>
              <w:ind w:leftChars="175" w:left="1098" w:hangingChars="308" w:hanging="678"/>
              <w:rPr>
                <w:rFonts w:ascii="標楷體" w:eastAsia="標楷體" w:hAnsi="標楷體" w:hint="eastAsia"/>
                <w:sz w:val="20"/>
              </w:rPr>
            </w:pPr>
            <w:r>
              <w:rPr>
                <w:rFonts w:ascii="標楷體" w:eastAsia="標楷體" w:hAnsi="標楷體" w:hint="eastAsia"/>
                <w:sz w:val="22"/>
                <w:szCs w:val="22"/>
              </w:rPr>
              <w:t>（四）本證明書核發後有關土地位置、地號或都市計畫內容如經依法公告，變更應以公告變更者為</w:t>
            </w:r>
            <w:proofErr w:type="gramStart"/>
            <w:r>
              <w:rPr>
                <w:rFonts w:ascii="標楷體" w:eastAsia="標楷體" w:hAnsi="標楷體" w:hint="eastAsia"/>
                <w:sz w:val="22"/>
                <w:szCs w:val="22"/>
              </w:rPr>
              <w:t>準</w:t>
            </w:r>
            <w:proofErr w:type="gramEnd"/>
            <w:r>
              <w:rPr>
                <w:rFonts w:ascii="標楷體" w:eastAsia="標楷體" w:hAnsi="標楷體" w:hint="eastAsia"/>
                <w:sz w:val="22"/>
                <w:szCs w:val="22"/>
              </w:rPr>
              <w:t>，不再另行通知。</w:t>
            </w:r>
          </w:p>
        </w:tc>
      </w:tr>
    </w:tbl>
    <w:p w:rsidR="0006453A" w:rsidRPr="00EE73D0" w:rsidRDefault="0006453A"/>
    <w:sectPr w:rsidR="0006453A" w:rsidRPr="00EE73D0" w:rsidSect="00EE73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4E"/>
    <w:rsid w:val="0006453A"/>
    <w:rsid w:val="00D97F4E"/>
    <w:rsid w:val="00EE7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1C3C3-11BC-4466-879B-3A89262B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E73D0"/>
    <w:pPr>
      <w:spacing w:line="0" w:lineRule="atLeast"/>
    </w:pPr>
    <w:rPr>
      <w:rFonts w:ascii="標楷體" w:eastAsia="標楷體" w:hAnsi="標楷體"/>
      <w:sz w:val="28"/>
    </w:rPr>
  </w:style>
  <w:style w:type="character" w:customStyle="1" w:styleId="a4">
    <w:name w:val="本文 字元"/>
    <w:basedOn w:val="a0"/>
    <w:link w:val="a3"/>
    <w:semiHidden/>
    <w:rsid w:val="00EE73D0"/>
    <w:rPr>
      <w:rFonts w:ascii="標楷體" w:eastAsia="標楷體" w:hAnsi="標楷體" w:cs="Times New Roman"/>
      <w:sz w:val="28"/>
      <w:szCs w:val="24"/>
    </w:rPr>
  </w:style>
  <w:style w:type="paragraph" w:styleId="2">
    <w:name w:val="Body Text Indent 2"/>
    <w:basedOn w:val="a"/>
    <w:link w:val="20"/>
    <w:semiHidden/>
    <w:unhideWhenUsed/>
    <w:rsid w:val="00EE73D0"/>
    <w:pPr>
      <w:ind w:left="446" w:hangingChars="186" w:hanging="446"/>
    </w:pPr>
  </w:style>
  <w:style w:type="character" w:customStyle="1" w:styleId="20">
    <w:name w:val="本文縮排 2 字元"/>
    <w:basedOn w:val="a0"/>
    <w:link w:val="2"/>
    <w:semiHidden/>
    <w:rsid w:val="00EE73D0"/>
    <w:rPr>
      <w:rFonts w:ascii="Times New Roman" w:eastAsia="新細明體" w:hAnsi="Times New Roman" w:cs="Times New Roman"/>
      <w:szCs w:val="24"/>
    </w:rPr>
  </w:style>
  <w:style w:type="paragraph" w:styleId="3">
    <w:name w:val="Body Text Indent 3"/>
    <w:basedOn w:val="a"/>
    <w:link w:val="30"/>
    <w:semiHidden/>
    <w:unhideWhenUsed/>
    <w:rsid w:val="00EE73D0"/>
    <w:pPr>
      <w:ind w:left="672" w:hangingChars="280" w:hanging="672"/>
    </w:pPr>
  </w:style>
  <w:style w:type="character" w:customStyle="1" w:styleId="30">
    <w:name w:val="本文縮排 3 字元"/>
    <w:basedOn w:val="a0"/>
    <w:link w:val="3"/>
    <w:semiHidden/>
    <w:rsid w:val="00EE73D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3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2023-11-28T01:18:00Z</dcterms:created>
  <dcterms:modified xsi:type="dcterms:W3CDTF">2023-11-28T01:20:00Z</dcterms:modified>
</cp:coreProperties>
</file>