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7" w:rsidRPr="005B433A" w:rsidRDefault="008603AC" w:rsidP="005B433A">
      <w:pPr>
        <w:spacing w:line="549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2158365</wp:posOffset>
                </wp:positionH>
                <wp:positionV relativeFrom="page">
                  <wp:posOffset>3009265</wp:posOffset>
                </wp:positionV>
                <wp:extent cx="2478405" cy="0"/>
                <wp:effectExtent l="5715" t="8890" r="1143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84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117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95pt,236.95pt" to="365.1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rK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" strokeweight=".6pt">
                <w10:wrap anchorx="page" anchory="page"/>
              </v:line>
            </w:pict>
          </mc:Fallback>
        </mc:AlternateContent>
      </w:r>
      <w:r w:rsidR="000B30DB" w:rsidRPr="005B433A">
        <w:rPr>
          <w:rFonts w:ascii="標楷體" w:eastAsia="標楷體" w:hAnsi="標楷體" w:hint="eastAsia"/>
          <w:sz w:val="40"/>
          <w:szCs w:val="40"/>
        </w:rPr>
        <w:t>苗栗縣苑裡鎮</w:t>
      </w:r>
      <w:r w:rsidR="004F7763" w:rsidRPr="005B433A">
        <w:rPr>
          <w:rFonts w:ascii="標楷體" w:eastAsia="標楷體" w:hAnsi="標楷體"/>
          <w:sz w:val="40"/>
          <w:szCs w:val="40"/>
        </w:rPr>
        <w:t>公園認養申請表</w:t>
      </w:r>
    </w:p>
    <w:p w:rsidR="001B3CF7" w:rsidRPr="000B30DB" w:rsidRDefault="004F7763">
      <w:pPr>
        <w:pStyle w:val="a3"/>
        <w:tabs>
          <w:tab w:val="left" w:pos="6774"/>
          <w:tab w:val="left" w:pos="8274"/>
          <w:tab w:val="left" w:pos="8754"/>
          <w:tab w:val="left" w:pos="9294"/>
        </w:tabs>
        <w:rPr>
          <w:rFonts w:ascii="標楷體" w:eastAsia="標楷體" w:hAnsi="標楷體"/>
          <w:u w:val="none"/>
        </w:rPr>
      </w:pPr>
      <w:r w:rsidRPr="000B30DB">
        <w:rPr>
          <w:rFonts w:ascii="標楷體" w:eastAsia="標楷體" w:hAnsi="標楷體"/>
          <w:spacing w:val="-60"/>
        </w:rPr>
        <w:t xml:space="preserve"> </w:t>
      </w:r>
      <w:r w:rsidRPr="000B30DB">
        <w:rPr>
          <w:rFonts w:ascii="標楷體" w:eastAsia="標楷體" w:hAnsi="標楷體"/>
        </w:rPr>
        <w:t>申請認養標的請勾選</w:t>
      </w:r>
      <w:r w:rsidRPr="000B30DB">
        <w:rPr>
          <w:rFonts w:ascii="標楷體" w:eastAsia="標楷體" w:hAnsi="標楷體"/>
          <w:u w:val="none"/>
        </w:rPr>
        <w:tab/>
        <w:t>填表日期：</w:t>
      </w:r>
      <w:r w:rsidRPr="000B30DB">
        <w:rPr>
          <w:rFonts w:ascii="標楷體" w:eastAsia="標楷體" w:hAnsi="標楷體"/>
          <w:u w:val="none"/>
        </w:rPr>
        <w:tab/>
        <w:t>年</w:t>
      </w:r>
      <w:r w:rsidRPr="000B30DB">
        <w:rPr>
          <w:rFonts w:ascii="標楷體" w:eastAsia="標楷體" w:hAnsi="標楷體"/>
          <w:u w:val="none"/>
        </w:rPr>
        <w:tab/>
        <w:t>月</w:t>
      </w:r>
      <w:r w:rsidRPr="000B30DB">
        <w:rPr>
          <w:rFonts w:ascii="標楷體" w:eastAsia="標楷體" w:hAnsi="標楷體"/>
          <w:u w:val="none"/>
        </w:rPr>
        <w:tab/>
        <w:t>日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2341"/>
        <w:gridCol w:w="901"/>
        <w:gridCol w:w="1621"/>
        <w:gridCol w:w="902"/>
        <w:gridCol w:w="1801"/>
      </w:tblGrid>
      <w:tr w:rsidR="001B3CF7" w:rsidRPr="000B30DB">
        <w:trPr>
          <w:trHeight w:val="676"/>
        </w:trPr>
        <w:tc>
          <w:tcPr>
            <w:tcW w:w="1260" w:type="dxa"/>
            <w:vMerge w:val="restart"/>
          </w:tcPr>
          <w:p w:rsidR="001B3CF7" w:rsidRPr="000B30DB" w:rsidRDefault="001B3CF7">
            <w:pPr>
              <w:pStyle w:val="TableParagraph"/>
              <w:spacing w:before="18"/>
              <w:ind w:left="0"/>
              <w:rPr>
                <w:rFonts w:ascii="標楷體" w:eastAsia="標楷體" w:hAnsi="標楷體"/>
                <w:sz w:val="16"/>
              </w:rPr>
            </w:pPr>
          </w:p>
          <w:p w:rsidR="001B3CF7" w:rsidRPr="000B30DB" w:rsidRDefault="004F7763" w:rsidP="000B30DB">
            <w:pPr>
              <w:pStyle w:val="TableParagraph"/>
              <w:spacing w:before="169"/>
              <w:ind w:left="88" w:right="76"/>
              <w:jc w:val="center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申 請 人資</w:t>
            </w:r>
            <w:r w:rsidRPr="000B30DB">
              <w:rPr>
                <w:rFonts w:ascii="標楷體" w:eastAsia="標楷體" w:hAnsi="標楷體"/>
                <w:sz w:val="26"/>
              </w:rPr>
              <w:tab/>
              <w:t>料</w:t>
            </w:r>
          </w:p>
        </w:tc>
        <w:tc>
          <w:tcPr>
            <w:tcW w:w="720" w:type="dxa"/>
          </w:tcPr>
          <w:p w:rsidR="001B3CF7" w:rsidRPr="000B30DB" w:rsidRDefault="004F7763">
            <w:pPr>
              <w:pStyle w:val="TableParagraph"/>
              <w:spacing w:line="304" w:lineRule="exact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w w:val="99"/>
                <w:sz w:val="26"/>
              </w:rPr>
              <w:t>單</w:t>
            </w:r>
          </w:p>
          <w:p w:rsidR="001B3CF7" w:rsidRPr="000B30DB" w:rsidRDefault="004F7763">
            <w:pPr>
              <w:pStyle w:val="TableParagraph"/>
              <w:spacing w:line="352" w:lineRule="exact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w w:val="99"/>
                <w:sz w:val="26"/>
              </w:rPr>
              <w:t>位</w:t>
            </w:r>
          </w:p>
        </w:tc>
        <w:tc>
          <w:tcPr>
            <w:tcW w:w="2341" w:type="dxa"/>
          </w:tcPr>
          <w:p w:rsidR="001B3CF7" w:rsidRPr="000B30DB" w:rsidRDefault="001B3CF7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1" w:type="dxa"/>
          </w:tcPr>
          <w:p w:rsidR="001B3CF7" w:rsidRPr="000B30DB" w:rsidRDefault="004F7763">
            <w:pPr>
              <w:pStyle w:val="TableParagraph"/>
              <w:spacing w:before="30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姓名</w:t>
            </w:r>
          </w:p>
        </w:tc>
        <w:tc>
          <w:tcPr>
            <w:tcW w:w="1621" w:type="dxa"/>
          </w:tcPr>
          <w:p w:rsidR="001B3CF7" w:rsidRPr="000B30DB" w:rsidRDefault="001B3CF7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2" w:type="dxa"/>
          </w:tcPr>
          <w:p w:rsidR="001B3CF7" w:rsidRPr="000B30DB" w:rsidRDefault="004F7763">
            <w:pPr>
              <w:pStyle w:val="TableParagraph"/>
              <w:spacing w:before="30"/>
              <w:ind w:left="108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電話</w:t>
            </w:r>
          </w:p>
        </w:tc>
        <w:tc>
          <w:tcPr>
            <w:tcW w:w="1801" w:type="dxa"/>
          </w:tcPr>
          <w:p w:rsidR="001B3CF7" w:rsidRPr="000B30DB" w:rsidRDefault="001B3CF7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1B3CF7" w:rsidRPr="000B30DB">
        <w:trPr>
          <w:trHeight w:val="676"/>
        </w:trPr>
        <w:tc>
          <w:tcPr>
            <w:tcW w:w="1260" w:type="dxa"/>
            <w:vMerge/>
            <w:tcBorders>
              <w:top w:val="nil"/>
            </w:tcBorders>
          </w:tcPr>
          <w:p w:rsidR="001B3CF7" w:rsidRPr="000B30DB" w:rsidRDefault="001B3CF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</w:tcPr>
          <w:p w:rsidR="001B3CF7" w:rsidRPr="000B30DB" w:rsidRDefault="004F7763">
            <w:pPr>
              <w:pStyle w:val="TableParagraph"/>
              <w:spacing w:line="304" w:lineRule="exact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w w:val="99"/>
                <w:sz w:val="26"/>
              </w:rPr>
              <w:t>地</w:t>
            </w:r>
          </w:p>
          <w:p w:rsidR="001B3CF7" w:rsidRPr="000B30DB" w:rsidRDefault="004F7763">
            <w:pPr>
              <w:pStyle w:val="TableParagraph"/>
              <w:spacing w:line="352" w:lineRule="exact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w w:val="99"/>
                <w:sz w:val="26"/>
              </w:rPr>
              <w:t>址</w:t>
            </w:r>
          </w:p>
        </w:tc>
        <w:tc>
          <w:tcPr>
            <w:tcW w:w="7566" w:type="dxa"/>
            <w:gridSpan w:val="5"/>
          </w:tcPr>
          <w:p w:rsidR="001B3CF7" w:rsidRPr="000B30DB" w:rsidRDefault="001B3CF7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1B3CF7" w:rsidRPr="000B30DB">
        <w:trPr>
          <w:trHeight w:val="649"/>
        </w:trPr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1B3CF7" w:rsidRPr="000B30DB" w:rsidRDefault="004F7763">
            <w:pPr>
              <w:pStyle w:val="TableParagraph"/>
              <w:spacing w:before="15"/>
              <w:ind w:left="88" w:right="76"/>
              <w:jc w:val="center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認養位置</w:t>
            </w:r>
          </w:p>
        </w:tc>
        <w:tc>
          <w:tcPr>
            <w:tcW w:w="828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B3CF7" w:rsidRPr="000B30DB" w:rsidRDefault="001B3CF7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1B3CF7" w:rsidRPr="000B30DB">
        <w:trPr>
          <w:trHeight w:val="959"/>
        </w:trPr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 w:rsidR="001B3CF7" w:rsidRPr="000B30DB" w:rsidRDefault="004F7763">
            <w:pPr>
              <w:pStyle w:val="TableParagraph"/>
              <w:spacing w:before="169"/>
              <w:ind w:left="88" w:right="76"/>
              <w:jc w:val="center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認養標的</w:t>
            </w:r>
          </w:p>
        </w:tc>
        <w:tc>
          <w:tcPr>
            <w:tcW w:w="8286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1B3CF7" w:rsidRPr="000B30DB" w:rsidRDefault="004F7763">
            <w:pPr>
              <w:pStyle w:val="TableParagraph"/>
              <w:tabs>
                <w:tab w:val="left" w:pos="1252"/>
                <w:tab w:val="left" w:pos="2295"/>
                <w:tab w:val="left" w:pos="3334"/>
                <w:tab w:val="left" w:pos="4635"/>
              </w:tabs>
              <w:spacing w:before="1" w:line="445" w:lineRule="exact"/>
              <w:ind w:left="115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4"/>
              </w:rPr>
              <w:t>□</w:t>
            </w:r>
            <w:r w:rsidRPr="000B30DB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0B30DB">
              <w:rPr>
                <w:rFonts w:ascii="標楷體" w:eastAsia="標楷體" w:hAnsi="標楷體"/>
                <w:sz w:val="26"/>
              </w:rPr>
              <w:t>公園</w:t>
            </w:r>
            <w:r w:rsidRPr="000B30DB">
              <w:rPr>
                <w:rFonts w:ascii="標楷體" w:eastAsia="標楷體" w:hAnsi="標楷體"/>
                <w:sz w:val="26"/>
              </w:rPr>
              <w:tab/>
            </w:r>
            <w:r w:rsidRPr="000B30DB">
              <w:rPr>
                <w:rFonts w:ascii="標楷體" w:eastAsia="標楷體" w:hAnsi="標楷體"/>
                <w:spacing w:val="3"/>
                <w:sz w:val="26"/>
              </w:rPr>
              <w:t>□</w:t>
            </w:r>
            <w:r w:rsidRPr="000B30DB">
              <w:rPr>
                <w:rFonts w:ascii="標楷體" w:eastAsia="標楷體" w:hAnsi="標楷體"/>
                <w:sz w:val="26"/>
              </w:rPr>
              <w:t>綠地</w:t>
            </w:r>
            <w:r w:rsidRPr="000B30DB">
              <w:rPr>
                <w:rFonts w:ascii="標楷體" w:eastAsia="標楷體" w:hAnsi="標楷體"/>
                <w:sz w:val="26"/>
              </w:rPr>
              <w:tab/>
              <w:t>□廣場</w:t>
            </w:r>
            <w:r w:rsidRPr="000B30DB">
              <w:rPr>
                <w:rFonts w:ascii="標楷體" w:eastAsia="標楷體" w:hAnsi="標楷體"/>
                <w:sz w:val="26"/>
              </w:rPr>
              <w:tab/>
              <w:t>□兒童遊樂場</w:t>
            </w:r>
          </w:p>
          <w:p w:rsidR="001B3CF7" w:rsidRPr="000B30DB" w:rsidRDefault="004F7763">
            <w:pPr>
              <w:pStyle w:val="TableParagraph"/>
              <w:spacing w:line="445" w:lineRule="exact"/>
              <w:ind w:left="115"/>
              <w:rPr>
                <w:rFonts w:ascii="標楷體" w:eastAsia="標楷體" w:hAnsi="標楷體"/>
                <w:sz w:val="26"/>
              </w:rPr>
            </w:pPr>
            <w:r w:rsidRPr="000B30DB">
              <w:rPr>
                <w:rFonts w:ascii="標楷體" w:eastAsia="標楷體" w:hAnsi="標楷體"/>
                <w:sz w:val="26"/>
              </w:rPr>
              <w:t>□其他ˍˍˍˍˍˍˍˍˍˍˍˍˍˍˍ</w:t>
            </w:r>
          </w:p>
        </w:tc>
      </w:tr>
      <w:tr w:rsidR="001B3CF7" w:rsidRPr="000B30DB">
        <w:trPr>
          <w:trHeight w:val="4516"/>
        </w:trPr>
        <w:tc>
          <w:tcPr>
            <w:tcW w:w="9546" w:type="dxa"/>
            <w:gridSpan w:val="7"/>
            <w:tcBorders>
              <w:bottom w:val="single" w:sz="4" w:space="0" w:color="000000"/>
            </w:tcBorders>
          </w:tcPr>
          <w:p w:rsidR="001B3CF7" w:rsidRDefault="004F7763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  <w:r w:rsidRPr="000B30DB">
              <w:rPr>
                <w:rFonts w:ascii="標楷體" w:eastAsia="標楷體" w:hAnsi="標楷體"/>
                <w:sz w:val="28"/>
              </w:rPr>
              <w:t>認養標的簡圖</w:t>
            </w: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452374" w:rsidRDefault="00452374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452374" w:rsidRDefault="00452374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452374" w:rsidRDefault="00452374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  <w:p w:rsidR="00BF1172" w:rsidRPr="000B30DB" w:rsidRDefault="00BF1172">
            <w:pPr>
              <w:pStyle w:val="TableParagraph"/>
              <w:spacing w:line="443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B3CF7" w:rsidRPr="000B30DB" w:rsidTr="00BF1172">
        <w:trPr>
          <w:trHeight w:val="3988"/>
        </w:trPr>
        <w:tc>
          <w:tcPr>
            <w:tcW w:w="9546" w:type="dxa"/>
            <w:gridSpan w:val="7"/>
            <w:tcBorders>
              <w:top w:val="single" w:sz="4" w:space="0" w:color="000000"/>
            </w:tcBorders>
          </w:tcPr>
          <w:p w:rsidR="001B3CF7" w:rsidRPr="000B30DB" w:rsidRDefault="004F7763" w:rsidP="000B30DB">
            <w:pPr>
              <w:pStyle w:val="TableParagraph"/>
              <w:tabs>
                <w:tab w:val="left" w:pos="669"/>
              </w:tabs>
              <w:rPr>
                <w:rFonts w:ascii="標楷體" w:eastAsia="標楷體" w:hAnsi="標楷體"/>
                <w:sz w:val="28"/>
              </w:rPr>
            </w:pPr>
            <w:r w:rsidRPr="000B30DB">
              <w:rPr>
                <w:rFonts w:ascii="標楷體" w:eastAsia="標楷體" w:hAnsi="標楷體"/>
                <w:sz w:val="28"/>
              </w:rPr>
              <w:t>附</w:t>
            </w:r>
            <w:r w:rsidRPr="000B30DB">
              <w:rPr>
                <w:rFonts w:ascii="標楷體" w:eastAsia="標楷體" w:hAnsi="標楷體"/>
                <w:sz w:val="28"/>
              </w:rPr>
              <w:tab/>
              <w:t>註：</w:t>
            </w:r>
          </w:p>
          <w:p w:rsidR="001B3CF7" w:rsidRPr="000B30DB" w:rsidRDefault="004F7763" w:rsidP="000B30DB">
            <w:pPr>
              <w:pStyle w:val="TableParagraph"/>
              <w:spacing w:before="47"/>
              <w:ind w:left="669" w:right="175" w:hanging="560"/>
              <w:jc w:val="both"/>
              <w:rPr>
                <w:rFonts w:ascii="標楷體" w:eastAsia="標楷體" w:hAnsi="標楷體"/>
                <w:sz w:val="28"/>
              </w:rPr>
            </w:pPr>
            <w:r w:rsidRPr="000B30DB">
              <w:rPr>
                <w:rFonts w:ascii="標楷體" w:eastAsia="標楷體" w:hAnsi="標楷體"/>
                <w:sz w:val="28"/>
              </w:rPr>
              <w:t>一、申請人（單位）得以書面向</w:t>
            </w:r>
            <w:r w:rsidR="00C43BDC">
              <w:rPr>
                <w:rFonts w:ascii="標楷體" w:eastAsia="標楷體" w:hAnsi="標楷體" w:hint="eastAsia"/>
                <w:sz w:val="28"/>
              </w:rPr>
              <w:t>苗栗縣苑裡鎮公所公共設施管理所</w:t>
            </w:r>
            <w:r w:rsidR="00C43BDC">
              <w:rPr>
                <w:rFonts w:ascii="標楷體" w:eastAsia="標楷體" w:hAnsi="標楷體"/>
                <w:sz w:val="28"/>
              </w:rPr>
              <w:t>申請認養</w:t>
            </w:r>
            <w:r w:rsidR="00C43BDC">
              <w:rPr>
                <w:rFonts w:ascii="標楷體" w:eastAsia="標楷體" w:hAnsi="標楷體" w:hint="eastAsia"/>
                <w:sz w:val="28"/>
              </w:rPr>
              <w:t>苑裡鎮</w:t>
            </w:r>
            <w:r w:rsidRPr="000B30DB">
              <w:rPr>
                <w:rFonts w:ascii="標楷體" w:eastAsia="標楷體" w:hAnsi="標楷體"/>
                <w:sz w:val="28"/>
              </w:rPr>
              <w:t>公園，</w:t>
            </w:r>
            <w:r w:rsidR="00EE56EE">
              <w:rPr>
                <w:rFonts w:ascii="標楷體" w:eastAsia="標楷體" w:hAnsi="標楷體"/>
                <w:sz w:val="28"/>
              </w:rPr>
              <w:t>認養</w:t>
            </w:r>
            <w:r w:rsidR="00EE56EE">
              <w:rPr>
                <w:rFonts w:ascii="標楷體" w:eastAsia="標楷體" w:hAnsi="標楷體" w:hint="eastAsia"/>
                <w:sz w:val="28"/>
              </w:rPr>
              <w:t>期間一至</w:t>
            </w:r>
            <w:r w:rsidR="00EE56EE" w:rsidRPr="00094704">
              <w:rPr>
                <w:rFonts w:ascii="標楷體" w:eastAsia="標楷體" w:hAnsi="標楷體" w:hint="eastAsia"/>
                <w:sz w:val="28"/>
              </w:rPr>
              <w:t>四</w:t>
            </w:r>
            <w:r w:rsidR="00EE56EE">
              <w:rPr>
                <w:rFonts w:ascii="標楷體" w:eastAsia="標楷體" w:hAnsi="標楷體"/>
                <w:sz w:val="28"/>
              </w:rPr>
              <w:t>年</w:t>
            </w:r>
            <w:r w:rsidRPr="000B30DB">
              <w:rPr>
                <w:rFonts w:ascii="標楷體" w:eastAsia="標楷體" w:hAnsi="標楷體"/>
                <w:sz w:val="28"/>
              </w:rPr>
              <w:t>，並訂定認養契約。</w:t>
            </w:r>
          </w:p>
          <w:p w:rsidR="001B3CF7" w:rsidRPr="000B30DB" w:rsidRDefault="00C43BDC" w:rsidP="000B30DB">
            <w:pPr>
              <w:pStyle w:val="TableParagraph"/>
              <w:spacing w:before="46"/>
              <w:ind w:left="669" w:right="175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="004F7763" w:rsidRPr="000B30DB">
              <w:rPr>
                <w:rFonts w:ascii="標楷體" w:eastAsia="標楷體" w:hAnsi="標楷體"/>
                <w:sz w:val="28"/>
              </w:rPr>
              <w:t>、申請人（單位）若依現況認養方式認養，應依『</w:t>
            </w:r>
            <w:r w:rsidR="00BF1172" w:rsidRPr="00BF1172">
              <w:rPr>
                <w:rFonts w:ascii="標楷體" w:eastAsia="標楷體" w:hAnsi="標楷體"/>
                <w:sz w:val="28"/>
              </w:rPr>
              <w:t>苗栗縣苑裡鎮公園認養作業要點</w:t>
            </w:r>
            <w:r w:rsidR="004F7763" w:rsidRPr="000B30DB">
              <w:rPr>
                <w:rFonts w:ascii="標楷體" w:eastAsia="標楷體" w:hAnsi="標楷體"/>
                <w:sz w:val="28"/>
              </w:rPr>
              <w:t>』規定，就認養標的負責管理維護。</w:t>
            </w:r>
          </w:p>
          <w:p w:rsidR="001B3CF7" w:rsidRPr="000B30DB" w:rsidRDefault="00C43BDC" w:rsidP="000B30DB">
            <w:pPr>
              <w:pStyle w:val="TableParagraph"/>
              <w:spacing w:before="5"/>
              <w:ind w:left="669" w:right="174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  <w:r w:rsidR="004F7763" w:rsidRPr="000B30DB">
              <w:rPr>
                <w:rFonts w:ascii="標楷體" w:eastAsia="標楷體" w:hAnsi="標楷體"/>
                <w:sz w:val="28"/>
              </w:rPr>
              <w:t>、申請人（單位）若依改造認養方式認養，如增（改）設園景設施或協助環境改善者，應檢附認養計畫書及設計圖說送</w:t>
            </w:r>
            <w:r>
              <w:rPr>
                <w:rFonts w:ascii="標楷體" w:eastAsia="標楷體" w:hAnsi="標楷體" w:hint="eastAsia"/>
                <w:sz w:val="28"/>
              </w:rPr>
              <w:t>苗栗縣苑裡鎮公所公共設施管理所</w:t>
            </w:r>
            <w:r w:rsidR="004F7763" w:rsidRPr="000B30DB">
              <w:rPr>
                <w:rFonts w:ascii="標楷體" w:eastAsia="標楷體" w:hAnsi="標楷體"/>
                <w:sz w:val="28"/>
              </w:rPr>
              <w:t>審查通過後按圖施作。</w:t>
            </w:r>
          </w:p>
          <w:p w:rsidR="001B3CF7" w:rsidRPr="000B30DB" w:rsidRDefault="00BF1172" w:rsidP="00CE1332">
            <w:pPr>
              <w:pStyle w:val="TableParagraph"/>
              <w:spacing w:before="6"/>
              <w:ind w:left="669" w:right="91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7"/>
                <w:sz w:val="28"/>
              </w:rPr>
              <w:t>四</w:t>
            </w:r>
            <w:r w:rsidR="004F7763" w:rsidRPr="000B30DB">
              <w:rPr>
                <w:rFonts w:ascii="標楷體" w:eastAsia="標楷體" w:hAnsi="標楷體"/>
                <w:spacing w:val="-7"/>
                <w:sz w:val="28"/>
              </w:rPr>
              <w:t xml:space="preserve">、查詢相關規定及下載申請表網址 </w:t>
            </w:r>
            <w:bookmarkStart w:id="0" w:name="_GoBack"/>
            <w:bookmarkEnd w:id="0"/>
            <w:r w:rsid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fldChar w:fldCharType="begin"/>
            </w:r>
            <w:r w:rsid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instrText xml:space="preserve"> HYPERLINK "</w:instrText>
            </w:r>
            <w:r w:rsidR="00CE1332" w:rsidRP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instrText>https://www.yuanli.gov.tw/</w:instrText>
            </w:r>
            <w:r w:rsidR="00CE1332" w:rsidRPr="00CE1332">
              <w:rPr>
                <w:rStyle w:val="a5"/>
                <w:rFonts w:ascii="標楷體" w:eastAsia="標楷體" w:hAnsi="標楷體" w:hint="eastAsia"/>
                <w:spacing w:val="-7"/>
                <w:sz w:val="28"/>
              </w:rPr>
              <w:instrText>公共設施管理所/</w:instrText>
            </w:r>
            <w:r w:rsidR="00CE1332" w:rsidRP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instrText>表單下載/</w:instrText>
            </w:r>
            <w:r w:rsidR="00CE1332" w:rsidRPr="00CE1332">
              <w:rPr>
                <w:rStyle w:val="a5"/>
                <w:rFonts w:ascii="標楷體" w:eastAsia="標楷體" w:hAnsi="標楷體" w:hint="eastAsia"/>
                <w:spacing w:val="-7"/>
                <w:sz w:val="28"/>
              </w:rPr>
              <w:instrText>公園認養申請表</w:instrText>
            </w:r>
            <w:r w:rsid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instrText xml:space="preserve">" </w:instrText>
            </w:r>
            <w:r w:rsid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fldChar w:fldCharType="separate"/>
            </w:r>
            <w:r w:rsidR="00CE1332" w:rsidRPr="00611328">
              <w:rPr>
                <w:rStyle w:val="a5"/>
                <w:rFonts w:ascii="標楷體" w:eastAsia="標楷體" w:hAnsi="標楷體"/>
                <w:spacing w:val="-7"/>
                <w:sz w:val="28"/>
              </w:rPr>
              <w:t>https://www.yuanli.gov.tw/</w:t>
            </w:r>
            <w:r w:rsidR="00CE1332" w:rsidRPr="00611328">
              <w:rPr>
                <w:rStyle w:val="a5"/>
                <w:rFonts w:ascii="標楷體" w:eastAsia="標楷體" w:hAnsi="標楷體" w:hint="eastAsia"/>
                <w:spacing w:val="-7"/>
                <w:sz w:val="28"/>
              </w:rPr>
              <w:t>公共設施管理所/</w:t>
            </w:r>
            <w:r w:rsidR="00CE1332" w:rsidRPr="00611328">
              <w:rPr>
                <w:rStyle w:val="a5"/>
                <w:rFonts w:ascii="標楷體" w:eastAsia="標楷體" w:hAnsi="標楷體"/>
                <w:spacing w:val="-7"/>
                <w:sz w:val="28"/>
              </w:rPr>
              <w:t>表單下載/</w:t>
            </w:r>
            <w:r w:rsidR="00CE1332" w:rsidRPr="00611328">
              <w:rPr>
                <w:rStyle w:val="a5"/>
                <w:rFonts w:ascii="標楷體" w:eastAsia="標楷體" w:hAnsi="標楷體" w:hint="eastAsia"/>
                <w:spacing w:val="-7"/>
                <w:sz w:val="28"/>
              </w:rPr>
              <w:t>公園認養申請表</w:t>
            </w:r>
            <w:r w:rsidR="00CE1332">
              <w:rPr>
                <w:rStyle w:val="a5"/>
                <w:rFonts w:ascii="標楷體" w:eastAsia="標楷體" w:hAnsi="標楷體"/>
                <w:spacing w:val="-7"/>
                <w:sz w:val="28"/>
              </w:rPr>
              <w:fldChar w:fldCharType="end"/>
            </w:r>
            <w:r>
              <w:rPr>
                <w:rFonts w:ascii="標楷體" w:eastAsia="標楷體" w:hAnsi="標楷體" w:hint="eastAsia"/>
                <w:spacing w:val="-7"/>
                <w:sz w:val="28"/>
              </w:rPr>
              <w:t xml:space="preserve"> </w:t>
            </w:r>
            <w:r w:rsidR="004F7763" w:rsidRPr="000B30DB">
              <w:rPr>
                <w:rFonts w:ascii="標楷體" w:eastAsia="標楷體" w:hAnsi="標楷體"/>
                <w:sz w:val="28"/>
              </w:rPr>
              <w:t>下載。</w:t>
            </w:r>
          </w:p>
        </w:tc>
      </w:tr>
    </w:tbl>
    <w:p w:rsidR="004F7763" w:rsidRDefault="004F7763"/>
    <w:sectPr w:rsidR="004F7763" w:rsidSect="00BA3205">
      <w:type w:val="continuous"/>
      <w:pgSz w:w="11910" w:h="16840"/>
      <w:pgMar w:top="1135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F7"/>
    <w:rsid w:val="000B30DB"/>
    <w:rsid w:val="001B3CF7"/>
    <w:rsid w:val="002A33BE"/>
    <w:rsid w:val="00452374"/>
    <w:rsid w:val="004F7763"/>
    <w:rsid w:val="00550022"/>
    <w:rsid w:val="005B433A"/>
    <w:rsid w:val="00746E39"/>
    <w:rsid w:val="00796AB1"/>
    <w:rsid w:val="008603AC"/>
    <w:rsid w:val="008E11DC"/>
    <w:rsid w:val="00BA3205"/>
    <w:rsid w:val="00BF1172"/>
    <w:rsid w:val="00C43BDC"/>
    <w:rsid w:val="00CE1332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4D467-5D1A-4DA0-A2EB-1720618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2"/>
    </w:pPr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BF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6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6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臺北市公園及行道樹認養申請表</dc:title>
  <dc:subject>申請公園及行道樹認養</dc:subject>
  <dc:creator>園藝工程隊/吳俊傑</dc:creator>
  <cp:keywords>認養，公園認養，行道樹認養，公園及行道樹認養</cp:keywords>
  <cp:lastModifiedBy>user</cp:lastModifiedBy>
  <cp:revision>2</cp:revision>
  <dcterms:created xsi:type="dcterms:W3CDTF">2019-07-12T07:32:00Z</dcterms:created>
  <dcterms:modified xsi:type="dcterms:W3CDTF">2019-07-12T07:32:00Z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