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3"/>
        <w:gridCol w:w="425"/>
        <w:gridCol w:w="6"/>
        <w:gridCol w:w="2128"/>
        <w:gridCol w:w="4383"/>
        <w:gridCol w:w="11"/>
        <w:gridCol w:w="692"/>
        <w:gridCol w:w="16"/>
        <w:gridCol w:w="709"/>
      </w:tblGrid>
      <w:tr w:rsidR="007510BD" w:rsidTr="000B0741">
        <w:tc>
          <w:tcPr>
            <w:tcW w:w="9923" w:type="dxa"/>
            <w:gridSpan w:val="9"/>
          </w:tcPr>
          <w:p w:rsidR="007510BD" w:rsidRDefault="007510BD" w:rsidP="00545C00">
            <w:r>
              <w:rPr>
                <w:rFonts w:ascii="標楷體" w:eastAsia="標楷體" w:hAnsi="標楷體" w:hint="eastAsia"/>
                <w:kern w:val="0"/>
              </w:rPr>
              <w:t>場所名稱：</w:t>
            </w:r>
          </w:p>
        </w:tc>
      </w:tr>
      <w:tr w:rsidR="007510BD" w:rsidTr="000B0741">
        <w:tc>
          <w:tcPr>
            <w:tcW w:w="9923" w:type="dxa"/>
            <w:gridSpan w:val="9"/>
          </w:tcPr>
          <w:p w:rsidR="007510BD" w:rsidRDefault="007510BD" w:rsidP="00545C00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應檢附文件(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298560"/>
              </w:rPr>
              <w:t>ㄧ</w:t>
            </w:r>
            <w:proofErr w:type="gramEnd"/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298560"/>
              </w:rPr>
              <w:t>)</w:t>
            </w:r>
          </w:p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545C00">
            <w:r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522" w:type="dxa"/>
            <w:gridSpan w:val="3"/>
          </w:tcPr>
          <w:p w:rsidR="007510BD" w:rsidRDefault="007510BD" w:rsidP="00545C00">
            <w:r w:rsidRPr="00BE6C44">
              <w:rPr>
                <w:rFonts w:ascii="標楷體" w:eastAsia="標楷體" w:hAnsi="標楷體" w:hint="eastAsia"/>
                <w:spacing w:val="285"/>
                <w:kern w:val="0"/>
                <w:fitText w:val="6000" w:id="1491301382"/>
              </w:rPr>
              <w:t>應檢附之證明文</w:t>
            </w:r>
            <w:r w:rsidRPr="00BE6C44">
              <w:rPr>
                <w:rFonts w:ascii="標楷體" w:eastAsia="標楷體" w:hAnsi="標楷體" w:hint="eastAsia"/>
                <w:spacing w:val="45"/>
                <w:kern w:val="0"/>
                <w:fitText w:val="6000" w:id="1491301382"/>
              </w:rPr>
              <w:t>件</w:t>
            </w:r>
          </w:p>
        </w:tc>
        <w:tc>
          <w:tcPr>
            <w:tcW w:w="708" w:type="dxa"/>
            <w:gridSpan w:val="2"/>
          </w:tcPr>
          <w:p w:rsidR="007510BD" w:rsidRPr="00970EC5" w:rsidRDefault="007510BD" w:rsidP="00545C00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7510BD" w:rsidRPr="00970EC5" w:rsidRDefault="007510BD" w:rsidP="00545C00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545C00">
            <w:r>
              <w:rPr>
                <w:rFonts w:ascii="標楷體" w:eastAsia="標楷體" w:hAnsi="標楷體" w:hint="eastAsia"/>
                <w:kern w:val="0"/>
              </w:rPr>
              <w:t>滅火器</w:t>
            </w:r>
          </w:p>
        </w:tc>
        <w:tc>
          <w:tcPr>
            <w:tcW w:w="2128" w:type="dxa"/>
          </w:tcPr>
          <w:p w:rsidR="007510BD" w:rsidRDefault="007510BD" w:rsidP="00545C00">
            <w:r>
              <w:rPr>
                <w:rFonts w:ascii="標楷體" w:eastAsia="標楷體" w:hAnsi="標楷體" w:hint="eastAsia"/>
                <w:kern w:val="0"/>
              </w:rPr>
              <w:t>滅火器</w:t>
            </w:r>
          </w:p>
        </w:tc>
        <w:tc>
          <w:tcPr>
            <w:tcW w:w="4394" w:type="dxa"/>
            <w:gridSpan w:val="2"/>
          </w:tcPr>
          <w:p w:rsidR="007510BD" w:rsidRDefault="007510BD" w:rsidP="00545C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7510BD" w:rsidRDefault="007510BD" w:rsidP="00545C00"/>
        </w:tc>
        <w:tc>
          <w:tcPr>
            <w:tcW w:w="709" w:type="dxa"/>
          </w:tcPr>
          <w:p w:rsidR="007510BD" w:rsidRDefault="007510BD" w:rsidP="00545C00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545C00"/>
        </w:tc>
        <w:tc>
          <w:tcPr>
            <w:tcW w:w="2128" w:type="dxa"/>
          </w:tcPr>
          <w:p w:rsidR="007510BD" w:rsidRDefault="007510BD" w:rsidP="00545C00"/>
        </w:tc>
        <w:tc>
          <w:tcPr>
            <w:tcW w:w="4394" w:type="dxa"/>
            <w:gridSpan w:val="2"/>
          </w:tcPr>
          <w:p w:rsidR="007510BD" w:rsidRDefault="007510BD" w:rsidP="00545C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7510BD" w:rsidRDefault="007510BD" w:rsidP="00545C00"/>
        </w:tc>
        <w:tc>
          <w:tcPr>
            <w:tcW w:w="709" w:type="dxa"/>
          </w:tcPr>
          <w:p w:rsidR="007510BD" w:rsidRDefault="007510BD" w:rsidP="00545C00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545C00"/>
        </w:tc>
        <w:tc>
          <w:tcPr>
            <w:tcW w:w="2128" w:type="dxa"/>
          </w:tcPr>
          <w:p w:rsidR="007510BD" w:rsidRDefault="007510BD" w:rsidP="00545C00"/>
        </w:tc>
        <w:tc>
          <w:tcPr>
            <w:tcW w:w="4394" w:type="dxa"/>
            <w:gridSpan w:val="2"/>
          </w:tcPr>
          <w:p w:rsidR="007510BD" w:rsidRDefault="007510BD" w:rsidP="00545C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C64DA"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7510BD" w:rsidRDefault="007510BD" w:rsidP="00545C00"/>
        </w:tc>
        <w:tc>
          <w:tcPr>
            <w:tcW w:w="709" w:type="dxa"/>
          </w:tcPr>
          <w:p w:rsidR="007510BD" w:rsidRDefault="007510BD" w:rsidP="00545C00"/>
        </w:tc>
      </w:tr>
      <w:tr w:rsidR="007510BD" w:rsidTr="00F35D82">
        <w:tc>
          <w:tcPr>
            <w:tcW w:w="1984" w:type="dxa"/>
            <w:gridSpan w:val="3"/>
          </w:tcPr>
          <w:p w:rsidR="007510BD" w:rsidRPr="002C496B" w:rsidRDefault="007510BD" w:rsidP="00545C00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7510BD" w:rsidRPr="002C496B" w:rsidRDefault="002C496B" w:rsidP="00545C00">
            <w:pPr>
              <w:rPr>
                <w:rFonts w:ascii="標楷體" w:eastAsia="標楷體" w:hAnsi="標楷體"/>
              </w:rPr>
            </w:pPr>
            <w:r w:rsidRPr="002C496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7510BD" w:rsidRDefault="007510BD" w:rsidP="00545C0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7510BD" w:rsidRDefault="007510BD" w:rsidP="00545C00"/>
        </w:tc>
        <w:tc>
          <w:tcPr>
            <w:tcW w:w="709" w:type="dxa"/>
          </w:tcPr>
          <w:p w:rsidR="007510BD" w:rsidRDefault="007510BD" w:rsidP="00545C00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>
            <w:r>
              <w:rPr>
                <w:rFonts w:ascii="標楷體" w:eastAsia="標楷體" w:hAnsi="標楷體" w:hint="eastAsia"/>
                <w:kern w:val="0"/>
              </w:rPr>
              <w:t>室內消防栓設備</w:t>
            </w:r>
          </w:p>
        </w:tc>
        <w:tc>
          <w:tcPr>
            <w:tcW w:w="2128" w:type="dxa"/>
            <w:vMerge w:val="restart"/>
          </w:tcPr>
          <w:p w:rsidR="007510BD" w:rsidRPr="00E640D1" w:rsidRDefault="007510BD" w:rsidP="007510BD">
            <w:pPr>
              <w:rPr>
                <w:rFonts w:ascii="標楷體" w:eastAsia="標楷體" w:hAnsi="標楷體"/>
              </w:rPr>
            </w:pPr>
            <w:proofErr w:type="gramStart"/>
            <w:r w:rsidRPr="00E640D1">
              <w:rPr>
                <w:rFonts w:ascii="標楷體" w:eastAsia="標楷體" w:hAnsi="標楷體" w:hint="eastAsia"/>
              </w:rPr>
              <w:t>幫浦整組</w:t>
            </w:r>
            <w:proofErr w:type="gramEnd"/>
          </w:p>
          <w:p w:rsidR="007510BD" w:rsidRPr="00E640D1" w:rsidRDefault="007510BD" w:rsidP="007510BD">
            <w:pPr>
              <w:rPr>
                <w:rFonts w:ascii="標楷體" w:eastAsia="標楷體" w:hAnsi="標楷體"/>
              </w:rPr>
            </w:pPr>
            <w:r w:rsidRPr="00E640D1">
              <w:rPr>
                <w:rFonts w:ascii="標楷體" w:eastAsia="標楷體" w:hAnsi="標楷體" w:hint="eastAsia"/>
                <w:kern w:val="0"/>
              </w:rPr>
              <w:t>(馬達、幫浦)</w:t>
            </w:r>
          </w:p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  <w:vMerge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C64DA"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>
            <w:r>
              <w:rPr>
                <w:rFonts w:ascii="標楷體" w:eastAsia="標楷體" w:hAnsi="標楷體" w:hint="eastAsia"/>
                <w:kern w:val="0"/>
              </w:rPr>
              <w:t>消防水帶</w:t>
            </w:r>
          </w:p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C64DA"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>
            <w:r>
              <w:rPr>
                <w:rFonts w:ascii="標楷體" w:eastAsia="標楷體" w:hAnsi="標楷體" w:hint="eastAsia"/>
                <w:kern w:val="0"/>
              </w:rPr>
              <w:t>快速接頭</w:t>
            </w:r>
          </w:p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/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C64DA"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7510BD" w:rsidTr="00F35D82">
        <w:tc>
          <w:tcPr>
            <w:tcW w:w="1984" w:type="dxa"/>
            <w:gridSpan w:val="3"/>
          </w:tcPr>
          <w:p w:rsidR="007510BD" w:rsidRDefault="007510BD" w:rsidP="007510BD"/>
        </w:tc>
        <w:tc>
          <w:tcPr>
            <w:tcW w:w="2128" w:type="dxa"/>
          </w:tcPr>
          <w:p w:rsidR="007510BD" w:rsidRDefault="007510BD" w:rsidP="007510BD"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4394" w:type="dxa"/>
            <w:gridSpan w:val="2"/>
          </w:tcPr>
          <w:p w:rsidR="007510BD" w:rsidRDefault="007510BD" w:rsidP="007510B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7510BD" w:rsidRDefault="007510BD" w:rsidP="007510BD"/>
        </w:tc>
        <w:tc>
          <w:tcPr>
            <w:tcW w:w="709" w:type="dxa"/>
          </w:tcPr>
          <w:p w:rsidR="007510BD" w:rsidRDefault="007510BD" w:rsidP="007510BD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室外消防栓設備</w:t>
            </w:r>
          </w:p>
        </w:tc>
        <w:tc>
          <w:tcPr>
            <w:tcW w:w="2128" w:type="dxa"/>
            <w:vMerge w:val="restart"/>
          </w:tcPr>
          <w:p w:rsidR="00421FCF" w:rsidRPr="00E640D1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 w:rsidRPr="00E640D1">
              <w:rPr>
                <w:rFonts w:ascii="標楷體" w:eastAsia="標楷體" w:hAnsi="標楷體" w:hint="eastAsia"/>
              </w:rPr>
              <w:t>幫浦整組</w:t>
            </w:r>
            <w:proofErr w:type="gramEnd"/>
          </w:p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  <w:r w:rsidRPr="00E640D1">
              <w:rPr>
                <w:rFonts w:ascii="標楷體" w:eastAsia="標楷體" w:hAnsi="標楷體" w:hint="eastAsia"/>
                <w:kern w:val="0"/>
              </w:rPr>
              <w:t>(馬達、幫浦)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  <w:vMerge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消防水帶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快速接頭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自動撒水設備</w:t>
            </w:r>
          </w:p>
        </w:tc>
        <w:tc>
          <w:tcPr>
            <w:tcW w:w="2128" w:type="dxa"/>
            <w:vMerge w:val="restart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幫浦整組</w:t>
            </w:r>
            <w:proofErr w:type="gramEnd"/>
          </w:p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(馬達、幫浦)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  <w:vMerge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流水檢知裝置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421FCF">
        <w:tc>
          <w:tcPr>
            <w:tcW w:w="9923" w:type="dxa"/>
            <w:gridSpan w:val="9"/>
          </w:tcPr>
          <w:p w:rsidR="00421FCF" w:rsidRDefault="00421FCF" w:rsidP="00421FCF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0608"/>
              </w:rPr>
              <w:lastRenderedPageBreak/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0608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0608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0608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0608"/>
              </w:rPr>
              <w:t>應檢附文件(二</w:t>
            </w:r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300608"/>
              </w:rPr>
              <w:t>)</w:t>
            </w:r>
          </w:p>
        </w:tc>
      </w:tr>
      <w:tr w:rsidR="00421FCF" w:rsidTr="00421FCF">
        <w:tc>
          <w:tcPr>
            <w:tcW w:w="1984" w:type="dxa"/>
            <w:gridSpan w:val="3"/>
          </w:tcPr>
          <w:p w:rsidR="00421FCF" w:rsidRDefault="00421FCF" w:rsidP="00421FCF">
            <w:r w:rsidRPr="00970EC5"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522" w:type="dxa"/>
            <w:gridSpan w:val="3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 w:rsidRPr="007A425E">
              <w:rPr>
                <w:rFonts w:ascii="標楷體" w:eastAsia="標楷體" w:hAnsi="標楷體" w:hint="eastAsia"/>
                <w:spacing w:val="285"/>
                <w:kern w:val="0"/>
                <w:fitText w:val="6000" w:id="1491301632"/>
              </w:rPr>
              <w:t>應檢附之證明文</w:t>
            </w:r>
            <w:r w:rsidRPr="007A425E">
              <w:rPr>
                <w:rFonts w:ascii="標楷體" w:eastAsia="標楷體" w:hAnsi="標楷體" w:hint="eastAsia"/>
                <w:spacing w:val="45"/>
                <w:kern w:val="0"/>
                <w:fitText w:val="6000" w:id="1491301632"/>
              </w:rPr>
              <w:t>件</w:t>
            </w:r>
          </w:p>
        </w:tc>
        <w:tc>
          <w:tcPr>
            <w:tcW w:w="708" w:type="dxa"/>
            <w:gridSpan w:val="2"/>
          </w:tcPr>
          <w:p w:rsidR="00421FCF" w:rsidRPr="00970EC5" w:rsidRDefault="00421FCF" w:rsidP="00421FCF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421FCF" w:rsidRPr="00970EC5" w:rsidRDefault="00421FCF" w:rsidP="00421FCF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自動撒水設備</w:t>
            </w:r>
          </w:p>
        </w:tc>
        <w:tc>
          <w:tcPr>
            <w:tcW w:w="2128" w:type="dxa"/>
          </w:tcPr>
          <w:p w:rsidR="00421FCF" w:rsidRDefault="008A70E1" w:rsidP="00421FCF">
            <w:r>
              <w:rPr>
                <w:rFonts w:ascii="標楷體" w:eastAsia="標楷體" w:hAnsi="標楷體" w:hint="eastAsia"/>
                <w:kern w:val="0"/>
              </w:rPr>
              <w:t>密閉式</w:t>
            </w:r>
            <w:r w:rsidR="00421FCF">
              <w:rPr>
                <w:rFonts w:ascii="標楷體" w:eastAsia="標楷體" w:hAnsi="標楷體" w:hint="eastAsia"/>
                <w:kern w:val="0"/>
              </w:rPr>
              <w:t>撒水頭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>
            <w:r>
              <w:rPr>
                <w:rFonts w:ascii="標楷體" w:eastAsia="標楷體" w:hAnsi="標楷體" w:hint="eastAsia"/>
                <w:kern w:val="0"/>
              </w:rPr>
              <w:t>一齊開放閥</w:t>
            </w:r>
          </w:p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421FCF" w:rsidTr="00F35D82">
        <w:tc>
          <w:tcPr>
            <w:tcW w:w="1984" w:type="dxa"/>
            <w:gridSpan w:val="3"/>
          </w:tcPr>
          <w:p w:rsidR="00421FCF" w:rsidRDefault="00421FCF" w:rsidP="00421FCF"/>
        </w:tc>
        <w:tc>
          <w:tcPr>
            <w:tcW w:w="2128" w:type="dxa"/>
          </w:tcPr>
          <w:p w:rsidR="00421FCF" w:rsidRDefault="00421FCF" w:rsidP="00421FCF"/>
        </w:tc>
        <w:tc>
          <w:tcPr>
            <w:tcW w:w="4394" w:type="dxa"/>
            <w:gridSpan w:val="2"/>
          </w:tcPr>
          <w:p w:rsidR="00421FCF" w:rsidRDefault="00421FCF" w:rsidP="00421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421FCF" w:rsidRDefault="00421FCF" w:rsidP="00421FCF"/>
        </w:tc>
        <w:tc>
          <w:tcPr>
            <w:tcW w:w="709" w:type="dxa"/>
          </w:tcPr>
          <w:p w:rsidR="00421FCF" w:rsidRDefault="00421FCF" w:rsidP="00421FCF"/>
        </w:tc>
      </w:tr>
      <w:tr w:rsidR="008A70E1" w:rsidTr="00F35D82">
        <w:tc>
          <w:tcPr>
            <w:tcW w:w="1984" w:type="dxa"/>
            <w:gridSpan w:val="3"/>
          </w:tcPr>
          <w:p w:rsidR="008A70E1" w:rsidRDefault="008A70E1" w:rsidP="008A70E1"/>
        </w:tc>
        <w:tc>
          <w:tcPr>
            <w:tcW w:w="2128" w:type="dxa"/>
            <w:vMerge w:val="restart"/>
          </w:tcPr>
          <w:p w:rsidR="008A70E1" w:rsidRPr="008A70E1" w:rsidRDefault="008A70E1" w:rsidP="008A70E1">
            <w:pPr>
              <w:rPr>
                <w:rFonts w:ascii="標楷體" w:eastAsia="標楷體" w:hAnsi="標楷體"/>
              </w:rPr>
            </w:pPr>
            <w:r w:rsidRPr="008A70E1">
              <w:rPr>
                <w:rFonts w:ascii="標楷體" w:eastAsia="標楷體" w:hAnsi="標楷體" w:hint="eastAsia"/>
              </w:rPr>
              <w:t>開放式、</w:t>
            </w:r>
            <w:proofErr w:type="gramStart"/>
            <w:r w:rsidRPr="008A70E1">
              <w:rPr>
                <w:rFonts w:ascii="標楷體" w:eastAsia="標楷體" w:hAnsi="標楷體" w:hint="eastAsia"/>
              </w:rPr>
              <w:t>貨架型撒水頭</w:t>
            </w:r>
            <w:proofErr w:type="gramEnd"/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Default="008A70E1" w:rsidP="008A70E1"/>
        </w:tc>
        <w:tc>
          <w:tcPr>
            <w:tcW w:w="709" w:type="dxa"/>
          </w:tcPr>
          <w:p w:rsidR="008A70E1" w:rsidRDefault="008A70E1" w:rsidP="008A70E1"/>
        </w:tc>
      </w:tr>
      <w:tr w:rsidR="008A70E1" w:rsidTr="00F35D82">
        <w:tc>
          <w:tcPr>
            <w:tcW w:w="1984" w:type="dxa"/>
            <w:gridSpan w:val="3"/>
          </w:tcPr>
          <w:p w:rsidR="008A70E1" w:rsidRDefault="008A70E1" w:rsidP="008A70E1"/>
        </w:tc>
        <w:tc>
          <w:tcPr>
            <w:tcW w:w="2128" w:type="dxa"/>
            <w:vMerge/>
          </w:tcPr>
          <w:p w:rsidR="008A70E1" w:rsidRDefault="008A70E1" w:rsidP="008A70E1"/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Default="008A70E1" w:rsidP="008A70E1"/>
        </w:tc>
        <w:tc>
          <w:tcPr>
            <w:tcW w:w="709" w:type="dxa"/>
          </w:tcPr>
          <w:p w:rsidR="008A70E1" w:rsidRDefault="008A70E1" w:rsidP="008A70E1"/>
        </w:tc>
      </w:tr>
      <w:tr w:rsidR="008A70E1" w:rsidTr="00F35D82">
        <w:tc>
          <w:tcPr>
            <w:tcW w:w="1984" w:type="dxa"/>
            <w:gridSpan w:val="3"/>
          </w:tcPr>
          <w:p w:rsidR="008A70E1" w:rsidRDefault="008A70E1" w:rsidP="008A70E1"/>
        </w:tc>
        <w:tc>
          <w:tcPr>
            <w:tcW w:w="2128" w:type="dxa"/>
          </w:tcPr>
          <w:p w:rsidR="008A70E1" w:rsidRDefault="008A70E1" w:rsidP="008A70E1"/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Default="008A70E1" w:rsidP="008A70E1"/>
        </w:tc>
        <w:tc>
          <w:tcPr>
            <w:tcW w:w="709" w:type="dxa"/>
          </w:tcPr>
          <w:p w:rsidR="008A70E1" w:rsidRDefault="008A70E1" w:rsidP="008A70E1"/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感知元件</w:t>
            </w: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 w:rsidRPr="00970EC5">
              <w:rPr>
                <w:rFonts w:ascii="標楷體" w:eastAsia="標楷體" w:hAnsi="標楷體" w:hint="eastAsia"/>
              </w:rPr>
              <w:t>ㄧ</w:t>
            </w:r>
            <w:proofErr w:type="gramEnd"/>
            <w:r w:rsidRPr="00970EC5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78" w:type="dxa"/>
            <w:gridSpan w:val="2"/>
          </w:tcPr>
          <w:p w:rsidR="008A70E1" w:rsidRDefault="008A70E1" w:rsidP="008A70E1"/>
        </w:tc>
        <w:tc>
          <w:tcPr>
            <w:tcW w:w="2134" w:type="dxa"/>
            <w:gridSpan w:val="2"/>
          </w:tcPr>
          <w:p w:rsidR="008A70E1" w:rsidRDefault="008A70E1" w:rsidP="008A70E1"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4383" w:type="dxa"/>
          </w:tcPr>
          <w:p w:rsidR="008A70E1" w:rsidRDefault="008A70E1" w:rsidP="008A70E1"/>
        </w:tc>
        <w:tc>
          <w:tcPr>
            <w:tcW w:w="703" w:type="dxa"/>
            <w:gridSpan w:val="2"/>
          </w:tcPr>
          <w:p w:rsidR="008A70E1" w:rsidRDefault="008A70E1" w:rsidP="008A70E1"/>
        </w:tc>
        <w:tc>
          <w:tcPr>
            <w:tcW w:w="725" w:type="dxa"/>
            <w:gridSpan w:val="2"/>
          </w:tcPr>
          <w:p w:rsidR="008A70E1" w:rsidRDefault="008A70E1" w:rsidP="008A70E1"/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泡沫滅火設備</w:t>
            </w:r>
          </w:p>
        </w:tc>
        <w:tc>
          <w:tcPr>
            <w:tcW w:w="2128" w:type="dxa"/>
            <w:vMerge w:val="restart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幫浦整組</w:t>
            </w:r>
            <w:proofErr w:type="gramEnd"/>
          </w:p>
          <w:p w:rsidR="008A70E1" w:rsidRPr="00970EC5" w:rsidRDefault="008A70E1" w:rsidP="008A70E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(馬達、幫浦)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比例混合器</w:t>
            </w: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泡沫原液</w:t>
            </w:r>
            <w:proofErr w:type="gramEnd"/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 w:rsidRPr="00970EC5">
              <w:rPr>
                <w:rFonts w:ascii="標楷體" w:eastAsia="標楷體" w:hAnsi="標楷體" w:hint="eastAsia"/>
              </w:rPr>
              <w:t>ㄧ</w:t>
            </w:r>
            <w:proofErr w:type="gramEnd"/>
            <w:r w:rsidRPr="00970EC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內政部審核認可書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二、出廠證明書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泡沫</w:t>
            </w:r>
            <w:proofErr w:type="gramStart"/>
            <w:r>
              <w:rPr>
                <w:rFonts w:ascii="標楷體" w:eastAsia="標楷體" w:hAnsi="標楷體" w:hint="eastAsia"/>
              </w:rPr>
              <w:t>原液槽</w:t>
            </w:r>
            <w:proofErr w:type="gramEnd"/>
          </w:p>
        </w:tc>
        <w:tc>
          <w:tcPr>
            <w:tcW w:w="4394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流水檢知裝置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一齊開放閥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泡沫(水)噴頭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感知元件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Default="008A70E1" w:rsidP="008A70E1">
            <w:r>
              <w:rPr>
                <w:rFonts w:ascii="標楷體" w:eastAsia="標楷體" w:hAnsi="標楷體" w:hint="eastAsia"/>
                <w:kern w:val="0"/>
              </w:rPr>
              <w:t>消防水帶</w:t>
            </w:r>
          </w:p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Default="008A70E1" w:rsidP="008A70E1"/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8A70E1" w:rsidTr="00F35D82">
        <w:tc>
          <w:tcPr>
            <w:tcW w:w="1984" w:type="dxa"/>
            <w:gridSpan w:val="3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8A70E1" w:rsidRDefault="008A70E1" w:rsidP="008A70E1"/>
        </w:tc>
        <w:tc>
          <w:tcPr>
            <w:tcW w:w="4394" w:type="dxa"/>
            <w:gridSpan w:val="2"/>
          </w:tcPr>
          <w:p w:rsidR="008A70E1" w:rsidRDefault="008A70E1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A70E1" w:rsidRPr="00970EC5" w:rsidRDefault="008A70E1" w:rsidP="008A70E1">
            <w:pPr>
              <w:rPr>
                <w:rFonts w:ascii="標楷體" w:eastAsia="標楷體" w:hAnsi="標楷體"/>
              </w:rPr>
            </w:pPr>
          </w:p>
        </w:tc>
      </w:tr>
      <w:tr w:rsidR="0027754D" w:rsidTr="0027754D">
        <w:tc>
          <w:tcPr>
            <w:tcW w:w="9923" w:type="dxa"/>
            <w:gridSpan w:val="9"/>
          </w:tcPr>
          <w:p w:rsidR="0027754D" w:rsidRPr="00970EC5" w:rsidRDefault="0027754D" w:rsidP="008A70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場所名稱：</w:t>
            </w:r>
          </w:p>
        </w:tc>
      </w:tr>
      <w:tr w:rsidR="0027754D" w:rsidTr="0027754D">
        <w:tc>
          <w:tcPr>
            <w:tcW w:w="9923" w:type="dxa"/>
            <w:gridSpan w:val="9"/>
          </w:tcPr>
          <w:p w:rsidR="0027754D" w:rsidRDefault="0027754D" w:rsidP="0027754D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0"/>
              </w:rPr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0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0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0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0"/>
              </w:rPr>
              <w:t>應檢附文件(三</w:t>
            </w:r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308800"/>
              </w:rPr>
              <w:t>)</w:t>
            </w:r>
          </w:p>
        </w:tc>
      </w:tr>
      <w:tr w:rsidR="0027754D" w:rsidTr="0027754D">
        <w:tc>
          <w:tcPr>
            <w:tcW w:w="1984" w:type="dxa"/>
            <w:gridSpan w:val="3"/>
          </w:tcPr>
          <w:p w:rsidR="0027754D" w:rsidRDefault="0027754D" w:rsidP="0027754D">
            <w:r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522" w:type="dxa"/>
            <w:gridSpan w:val="3"/>
          </w:tcPr>
          <w:p w:rsidR="0027754D" w:rsidRDefault="0027754D" w:rsidP="0027754D">
            <w:r w:rsidRPr="004121B9">
              <w:rPr>
                <w:rFonts w:ascii="標楷體" w:eastAsia="標楷體" w:hAnsi="標楷體" w:hint="eastAsia"/>
                <w:spacing w:val="285"/>
                <w:kern w:val="0"/>
                <w:fitText w:val="6000" w:id="1491308801"/>
              </w:rPr>
              <w:t>應檢附之證明文</w:t>
            </w:r>
            <w:r w:rsidRPr="004121B9">
              <w:rPr>
                <w:rFonts w:ascii="標楷體" w:eastAsia="標楷體" w:hAnsi="標楷體" w:hint="eastAsia"/>
                <w:spacing w:val="45"/>
                <w:kern w:val="0"/>
                <w:fitText w:val="6000" w:id="1491308801"/>
              </w:rPr>
              <w:t>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7F0785" w:rsidP="0027754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泡沫滅火設備</w:t>
            </w:r>
          </w:p>
        </w:tc>
        <w:tc>
          <w:tcPr>
            <w:tcW w:w="2128" w:type="dxa"/>
          </w:tcPr>
          <w:p w:rsidR="0027754D" w:rsidRDefault="0027754D" w:rsidP="0027754D">
            <w:r>
              <w:rPr>
                <w:rFonts w:ascii="標楷體" w:eastAsia="標楷體" w:hAnsi="標楷體" w:hint="eastAsia"/>
                <w:kern w:val="0"/>
              </w:rPr>
              <w:t>快速接頭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4121B9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火警自動警報</w:t>
            </w: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火警受信總機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火警中繼器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火警發信機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>
            <w:r>
              <w:rPr>
                <w:rFonts w:ascii="標楷體" w:eastAsia="標楷體" w:hAnsi="標楷體" w:hint="eastAsia"/>
              </w:rPr>
              <w:t>火警標示燈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/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2B583B" w:rsidRDefault="0027754D" w:rsidP="0027754D">
            <w:pPr>
              <w:rPr>
                <w:rFonts w:ascii="標楷體" w:eastAsia="標楷體" w:hAnsi="標楷體"/>
              </w:rPr>
            </w:pPr>
            <w:r w:rsidRPr="002B583B">
              <w:rPr>
                <w:rFonts w:ascii="標楷體" w:eastAsia="標楷體" w:hAnsi="標楷體" w:hint="eastAsia"/>
              </w:rPr>
              <w:t>火警警鈴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/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970EC5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Default="0027754D" w:rsidP="0027754D"/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Default="0027754D" w:rsidP="0027754D"/>
        </w:tc>
        <w:tc>
          <w:tcPr>
            <w:tcW w:w="2128" w:type="dxa"/>
          </w:tcPr>
          <w:p w:rsidR="0027754D" w:rsidRPr="00E640D1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探測器</w:t>
            </w:r>
            <w:r w:rsidR="006E19A0">
              <w:rPr>
                <w:rFonts w:ascii="標楷體" w:eastAsia="標楷體" w:hAnsi="標楷體" w:hint="eastAsia"/>
              </w:rPr>
              <w:t>(</w:t>
            </w:r>
            <w:r w:rsidR="006E19A0">
              <w:rPr>
                <w:rFonts w:ascii="標楷體" w:eastAsia="標楷體" w:hAnsi="標楷體"/>
              </w:rPr>
              <w:t xml:space="preserve">       </w:t>
            </w:r>
            <w:r w:rsidR="006E19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6E19A0" w:rsidTr="00F35D82">
        <w:tc>
          <w:tcPr>
            <w:tcW w:w="1984" w:type="dxa"/>
            <w:gridSpan w:val="3"/>
          </w:tcPr>
          <w:p w:rsidR="006E19A0" w:rsidRDefault="006E19A0" w:rsidP="006E19A0"/>
        </w:tc>
        <w:tc>
          <w:tcPr>
            <w:tcW w:w="2128" w:type="dxa"/>
          </w:tcPr>
          <w:p w:rsidR="006E19A0" w:rsidRDefault="006E19A0" w:rsidP="006E19A0">
            <w:r w:rsidRPr="0082268E">
              <w:rPr>
                <w:rFonts w:ascii="標楷體" w:eastAsia="標楷體" w:hAnsi="標楷體" w:hint="eastAsia"/>
              </w:rPr>
              <w:t>探測器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  <w:gridSpan w:val="2"/>
          </w:tcPr>
          <w:p w:rsidR="006E19A0" w:rsidRDefault="006E19A0" w:rsidP="006E1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6E19A0" w:rsidRDefault="006E19A0" w:rsidP="006E19A0"/>
        </w:tc>
        <w:tc>
          <w:tcPr>
            <w:tcW w:w="709" w:type="dxa"/>
          </w:tcPr>
          <w:p w:rsidR="006E19A0" w:rsidRDefault="006E19A0" w:rsidP="006E19A0"/>
        </w:tc>
      </w:tr>
      <w:tr w:rsidR="006E19A0" w:rsidTr="00F35D82">
        <w:tc>
          <w:tcPr>
            <w:tcW w:w="1984" w:type="dxa"/>
            <w:gridSpan w:val="3"/>
          </w:tcPr>
          <w:p w:rsidR="006E19A0" w:rsidRDefault="006E19A0" w:rsidP="006E19A0"/>
        </w:tc>
        <w:tc>
          <w:tcPr>
            <w:tcW w:w="2128" w:type="dxa"/>
          </w:tcPr>
          <w:p w:rsidR="006E19A0" w:rsidRDefault="006E19A0" w:rsidP="006E19A0">
            <w:r w:rsidRPr="0082268E">
              <w:rPr>
                <w:rFonts w:ascii="標楷體" w:eastAsia="標楷體" w:hAnsi="標楷體" w:hint="eastAsia"/>
              </w:rPr>
              <w:t>探測器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  <w:gridSpan w:val="2"/>
          </w:tcPr>
          <w:p w:rsidR="006E19A0" w:rsidRDefault="006E19A0" w:rsidP="006E1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6E19A0" w:rsidRDefault="006E19A0" w:rsidP="006E19A0"/>
        </w:tc>
        <w:tc>
          <w:tcPr>
            <w:tcW w:w="709" w:type="dxa"/>
          </w:tcPr>
          <w:p w:rsidR="006E19A0" w:rsidRDefault="006E19A0" w:rsidP="006E19A0"/>
        </w:tc>
      </w:tr>
      <w:tr w:rsidR="0027754D" w:rsidTr="00F35D82">
        <w:tc>
          <w:tcPr>
            <w:tcW w:w="1984" w:type="dxa"/>
            <w:gridSpan w:val="3"/>
          </w:tcPr>
          <w:p w:rsidR="0027754D" w:rsidRDefault="0027754D" w:rsidP="0027754D"/>
        </w:tc>
        <w:tc>
          <w:tcPr>
            <w:tcW w:w="2128" w:type="dxa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C50706" w:rsidRDefault="0027754D" w:rsidP="0027754D">
            <w:pPr>
              <w:rPr>
                <w:rFonts w:ascii="標楷體" w:eastAsia="標楷體" w:hAnsi="標楷體"/>
              </w:rPr>
            </w:pPr>
            <w:r w:rsidRPr="00C50706">
              <w:rPr>
                <w:rFonts w:ascii="標楷體" w:eastAsia="標楷體" w:hAnsi="標楷體" w:hint="eastAsia"/>
              </w:rPr>
              <w:t>緊急廣播設備</w:t>
            </w:r>
          </w:p>
        </w:tc>
        <w:tc>
          <w:tcPr>
            <w:tcW w:w="2128" w:type="dxa"/>
          </w:tcPr>
          <w:p w:rsidR="0027754D" w:rsidRPr="00C50706" w:rsidRDefault="0027754D" w:rsidP="0027754D">
            <w:pPr>
              <w:rPr>
                <w:rFonts w:ascii="標楷體" w:eastAsia="標楷體" w:hAnsi="標楷體"/>
              </w:rPr>
            </w:pPr>
            <w:r w:rsidRPr="00C50706">
              <w:rPr>
                <w:rFonts w:ascii="標楷體" w:eastAsia="標楷體" w:hAnsi="標楷體" w:hint="eastAsia"/>
              </w:rPr>
              <w:t>廣播主機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 w:rsidRPr="00970EC5">
              <w:rPr>
                <w:rFonts w:ascii="標楷體" w:eastAsia="標楷體" w:hAnsi="標楷體" w:hint="eastAsia"/>
              </w:rPr>
              <w:t>ㄧ</w:t>
            </w:r>
            <w:proofErr w:type="gramEnd"/>
            <w:r w:rsidRPr="00970EC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內政部審核認可書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Default="0027754D" w:rsidP="0027754D"/>
        </w:tc>
        <w:tc>
          <w:tcPr>
            <w:tcW w:w="2128" w:type="dxa"/>
          </w:tcPr>
          <w:p w:rsidR="0027754D" w:rsidRDefault="0027754D" w:rsidP="0027754D"/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Default="0027754D" w:rsidP="0027754D"/>
        </w:tc>
        <w:tc>
          <w:tcPr>
            <w:tcW w:w="2128" w:type="dxa"/>
          </w:tcPr>
          <w:p w:rsidR="0027754D" w:rsidRPr="00587E2B" w:rsidRDefault="0027754D" w:rsidP="0027754D">
            <w:pPr>
              <w:rPr>
                <w:rFonts w:ascii="標楷體" w:eastAsia="標楷體" w:hAnsi="標楷體"/>
              </w:rPr>
            </w:pPr>
            <w:r w:rsidRPr="00587E2B">
              <w:rPr>
                <w:rFonts w:ascii="標楷體" w:eastAsia="標楷體" w:hAnsi="標楷體" w:hint="eastAsia"/>
              </w:rPr>
              <w:t>揚聲器</w:t>
            </w:r>
            <w:r w:rsidR="006E19A0">
              <w:rPr>
                <w:rFonts w:ascii="標楷體" w:eastAsia="標楷體" w:hAnsi="標楷體" w:hint="eastAsia"/>
              </w:rPr>
              <w:t>(</w:t>
            </w:r>
            <w:r w:rsidR="006E19A0">
              <w:rPr>
                <w:rFonts w:ascii="標楷體" w:eastAsia="標楷體" w:hAnsi="標楷體"/>
              </w:rPr>
              <w:t xml:space="preserve">       </w:t>
            </w:r>
            <w:r w:rsidR="006E19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  <w:gridSpan w:val="2"/>
          </w:tcPr>
          <w:p w:rsidR="0027754D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揚聲器</w:t>
            </w:r>
            <w:r w:rsidR="006E19A0">
              <w:rPr>
                <w:rFonts w:ascii="標楷體" w:eastAsia="標楷體" w:hAnsi="標楷體" w:hint="eastAsia"/>
              </w:rPr>
              <w:t>(</w:t>
            </w:r>
            <w:r w:rsidR="006E19A0">
              <w:rPr>
                <w:rFonts w:ascii="標楷體" w:eastAsia="標楷體" w:hAnsi="標楷體"/>
              </w:rPr>
              <w:t xml:space="preserve">       </w:t>
            </w:r>
            <w:r w:rsidR="006E19A0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瓦斯漏氣火警</w:t>
            </w:r>
          </w:p>
        </w:tc>
        <w:tc>
          <w:tcPr>
            <w:tcW w:w="2128" w:type="dxa"/>
            <w:vMerge w:val="restart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瓦斯漏氣受信總機</w:t>
            </w: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瓦斯漏氣檢知器</w:t>
            </w: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、內政部審核認可書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標示設備</w:t>
            </w: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出口標示燈</w:t>
            </w: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27754D" w:rsidTr="00F35D82">
        <w:tc>
          <w:tcPr>
            <w:tcW w:w="1984" w:type="dxa"/>
            <w:gridSpan w:val="3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27754D" w:rsidRPr="003A3538" w:rsidRDefault="0027754D" w:rsidP="0027754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27754D" w:rsidRDefault="0027754D" w:rsidP="0027754D"/>
        </w:tc>
        <w:tc>
          <w:tcPr>
            <w:tcW w:w="709" w:type="dxa"/>
          </w:tcPr>
          <w:p w:rsidR="0027754D" w:rsidRDefault="0027754D" w:rsidP="0027754D"/>
        </w:tc>
      </w:tr>
      <w:tr w:rsidR="005230FD" w:rsidTr="00A94A30">
        <w:tc>
          <w:tcPr>
            <w:tcW w:w="9923" w:type="dxa"/>
            <w:gridSpan w:val="9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lastRenderedPageBreak/>
              <w:t>場所名稱：</w:t>
            </w:r>
          </w:p>
        </w:tc>
      </w:tr>
      <w:tr w:rsidR="005230FD" w:rsidTr="00E96E62">
        <w:tc>
          <w:tcPr>
            <w:tcW w:w="9923" w:type="dxa"/>
            <w:gridSpan w:val="9"/>
          </w:tcPr>
          <w:p w:rsidR="005230FD" w:rsidRDefault="005230FD" w:rsidP="005230FD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2"/>
              </w:rPr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2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2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2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08802"/>
              </w:rPr>
              <w:t>應檢附文件(四</w:t>
            </w:r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308802"/>
              </w:rPr>
              <w:t>)</w:t>
            </w:r>
          </w:p>
        </w:tc>
      </w:tr>
      <w:tr w:rsidR="005230FD" w:rsidTr="00FC6970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297DE3">
              <w:rPr>
                <w:rFonts w:ascii="標楷體" w:eastAsia="標楷體" w:hAnsi="標楷體" w:hint="eastAsia"/>
                <w:spacing w:val="285"/>
                <w:kern w:val="0"/>
                <w:fitText w:val="6000" w:id="1491308803"/>
              </w:rPr>
              <w:t>應檢附之證明文</w:t>
            </w:r>
            <w:r w:rsidRPr="00297DE3">
              <w:rPr>
                <w:rFonts w:ascii="標楷體" w:eastAsia="標楷體" w:hAnsi="標楷體" w:hint="eastAsia"/>
                <w:spacing w:val="45"/>
                <w:kern w:val="0"/>
                <w:fitText w:val="6000" w:id="1491308803"/>
              </w:rPr>
              <w:t>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7F0785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標示設備</w:t>
            </w: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避難方向指示燈</w:t>
            </w: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緊急照明燈</w:t>
            </w: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避難器具</w:t>
            </w: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緩降機</w:t>
            </w: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救助袋</w:t>
            </w: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3A3538" w:rsidRDefault="005230FD" w:rsidP="005230FD">
            <w:pPr>
              <w:rPr>
                <w:rFonts w:ascii="標楷體" w:eastAsia="標楷體" w:hAnsi="標楷體"/>
              </w:rPr>
            </w:pPr>
            <w:r w:rsidRPr="003A353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>
            <w:r w:rsidRPr="003A353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連結送水管</w:t>
            </w: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</w:rPr>
              <w:t>繼幫浦組</w:t>
            </w:r>
            <w:proofErr w:type="gramEnd"/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t>消防水帶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t>快速接頭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Default="005230FD" w:rsidP="005230FD"/>
        </w:tc>
        <w:tc>
          <w:tcPr>
            <w:tcW w:w="2128" w:type="dxa"/>
          </w:tcPr>
          <w:p w:rsidR="005230FD" w:rsidRDefault="005230FD" w:rsidP="005230F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Default="005230FD" w:rsidP="005230FD"/>
        </w:tc>
        <w:tc>
          <w:tcPr>
            <w:tcW w:w="709" w:type="dxa"/>
          </w:tcPr>
          <w:p w:rsidR="005230FD" w:rsidRDefault="005230FD" w:rsidP="005230FD"/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消防專用蓄水池</w:t>
            </w:r>
          </w:p>
        </w:tc>
        <w:tc>
          <w:tcPr>
            <w:tcW w:w="2128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水</w:t>
            </w:r>
            <w:proofErr w:type="gramStart"/>
            <w:r>
              <w:rPr>
                <w:rFonts w:ascii="標楷體" w:eastAsia="標楷體" w:hAnsi="標楷體" w:hint="eastAsia"/>
              </w:rPr>
              <w:t>幫浦組</w:t>
            </w:r>
            <w:proofErr w:type="gramEnd"/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室內排煙設備</w:t>
            </w:r>
          </w:p>
        </w:tc>
        <w:tc>
          <w:tcPr>
            <w:tcW w:w="431" w:type="dxa"/>
            <w:gridSpan w:val="2"/>
            <w:vMerge w:val="restart"/>
          </w:tcPr>
          <w:p w:rsidR="005230FD" w:rsidRPr="00970EC5" w:rsidRDefault="005230FD" w:rsidP="005230F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機械排煙</w:t>
            </w:r>
          </w:p>
        </w:tc>
        <w:tc>
          <w:tcPr>
            <w:tcW w:w="2128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排煙機組共   組 (風機、馬達)  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二、出廠性能測試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排煙閘門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</w:rPr>
              <w:t>煙式探測器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5230FD">
        <w:trPr>
          <w:trHeight w:val="8"/>
        </w:trPr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rPr>
          <w:trHeight w:val="345"/>
        </w:trPr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814B1B">
        <w:trPr>
          <w:trHeight w:val="345"/>
        </w:trPr>
        <w:tc>
          <w:tcPr>
            <w:tcW w:w="9923" w:type="dxa"/>
            <w:gridSpan w:val="9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lastRenderedPageBreak/>
              <w:t>場所名稱：</w:t>
            </w:r>
          </w:p>
        </w:tc>
      </w:tr>
      <w:tr w:rsidR="005230FD" w:rsidTr="0048027D">
        <w:trPr>
          <w:trHeight w:val="345"/>
        </w:trPr>
        <w:tc>
          <w:tcPr>
            <w:tcW w:w="9923" w:type="dxa"/>
            <w:gridSpan w:val="9"/>
          </w:tcPr>
          <w:p w:rsidR="005230FD" w:rsidRDefault="005230FD" w:rsidP="005230FD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47970"/>
              </w:rPr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47970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47970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47970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347970"/>
              </w:rPr>
              <w:t>應檢附文件(五</w:t>
            </w:r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347970"/>
              </w:rPr>
              <w:t>)</w:t>
            </w:r>
          </w:p>
        </w:tc>
      </w:tr>
      <w:tr w:rsidR="005230FD" w:rsidTr="008859BA">
        <w:trPr>
          <w:trHeight w:val="345"/>
        </w:trPr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953" w:type="dxa"/>
            <w:gridSpan w:val="5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A5B2E">
              <w:rPr>
                <w:rFonts w:ascii="標楷體" w:eastAsia="標楷體" w:hAnsi="標楷體" w:hint="eastAsia"/>
                <w:spacing w:val="285"/>
                <w:kern w:val="0"/>
                <w:fitText w:val="6000" w:id="1491347971"/>
              </w:rPr>
              <w:t>應檢附之證明文</w:t>
            </w:r>
            <w:r w:rsidRPr="009A5B2E">
              <w:rPr>
                <w:rFonts w:ascii="標楷體" w:eastAsia="標楷體" w:hAnsi="標楷體" w:hint="eastAsia"/>
                <w:spacing w:val="45"/>
                <w:kern w:val="0"/>
                <w:fitText w:val="6000" w:id="1491347971"/>
              </w:rPr>
              <w:t>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5230FD" w:rsidTr="00F35D82">
        <w:tc>
          <w:tcPr>
            <w:tcW w:w="1553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降機間、特別安全梯間排煙設備</w:t>
            </w:r>
          </w:p>
        </w:tc>
        <w:tc>
          <w:tcPr>
            <w:tcW w:w="431" w:type="dxa"/>
            <w:gridSpan w:val="2"/>
            <w:vMerge w:val="restart"/>
          </w:tcPr>
          <w:p w:rsidR="005230FD" w:rsidRPr="00970EC5" w:rsidRDefault="005230FD" w:rsidP="005230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機械排煙</w:t>
            </w:r>
          </w:p>
        </w:tc>
        <w:tc>
          <w:tcPr>
            <w:tcW w:w="2128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排煙機組共   組 (風機、馬達)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二、出廠性能測試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排煙閘門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</w:rPr>
              <w:t>煙式探測器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自然排煙</w:t>
            </w: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電動螺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</w:p>
        </w:tc>
        <w:tc>
          <w:tcPr>
            <w:tcW w:w="4394" w:type="dxa"/>
            <w:gridSpan w:val="2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排煙控制盤</w:t>
            </w:r>
          </w:p>
        </w:tc>
        <w:tc>
          <w:tcPr>
            <w:tcW w:w="4394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排煙機手動開關</w:t>
            </w:r>
          </w:p>
        </w:tc>
        <w:tc>
          <w:tcPr>
            <w:tcW w:w="4394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553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無線電通訊輔助</w:t>
            </w:r>
          </w:p>
        </w:tc>
        <w:tc>
          <w:tcPr>
            <w:tcW w:w="2128" w:type="dxa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洩</w:t>
            </w:r>
            <w:proofErr w:type="gramEnd"/>
            <w:r>
              <w:rPr>
                <w:rFonts w:ascii="標楷體" w:eastAsia="標楷體" w:hAnsi="標楷體" w:hint="eastAsia"/>
              </w:rPr>
              <w:t>波同軸電纜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3A3538">
              <w:rPr>
                <w:rFonts w:ascii="標楷體" w:eastAsia="標楷體" w:hAnsi="標楷體" w:hint="eastAsia"/>
              </w:rPr>
              <w:t>ㄧ</w:t>
            </w:r>
            <w:proofErr w:type="gramEnd"/>
            <w:r w:rsidRPr="003A3538">
              <w:rPr>
                <w:rFonts w:ascii="標楷體" w:eastAsia="標楷體" w:hAnsi="標楷體" w:hint="eastAsia"/>
              </w:rPr>
              <w:t>、內政部審核認可書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二、出廠證明書/進口報單、相關文件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乾粉、二氧化碳</w:t>
            </w:r>
          </w:p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滅火設備</w:t>
            </w:r>
          </w:p>
        </w:tc>
        <w:tc>
          <w:tcPr>
            <w:tcW w:w="6522" w:type="dxa"/>
            <w:gridSpan w:val="3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設計手冊、內政部審核認可書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受信總機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滅火藥劑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鋼瓶及啟動鋼瓶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鋼瓶啟動裝置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 w:val="restart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乾粉、二氧化碳</w:t>
            </w:r>
          </w:p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滅火設備</w:t>
            </w: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安全閥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</w:t>
            </w:r>
            <w:proofErr w:type="gramStart"/>
            <w:r>
              <w:rPr>
                <w:rFonts w:ascii="標楷體" w:eastAsia="標楷體" w:hAnsi="標楷體" w:hint="eastAsia"/>
              </w:rPr>
              <w:t>閥及逆止閥</w:t>
            </w:r>
            <w:proofErr w:type="gramEnd"/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噴頭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探測器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放射警告裝置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通風換氣裝置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二、測試報告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配管、集氣管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水霧滅火設備</w:t>
            </w:r>
          </w:p>
        </w:tc>
        <w:tc>
          <w:tcPr>
            <w:tcW w:w="2128" w:type="dxa"/>
            <w:vMerge w:val="restart"/>
          </w:tcPr>
          <w:p w:rsidR="005230FD" w:rsidRPr="00E640D1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E640D1">
              <w:rPr>
                <w:rFonts w:ascii="標楷體" w:eastAsia="標楷體" w:hAnsi="標楷體" w:hint="eastAsia"/>
              </w:rPr>
              <w:t>幫浦整組</w:t>
            </w:r>
            <w:proofErr w:type="gramEnd"/>
          </w:p>
          <w:p w:rsidR="005230FD" w:rsidRPr="00E640D1" w:rsidRDefault="005230FD" w:rsidP="005230FD">
            <w:pPr>
              <w:rPr>
                <w:rFonts w:ascii="標楷體" w:eastAsia="標楷體" w:hAnsi="標楷體"/>
              </w:rPr>
            </w:pPr>
            <w:r w:rsidRPr="00E640D1">
              <w:rPr>
                <w:rFonts w:ascii="標楷體" w:eastAsia="標楷體" w:hAnsi="標楷體" w:hint="eastAsia"/>
                <w:kern w:val="0"/>
              </w:rPr>
              <w:t>(馬達、幫浦)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rPr>
          <w:trHeight w:val="301"/>
        </w:trPr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rPr>
          <w:trHeight w:val="301"/>
        </w:trPr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四、消防機組測試報告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五、防止水溫上升自動逃逸裝置(表)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t>流水檢知裝置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F5AC5">
        <w:tc>
          <w:tcPr>
            <w:tcW w:w="9923" w:type="dxa"/>
            <w:gridSpan w:val="9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lastRenderedPageBreak/>
              <w:t>場所名稱：</w:t>
            </w:r>
          </w:p>
        </w:tc>
      </w:tr>
      <w:tr w:rsidR="005230FD" w:rsidRPr="00970EC5" w:rsidTr="00294931">
        <w:tc>
          <w:tcPr>
            <w:tcW w:w="9923" w:type="dxa"/>
            <w:gridSpan w:val="9"/>
          </w:tcPr>
          <w:p w:rsidR="005230FD" w:rsidRDefault="005230FD" w:rsidP="005230FD"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778304"/>
              </w:rPr>
              <w:t>苗栗縣</w:t>
            </w:r>
            <w:r w:rsidR="001774CA"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778304"/>
              </w:rPr>
              <w:t>政府</w:t>
            </w:r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778304"/>
              </w:rPr>
              <w:t>消防局辦理建築物使用執照消防安全設備會</w:t>
            </w:r>
            <w:proofErr w:type="gramStart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778304"/>
              </w:rPr>
              <w:t>勘</w:t>
            </w:r>
            <w:proofErr w:type="gramEnd"/>
            <w:r w:rsidRPr="001774CA">
              <w:rPr>
                <w:rFonts w:ascii="標楷體" w:eastAsia="標楷體" w:hAnsi="標楷體" w:hint="eastAsia"/>
                <w:spacing w:val="15"/>
                <w:kern w:val="0"/>
                <w:fitText w:val="9000" w:id="1491778304"/>
              </w:rPr>
              <w:t>應檢附文件(六</w:t>
            </w:r>
            <w:r w:rsidRPr="001774CA">
              <w:rPr>
                <w:rFonts w:ascii="標楷體" w:eastAsia="標楷體" w:hAnsi="標楷體" w:hint="eastAsia"/>
                <w:spacing w:val="375"/>
                <w:kern w:val="0"/>
                <w:fitText w:val="9000" w:id="1491778304"/>
              </w:rPr>
              <w:t>)</w:t>
            </w:r>
          </w:p>
        </w:tc>
      </w:tr>
      <w:tr w:rsidR="005230FD" w:rsidRPr="00970EC5" w:rsidTr="00F92F1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  <w:kern w:val="0"/>
              </w:rPr>
              <w:t>設備項目</w:t>
            </w: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5D5D9E">
              <w:rPr>
                <w:rFonts w:ascii="標楷體" w:eastAsia="標楷體" w:hAnsi="標楷體" w:hint="eastAsia"/>
                <w:spacing w:val="285"/>
                <w:kern w:val="0"/>
                <w:fitText w:val="6000" w:id="1491778305"/>
              </w:rPr>
              <w:t>應檢附之證明文</w:t>
            </w:r>
            <w:r w:rsidRPr="005D5D9E">
              <w:rPr>
                <w:rFonts w:ascii="標楷體" w:eastAsia="標楷體" w:hAnsi="標楷體" w:hint="eastAsia"/>
                <w:spacing w:val="45"/>
                <w:kern w:val="0"/>
                <w:fitText w:val="6000" w:id="1491778305"/>
              </w:rPr>
              <w:t>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檢附</w:t>
            </w: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頁碼</w:t>
            </w: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一齊開放閥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>
            <w:r>
              <w:rPr>
                <w:rFonts w:ascii="標楷體" w:eastAsia="標楷體" w:hAnsi="標楷體" w:hint="eastAsia"/>
                <w:kern w:val="0"/>
              </w:rPr>
              <w:t>水霧噴頭</w:t>
            </w: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感知元件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970EC5">
              <w:rPr>
                <w:rFonts w:ascii="標楷體" w:eastAsia="標楷體" w:hAnsi="標楷體" w:hint="eastAsia"/>
              </w:rPr>
              <w:t>ㄧ</w:t>
            </w:r>
            <w:proofErr w:type="gramEnd"/>
            <w:r w:rsidRPr="00970EC5"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二、個別認可書文件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發電機</w:t>
            </w: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970EC5">
              <w:rPr>
                <w:rFonts w:ascii="標楷體" w:eastAsia="標楷體" w:hAnsi="標楷體" w:hint="eastAsia"/>
              </w:rPr>
              <w:t>ㄧ</w:t>
            </w:r>
            <w:proofErr w:type="gramEnd"/>
            <w:r w:rsidRPr="00970EC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內政部審核認可書及相關證明文件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 w:rsidRPr="00970EC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TAF發電機組測試報告(106年出廠)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四、容量計算式、專業技師簽證報告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五、其他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線材</w:t>
            </w: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耐熱電線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三、出廠檢驗報告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線材</w:t>
            </w: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耐燃電線</w:t>
            </w:r>
          </w:p>
        </w:tc>
        <w:tc>
          <w:tcPr>
            <w:tcW w:w="4394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、型式認可書文件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二、出廠證明書/進口報單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三、出廠檢驗報告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管材</w:t>
            </w:r>
            <w:proofErr w:type="gramEnd"/>
          </w:p>
        </w:tc>
        <w:tc>
          <w:tcPr>
            <w:tcW w:w="6522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  <w:proofErr w:type="gramStart"/>
            <w:r w:rsidRPr="0009147E">
              <w:rPr>
                <w:rFonts w:ascii="標楷體" w:eastAsia="標楷體" w:hAnsi="標楷體" w:hint="eastAsia"/>
              </w:rPr>
              <w:t>ㄧ</w:t>
            </w:r>
            <w:proofErr w:type="gramEnd"/>
            <w:r w:rsidRPr="0009147E">
              <w:rPr>
                <w:rFonts w:ascii="標楷體" w:eastAsia="標楷體" w:hAnsi="標楷體" w:hint="eastAsia"/>
              </w:rPr>
              <w:t>、購買/出貨證明書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  <w:r w:rsidRPr="0009147E">
              <w:rPr>
                <w:rFonts w:ascii="標楷體" w:eastAsia="標楷體" w:hAnsi="標楷體" w:hint="eastAsia"/>
              </w:rPr>
              <w:t>二、出廠品質證明書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</w:tcPr>
          <w:p w:rsidR="005230FD" w:rsidRPr="0009147E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 w:val="restart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(防火門、防火材料、)</w:t>
            </w:r>
          </w:p>
        </w:tc>
        <w:tc>
          <w:tcPr>
            <w:tcW w:w="2128" w:type="dxa"/>
          </w:tcPr>
          <w:p w:rsidR="005230FD" w:rsidRPr="00D94788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</w:tcPr>
          <w:p w:rsidR="005230FD" w:rsidRDefault="005230FD" w:rsidP="005230FD"/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/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/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/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F35D82">
        <w:tc>
          <w:tcPr>
            <w:tcW w:w="1984" w:type="dxa"/>
            <w:gridSpan w:val="3"/>
            <w:vMerge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</w:tcPr>
          <w:p w:rsidR="005230FD" w:rsidRDefault="005230FD" w:rsidP="005230FD"/>
        </w:tc>
        <w:tc>
          <w:tcPr>
            <w:tcW w:w="4394" w:type="dxa"/>
            <w:gridSpan w:val="2"/>
          </w:tcPr>
          <w:p w:rsidR="005230FD" w:rsidRDefault="005230FD" w:rsidP="005230FD"/>
        </w:tc>
        <w:tc>
          <w:tcPr>
            <w:tcW w:w="708" w:type="dxa"/>
            <w:gridSpan w:val="2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230FD" w:rsidRPr="00970EC5" w:rsidRDefault="005230FD" w:rsidP="005230FD">
            <w:pPr>
              <w:rPr>
                <w:rFonts w:ascii="標楷體" w:eastAsia="標楷體" w:hAnsi="標楷體"/>
              </w:rPr>
            </w:pPr>
          </w:p>
        </w:tc>
      </w:tr>
      <w:tr w:rsidR="005230FD" w:rsidRPr="00970EC5" w:rsidTr="00E44D1F">
        <w:trPr>
          <w:trHeight w:val="1100"/>
        </w:trPr>
        <w:tc>
          <w:tcPr>
            <w:tcW w:w="9923" w:type="dxa"/>
            <w:gridSpan w:val="9"/>
          </w:tcPr>
          <w:p w:rsidR="005230FD" w:rsidRDefault="005230FD" w:rsidP="00523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230FD" w:rsidRDefault="005230FD" w:rsidP="005230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設置情形符號表示：(1)「/」表示無設置此項設備。(2)</w:t>
            </w:r>
            <w:r w:rsidRPr="00297DE3">
              <w:rPr>
                <w:rFonts w:ascii="標楷體" w:eastAsia="標楷體" w:hAnsi="標楷體" w:hint="eastAsia"/>
              </w:rPr>
              <w:t xml:space="preserve"> 『o』</w:t>
            </w:r>
            <w:r>
              <w:rPr>
                <w:rFonts w:ascii="標楷體" w:eastAsia="標楷體" w:hAnsi="標楷體" w:hint="eastAsia"/>
              </w:rPr>
              <w:t>表示有設置此項設備。</w:t>
            </w:r>
          </w:p>
          <w:p w:rsidR="005230FD" w:rsidRPr="00CB4DE5" w:rsidRDefault="005230FD" w:rsidP="005230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相關證件應依序加入頁碼。</w:t>
            </w:r>
          </w:p>
          <w:p w:rsidR="005230FD" w:rsidRPr="00297DE3" w:rsidRDefault="005230FD" w:rsidP="005230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所附資料、副本(需加蓋「與正本相符」章)即可，</w:t>
            </w:r>
            <w:proofErr w:type="gramStart"/>
            <w:r w:rsidRPr="00297DE3">
              <w:rPr>
                <w:rFonts w:ascii="標楷體" w:eastAsia="標楷體" w:hAnsi="標楷體" w:hint="eastAsia"/>
              </w:rPr>
              <w:t>均須蓋</w:t>
            </w:r>
            <w:proofErr w:type="gramEnd"/>
            <w:r w:rsidRPr="00297DE3">
              <w:rPr>
                <w:rFonts w:ascii="標楷體" w:eastAsia="標楷體" w:hAnsi="標楷體" w:hint="eastAsia"/>
              </w:rPr>
              <w:t>申請人章(如法人者，</w:t>
            </w:r>
            <w:proofErr w:type="gramStart"/>
            <w:r w:rsidRPr="00297DE3">
              <w:rPr>
                <w:rFonts w:ascii="標楷體" w:eastAsia="標楷體" w:hAnsi="標楷體" w:hint="eastAsia"/>
              </w:rPr>
              <w:t>須蓋大小</w:t>
            </w:r>
            <w:proofErr w:type="gramEnd"/>
            <w:r w:rsidRPr="00297DE3">
              <w:rPr>
                <w:rFonts w:ascii="標楷體" w:eastAsia="標楷體" w:hAnsi="標楷體" w:hint="eastAsia"/>
              </w:rPr>
              <w:t>章)。</w:t>
            </w:r>
          </w:p>
        </w:tc>
      </w:tr>
    </w:tbl>
    <w:p w:rsidR="003314BD" w:rsidRPr="009A5B2E" w:rsidRDefault="003314BD"/>
    <w:sectPr w:rsidR="003314BD" w:rsidRPr="009A5B2E" w:rsidSect="00A81009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3D27"/>
    <w:multiLevelType w:val="hybridMultilevel"/>
    <w:tmpl w:val="288CEA88"/>
    <w:lvl w:ilvl="0" w:tplc="18BA1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D"/>
    <w:rsid w:val="000321BD"/>
    <w:rsid w:val="00070649"/>
    <w:rsid w:val="0009147E"/>
    <w:rsid w:val="000923D2"/>
    <w:rsid w:val="000B0741"/>
    <w:rsid w:val="000B198A"/>
    <w:rsid w:val="001354EA"/>
    <w:rsid w:val="00153632"/>
    <w:rsid w:val="001774CA"/>
    <w:rsid w:val="00181F4E"/>
    <w:rsid w:val="0027754D"/>
    <w:rsid w:val="00297DE3"/>
    <w:rsid w:val="002B583B"/>
    <w:rsid w:val="002C496B"/>
    <w:rsid w:val="00310D7C"/>
    <w:rsid w:val="003314BD"/>
    <w:rsid w:val="00345399"/>
    <w:rsid w:val="0038673F"/>
    <w:rsid w:val="00392235"/>
    <w:rsid w:val="003A3538"/>
    <w:rsid w:val="003A7E16"/>
    <w:rsid w:val="003B05D4"/>
    <w:rsid w:val="004121B9"/>
    <w:rsid w:val="00421FCF"/>
    <w:rsid w:val="004B084B"/>
    <w:rsid w:val="00500D60"/>
    <w:rsid w:val="005230FD"/>
    <w:rsid w:val="00545C00"/>
    <w:rsid w:val="00587E2B"/>
    <w:rsid w:val="005932E8"/>
    <w:rsid w:val="005D5D9E"/>
    <w:rsid w:val="0061359D"/>
    <w:rsid w:val="0067207D"/>
    <w:rsid w:val="00695276"/>
    <w:rsid w:val="006C3199"/>
    <w:rsid w:val="006E19A0"/>
    <w:rsid w:val="00707FB1"/>
    <w:rsid w:val="007510BD"/>
    <w:rsid w:val="007A425E"/>
    <w:rsid w:val="007F0785"/>
    <w:rsid w:val="007F3C9E"/>
    <w:rsid w:val="008456B4"/>
    <w:rsid w:val="008542E2"/>
    <w:rsid w:val="008853AB"/>
    <w:rsid w:val="008A70E1"/>
    <w:rsid w:val="008B4F06"/>
    <w:rsid w:val="0090083A"/>
    <w:rsid w:val="009050A9"/>
    <w:rsid w:val="00934830"/>
    <w:rsid w:val="00970EC5"/>
    <w:rsid w:val="00977215"/>
    <w:rsid w:val="00997541"/>
    <w:rsid w:val="009A5B2E"/>
    <w:rsid w:val="009C64DA"/>
    <w:rsid w:val="009D6F27"/>
    <w:rsid w:val="009E4F70"/>
    <w:rsid w:val="00A02D72"/>
    <w:rsid w:val="00A134D3"/>
    <w:rsid w:val="00A81009"/>
    <w:rsid w:val="00AE4554"/>
    <w:rsid w:val="00B5709E"/>
    <w:rsid w:val="00B92821"/>
    <w:rsid w:val="00BE6C44"/>
    <w:rsid w:val="00C01FB9"/>
    <w:rsid w:val="00C24CD6"/>
    <w:rsid w:val="00C50706"/>
    <w:rsid w:val="00CA0F12"/>
    <w:rsid w:val="00CB4DE5"/>
    <w:rsid w:val="00CC6D9B"/>
    <w:rsid w:val="00D00762"/>
    <w:rsid w:val="00D94788"/>
    <w:rsid w:val="00DA3DF0"/>
    <w:rsid w:val="00DE31CE"/>
    <w:rsid w:val="00E44D1F"/>
    <w:rsid w:val="00E515FB"/>
    <w:rsid w:val="00E64C1F"/>
    <w:rsid w:val="00E7593E"/>
    <w:rsid w:val="00F35D82"/>
    <w:rsid w:val="00FB45EE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F7B73-D15B-4A7A-B47F-B074366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D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0B19-A156-408F-AB9D-44FE6268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陳冠仁</dc:creator>
  <cp:keywords/>
  <dc:description/>
  <cp:lastModifiedBy>陳冠仁</cp:lastModifiedBy>
  <cp:revision>16</cp:revision>
  <dcterms:created xsi:type="dcterms:W3CDTF">2017-09-07T01:58:00Z</dcterms:created>
  <dcterms:modified xsi:type="dcterms:W3CDTF">2017-09-29T08:44:00Z</dcterms:modified>
</cp:coreProperties>
</file>