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6" w:rsidRPr="00764376" w:rsidRDefault="00D10A91" w:rsidP="002068C3">
      <w:pPr>
        <w:jc w:val="center"/>
        <w:rPr>
          <w:rFonts w:ascii="標楷體" w:eastAsia="標楷體" w:hAnsi="標楷體"/>
          <w:b/>
          <w:sz w:val="28"/>
        </w:rPr>
      </w:pPr>
      <w:proofErr w:type="gramStart"/>
      <w:r w:rsidRPr="00764376">
        <w:rPr>
          <w:rFonts w:ascii="標楷體" w:eastAsia="標楷體" w:hAnsi="標楷體" w:hint="eastAsia"/>
          <w:b/>
          <w:sz w:val="28"/>
        </w:rPr>
        <w:t>113</w:t>
      </w:r>
      <w:proofErr w:type="gramEnd"/>
      <w:r w:rsidR="00813622">
        <w:rPr>
          <w:rFonts w:ascii="標楷體" w:eastAsia="標楷體" w:hAnsi="標楷體" w:hint="eastAsia"/>
          <w:b/>
          <w:sz w:val="28"/>
        </w:rPr>
        <w:t>年度苗栗縣推動農糧產品產銷履歷</w:t>
      </w:r>
      <w:r w:rsidR="00813622" w:rsidRPr="00813622">
        <w:rPr>
          <w:rFonts w:ascii="標楷體" w:eastAsia="標楷體" w:hAnsi="標楷體" w:hint="eastAsia"/>
          <w:b/>
          <w:color w:val="000000" w:themeColor="text1"/>
          <w:sz w:val="28"/>
        </w:rPr>
        <w:t>環境</w:t>
      </w:r>
      <w:r w:rsidR="00997B45" w:rsidRPr="00813622">
        <w:rPr>
          <w:rFonts w:ascii="標楷體" w:eastAsia="標楷體" w:hAnsi="標楷體" w:hint="eastAsia"/>
          <w:b/>
          <w:color w:val="000000" w:themeColor="text1"/>
          <w:sz w:val="28"/>
        </w:rPr>
        <w:t>獎</w:t>
      </w:r>
      <w:r w:rsidR="00C54661" w:rsidRPr="00813622">
        <w:rPr>
          <w:rFonts w:ascii="標楷體" w:eastAsia="標楷體" w:hAnsi="標楷體" w:hint="eastAsia"/>
          <w:b/>
          <w:color w:val="000000" w:themeColor="text1"/>
          <w:sz w:val="28"/>
        </w:rPr>
        <w:t>勵</w:t>
      </w:r>
      <w:r w:rsidRPr="00764376">
        <w:rPr>
          <w:rFonts w:ascii="標楷體" w:eastAsia="標楷體" w:hAnsi="標楷體" w:hint="eastAsia"/>
          <w:b/>
          <w:sz w:val="28"/>
        </w:rPr>
        <w:t>作業</w:t>
      </w:r>
      <w:r w:rsidR="007367C2">
        <w:rPr>
          <w:rFonts w:ascii="標楷體" w:eastAsia="標楷體" w:hAnsi="標楷體" w:hint="eastAsia"/>
          <w:b/>
          <w:sz w:val="28"/>
        </w:rPr>
        <w:t>須知</w:t>
      </w:r>
    </w:p>
    <w:p w:rsidR="00D10A91" w:rsidRPr="002068C3" w:rsidRDefault="007367C2" w:rsidP="007367C2">
      <w:pPr>
        <w:jc w:val="right"/>
        <w:rPr>
          <w:rFonts w:ascii="標楷體" w:eastAsia="標楷體" w:hAnsi="標楷體"/>
        </w:rPr>
      </w:pPr>
      <w:r>
        <w:rPr>
          <w:sz w:val="20"/>
          <w:szCs w:val="20"/>
        </w:rPr>
        <w:t>11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 w:rsidR="009D160A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月</w:t>
      </w:r>
      <w:r w:rsidR="009D160A">
        <w:rPr>
          <w:rFonts w:hint="eastAsia"/>
          <w:sz w:val="20"/>
          <w:szCs w:val="20"/>
        </w:rPr>
        <w:t>3</w:t>
      </w:r>
      <w:bookmarkStart w:id="0" w:name="_GoBack"/>
      <w:bookmarkEnd w:id="0"/>
      <w:r>
        <w:rPr>
          <w:rFonts w:hint="eastAsia"/>
          <w:sz w:val="20"/>
          <w:szCs w:val="20"/>
        </w:rPr>
        <w:t>日</w:t>
      </w:r>
      <w:r w:rsidR="00C03B35">
        <w:rPr>
          <w:rFonts w:hint="eastAsia"/>
          <w:sz w:val="20"/>
          <w:szCs w:val="20"/>
        </w:rPr>
        <w:t>依苗栗縣政府農業發展經費補助要點</w:t>
      </w:r>
      <w:r>
        <w:rPr>
          <w:rFonts w:hint="eastAsia"/>
          <w:sz w:val="20"/>
          <w:szCs w:val="20"/>
        </w:rPr>
        <w:t>訂定</w:t>
      </w:r>
    </w:p>
    <w:p w:rsidR="00D10A91" w:rsidRPr="006F4914" w:rsidRDefault="006F4914" w:rsidP="006F4914">
      <w:pPr>
        <w:tabs>
          <w:tab w:val="left" w:pos="567"/>
        </w:tabs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D10A91" w:rsidRPr="006F4914">
        <w:rPr>
          <w:rFonts w:ascii="標楷體" w:eastAsia="標楷體" w:hAnsi="標楷體" w:hint="eastAsia"/>
          <w:b/>
        </w:rPr>
        <w:t>目的</w:t>
      </w:r>
    </w:p>
    <w:p w:rsidR="00D10A91" w:rsidRDefault="004D587B" w:rsidP="00BF3F43">
      <w:pPr>
        <w:jc w:val="both"/>
        <w:rPr>
          <w:rFonts w:ascii="標楷體" w:eastAsia="標楷體" w:hAnsi="標楷體"/>
        </w:rPr>
      </w:pPr>
      <w:r w:rsidRPr="004D587B">
        <w:rPr>
          <w:rFonts w:ascii="標楷體" w:eastAsia="標楷體" w:hAnsi="標楷體" w:hint="eastAsia"/>
        </w:rPr>
        <w:t>為擴大推動本縣農糧產品產銷履歷驗證制度，獎補助設籍本縣之農糧產品經營者參與產銷履歷驗證，減輕農糧產品經營者參加產銷履歷驗證之費用負擔，提高本縣農糧產品經營者加入產銷履歷驗證意願，以擴大推動農糧產品通過產銷履歷驗證面積，並鼓勵農糧產品經營者持續辦理產銷履歷驗證，確保農糧產品品質安全與可溯源性，塑造本縣安心、安全農業品牌形象，建立消費者信心。</w:t>
      </w:r>
    </w:p>
    <w:p w:rsidR="004D587B" w:rsidRPr="002068C3" w:rsidRDefault="004D587B" w:rsidP="00BF3F43">
      <w:pPr>
        <w:jc w:val="both"/>
        <w:rPr>
          <w:rFonts w:ascii="標楷體" w:eastAsia="標楷體" w:hAnsi="標楷體"/>
        </w:rPr>
      </w:pPr>
    </w:p>
    <w:p w:rsidR="00D10A91" w:rsidRPr="006F4914" w:rsidRDefault="006F4914" w:rsidP="006F4914">
      <w:pPr>
        <w:tabs>
          <w:tab w:val="left" w:pos="567"/>
        </w:tabs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997B45" w:rsidRPr="006F4914">
        <w:rPr>
          <w:rFonts w:ascii="標楷體" w:eastAsia="標楷體" w:hAnsi="標楷體" w:hint="eastAsia"/>
          <w:b/>
        </w:rPr>
        <w:t>獎</w:t>
      </w:r>
      <w:r w:rsidR="00C54661" w:rsidRPr="006F4914">
        <w:rPr>
          <w:rFonts w:ascii="標楷體" w:eastAsia="標楷體" w:hAnsi="標楷體" w:hint="eastAsia"/>
          <w:b/>
        </w:rPr>
        <w:t>勵</w:t>
      </w:r>
      <w:r w:rsidR="00D10A91" w:rsidRPr="006F4914">
        <w:rPr>
          <w:rFonts w:ascii="標楷體" w:eastAsia="標楷體" w:hAnsi="標楷體" w:hint="eastAsia"/>
          <w:b/>
        </w:rPr>
        <w:t>對象</w:t>
      </w:r>
    </w:p>
    <w:p w:rsidR="006F21D2" w:rsidRDefault="004D587B" w:rsidP="00BF3F43">
      <w:pPr>
        <w:jc w:val="both"/>
        <w:rPr>
          <w:rFonts w:ascii="標楷體" w:eastAsia="標楷體" w:hAnsi="標楷體"/>
        </w:rPr>
      </w:pPr>
      <w:r w:rsidRPr="004D587B">
        <w:rPr>
          <w:rFonts w:ascii="標楷體" w:eastAsia="標楷體" w:hAnsi="標楷體" w:hint="eastAsia"/>
        </w:rPr>
        <w:t>通過蔬菜、水果、雜糧特作、茶葉、米類及蜂產品等產銷履歷驗證之農糧產品經營者，包括個別農民、農業產銷班、農場及依法設立或登記之法人或團體（農民團體、具公司或商業登記，營業項目與農糧業務產製儲銷加工等直接關係之農企業），須設籍(或設立登記)於本縣，且經營土地須含</w:t>
      </w:r>
      <w:proofErr w:type="gramStart"/>
      <w:r w:rsidRPr="004D587B">
        <w:rPr>
          <w:rFonts w:ascii="標楷體" w:eastAsia="標楷體" w:hAnsi="標楷體" w:hint="eastAsia"/>
        </w:rPr>
        <w:t>括</w:t>
      </w:r>
      <w:proofErr w:type="gramEnd"/>
      <w:r w:rsidRPr="004D587B">
        <w:rPr>
          <w:rFonts w:ascii="標楷體" w:eastAsia="標楷體" w:hAnsi="標楷體" w:hint="eastAsia"/>
        </w:rPr>
        <w:t>本縣農業用地範圍(蜂產品除外)。</w:t>
      </w:r>
    </w:p>
    <w:p w:rsidR="004D587B" w:rsidRPr="00413183" w:rsidRDefault="004D587B" w:rsidP="00BF3F43">
      <w:pPr>
        <w:jc w:val="both"/>
        <w:rPr>
          <w:rFonts w:ascii="標楷體" w:eastAsia="標楷體" w:hAnsi="標楷體"/>
        </w:rPr>
      </w:pPr>
    </w:p>
    <w:p w:rsidR="006F21D2" w:rsidRPr="006F4914" w:rsidRDefault="006F4914" w:rsidP="006F4914">
      <w:pPr>
        <w:tabs>
          <w:tab w:val="left" w:pos="567"/>
        </w:tabs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="00997B45" w:rsidRPr="006F4914">
        <w:rPr>
          <w:rFonts w:ascii="標楷體" w:eastAsia="標楷體" w:hAnsi="標楷體" w:hint="eastAsia"/>
          <w:b/>
        </w:rPr>
        <w:t>獎</w:t>
      </w:r>
      <w:r w:rsidR="00C54661" w:rsidRPr="006F4914">
        <w:rPr>
          <w:rFonts w:ascii="標楷體" w:eastAsia="標楷體" w:hAnsi="標楷體" w:hint="eastAsia"/>
          <w:b/>
        </w:rPr>
        <w:t>勵</w:t>
      </w:r>
      <w:r w:rsidR="006F21D2" w:rsidRPr="006F4914">
        <w:rPr>
          <w:rFonts w:ascii="標楷體" w:eastAsia="標楷體" w:hAnsi="標楷體" w:hint="eastAsia"/>
          <w:b/>
        </w:rPr>
        <w:t>項目</w:t>
      </w:r>
    </w:p>
    <w:p w:rsidR="005519D3" w:rsidRDefault="005519D3" w:rsidP="00C54661">
      <w:pPr>
        <w:ind w:left="3118" w:hangingChars="1299" w:hanging="3118"/>
        <w:jc w:val="both"/>
        <w:rPr>
          <w:rFonts w:ascii="標楷體" w:eastAsia="標楷體" w:hAnsi="標楷體"/>
        </w:rPr>
      </w:pPr>
      <w:r w:rsidRPr="005519D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519D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5519D3">
        <w:rPr>
          <w:rFonts w:ascii="標楷體" w:eastAsia="標楷體" w:hAnsi="標楷體" w:hint="eastAsia"/>
          <w:color w:val="000000" w:themeColor="text1"/>
        </w:rPr>
        <w:t>)</w:t>
      </w:r>
      <w:r w:rsidR="00813622">
        <w:rPr>
          <w:rFonts w:ascii="標楷體" w:eastAsia="標楷體" w:hAnsi="標楷體" w:hint="eastAsia"/>
          <w:b/>
          <w:color w:val="FF0000"/>
        </w:rPr>
        <w:t>推</w:t>
      </w:r>
      <w:r w:rsidR="003E2AF4">
        <w:rPr>
          <w:rFonts w:ascii="標楷體" w:eastAsia="標楷體" w:hAnsi="標楷體" w:hint="eastAsia"/>
          <w:b/>
          <w:color w:val="FF0000"/>
        </w:rPr>
        <w:t>廣</w:t>
      </w:r>
      <w:r w:rsidR="00C54661" w:rsidRPr="00C54661">
        <w:rPr>
          <w:rFonts w:ascii="標楷體" w:eastAsia="標楷體" w:hAnsi="標楷體" w:hint="eastAsia"/>
          <w:b/>
          <w:color w:val="FF0000"/>
        </w:rPr>
        <w:t>作物</w:t>
      </w:r>
      <w:r w:rsidR="00C54661">
        <w:rPr>
          <w:rFonts w:ascii="標楷體" w:eastAsia="標楷體" w:hAnsi="標楷體" w:hint="eastAsia"/>
        </w:rPr>
        <w:t>驗證獎勵：</w:t>
      </w:r>
      <w:r w:rsidR="00C54661" w:rsidRPr="00C54661">
        <w:rPr>
          <w:rFonts w:ascii="標楷體" w:eastAsia="標楷體" w:hAnsi="標楷體" w:hint="eastAsia"/>
        </w:rPr>
        <w:t>凡於本縣種植</w:t>
      </w:r>
      <w:r w:rsidR="00C54661" w:rsidRPr="00C54661">
        <w:rPr>
          <w:rFonts w:ascii="標楷體" w:eastAsia="標楷體" w:hAnsi="標楷體" w:hint="eastAsia"/>
          <w:b/>
          <w:color w:val="FF0000"/>
        </w:rPr>
        <w:t>丹參、藍</w:t>
      </w:r>
      <w:proofErr w:type="gramStart"/>
      <w:r w:rsidR="00C54661" w:rsidRPr="00C54661">
        <w:rPr>
          <w:rFonts w:ascii="標楷體" w:eastAsia="標楷體" w:hAnsi="標楷體" w:hint="eastAsia"/>
          <w:b/>
          <w:color w:val="FF0000"/>
        </w:rPr>
        <w:t>莓</w:t>
      </w:r>
      <w:proofErr w:type="gramEnd"/>
      <w:r w:rsidR="00C54661" w:rsidRPr="00C54661">
        <w:rPr>
          <w:rFonts w:ascii="標楷體" w:eastAsia="標楷體" w:hAnsi="標楷體" w:hint="eastAsia"/>
          <w:b/>
          <w:color w:val="FF0000"/>
        </w:rPr>
        <w:t>、無花果、草莓</w:t>
      </w:r>
      <w:r w:rsidR="00C54661" w:rsidRPr="00C54661">
        <w:rPr>
          <w:rFonts w:ascii="標楷體" w:eastAsia="標楷體" w:hAnsi="標楷體" w:hint="eastAsia"/>
        </w:rPr>
        <w:t>等</w:t>
      </w:r>
      <w:r w:rsidR="003E2AF4">
        <w:rPr>
          <w:rFonts w:ascii="標楷體" w:eastAsia="標楷體" w:hAnsi="標楷體" w:hint="eastAsia"/>
        </w:rPr>
        <w:t>推廣</w:t>
      </w:r>
      <w:r w:rsidR="00C54661" w:rsidRPr="00C54661">
        <w:rPr>
          <w:rFonts w:ascii="標楷體" w:eastAsia="標楷體" w:hAnsi="標楷體" w:hint="eastAsia"/>
        </w:rPr>
        <w:t>作物</w:t>
      </w:r>
      <w:r w:rsidR="00C54661">
        <w:rPr>
          <w:rFonts w:ascii="標楷體" w:eastAsia="標楷體" w:hAnsi="標楷體" w:hint="eastAsia"/>
        </w:rPr>
        <w:t>，且通過產銷履</w:t>
      </w:r>
    </w:p>
    <w:p w:rsidR="005519D3" w:rsidRDefault="005519D3" w:rsidP="00C54661">
      <w:pPr>
        <w:ind w:left="3118" w:hangingChars="1299" w:hanging="31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C54661">
        <w:rPr>
          <w:rFonts w:ascii="標楷體" w:eastAsia="標楷體" w:hAnsi="標楷體" w:hint="eastAsia"/>
        </w:rPr>
        <w:t>歷驗證程序之個別農民或集團驗證農產品經營</w:t>
      </w:r>
      <w:r w:rsidR="00C54661" w:rsidRPr="00C54661">
        <w:rPr>
          <w:rFonts w:ascii="標楷體" w:eastAsia="標楷體" w:hAnsi="標楷體" w:hint="eastAsia"/>
        </w:rPr>
        <w:t>者</w:t>
      </w:r>
      <w:r w:rsidR="00C54661" w:rsidRPr="002068C3">
        <w:rPr>
          <w:rFonts w:ascii="標楷體" w:eastAsia="標楷體" w:hAnsi="標楷體" w:hint="eastAsia"/>
        </w:rPr>
        <w:t>(初次驗證、追</w:t>
      </w:r>
      <w:r w:rsidR="00C54661">
        <w:rPr>
          <w:rFonts w:ascii="標楷體" w:eastAsia="標楷體" w:hAnsi="標楷體" w:hint="eastAsia"/>
        </w:rPr>
        <w:t>蹤</w:t>
      </w:r>
      <w:proofErr w:type="gramStart"/>
      <w:r w:rsidR="00C54661" w:rsidRPr="002068C3">
        <w:rPr>
          <w:rFonts w:ascii="標楷體" w:eastAsia="標楷體" w:hAnsi="標楷體" w:hint="eastAsia"/>
        </w:rPr>
        <w:t>驗</w:t>
      </w:r>
      <w:proofErr w:type="gramEnd"/>
    </w:p>
    <w:p w:rsidR="005519D3" w:rsidRDefault="005519D3" w:rsidP="005519D3">
      <w:pPr>
        <w:ind w:left="3118" w:hangingChars="1299" w:hanging="31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C54661" w:rsidRPr="002068C3">
        <w:rPr>
          <w:rFonts w:ascii="標楷體" w:eastAsia="標楷體" w:hAnsi="標楷體" w:hint="eastAsia"/>
        </w:rPr>
        <w:t>證、重新評鑑</w:t>
      </w:r>
      <w:proofErr w:type="gramStart"/>
      <w:r w:rsidR="00C54661" w:rsidRPr="002068C3">
        <w:rPr>
          <w:rFonts w:ascii="標楷體" w:eastAsia="標楷體" w:hAnsi="標楷體" w:hint="eastAsia"/>
        </w:rPr>
        <w:t>或增項評鑑</w:t>
      </w:r>
      <w:proofErr w:type="gramEnd"/>
      <w:r w:rsidR="00C54661" w:rsidRPr="002068C3">
        <w:rPr>
          <w:rFonts w:ascii="標楷體" w:eastAsia="標楷體" w:hAnsi="標楷體" w:hint="eastAsia"/>
        </w:rPr>
        <w:t>)</w:t>
      </w:r>
      <w:r w:rsidR="00813622">
        <w:rPr>
          <w:rFonts w:ascii="標楷體" w:eastAsia="標楷體" w:hAnsi="標楷體" w:hint="eastAsia"/>
        </w:rPr>
        <w:t>，每戶本</w:t>
      </w:r>
      <w:r w:rsidR="00C54661">
        <w:rPr>
          <w:rFonts w:ascii="標楷體" w:eastAsia="標楷體" w:hAnsi="標楷體" w:hint="eastAsia"/>
        </w:rPr>
        <w:t>年度給予該次驗證獎勵金新臺幣</w:t>
      </w:r>
    </w:p>
    <w:p w:rsidR="00C54661" w:rsidRPr="00C54661" w:rsidRDefault="005519D3" w:rsidP="005519D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813622">
        <w:rPr>
          <w:rFonts w:ascii="標楷體" w:eastAsia="標楷體" w:hAnsi="標楷體" w:hint="eastAsia"/>
        </w:rPr>
        <w:t>2</w:t>
      </w:r>
      <w:r w:rsidR="004D587B" w:rsidRPr="004D587B">
        <w:rPr>
          <w:rFonts w:ascii="標楷體" w:eastAsia="標楷體" w:hAnsi="標楷體" w:hint="eastAsia"/>
        </w:rPr>
        <w:t>萬元</w:t>
      </w:r>
      <w:r w:rsidR="00C54661">
        <w:rPr>
          <w:rFonts w:ascii="標楷體" w:eastAsia="標楷體" w:hAnsi="標楷體" w:hint="eastAsia"/>
        </w:rPr>
        <w:t>。</w:t>
      </w:r>
    </w:p>
    <w:p w:rsidR="005519D3" w:rsidRDefault="00C54661" w:rsidP="00C54661">
      <w:pPr>
        <w:ind w:left="3118" w:hangingChars="1299" w:hanging="31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275E93">
        <w:rPr>
          <w:rFonts w:ascii="標楷體" w:eastAsia="標楷體" w:hAnsi="標楷體" w:hint="eastAsia"/>
          <w:b/>
          <w:color w:val="FF0000"/>
        </w:rPr>
        <w:t>作物</w:t>
      </w:r>
      <w:r w:rsidRPr="00C54661">
        <w:rPr>
          <w:rFonts w:ascii="標楷體" w:eastAsia="標楷體" w:hAnsi="標楷體" w:hint="eastAsia"/>
          <w:b/>
          <w:color w:val="FF0000"/>
        </w:rPr>
        <w:t>初次</w:t>
      </w:r>
      <w:r w:rsidRPr="00C54661">
        <w:rPr>
          <w:rFonts w:ascii="標楷體" w:eastAsia="標楷體" w:hAnsi="標楷體" w:hint="eastAsia"/>
        </w:rPr>
        <w:t>驗證獎勵：</w:t>
      </w:r>
      <w:r w:rsidR="006F21D2" w:rsidRPr="00C54661">
        <w:rPr>
          <w:rFonts w:ascii="標楷體" w:eastAsia="標楷體" w:hAnsi="標楷體" w:hint="eastAsia"/>
        </w:rPr>
        <w:t>通過</w:t>
      </w:r>
      <w:r w:rsidR="00997B45" w:rsidRPr="00C54661">
        <w:rPr>
          <w:rFonts w:ascii="標楷體" w:eastAsia="標楷體" w:hAnsi="標楷體" w:hint="eastAsia"/>
        </w:rPr>
        <w:t>蔬菜、水果、雜糧特作、茶葉、</w:t>
      </w:r>
      <w:r w:rsidR="004D587B" w:rsidRPr="004D587B">
        <w:rPr>
          <w:rFonts w:ascii="標楷體" w:eastAsia="標楷體" w:hAnsi="標楷體" w:hint="eastAsia"/>
        </w:rPr>
        <w:t>米類</w:t>
      </w:r>
      <w:r w:rsidR="00997B45" w:rsidRPr="00C54661">
        <w:rPr>
          <w:rFonts w:ascii="標楷體" w:eastAsia="標楷體" w:hAnsi="標楷體" w:hint="eastAsia"/>
        </w:rPr>
        <w:t>及蜂產品等</w:t>
      </w:r>
      <w:r w:rsidR="006F21D2" w:rsidRPr="00C54661">
        <w:rPr>
          <w:rFonts w:ascii="標楷體" w:eastAsia="標楷體" w:hAnsi="標楷體" w:hint="eastAsia"/>
        </w:rPr>
        <w:t>產銷履歷</w:t>
      </w:r>
      <w:r>
        <w:rPr>
          <w:rFonts w:ascii="標楷體" w:eastAsia="標楷體" w:hAnsi="標楷體" w:hint="eastAsia"/>
        </w:rPr>
        <w:t>初次</w:t>
      </w:r>
      <w:proofErr w:type="gramStart"/>
      <w:r w:rsidR="006F21D2" w:rsidRPr="00C54661">
        <w:rPr>
          <w:rFonts w:ascii="標楷體" w:eastAsia="標楷體" w:hAnsi="標楷體" w:hint="eastAsia"/>
        </w:rPr>
        <w:t>驗</w:t>
      </w:r>
      <w:proofErr w:type="gramEnd"/>
    </w:p>
    <w:p w:rsidR="006F21D2" w:rsidRDefault="005519D3" w:rsidP="00C54661">
      <w:pPr>
        <w:ind w:left="3118" w:hangingChars="1299" w:hanging="31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6F21D2" w:rsidRPr="00C54661">
        <w:rPr>
          <w:rFonts w:ascii="標楷體" w:eastAsia="標楷體" w:hAnsi="標楷體" w:hint="eastAsia"/>
        </w:rPr>
        <w:t>證</w:t>
      </w:r>
      <w:r w:rsidR="00997B45" w:rsidRPr="00C54661">
        <w:rPr>
          <w:rFonts w:ascii="標楷體" w:eastAsia="標楷體" w:hAnsi="標楷體" w:hint="eastAsia"/>
        </w:rPr>
        <w:t>之農產品經營</w:t>
      </w:r>
      <w:r w:rsidR="006F21D2" w:rsidRPr="00C54661">
        <w:rPr>
          <w:rFonts w:ascii="標楷體" w:eastAsia="標楷體" w:hAnsi="標楷體" w:hint="eastAsia"/>
        </w:rPr>
        <w:t>者</w:t>
      </w:r>
      <w:r w:rsidR="00C54661">
        <w:rPr>
          <w:rFonts w:ascii="標楷體" w:eastAsia="標楷體" w:hAnsi="標楷體" w:hint="eastAsia"/>
        </w:rPr>
        <w:t>，每戶</w:t>
      </w:r>
      <w:r w:rsidR="00813622">
        <w:rPr>
          <w:rFonts w:ascii="標楷體" w:eastAsia="標楷體" w:hAnsi="標楷體" w:hint="eastAsia"/>
        </w:rPr>
        <w:t>本年度</w:t>
      </w:r>
      <w:r w:rsidR="00C54661">
        <w:rPr>
          <w:rFonts w:ascii="標楷體" w:eastAsia="標楷體" w:hAnsi="標楷體" w:hint="eastAsia"/>
        </w:rPr>
        <w:t>給予該</w:t>
      </w:r>
      <w:r w:rsidR="006F21D2" w:rsidRPr="00C54661">
        <w:rPr>
          <w:rFonts w:ascii="標楷體" w:eastAsia="標楷體" w:hAnsi="標楷體" w:hint="eastAsia"/>
        </w:rPr>
        <w:t>次</w:t>
      </w:r>
      <w:r w:rsidR="00C54661">
        <w:rPr>
          <w:rFonts w:ascii="標楷體" w:eastAsia="標楷體" w:hAnsi="標楷體" w:hint="eastAsia"/>
        </w:rPr>
        <w:t>驗證獎勵金</w:t>
      </w:r>
      <w:r w:rsidR="006F21D2" w:rsidRPr="00C54661">
        <w:rPr>
          <w:rFonts w:ascii="標楷體" w:eastAsia="標楷體" w:hAnsi="標楷體" w:hint="eastAsia"/>
        </w:rPr>
        <w:t>新臺幣</w:t>
      </w:r>
      <w:r w:rsidR="00813622">
        <w:rPr>
          <w:rFonts w:ascii="標楷體" w:eastAsia="標楷體" w:hAnsi="標楷體" w:hint="eastAsia"/>
        </w:rPr>
        <w:t>1.5</w:t>
      </w:r>
      <w:r w:rsidR="004D587B" w:rsidRPr="004D587B">
        <w:rPr>
          <w:rFonts w:ascii="標楷體" w:eastAsia="標楷體" w:hAnsi="標楷體" w:hint="eastAsia"/>
        </w:rPr>
        <w:t>萬</w:t>
      </w:r>
      <w:r w:rsidR="006F21D2" w:rsidRPr="00C54661">
        <w:rPr>
          <w:rFonts w:ascii="標楷體" w:eastAsia="標楷體" w:hAnsi="標楷體" w:hint="eastAsia"/>
        </w:rPr>
        <w:t>。</w:t>
      </w:r>
    </w:p>
    <w:p w:rsidR="005519D3" w:rsidRDefault="00C54661" w:rsidP="00C54661">
      <w:pPr>
        <w:ind w:left="3118" w:hangingChars="1299" w:hanging="31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275E93">
        <w:rPr>
          <w:rFonts w:ascii="標楷體" w:eastAsia="標楷體" w:hAnsi="標楷體" w:hint="eastAsia"/>
          <w:b/>
          <w:color w:val="FF0000"/>
        </w:rPr>
        <w:t>作物</w:t>
      </w:r>
      <w:r w:rsidRPr="00C54661">
        <w:rPr>
          <w:rFonts w:ascii="標楷體" w:eastAsia="標楷體" w:hAnsi="標楷體" w:hint="eastAsia"/>
          <w:b/>
          <w:color w:val="FF0000"/>
        </w:rPr>
        <w:t>持續</w:t>
      </w:r>
      <w:r w:rsidRPr="00C54661">
        <w:rPr>
          <w:rFonts w:ascii="標楷體" w:eastAsia="標楷體" w:hAnsi="標楷體" w:hint="eastAsia"/>
        </w:rPr>
        <w:t>驗證獎勵：通過蔬菜、水果、雜糧特作、茶葉、</w:t>
      </w:r>
      <w:r w:rsidR="004D587B" w:rsidRPr="004D587B">
        <w:rPr>
          <w:rFonts w:ascii="標楷體" w:eastAsia="標楷體" w:hAnsi="標楷體" w:hint="eastAsia"/>
        </w:rPr>
        <w:t>米類</w:t>
      </w:r>
      <w:r w:rsidRPr="00C54661">
        <w:rPr>
          <w:rFonts w:ascii="標楷體" w:eastAsia="標楷體" w:hAnsi="標楷體" w:hint="eastAsia"/>
        </w:rPr>
        <w:t>及蜂產品等產銷履歷</w:t>
      </w:r>
      <w:r w:rsidRPr="002068C3">
        <w:rPr>
          <w:rFonts w:ascii="標楷體" w:eastAsia="標楷體" w:hAnsi="標楷體" w:hint="eastAsia"/>
        </w:rPr>
        <w:t>追</w:t>
      </w:r>
      <w:r>
        <w:rPr>
          <w:rFonts w:ascii="標楷體" w:eastAsia="標楷體" w:hAnsi="標楷體" w:hint="eastAsia"/>
        </w:rPr>
        <w:t>蹤</w:t>
      </w:r>
      <w:proofErr w:type="gramStart"/>
      <w:r w:rsidRPr="002068C3">
        <w:rPr>
          <w:rFonts w:ascii="標楷體" w:eastAsia="標楷體" w:hAnsi="標楷體" w:hint="eastAsia"/>
        </w:rPr>
        <w:t>驗</w:t>
      </w:r>
      <w:proofErr w:type="gramEnd"/>
    </w:p>
    <w:p w:rsidR="000B1132" w:rsidRDefault="005519D3" w:rsidP="000B1132">
      <w:pPr>
        <w:ind w:left="3118" w:hangingChars="1299" w:hanging="31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C54661" w:rsidRPr="002068C3">
        <w:rPr>
          <w:rFonts w:ascii="標楷體" w:eastAsia="標楷體" w:hAnsi="標楷體" w:hint="eastAsia"/>
        </w:rPr>
        <w:t>證、重新評鑑</w:t>
      </w:r>
      <w:proofErr w:type="gramStart"/>
      <w:r w:rsidR="00C54661" w:rsidRPr="002068C3">
        <w:rPr>
          <w:rFonts w:ascii="標楷體" w:eastAsia="標楷體" w:hAnsi="標楷體" w:hint="eastAsia"/>
        </w:rPr>
        <w:t>或增項評鑑</w:t>
      </w:r>
      <w:proofErr w:type="gramEnd"/>
      <w:r w:rsidR="00C54661" w:rsidRPr="00C54661">
        <w:rPr>
          <w:rFonts w:ascii="標楷體" w:eastAsia="標楷體" w:hAnsi="標楷體" w:hint="eastAsia"/>
        </w:rPr>
        <w:t>驗證之農產品經營者</w:t>
      </w:r>
      <w:r w:rsidR="00C54661">
        <w:rPr>
          <w:rFonts w:ascii="標楷體" w:eastAsia="標楷體" w:hAnsi="標楷體" w:hint="eastAsia"/>
        </w:rPr>
        <w:t>，每戶</w:t>
      </w:r>
      <w:r w:rsidR="00813622">
        <w:rPr>
          <w:rFonts w:ascii="標楷體" w:eastAsia="標楷體" w:hAnsi="標楷體" w:hint="eastAsia"/>
        </w:rPr>
        <w:t>本</w:t>
      </w:r>
      <w:r w:rsidR="00C54661">
        <w:rPr>
          <w:rFonts w:ascii="標楷體" w:eastAsia="標楷體" w:hAnsi="標楷體" w:hint="eastAsia"/>
        </w:rPr>
        <w:t>年度給予該</w:t>
      </w:r>
      <w:r w:rsidR="00C54661" w:rsidRPr="00C54661">
        <w:rPr>
          <w:rFonts w:ascii="標楷體" w:eastAsia="標楷體" w:hAnsi="標楷體" w:hint="eastAsia"/>
        </w:rPr>
        <w:t>次</w:t>
      </w:r>
    </w:p>
    <w:p w:rsidR="00C54661" w:rsidRPr="00C54661" w:rsidRDefault="000B1132" w:rsidP="000B113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C54661">
        <w:rPr>
          <w:rFonts w:ascii="標楷體" w:eastAsia="標楷體" w:hAnsi="標楷體" w:hint="eastAsia"/>
        </w:rPr>
        <w:t>驗證獎勵金</w:t>
      </w:r>
      <w:r w:rsidR="00C54661" w:rsidRPr="00C54661">
        <w:rPr>
          <w:rFonts w:ascii="標楷體" w:eastAsia="標楷體" w:hAnsi="標楷體" w:hint="eastAsia"/>
        </w:rPr>
        <w:t>新臺幣</w:t>
      </w:r>
      <w:r w:rsidR="004D587B" w:rsidRPr="004D587B">
        <w:rPr>
          <w:rFonts w:ascii="標楷體" w:eastAsia="標楷體" w:hAnsi="標楷體" w:hint="eastAsia"/>
        </w:rPr>
        <w:t>1萬元</w:t>
      </w:r>
      <w:r w:rsidR="00C54661" w:rsidRPr="00C54661">
        <w:rPr>
          <w:rFonts w:ascii="標楷體" w:eastAsia="標楷體" w:hAnsi="標楷體" w:hint="eastAsia"/>
        </w:rPr>
        <w:t>。</w:t>
      </w:r>
    </w:p>
    <w:p w:rsidR="006F21D2" w:rsidRPr="00C54661" w:rsidRDefault="006F21D2" w:rsidP="00C54661">
      <w:pPr>
        <w:jc w:val="both"/>
        <w:rPr>
          <w:rFonts w:ascii="標楷體" w:eastAsia="標楷體" w:hAnsi="標楷體"/>
        </w:rPr>
      </w:pPr>
    </w:p>
    <w:p w:rsidR="00603DC6" w:rsidRPr="006F4914" w:rsidRDefault="00603DC6" w:rsidP="00BF3F43">
      <w:pPr>
        <w:jc w:val="both"/>
        <w:rPr>
          <w:rFonts w:ascii="標楷體" w:eastAsia="標楷體" w:hAnsi="標楷體"/>
          <w:b/>
        </w:rPr>
      </w:pPr>
      <w:r w:rsidRPr="006F4914">
        <w:rPr>
          <w:rFonts w:ascii="標楷體" w:eastAsia="標楷體" w:hAnsi="標楷體" w:hint="eastAsia"/>
          <w:b/>
        </w:rPr>
        <w:t>四、作業</w:t>
      </w:r>
      <w:r w:rsidR="009761DD" w:rsidRPr="006F4914">
        <w:rPr>
          <w:rFonts w:ascii="標楷體" w:eastAsia="標楷體" w:hAnsi="標楷體" w:hint="eastAsia"/>
          <w:b/>
        </w:rPr>
        <w:t>流程</w:t>
      </w:r>
    </w:p>
    <w:p w:rsidR="00865F81" w:rsidRPr="002068C3" w:rsidRDefault="007A4D72" w:rsidP="006F4914">
      <w:pPr>
        <w:ind w:left="1699" w:hangingChars="708" w:hanging="1699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</w:t>
      </w:r>
      <w:proofErr w:type="gramStart"/>
      <w:r w:rsidRPr="002068C3">
        <w:rPr>
          <w:rFonts w:ascii="標楷體" w:eastAsia="標楷體" w:hAnsi="標楷體" w:hint="eastAsia"/>
        </w:rPr>
        <w:t>一</w:t>
      </w:r>
      <w:proofErr w:type="gramEnd"/>
      <w:r w:rsidRPr="002068C3">
        <w:rPr>
          <w:rFonts w:ascii="標楷體" w:eastAsia="標楷體" w:hAnsi="標楷體" w:hint="eastAsia"/>
        </w:rPr>
        <w:t>)</w:t>
      </w:r>
      <w:r w:rsidR="009761DD" w:rsidRPr="002068C3">
        <w:rPr>
          <w:rFonts w:ascii="標楷體" w:eastAsia="標楷體" w:hAnsi="標楷體" w:hint="eastAsia"/>
        </w:rPr>
        <w:t>申請方式：</w:t>
      </w:r>
      <w:r w:rsidR="00E17136" w:rsidRPr="00E17136">
        <w:rPr>
          <w:rFonts w:ascii="標楷體" w:eastAsia="標楷體" w:hAnsi="標楷體" w:hint="eastAsia"/>
        </w:rPr>
        <w:t>農糧產品經營者於113年1月1日(含)過後，通過初次驗證、追查驗證、重新評鑑</w:t>
      </w:r>
      <w:proofErr w:type="gramStart"/>
      <w:r w:rsidR="00E17136" w:rsidRPr="00E17136">
        <w:rPr>
          <w:rFonts w:ascii="標楷體" w:eastAsia="標楷體" w:hAnsi="標楷體" w:hint="eastAsia"/>
        </w:rPr>
        <w:t>或增項評鑑</w:t>
      </w:r>
      <w:proofErr w:type="gramEnd"/>
      <w:r w:rsidR="00E17136" w:rsidRPr="00E17136">
        <w:rPr>
          <w:rFonts w:ascii="標楷體" w:eastAsia="標楷體" w:hAnsi="標楷體" w:hint="eastAsia"/>
        </w:rPr>
        <w:t>等產銷履歷驗證後(以該次證書通過日期及其他相關佐證文件為</w:t>
      </w:r>
      <w:proofErr w:type="gramStart"/>
      <w:r w:rsidR="00E17136" w:rsidRPr="00E17136">
        <w:rPr>
          <w:rFonts w:ascii="標楷體" w:eastAsia="標楷體" w:hAnsi="標楷體" w:hint="eastAsia"/>
        </w:rPr>
        <w:t>準</w:t>
      </w:r>
      <w:proofErr w:type="gramEnd"/>
      <w:r w:rsidR="00E17136" w:rsidRPr="00E17136">
        <w:rPr>
          <w:rFonts w:ascii="標楷體" w:eastAsia="標楷體" w:hAnsi="標楷體" w:hint="eastAsia"/>
        </w:rPr>
        <w:t>)，填寫</w:t>
      </w:r>
      <w:r w:rsidR="006F4914" w:rsidRPr="002068C3">
        <w:rPr>
          <w:rFonts w:ascii="標楷體" w:eastAsia="標楷體" w:hAnsi="標楷體" w:hint="eastAsia"/>
        </w:rPr>
        <w:t>申請書並檢附</w:t>
      </w:r>
      <w:r w:rsidR="006F4914">
        <w:rPr>
          <w:rFonts w:ascii="標楷體" w:eastAsia="標楷體" w:hAnsi="標楷體" w:hint="eastAsia"/>
        </w:rPr>
        <w:t>身分證正反面影本、</w:t>
      </w:r>
      <w:r w:rsidR="006F4914" w:rsidRPr="002068C3">
        <w:rPr>
          <w:rFonts w:ascii="標楷體" w:eastAsia="標楷體" w:hAnsi="標楷體" w:hint="eastAsia"/>
        </w:rPr>
        <w:t>產銷履歷驗證</w:t>
      </w:r>
      <w:proofErr w:type="gramStart"/>
      <w:r w:rsidR="006F4914" w:rsidRPr="002068C3">
        <w:rPr>
          <w:rFonts w:ascii="標楷體" w:eastAsia="標楷體" w:hAnsi="標楷體" w:hint="eastAsia"/>
        </w:rPr>
        <w:t>證</w:t>
      </w:r>
      <w:proofErr w:type="gramEnd"/>
      <w:r w:rsidR="006F4914" w:rsidRPr="002068C3">
        <w:rPr>
          <w:rFonts w:ascii="標楷體" w:eastAsia="標楷體" w:hAnsi="標楷體" w:hint="eastAsia"/>
        </w:rPr>
        <w:t>書影本(須加蓋驗證公司</w:t>
      </w:r>
      <w:proofErr w:type="gramStart"/>
      <w:r w:rsidR="006F4914" w:rsidRPr="002068C3">
        <w:rPr>
          <w:rFonts w:ascii="標楷體" w:eastAsia="標楷體" w:hAnsi="標楷體" w:hint="eastAsia"/>
        </w:rPr>
        <w:t>證明戳</w:t>
      </w:r>
      <w:proofErr w:type="gramEnd"/>
      <w:r w:rsidR="006F4914" w:rsidRPr="002068C3">
        <w:rPr>
          <w:rFonts w:ascii="標楷體" w:eastAsia="標楷體" w:hAnsi="標楷體" w:hint="eastAsia"/>
        </w:rPr>
        <w:t>章)、</w:t>
      </w:r>
      <w:r w:rsidR="006F4914">
        <w:rPr>
          <w:rFonts w:ascii="標楷體" w:eastAsia="標楷體" w:hAnsi="標楷體" w:hint="eastAsia"/>
        </w:rPr>
        <w:t>農糧產品經營</w:t>
      </w:r>
      <w:r w:rsidR="006F4914" w:rsidRPr="002068C3">
        <w:rPr>
          <w:rFonts w:ascii="標楷體" w:eastAsia="標楷體" w:hAnsi="標楷體" w:hint="eastAsia"/>
        </w:rPr>
        <w:t>者之存摺封面影本</w:t>
      </w:r>
      <w:r w:rsidR="00E17136">
        <w:rPr>
          <w:rFonts w:ascii="標楷體" w:eastAsia="標楷體" w:hAnsi="標楷體" w:hint="eastAsia"/>
        </w:rPr>
        <w:t>，</w:t>
      </w:r>
      <w:r w:rsidR="00E17136" w:rsidRPr="00E17136">
        <w:rPr>
          <w:rFonts w:ascii="標楷體" w:eastAsia="標楷體" w:hAnsi="標楷體" w:hint="eastAsia"/>
        </w:rPr>
        <w:t>向產銷履歷證書所載經營地址所在地農會</w:t>
      </w:r>
      <w:r w:rsidR="005C351D">
        <w:rPr>
          <w:rFonts w:ascii="標楷體" w:eastAsia="標楷體" w:hAnsi="標楷體" w:hint="eastAsia"/>
        </w:rPr>
        <w:t>或</w:t>
      </w:r>
      <w:r w:rsidR="00362D14">
        <w:rPr>
          <w:rFonts w:ascii="標楷體" w:eastAsia="標楷體" w:hAnsi="標楷體" w:hint="eastAsia"/>
        </w:rPr>
        <w:t>公所</w:t>
      </w:r>
      <w:r w:rsidR="00E17136">
        <w:rPr>
          <w:rFonts w:ascii="標楷體" w:eastAsia="標楷體" w:hAnsi="標楷體" w:hint="eastAsia"/>
        </w:rPr>
        <w:t>提出申請。</w:t>
      </w:r>
    </w:p>
    <w:p w:rsidR="00603DC6" w:rsidRPr="002068C3" w:rsidRDefault="006F4914" w:rsidP="00B87B51">
      <w:pPr>
        <w:ind w:left="2976" w:hangingChars="1240" w:hanging="2976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 xml:space="preserve"> </w:t>
      </w:r>
      <w:r w:rsidR="007A4D72" w:rsidRPr="002068C3">
        <w:rPr>
          <w:rFonts w:ascii="標楷體" w:eastAsia="標楷體" w:hAnsi="標楷體" w:hint="eastAsia"/>
        </w:rPr>
        <w:t>(二)</w:t>
      </w:r>
      <w:r w:rsidR="009761DD" w:rsidRPr="002068C3">
        <w:rPr>
          <w:rFonts w:ascii="標楷體" w:eastAsia="標楷體" w:hAnsi="標楷體" w:hint="eastAsia"/>
        </w:rPr>
        <w:t>審核</w:t>
      </w:r>
      <w:r w:rsidR="007A4D72" w:rsidRPr="002068C3">
        <w:rPr>
          <w:rFonts w:ascii="標楷體" w:eastAsia="標楷體" w:hAnsi="標楷體" w:hint="eastAsia"/>
        </w:rPr>
        <w:t>、</w:t>
      </w:r>
      <w:r w:rsidR="009761DD" w:rsidRPr="002068C3">
        <w:rPr>
          <w:rFonts w:ascii="標楷體" w:eastAsia="標楷體" w:hAnsi="標楷體" w:hint="eastAsia"/>
        </w:rPr>
        <w:t>造冊</w:t>
      </w:r>
      <w:r w:rsidR="007A4D72" w:rsidRPr="002068C3">
        <w:rPr>
          <w:rFonts w:ascii="標楷體" w:eastAsia="標楷體" w:hAnsi="標楷體" w:hint="eastAsia"/>
        </w:rPr>
        <w:t>及撥款</w:t>
      </w:r>
      <w:r w:rsidR="00B87B51">
        <w:rPr>
          <w:rFonts w:ascii="標楷體" w:eastAsia="標楷體" w:hAnsi="標楷體" w:hint="eastAsia"/>
        </w:rPr>
        <w:t>方式</w:t>
      </w:r>
      <w:r w:rsidR="009761DD" w:rsidRPr="002068C3">
        <w:rPr>
          <w:rFonts w:ascii="標楷體" w:eastAsia="標楷體" w:hAnsi="標楷體" w:hint="eastAsia"/>
        </w:rPr>
        <w:t>：</w:t>
      </w:r>
      <w:r w:rsidR="00603DC6" w:rsidRPr="002068C3">
        <w:rPr>
          <w:rFonts w:ascii="標楷體" w:eastAsia="標楷體" w:hAnsi="標楷體" w:hint="eastAsia"/>
        </w:rPr>
        <w:t>農會</w:t>
      </w:r>
      <w:r w:rsidR="00362D14">
        <w:rPr>
          <w:rFonts w:ascii="標楷體" w:eastAsia="標楷體" w:hAnsi="標楷體" w:hint="eastAsia"/>
        </w:rPr>
        <w:t>或公所</w:t>
      </w:r>
      <w:r w:rsidR="00603DC6" w:rsidRPr="002068C3">
        <w:rPr>
          <w:rFonts w:ascii="標楷體" w:eastAsia="標楷體" w:hAnsi="標楷體" w:hint="eastAsia"/>
        </w:rPr>
        <w:t>審查並彙整相關文件後，</w:t>
      </w:r>
      <w:r w:rsidR="007A4D72" w:rsidRPr="002068C3">
        <w:rPr>
          <w:rFonts w:ascii="標楷體" w:eastAsia="標楷體" w:hAnsi="標楷體" w:hint="eastAsia"/>
        </w:rPr>
        <w:t>公函</w:t>
      </w:r>
      <w:r w:rsidR="009761DD" w:rsidRPr="002068C3">
        <w:rPr>
          <w:rFonts w:ascii="標楷體" w:eastAsia="標楷體" w:hAnsi="標楷體" w:hint="eastAsia"/>
        </w:rPr>
        <w:t>檢</w:t>
      </w:r>
      <w:proofErr w:type="gramStart"/>
      <w:r w:rsidR="009761DD" w:rsidRPr="002068C3">
        <w:rPr>
          <w:rFonts w:ascii="標楷體" w:eastAsia="標楷體" w:hAnsi="標楷體" w:hint="eastAsia"/>
        </w:rPr>
        <w:t>附印領</w:t>
      </w:r>
      <w:proofErr w:type="gramEnd"/>
      <w:r w:rsidR="009761DD" w:rsidRPr="002068C3">
        <w:rPr>
          <w:rFonts w:ascii="標楷體" w:eastAsia="標楷體" w:hAnsi="標楷體" w:hint="eastAsia"/>
        </w:rPr>
        <w:t>清冊</w:t>
      </w:r>
      <w:r w:rsidR="001E7F81">
        <w:rPr>
          <w:rFonts w:ascii="標楷體" w:eastAsia="標楷體" w:hAnsi="標楷體" w:hint="eastAsia"/>
        </w:rPr>
        <w:t>正本</w:t>
      </w:r>
      <w:r w:rsidR="00FA2BEE">
        <w:rPr>
          <w:rFonts w:ascii="標楷體" w:eastAsia="標楷體" w:hAnsi="標楷體" w:hint="eastAsia"/>
        </w:rPr>
        <w:t>(附件一)</w:t>
      </w:r>
      <w:r w:rsidR="009761DD" w:rsidRPr="002068C3">
        <w:rPr>
          <w:rFonts w:ascii="標楷體" w:eastAsia="標楷體" w:hAnsi="標楷體" w:hint="eastAsia"/>
        </w:rPr>
        <w:t>、申請書</w:t>
      </w:r>
      <w:r w:rsidR="001E7F81">
        <w:rPr>
          <w:rFonts w:ascii="標楷體" w:eastAsia="標楷體" w:hAnsi="標楷體" w:hint="eastAsia"/>
        </w:rPr>
        <w:t>正本</w:t>
      </w:r>
      <w:r w:rsidR="00FA2BEE">
        <w:rPr>
          <w:rFonts w:ascii="標楷體" w:eastAsia="標楷體" w:hAnsi="標楷體" w:hint="eastAsia"/>
        </w:rPr>
        <w:t>(附件二)</w:t>
      </w:r>
      <w:r w:rsidR="009761DD" w:rsidRPr="002068C3">
        <w:rPr>
          <w:rFonts w:ascii="標楷體" w:eastAsia="標楷體" w:hAnsi="標楷體" w:hint="eastAsia"/>
        </w:rPr>
        <w:t>、產銷履歷驗證</w:t>
      </w:r>
      <w:proofErr w:type="gramStart"/>
      <w:r w:rsidR="009761DD" w:rsidRPr="002068C3">
        <w:rPr>
          <w:rFonts w:ascii="標楷體" w:eastAsia="標楷體" w:hAnsi="標楷體" w:hint="eastAsia"/>
        </w:rPr>
        <w:t>證</w:t>
      </w:r>
      <w:proofErr w:type="gramEnd"/>
      <w:r w:rsidR="009761DD" w:rsidRPr="002068C3">
        <w:rPr>
          <w:rFonts w:ascii="標楷體" w:eastAsia="標楷體" w:hAnsi="標楷體" w:hint="eastAsia"/>
        </w:rPr>
        <w:t>書影本</w:t>
      </w:r>
      <w:r w:rsidR="006F743C">
        <w:rPr>
          <w:rFonts w:ascii="標楷體" w:eastAsia="標楷體" w:hAnsi="標楷體" w:hint="eastAsia"/>
        </w:rPr>
        <w:t>等相關文件</w:t>
      </w:r>
      <w:r w:rsidR="009761DD" w:rsidRPr="002068C3">
        <w:rPr>
          <w:rFonts w:ascii="標楷體" w:eastAsia="標楷體" w:hAnsi="標楷體" w:hint="eastAsia"/>
        </w:rPr>
        <w:t>，送件至本府申請核撥款項，</w:t>
      </w:r>
      <w:proofErr w:type="gramStart"/>
      <w:r w:rsidR="00254C66">
        <w:rPr>
          <w:rFonts w:ascii="標楷體" w:eastAsia="標楷體" w:hAnsi="標楷體" w:hint="eastAsia"/>
        </w:rPr>
        <w:t>俟</w:t>
      </w:r>
      <w:proofErr w:type="gramEnd"/>
      <w:r w:rsidR="009761DD" w:rsidRPr="002068C3">
        <w:rPr>
          <w:rFonts w:ascii="標楷體" w:eastAsia="標楷體" w:hAnsi="標楷體" w:hint="eastAsia"/>
        </w:rPr>
        <w:t>收到款項後</w:t>
      </w:r>
      <w:r w:rsidR="001E7F81">
        <w:rPr>
          <w:rFonts w:ascii="標楷體" w:eastAsia="標楷體" w:hAnsi="標楷體" w:hint="eastAsia"/>
        </w:rPr>
        <w:t>將補助款項(不可自行扣除交易手續費)</w:t>
      </w:r>
      <w:r w:rsidR="009761DD" w:rsidRPr="002068C3">
        <w:rPr>
          <w:rFonts w:ascii="標楷體" w:eastAsia="標楷體" w:hAnsi="標楷體" w:hint="eastAsia"/>
        </w:rPr>
        <w:t>轉</w:t>
      </w:r>
      <w:proofErr w:type="gramStart"/>
      <w:r w:rsidR="009761DD" w:rsidRPr="002068C3">
        <w:rPr>
          <w:rFonts w:ascii="標楷體" w:eastAsia="標楷體" w:hAnsi="標楷體" w:hint="eastAsia"/>
        </w:rPr>
        <w:t>撥予農糧</w:t>
      </w:r>
      <w:proofErr w:type="gramEnd"/>
      <w:r w:rsidR="009761DD" w:rsidRPr="002068C3">
        <w:rPr>
          <w:rFonts w:ascii="標楷體" w:eastAsia="標楷體" w:hAnsi="標楷體" w:hint="eastAsia"/>
        </w:rPr>
        <w:t>產品經營者</w:t>
      </w:r>
      <w:r w:rsidR="001E7F81">
        <w:rPr>
          <w:rFonts w:ascii="標楷體" w:eastAsia="標楷體" w:hAnsi="標楷體" w:hint="eastAsia"/>
        </w:rPr>
        <w:t>，並於匯款時</w:t>
      </w:r>
      <w:r w:rsidR="00254C66">
        <w:rPr>
          <w:rFonts w:ascii="標楷體" w:eastAsia="標楷體" w:hAnsi="標楷體" w:hint="eastAsia"/>
        </w:rPr>
        <w:t>註記【</w:t>
      </w:r>
      <w:r w:rsidR="001E7F81">
        <w:rPr>
          <w:rFonts w:ascii="標楷體" w:eastAsia="標楷體" w:hAnsi="標楷體" w:hint="eastAsia"/>
        </w:rPr>
        <w:t>苗</w:t>
      </w:r>
      <w:r w:rsidR="00604FF6">
        <w:rPr>
          <w:rFonts w:ascii="標楷體" w:eastAsia="標楷體" w:hAnsi="標楷體" w:hint="eastAsia"/>
        </w:rPr>
        <w:t>縣府</w:t>
      </w:r>
      <w:r w:rsidR="00254C66">
        <w:rPr>
          <w:rFonts w:ascii="標楷體" w:eastAsia="標楷體" w:hAnsi="標楷體" w:hint="eastAsia"/>
        </w:rPr>
        <w:t>產履】</w:t>
      </w:r>
      <w:r w:rsidR="009761DD" w:rsidRPr="002068C3">
        <w:rPr>
          <w:rFonts w:ascii="標楷體" w:eastAsia="標楷體" w:hAnsi="標楷體" w:hint="eastAsia"/>
        </w:rPr>
        <w:t>。</w:t>
      </w:r>
    </w:p>
    <w:p w:rsidR="009761DD" w:rsidRPr="006F4914" w:rsidRDefault="009761DD" w:rsidP="00BF3F43">
      <w:pPr>
        <w:jc w:val="both"/>
        <w:rPr>
          <w:rFonts w:ascii="標楷體" w:eastAsia="標楷體" w:hAnsi="標楷體"/>
          <w:b/>
        </w:rPr>
      </w:pPr>
      <w:r w:rsidRPr="006F4914">
        <w:rPr>
          <w:rFonts w:ascii="標楷體" w:eastAsia="標楷體" w:hAnsi="標楷體" w:hint="eastAsia"/>
          <w:b/>
        </w:rPr>
        <w:lastRenderedPageBreak/>
        <w:t>五、申請及審查作業時間</w:t>
      </w:r>
    </w:p>
    <w:p w:rsidR="002C7EA8" w:rsidRPr="002068C3" w:rsidRDefault="00B87B51" w:rsidP="000A5AC7">
      <w:pPr>
        <w:ind w:left="1699" w:hangingChars="708" w:hanging="1699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</w:t>
      </w:r>
      <w:proofErr w:type="gramStart"/>
      <w:r w:rsidRPr="002068C3">
        <w:rPr>
          <w:rFonts w:ascii="標楷體" w:eastAsia="標楷體" w:hAnsi="標楷體" w:hint="eastAsia"/>
        </w:rPr>
        <w:t>一</w:t>
      </w:r>
      <w:proofErr w:type="gramEnd"/>
      <w:r w:rsidRPr="002068C3">
        <w:rPr>
          <w:rFonts w:ascii="標楷體" w:eastAsia="標楷體" w:hAnsi="標楷體" w:hint="eastAsia"/>
        </w:rPr>
        <w:t>)</w:t>
      </w:r>
      <w:r w:rsidR="009761DD" w:rsidRPr="002068C3">
        <w:rPr>
          <w:rFonts w:ascii="標楷體" w:eastAsia="標楷體" w:hAnsi="標楷體" w:hint="eastAsia"/>
        </w:rPr>
        <w:t>第一階段：</w:t>
      </w:r>
      <w:r w:rsidR="002C7EA8" w:rsidRPr="002068C3">
        <w:rPr>
          <w:rFonts w:ascii="標楷體" w:eastAsia="標楷體" w:hAnsi="標楷體" w:hint="eastAsia"/>
        </w:rPr>
        <w:t>113年1-</w:t>
      </w:r>
      <w:r w:rsidR="007A4D72" w:rsidRPr="002068C3">
        <w:rPr>
          <w:rFonts w:ascii="標楷體" w:eastAsia="標楷體" w:hAnsi="標楷體" w:hint="eastAsia"/>
        </w:rPr>
        <w:t>3</w:t>
      </w:r>
      <w:r w:rsidR="002C7EA8" w:rsidRPr="002068C3">
        <w:rPr>
          <w:rFonts w:ascii="標楷體" w:eastAsia="標楷體" w:hAnsi="標楷體" w:hint="eastAsia"/>
        </w:rPr>
        <w:t>月間通過產銷履歷驗證之</w:t>
      </w:r>
      <w:r w:rsidR="009761DD" w:rsidRPr="002068C3">
        <w:rPr>
          <w:rFonts w:ascii="標楷體" w:eastAsia="標楷體" w:hAnsi="標楷體" w:hint="eastAsia"/>
        </w:rPr>
        <w:t>農糧產品經營者</w:t>
      </w:r>
      <w:r w:rsidR="002C7EA8" w:rsidRPr="002068C3">
        <w:rPr>
          <w:rFonts w:ascii="標楷體" w:eastAsia="標楷體" w:hAnsi="標楷體" w:hint="eastAsia"/>
        </w:rPr>
        <w:t>，</w:t>
      </w:r>
      <w:r w:rsidR="009761DD" w:rsidRPr="002068C3">
        <w:rPr>
          <w:rFonts w:ascii="標楷體" w:eastAsia="標楷體" w:hAnsi="標楷體" w:hint="eastAsia"/>
        </w:rPr>
        <w:t>應於113年</w:t>
      </w:r>
      <w:r w:rsidR="007A4D72" w:rsidRPr="002068C3">
        <w:rPr>
          <w:rFonts w:ascii="標楷體" w:eastAsia="標楷體" w:hAnsi="標楷體" w:hint="eastAsia"/>
        </w:rPr>
        <w:t>5</w:t>
      </w:r>
      <w:r w:rsidR="009761DD" w:rsidRPr="002068C3">
        <w:rPr>
          <w:rFonts w:ascii="標楷體" w:eastAsia="標楷體" w:hAnsi="標楷體" w:hint="eastAsia"/>
        </w:rPr>
        <w:t>月1日</w:t>
      </w:r>
      <w:r w:rsidR="002C7EA8" w:rsidRPr="002068C3">
        <w:rPr>
          <w:rFonts w:ascii="標楷體" w:eastAsia="標楷體" w:hAnsi="標楷體" w:hint="eastAsia"/>
        </w:rPr>
        <w:t>至</w:t>
      </w:r>
      <w:r w:rsidR="007A4D72" w:rsidRPr="002068C3">
        <w:rPr>
          <w:rFonts w:ascii="標楷體" w:eastAsia="標楷體" w:hAnsi="標楷體" w:hint="eastAsia"/>
        </w:rPr>
        <w:t>5</w:t>
      </w:r>
      <w:r w:rsidR="002C7EA8" w:rsidRPr="002068C3">
        <w:rPr>
          <w:rFonts w:ascii="標楷體" w:eastAsia="標楷體" w:hAnsi="標楷體" w:hint="eastAsia"/>
        </w:rPr>
        <w:t>月</w:t>
      </w:r>
      <w:r w:rsidR="007A4D72" w:rsidRPr="002068C3">
        <w:rPr>
          <w:rFonts w:ascii="標楷體" w:eastAsia="標楷體" w:hAnsi="標楷體" w:hint="eastAsia"/>
        </w:rPr>
        <w:t>30</w:t>
      </w:r>
      <w:r w:rsidR="002C7EA8" w:rsidRPr="002068C3">
        <w:rPr>
          <w:rFonts w:ascii="標楷體" w:eastAsia="標楷體" w:hAnsi="標楷體" w:hint="eastAsia"/>
        </w:rPr>
        <w:t>日間</w:t>
      </w:r>
      <w:r w:rsidR="009761DD" w:rsidRPr="002068C3">
        <w:rPr>
          <w:rFonts w:ascii="標楷體" w:eastAsia="標楷體" w:hAnsi="標楷體" w:hint="eastAsia"/>
        </w:rPr>
        <w:t>提供申請文件至農會</w:t>
      </w:r>
      <w:r w:rsidR="00362D14">
        <w:rPr>
          <w:rFonts w:ascii="標楷體" w:eastAsia="標楷體" w:hAnsi="標楷體" w:hint="eastAsia"/>
        </w:rPr>
        <w:t>或公所</w:t>
      </w:r>
      <w:r w:rsidR="009761DD" w:rsidRPr="002068C3">
        <w:rPr>
          <w:rFonts w:ascii="標楷體" w:eastAsia="標楷體" w:hAnsi="標楷體" w:hint="eastAsia"/>
        </w:rPr>
        <w:t>辦理審查</w:t>
      </w:r>
      <w:r w:rsidR="002C7EA8" w:rsidRPr="002068C3">
        <w:rPr>
          <w:rFonts w:ascii="標楷體" w:eastAsia="標楷體" w:hAnsi="標楷體" w:hint="eastAsia"/>
        </w:rPr>
        <w:t>，各農會依限於6月10日前完成審查，送至本府申請核撥款項。</w:t>
      </w:r>
    </w:p>
    <w:p w:rsidR="002C7EA8" w:rsidRPr="002068C3" w:rsidRDefault="00B87B51" w:rsidP="000A5AC7">
      <w:pPr>
        <w:ind w:left="1699" w:hangingChars="708" w:hanging="1699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(二)</w:t>
      </w:r>
      <w:r w:rsidR="002C7EA8" w:rsidRPr="002068C3">
        <w:rPr>
          <w:rFonts w:ascii="標楷體" w:eastAsia="標楷體" w:hAnsi="標楷體" w:hint="eastAsia"/>
        </w:rPr>
        <w:t>第二階段：</w:t>
      </w:r>
      <w:r w:rsidR="007A4D72" w:rsidRPr="002068C3">
        <w:rPr>
          <w:rFonts w:ascii="標楷體" w:eastAsia="標楷體" w:hAnsi="標楷體" w:hint="eastAsia"/>
        </w:rPr>
        <w:t>113年4-8月間通過產銷履歷驗證之</w:t>
      </w:r>
      <w:r w:rsidR="002C7EA8" w:rsidRPr="002068C3">
        <w:rPr>
          <w:rFonts w:ascii="標楷體" w:eastAsia="標楷體" w:hAnsi="標楷體" w:hint="eastAsia"/>
        </w:rPr>
        <w:t>農糧產品經營者</w:t>
      </w:r>
      <w:r w:rsidR="00BF3F43" w:rsidRPr="002068C3">
        <w:rPr>
          <w:rFonts w:ascii="標楷體" w:eastAsia="標楷體" w:hAnsi="標楷體" w:hint="eastAsia"/>
        </w:rPr>
        <w:t>，</w:t>
      </w:r>
      <w:r w:rsidR="002C7EA8" w:rsidRPr="002068C3">
        <w:rPr>
          <w:rFonts w:ascii="標楷體" w:eastAsia="標楷體" w:hAnsi="標楷體" w:hint="eastAsia"/>
        </w:rPr>
        <w:t>應於113年10月1日至10月30日間提供申請文件至農會</w:t>
      </w:r>
      <w:r w:rsidR="00362D14">
        <w:rPr>
          <w:rFonts w:ascii="標楷體" w:eastAsia="標楷體" w:hAnsi="標楷體" w:hint="eastAsia"/>
        </w:rPr>
        <w:t>或公所</w:t>
      </w:r>
      <w:r w:rsidR="002C7EA8" w:rsidRPr="002068C3">
        <w:rPr>
          <w:rFonts w:ascii="標楷體" w:eastAsia="標楷體" w:hAnsi="標楷體" w:hint="eastAsia"/>
        </w:rPr>
        <w:t>辦理審查，各農會依限於11月10日前完成審查，送至本府申請核撥款項。</w:t>
      </w:r>
    </w:p>
    <w:p w:rsidR="007A4D72" w:rsidRPr="002068C3" w:rsidRDefault="00B87B51" w:rsidP="000A5AC7">
      <w:pPr>
        <w:ind w:left="1699" w:hangingChars="708" w:hanging="1699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2068C3">
        <w:rPr>
          <w:rFonts w:ascii="標楷體" w:eastAsia="標楷體" w:hAnsi="標楷體" w:hint="eastAsia"/>
        </w:rPr>
        <w:t>)</w:t>
      </w:r>
      <w:r w:rsidR="002C7EA8" w:rsidRPr="002068C3">
        <w:rPr>
          <w:rFonts w:ascii="標楷體" w:eastAsia="標楷體" w:hAnsi="標楷體" w:hint="eastAsia"/>
        </w:rPr>
        <w:t>第三階段</w:t>
      </w:r>
      <w:r w:rsidR="007A4D72" w:rsidRPr="002068C3">
        <w:rPr>
          <w:rFonts w:ascii="標楷體" w:eastAsia="標楷體" w:hAnsi="標楷體" w:hint="eastAsia"/>
        </w:rPr>
        <w:t>：113年9-12月通過產銷履歷驗證之農糧產品經營業者，配合資料送審作業調整，併入</w:t>
      </w:r>
      <w:proofErr w:type="gramStart"/>
      <w:r w:rsidR="007A4D72" w:rsidRPr="002068C3">
        <w:rPr>
          <w:rFonts w:ascii="標楷體" w:eastAsia="標楷體" w:hAnsi="標楷體" w:hint="eastAsia"/>
        </w:rPr>
        <w:t>114</w:t>
      </w:r>
      <w:proofErr w:type="gramEnd"/>
      <w:r w:rsidR="007A4D72" w:rsidRPr="002068C3">
        <w:rPr>
          <w:rFonts w:ascii="標楷體" w:eastAsia="標楷體" w:hAnsi="標楷體" w:hint="eastAsia"/>
        </w:rPr>
        <w:t>年度第一階段辦理。</w:t>
      </w:r>
    </w:p>
    <w:p w:rsidR="002068C3" w:rsidRDefault="002068C3" w:rsidP="00BF3F43">
      <w:pPr>
        <w:ind w:left="1416" w:hangingChars="590" w:hanging="1416"/>
        <w:jc w:val="both"/>
        <w:rPr>
          <w:rFonts w:ascii="標楷體" w:eastAsia="標楷體" w:hAnsi="標楷體"/>
        </w:rPr>
      </w:pPr>
    </w:p>
    <w:p w:rsidR="00865F81" w:rsidRPr="006F4914" w:rsidRDefault="001E7F81" w:rsidP="00BF3F43">
      <w:pPr>
        <w:ind w:left="1417" w:hangingChars="590" w:hanging="1417"/>
        <w:jc w:val="both"/>
        <w:rPr>
          <w:rFonts w:ascii="標楷體" w:eastAsia="標楷體" w:hAnsi="標楷體"/>
          <w:b/>
        </w:rPr>
      </w:pPr>
      <w:r w:rsidRPr="006F4914">
        <w:rPr>
          <w:rFonts w:ascii="標楷體" w:eastAsia="標楷體" w:hAnsi="標楷體" w:hint="eastAsia"/>
          <w:b/>
        </w:rPr>
        <w:t>六、行政作業</w:t>
      </w:r>
      <w:r w:rsidR="00865F81" w:rsidRPr="006F4914">
        <w:rPr>
          <w:rFonts w:ascii="標楷體" w:eastAsia="標楷體" w:hAnsi="標楷體" w:hint="eastAsia"/>
          <w:b/>
        </w:rPr>
        <w:t>費</w:t>
      </w:r>
    </w:p>
    <w:p w:rsidR="00865F81" w:rsidRPr="002068C3" w:rsidRDefault="00865F81" w:rsidP="00BF3F43">
      <w:pPr>
        <w:ind w:left="425" w:hangingChars="177" w:hanging="425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</w:t>
      </w:r>
      <w:proofErr w:type="gramStart"/>
      <w:r w:rsidRPr="002068C3">
        <w:rPr>
          <w:rFonts w:ascii="標楷體" w:eastAsia="標楷體" w:hAnsi="標楷體" w:hint="eastAsia"/>
        </w:rPr>
        <w:t>一</w:t>
      </w:r>
      <w:proofErr w:type="gramEnd"/>
      <w:r w:rsidRPr="002068C3">
        <w:rPr>
          <w:rFonts w:ascii="標楷體" w:eastAsia="標楷體" w:hAnsi="標楷體" w:hint="eastAsia"/>
        </w:rPr>
        <w:t>)經辦農會</w:t>
      </w:r>
      <w:r w:rsidR="00362D14">
        <w:rPr>
          <w:rFonts w:ascii="標楷體" w:eastAsia="標楷體" w:hAnsi="標楷體" w:hint="eastAsia"/>
        </w:rPr>
        <w:t>或公所</w:t>
      </w:r>
      <w:r w:rsidRPr="002068C3">
        <w:rPr>
          <w:rFonts w:ascii="標楷體" w:eastAsia="標楷體" w:hAnsi="標楷體" w:hint="eastAsia"/>
        </w:rPr>
        <w:t>受理申請、資料建檔、</w:t>
      </w:r>
      <w:proofErr w:type="gramStart"/>
      <w:r w:rsidRPr="002068C3">
        <w:rPr>
          <w:rFonts w:ascii="標楷體" w:eastAsia="標楷體" w:hAnsi="標楷體" w:hint="eastAsia"/>
        </w:rPr>
        <w:t>造送發放印領</w:t>
      </w:r>
      <w:proofErr w:type="gramEnd"/>
      <w:r w:rsidRPr="002068C3">
        <w:rPr>
          <w:rFonts w:ascii="標楷體" w:eastAsia="標楷體" w:hAnsi="標楷體" w:hint="eastAsia"/>
        </w:rPr>
        <w:t>清冊及撥款</w:t>
      </w:r>
      <w:r w:rsidR="001E7F81">
        <w:rPr>
          <w:rFonts w:ascii="標楷體" w:eastAsia="標楷體" w:hAnsi="標楷體" w:hint="eastAsia"/>
        </w:rPr>
        <w:t>(含交易衍生之手續費)</w:t>
      </w:r>
      <w:r w:rsidRPr="002068C3">
        <w:rPr>
          <w:rFonts w:ascii="標楷體" w:eastAsia="標楷體" w:hAnsi="標楷體" w:hint="eastAsia"/>
        </w:rPr>
        <w:t>等事項，核予行政作業費每件</w:t>
      </w:r>
      <w:r w:rsidR="00362D14">
        <w:rPr>
          <w:rFonts w:ascii="標楷體" w:eastAsia="標楷體" w:hAnsi="標楷體" w:hint="eastAsia"/>
        </w:rPr>
        <w:t>3</w:t>
      </w:r>
      <w:r w:rsidRPr="002068C3">
        <w:rPr>
          <w:rFonts w:ascii="標楷體" w:eastAsia="標楷體" w:hAnsi="標楷體" w:hint="eastAsia"/>
        </w:rPr>
        <w:t>0元。</w:t>
      </w:r>
    </w:p>
    <w:p w:rsidR="00865F81" w:rsidRPr="002068C3" w:rsidRDefault="00865F81" w:rsidP="00BF3F43">
      <w:pPr>
        <w:ind w:left="425" w:hangingChars="177" w:hanging="425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(二)</w:t>
      </w:r>
      <w:r w:rsidR="007A7624" w:rsidRPr="002068C3">
        <w:rPr>
          <w:rFonts w:ascii="標楷體" w:eastAsia="標楷體" w:hAnsi="標楷體" w:hint="eastAsia"/>
        </w:rPr>
        <w:t>農會應於第一、二階段申請案皆完成補助款</w:t>
      </w:r>
      <w:proofErr w:type="gramStart"/>
      <w:r w:rsidR="007A7624" w:rsidRPr="002068C3">
        <w:rPr>
          <w:rFonts w:ascii="標楷體" w:eastAsia="標楷體" w:hAnsi="標楷體" w:hint="eastAsia"/>
        </w:rPr>
        <w:t>匯</w:t>
      </w:r>
      <w:proofErr w:type="gramEnd"/>
      <w:r w:rsidR="007A7624" w:rsidRPr="002068C3">
        <w:rPr>
          <w:rFonts w:ascii="標楷體" w:eastAsia="標楷體" w:hAnsi="標楷體" w:hint="eastAsia"/>
        </w:rPr>
        <w:t>撥作業後，於113年12月10日前檢附領款收據(</w:t>
      </w:r>
      <w:proofErr w:type="gramStart"/>
      <w:r w:rsidR="001E7F81">
        <w:rPr>
          <w:rFonts w:ascii="標楷體" w:eastAsia="標楷體" w:hAnsi="標楷體" w:hint="eastAsia"/>
        </w:rPr>
        <w:t>請敘明</w:t>
      </w:r>
      <w:proofErr w:type="gramEnd"/>
      <w:r w:rsidR="001E7F81">
        <w:rPr>
          <w:rFonts w:ascii="標楷體" w:eastAsia="標楷體" w:hAnsi="標楷體" w:hint="eastAsia"/>
        </w:rPr>
        <w:t>「行政作業費」</w:t>
      </w:r>
      <w:r w:rsidR="007A7624" w:rsidRPr="002068C3">
        <w:rPr>
          <w:rFonts w:ascii="標楷體" w:eastAsia="標楷體" w:hAnsi="標楷體" w:hint="eastAsia"/>
        </w:rPr>
        <w:t>)</w:t>
      </w:r>
      <w:r w:rsidR="001E7F81">
        <w:rPr>
          <w:rFonts w:ascii="標楷體" w:eastAsia="標楷體" w:hAnsi="標楷體" w:hint="eastAsia"/>
        </w:rPr>
        <w:t>、</w:t>
      </w:r>
      <w:r w:rsidR="007A7624" w:rsidRPr="002068C3">
        <w:rPr>
          <w:rFonts w:ascii="標楷體" w:eastAsia="標楷體" w:hAnsi="標楷體" w:hint="eastAsia"/>
        </w:rPr>
        <w:t>農會存摺封面影本，送至本府辦理</w:t>
      </w:r>
      <w:proofErr w:type="gramStart"/>
      <w:r w:rsidR="007A7624" w:rsidRPr="002068C3">
        <w:rPr>
          <w:rFonts w:ascii="標楷體" w:eastAsia="標楷體" w:hAnsi="標楷體" w:hint="eastAsia"/>
        </w:rPr>
        <w:t>款項申撥作業</w:t>
      </w:r>
      <w:proofErr w:type="gramEnd"/>
      <w:r w:rsidR="007A7624" w:rsidRPr="002068C3">
        <w:rPr>
          <w:rFonts w:ascii="標楷體" w:eastAsia="標楷體" w:hAnsi="標楷體" w:hint="eastAsia"/>
        </w:rPr>
        <w:t>。</w:t>
      </w:r>
    </w:p>
    <w:p w:rsidR="002068C3" w:rsidRDefault="002068C3" w:rsidP="00BF3F43">
      <w:pPr>
        <w:jc w:val="both"/>
        <w:rPr>
          <w:rFonts w:ascii="標楷體" w:eastAsia="標楷體" w:hAnsi="標楷體"/>
        </w:rPr>
      </w:pPr>
    </w:p>
    <w:p w:rsidR="00865F81" w:rsidRPr="006F4914" w:rsidRDefault="00865F81" w:rsidP="00BF3F43">
      <w:pPr>
        <w:jc w:val="both"/>
        <w:rPr>
          <w:rFonts w:ascii="標楷體" w:eastAsia="標楷體" w:hAnsi="標楷體"/>
          <w:b/>
        </w:rPr>
      </w:pPr>
      <w:r w:rsidRPr="006F4914">
        <w:rPr>
          <w:rFonts w:ascii="標楷體" w:eastAsia="標楷體" w:hAnsi="標楷體" w:hint="eastAsia"/>
          <w:b/>
        </w:rPr>
        <w:t>七、其他注意事項：</w:t>
      </w:r>
    </w:p>
    <w:p w:rsidR="00865F81" w:rsidRPr="002068C3" w:rsidRDefault="00865F81" w:rsidP="00BF3F43">
      <w:pPr>
        <w:ind w:left="566" w:hangingChars="236" w:hanging="566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</w:t>
      </w:r>
      <w:proofErr w:type="gramStart"/>
      <w:r w:rsidRPr="002068C3">
        <w:rPr>
          <w:rFonts w:ascii="標楷體" w:eastAsia="標楷體" w:hAnsi="標楷體" w:hint="eastAsia"/>
        </w:rPr>
        <w:t>一</w:t>
      </w:r>
      <w:proofErr w:type="gramEnd"/>
      <w:r w:rsidRPr="002068C3">
        <w:rPr>
          <w:rFonts w:ascii="標楷體" w:eastAsia="標楷體" w:hAnsi="標楷體" w:hint="eastAsia"/>
        </w:rPr>
        <w:t>)產銷履歷驗證資格發生終止驗證或撤銷等情事，不得向本府申請本補助款。</w:t>
      </w:r>
    </w:p>
    <w:p w:rsidR="00865F81" w:rsidRPr="002068C3" w:rsidRDefault="00865F81" w:rsidP="00007D41">
      <w:pPr>
        <w:ind w:left="425" w:hangingChars="177" w:hanging="425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(二)</w:t>
      </w:r>
      <w:r w:rsidR="00007D41">
        <w:rPr>
          <w:rFonts w:ascii="標楷體" w:eastAsia="標楷體" w:hAnsi="標楷體" w:hint="eastAsia"/>
        </w:rPr>
        <w:t>個別農戶</w:t>
      </w:r>
      <w:r w:rsidR="00007D41" w:rsidRPr="00AA5572">
        <w:rPr>
          <w:rFonts w:ascii="標楷體" w:eastAsia="標楷體" w:hAnsi="標楷體" w:hint="eastAsia"/>
        </w:rPr>
        <w:t>產銷履歷證書及存摺戶名須一致</w:t>
      </w:r>
      <w:r w:rsidR="00007D41">
        <w:rPr>
          <w:rFonts w:ascii="標楷體" w:eastAsia="標楷體" w:hAnsi="標楷體" w:hint="eastAsia"/>
        </w:rPr>
        <w:t>；產銷班、公司行號等產銷履歷證書，若存摺戶名可能</w:t>
      </w:r>
      <w:proofErr w:type="gramStart"/>
      <w:r w:rsidR="00007D41">
        <w:rPr>
          <w:rFonts w:ascii="標楷體" w:eastAsia="標楷體" w:hAnsi="標楷體" w:hint="eastAsia"/>
        </w:rPr>
        <w:t>因缺字或</w:t>
      </w:r>
      <w:proofErr w:type="gramEnd"/>
      <w:r w:rsidR="00007D41">
        <w:rPr>
          <w:rFonts w:ascii="標楷體" w:eastAsia="標楷體" w:hAnsi="標楷體" w:hint="eastAsia"/>
        </w:rPr>
        <w:t>增加負責人</w:t>
      </w:r>
      <w:proofErr w:type="gramStart"/>
      <w:r w:rsidR="00007D41">
        <w:rPr>
          <w:rFonts w:ascii="標楷體" w:eastAsia="標楷體" w:hAnsi="標楷體" w:hint="eastAsia"/>
        </w:rPr>
        <w:t>姓名等樣態</w:t>
      </w:r>
      <w:proofErr w:type="gramEnd"/>
      <w:r w:rsidR="00007D41">
        <w:rPr>
          <w:rFonts w:ascii="標楷體" w:eastAsia="標楷體" w:hAnsi="標楷體" w:hint="eastAsia"/>
        </w:rPr>
        <w:t>不一致，惟仍可判斷為同經營者，允許放寬</w:t>
      </w:r>
      <w:r w:rsidR="00007D41" w:rsidRPr="00AA5572">
        <w:rPr>
          <w:rFonts w:ascii="標楷體" w:eastAsia="標楷體" w:hAnsi="標楷體" w:hint="eastAsia"/>
        </w:rPr>
        <w:t>。</w:t>
      </w:r>
    </w:p>
    <w:p w:rsidR="00865F81" w:rsidRDefault="00865F81" w:rsidP="00BF3F43">
      <w:pPr>
        <w:ind w:left="566" w:hangingChars="236" w:hanging="566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(三)農糧產品經營業者每次驗證僅得</w:t>
      </w:r>
      <w:r w:rsidR="00AB5764">
        <w:rPr>
          <w:rFonts w:ascii="標楷體" w:eastAsia="標楷體" w:hAnsi="標楷體" w:hint="eastAsia"/>
        </w:rPr>
        <w:t>向本府</w:t>
      </w:r>
      <w:r w:rsidRPr="002068C3">
        <w:rPr>
          <w:rFonts w:ascii="標楷體" w:eastAsia="標楷體" w:hAnsi="標楷體" w:hint="eastAsia"/>
        </w:rPr>
        <w:t>申請</w:t>
      </w:r>
      <w:proofErr w:type="gramStart"/>
      <w:r w:rsidRPr="002068C3">
        <w:rPr>
          <w:rFonts w:ascii="標楷體" w:eastAsia="標楷體" w:hAnsi="標楷體" w:hint="eastAsia"/>
        </w:rPr>
        <w:t>一次</w:t>
      </w:r>
      <w:r w:rsidR="00604FF6">
        <w:rPr>
          <w:rFonts w:ascii="標楷體" w:eastAsia="標楷體" w:hAnsi="標楷體" w:hint="eastAsia"/>
        </w:rPr>
        <w:t>本獎</w:t>
      </w:r>
      <w:r w:rsidRPr="002068C3">
        <w:rPr>
          <w:rFonts w:ascii="標楷體" w:eastAsia="標楷體" w:hAnsi="標楷體" w:hint="eastAsia"/>
        </w:rPr>
        <w:t>補助</w:t>
      </w:r>
      <w:proofErr w:type="gramEnd"/>
      <w:r w:rsidRPr="002068C3">
        <w:rPr>
          <w:rFonts w:ascii="標楷體" w:eastAsia="標楷體" w:hAnsi="標楷體" w:hint="eastAsia"/>
        </w:rPr>
        <w:t>，若發現重複申請補助則應辦理款項追繳事宜。</w:t>
      </w:r>
    </w:p>
    <w:p w:rsidR="002A4BA4" w:rsidRDefault="00AA5572" w:rsidP="00551F34">
      <w:pPr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2A4BA4" w:rsidRPr="002A4BA4">
        <w:rPr>
          <w:rFonts w:ascii="標楷體" w:eastAsia="標楷體" w:hAnsi="標楷體" w:hint="eastAsia"/>
        </w:rPr>
        <w:t>農糧產品經營者倘</w:t>
      </w:r>
      <w:r w:rsidR="00551F34">
        <w:rPr>
          <w:rFonts w:ascii="標楷體" w:eastAsia="標楷體" w:hAnsi="標楷體" w:hint="eastAsia"/>
        </w:rPr>
        <w:t>因驗證證書尚未取得等不可抗力因素，故未能依指定階段至農會申請，僅能放款允許延至下一階段辦理申請，若再逾期</w:t>
      </w:r>
      <w:r w:rsidR="00551F34" w:rsidRPr="00551F34">
        <w:rPr>
          <w:rFonts w:ascii="標楷體" w:eastAsia="標楷體" w:hAnsi="標楷體" w:hint="eastAsia"/>
        </w:rPr>
        <w:t>則應自行概括承受</w:t>
      </w:r>
      <w:r w:rsidR="00551F34" w:rsidRPr="002A4BA4">
        <w:rPr>
          <w:rFonts w:ascii="標楷體" w:eastAsia="標楷體" w:hAnsi="標楷體" w:hint="eastAsia"/>
        </w:rPr>
        <w:t>無法領取</w:t>
      </w:r>
      <w:r w:rsidR="00551F34">
        <w:rPr>
          <w:rFonts w:ascii="標楷體" w:eastAsia="標楷體" w:hAnsi="標楷體" w:hint="eastAsia"/>
        </w:rPr>
        <w:t>獎</w:t>
      </w:r>
      <w:r w:rsidR="00551F34" w:rsidRPr="002A4BA4">
        <w:rPr>
          <w:rFonts w:ascii="標楷體" w:eastAsia="標楷體" w:hAnsi="標楷體" w:hint="eastAsia"/>
        </w:rPr>
        <w:t>補助款</w:t>
      </w:r>
      <w:r w:rsidR="00551F34">
        <w:rPr>
          <w:rFonts w:ascii="標楷體" w:eastAsia="標楷體" w:hAnsi="標楷體" w:hint="eastAsia"/>
        </w:rPr>
        <w:t>之</w:t>
      </w:r>
      <w:r w:rsidR="00551F34" w:rsidRPr="00551F34">
        <w:rPr>
          <w:rFonts w:ascii="標楷體" w:eastAsia="標楷體" w:hAnsi="標楷體" w:hint="eastAsia"/>
        </w:rPr>
        <w:t>損失</w:t>
      </w:r>
      <w:r w:rsidR="00551F34">
        <w:rPr>
          <w:rFonts w:ascii="標楷體" w:eastAsia="標楷體" w:hAnsi="標楷體" w:hint="eastAsia"/>
        </w:rPr>
        <w:t>。</w:t>
      </w:r>
    </w:p>
    <w:p w:rsidR="002A4BA4" w:rsidRPr="00AA5572" w:rsidRDefault="00865F81" w:rsidP="002A4BA4">
      <w:pPr>
        <w:ind w:left="425" w:hangingChars="177" w:hanging="425"/>
        <w:jc w:val="both"/>
        <w:rPr>
          <w:rFonts w:ascii="標楷體" w:eastAsia="標楷體" w:hAnsi="標楷體"/>
        </w:rPr>
      </w:pPr>
      <w:r w:rsidRPr="002068C3">
        <w:rPr>
          <w:rFonts w:ascii="標楷體" w:eastAsia="標楷體" w:hAnsi="標楷體" w:hint="eastAsia"/>
        </w:rPr>
        <w:t>(</w:t>
      </w:r>
      <w:r w:rsidR="00AA5572">
        <w:rPr>
          <w:rFonts w:ascii="標楷體" w:eastAsia="標楷體" w:hAnsi="標楷體" w:hint="eastAsia"/>
        </w:rPr>
        <w:t>五</w:t>
      </w:r>
      <w:r w:rsidRPr="002068C3">
        <w:rPr>
          <w:rFonts w:ascii="標楷體" w:eastAsia="標楷體" w:hAnsi="標楷體" w:hint="eastAsia"/>
        </w:rPr>
        <w:t>)</w:t>
      </w:r>
      <w:r w:rsidR="002A4BA4" w:rsidRPr="002068C3">
        <w:rPr>
          <w:rFonts w:ascii="標楷體" w:eastAsia="標楷體" w:hAnsi="標楷體" w:hint="eastAsia"/>
        </w:rPr>
        <w:t>一經發現違反產銷履歷驗證精神，破壞農業環境永續經營目的，</w:t>
      </w:r>
      <w:proofErr w:type="gramStart"/>
      <w:r w:rsidR="002A4BA4" w:rsidRPr="002068C3">
        <w:rPr>
          <w:rFonts w:ascii="標楷體" w:eastAsia="標楷體" w:hAnsi="標楷體" w:hint="eastAsia"/>
        </w:rPr>
        <w:t>本府得撤銷</w:t>
      </w:r>
      <w:proofErr w:type="gramEnd"/>
      <w:r w:rsidR="002A4BA4" w:rsidRPr="002068C3">
        <w:rPr>
          <w:rFonts w:ascii="標楷體" w:eastAsia="標楷體" w:hAnsi="標楷體" w:hint="eastAsia"/>
        </w:rPr>
        <w:t>補助資格。</w:t>
      </w:r>
    </w:p>
    <w:p w:rsidR="007A4D72" w:rsidRPr="002068C3" w:rsidRDefault="002A4BA4" w:rsidP="00BF3F43">
      <w:pPr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="00865F81" w:rsidRPr="002068C3">
        <w:rPr>
          <w:rFonts w:ascii="標楷體" w:eastAsia="標楷體" w:hAnsi="標楷體" w:hint="eastAsia"/>
        </w:rPr>
        <w:t>其他未盡事宜，</w:t>
      </w:r>
      <w:proofErr w:type="gramStart"/>
      <w:r w:rsidR="00865F81" w:rsidRPr="002068C3">
        <w:rPr>
          <w:rFonts w:ascii="標楷體" w:eastAsia="標楷體" w:hAnsi="標楷體" w:hint="eastAsia"/>
        </w:rPr>
        <w:t>本府得隨時</w:t>
      </w:r>
      <w:proofErr w:type="gramEnd"/>
      <w:r w:rsidR="00865F81" w:rsidRPr="002068C3">
        <w:rPr>
          <w:rFonts w:ascii="標楷體" w:eastAsia="標楷體" w:hAnsi="標楷體" w:hint="eastAsia"/>
        </w:rPr>
        <w:t>補充之。</w:t>
      </w:r>
    </w:p>
    <w:p w:rsidR="00603DC6" w:rsidRDefault="00603DC6" w:rsidP="00BF3F43">
      <w:pPr>
        <w:jc w:val="both"/>
        <w:rPr>
          <w:rFonts w:ascii="標楷體" w:eastAsia="標楷體" w:hAnsi="標楷體"/>
        </w:rPr>
      </w:pPr>
    </w:p>
    <w:p w:rsidR="002B433F" w:rsidRDefault="002B433F">
      <w:pPr>
        <w:widowControl/>
        <w:rPr>
          <w:rFonts w:ascii="標楷體" w:eastAsia="標楷體" w:hAnsi="標楷體"/>
        </w:rPr>
      </w:pPr>
    </w:p>
    <w:sectPr w:rsidR="002B433F" w:rsidSect="00C239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85" w:rsidRDefault="00E96F85" w:rsidP="00FF384F">
      <w:r>
        <w:separator/>
      </w:r>
    </w:p>
  </w:endnote>
  <w:endnote w:type="continuationSeparator" w:id="0">
    <w:p w:rsidR="00E96F85" w:rsidRDefault="00E96F85" w:rsidP="00FF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85" w:rsidRDefault="00E96F85" w:rsidP="00FF384F">
      <w:r>
        <w:separator/>
      </w:r>
    </w:p>
  </w:footnote>
  <w:footnote w:type="continuationSeparator" w:id="0">
    <w:p w:rsidR="00E96F85" w:rsidRDefault="00E96F85" w:rsidP="00FF3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51"/>
    <w:multiLevelType w:val="hybridMultilevel"/>
    <w:tmpl w:val="3C8E82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571F9A"/>
    <w:multiLevelType w:val="hybridMultilevel"/>
    <w:tmpl w:val="A1D848F0"/>
    <w:lvl w:ilvl="0" w:tplc="EE666F9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790B2E"/>
    <w:multiLevelType w:val="hybridMultilevel"/>
    <w:tmpl w:val="D6C4CC74"/>
    <w:lvl w:ilvl="0" w:tplc="9E12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673C27"/>
    <w:multiLevelType w:val="hybridMultilevel"/>
    <w:tmpl w:val="24AE984A"/>
    <w:lvl w:ilvl="0" w:tplc="7F1E2FA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A91"/>
    <w:rsid w:val="00007D41"/>
    <w:rsid w:val="00031DEB"/>
    <w:rsid w:val="00066E7D"/>
    <w:rsid w:val="00082697"/>
    <w:rsid w:val="000A5AC7"/>
    <w:rsid w:val="000B1132"/>
    <w:rsid w:val="00106C3D"/>
    <w:rsid w:val="001446A2"/>
    <w:rsid w:val="001C3803"/>
    <w:rsid w:val="001E7F81"/>
    <w:rsid w:val="00206896"/>
    <w:rsid w:val="002068C3"/>
    <w:rsid w:val="00227115"/>
    <w:rsid w:val="002307DB"/>
    <w:rsid w:val="00243698"/>
    <w:rsid w:val="00254C66"/>
    <w:rsid w:val="00275E93"/>
    <w:rsid w:val="002865D8"/>
    <w:rsid w:val="002A4BA4"/>
    <w:rsid w:val="002B433F"/>
    <w:rsid w:val="002C2C26"/>
    <w:rsid w:val="002C7EA8"/>
    <w:rsid w:val="00362D14"/>
    <w:rsid w:val="003A675D"/>
    <w:rsid w:val="003E2AF4"/>
    <w:rsid w:val="00413183"/>
    <w:rsid w:val="004304A2"/>
    <w:rsid w:val="00456580"/>
    <w:rsid w:val="004B5C03"/>
    <w:rsid w:val="004D587B"/>
    <w:rsid w:val="005519D3"/>
    <w:rsid w:val="00551F34"/>
    <w:rsid w:val="00575FB7"/>
    <w:rsid w:val="005C351D"/>
    <w:rsid w:val="005C668F"/>
    <w:rsid w:val="00603DC6"/>
    <w:rsid w:val="00604FF6"/>
    <w:rsid w:val="006062D0"/>
    <w:rsid w:val="006A3F05"/>
    <w:rsid w:val="006F21D2"/>
    <w:rsid w:val="006F4914"/>
    <w:rsid w:val="006F743C"/>
    <w:rsid w:val="007069C3"/>
    <w:rsid w:val="007367C2"/>
    <w:rsid w:val="00764376"/>
    <w:rsid w:val="007A4D72"/>
    <w:rsid w:val="007A7624"/>
    <w:rsid w:val="00813622"/>
    <w:rsid w:val="00852052"/>
    <w:rsid w:val="00856910"/>
    <w:rsid w:val="00865F81"/>
    <w:rsid w:val="009223EF"/>
    <w:rsid w:val="00943EB0"/>
    <w:rsid w:val="009761DD"/>
    <w:rsid w:val="009878B1"/>
    <w:rsid w:val="00997B45"/>
    <w:rsid w:val="009D160A"/>
    <w:rsid w:val="00AA5572"/>
    <w:rsid w:val="00AB5764"/>
    <w:rsid w:val="00B03DE1"/>
    <w:rsid w:val="00B30BBB"/>
    <w:rsid w:val="00B56AF3"/>
    <w:rsid w:val="00B87B51"/>
    <w:rsid w:val="00BF2823"/>
    <w:rsid w:val="00BF3F43"/>
    <w:rsid w:val="00C03B35"/>
    <w:rsid w:val="00C2394B"/>
    <w:rsid w:val="00C54661"/>
    <w:rsid w:val="00D10A91"/>
    <w:rsid w:val="00E07A84"/>
    <w:rsid w:val="00E17136"/>
    <w:rsid w:val="00E96F85"/>
    <w:rsid w:val="00EC13B2"/>
    <w:rsid w:val="00EC267F"/>
    <w:rsid w:val="00FA2BEE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9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0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68C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1F3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1F34"/>
  </w:style>
  <w:style w:type="character" w:customStyle="1" w:styleId="a8">
    <w:name w:val="註解文字 字元"/>
    <w:basedOn w:val="a0"/>
    <w:link w:val="a7"/>
    <w:uiPriority w:val="99"/>
    <w:semiHidden/>
    <w:rsid w:val="00551F3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1F3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51F34"/>
    <w:rPr>
      <w:b/>
      <w:bCs/>
    </w:rPr>
  </w:style>
  <w:style w:type="paragraph" w:customStyle="1" w:styleId="Default">
    <w:name w:val="Default"/>
    <w:rsid w:val="007367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F3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FF384F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FF3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FF38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朱晨蓉</dc:creator>
  <cp:lastModifiedBy>user</cp:lastModifiedBy>
  <cp:revision>2</cp:revision>
  <cp:lastPrinted>2024-02-20T05:42:00Z</cp:lastPrinted>
  <dcterms:created xsi:type="dcterms:W3CDTF">2024-03-18T02:32:00Z</dcterms:created>
  <dcterms:modified xsi:type="dcterms:W3CDTF">2024-03-18T02:32:00Z</dcterms:modified>
</cp:coreProperties>
</file>